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655E" w14:textId="77777777" w:rsidR="00F669AA" w:rsidRDefault="00F669AA" w:rsidP="003F6673">
      <w:pPr>
        <w:jc w:val="right"/>
        <w:rPr>
          <w:rFonts w:ascii="Arial" w:hAnsi="Arial" w:cs="Arial"/>
        </w:rPr>
      </w:pPr>
    </w:p>
    <w:p w14:paraId="38E18E42" w14:textId="0BB8055A" w:rsidR="00F669AA" w:rsidRDefault="00EF5179" w:rsidP="003F66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804BD2">
        <w:rPr>
          <w:rFonts w:ascii="Arial" w:hAnsi="Arial" w:cs="Arial"/>
        </w:rPr>
        <w:t>24.07.2024</w:t>
      </w:r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401B476A" w14:textId="77777777" w:rsidR="00F669AA" w:rsidRDefault="00EF5179" w:rsidP="003F6673">
      <w:pPr>
        <w:rPr>
          <w:rFonts w:ascii="Arial" w:hAnsi="Arial" w:cs="Arial"/>
        </w:rPr>
      </w:pPr>
      <w:bookmarkStart w:id="0" w:name="ezdSprawaZnak"/>
      <w:r w:rsidRPr="00F430BF">
        <w:rPr>
          <w:rFonts w:ascii="Arial" w:hAnsi="Arial" w:cs="Arial"/>
        </w:rPr>
        <w:t>BP-ZKW.0920.1.2024</w:t>
      </w:r>
      <w:bookmarkEnd w:id="0"/>
      <w:r w:rsidRPr="00F430BF">
        <w:rPr>
          <w:rFonts w:ascii="Arial" w:hAnsi="Arial" w:cs="Arial"/>
        </w:rPr>
        <w:t>.</w:t>
      </w:r>
      <w:bookmarkStart w:id="1" w:name="ezdAutorInicjaly"/>
      <w:r w:rsidRPr="00F430BF">
        <w:rPr>
          <w:rFonts w:ascii="Arial" w:hAnsi="Arial" w:cs="Arial"/>
        </w:rPr>
        <w:t>AG</w:t>
      </w:r>
      <w:bookmarkEnd w:id="1"/>
    </w:p>
    <w:p w14:paraId="718F8FF6" w14:textId="77777777" w:rsidR="00F669AA" w:rsidRDefault="00F669AA" w:rsidP="003F6673">
      <w:pPr>
        <w:rPr>
          <w:rFonts w:ascii="Arial" w:hAnsi="Arial" w:cs="Arial"/>
        </w:rPr>
      </w:pPr>
    </w:p>
    <w:p w14:paraId="6E1DC6AE" w14:textId="0940E546" w:rsidR="00F669AA" w:rsidRDefault="00AA7869" w:rsidP="000578AF">
      <w:pPr>
        <w:pStyle w:val="Heading20"/>
        <w:keepNext/>
        <w:keepLines/>
        <w:shd w:val="clear" w:color="auto" w:fill="auto"/>
        <w:spacing w:line="276" w:lineRule="auto"/>
        <w:ind w:left="5954"/>
      </w:pPr>
      <w:bookmarkStart w:id="2" w:name="bookmark4"/>
      <w:bookmarkStart w:id="3" w:name="bookmark5"/>
      <w:r>
        <w:rPr>
          <w:color w:val="000000"/>
          <w:lang w:bidi="pl-PL"/>
        </w:rPr>
        <w:t xml:space="preserve">Wykonawcy ubiegający się </w:t>
      </w:r>
      <w:r w:rsidR="002D0A8A">
        <w:rPr>
          <w:color w:val="000000"/>
          <w:lang w:bidi="pl-PL"/>
        </w:rPr>
        <w:br/>
      </w:r>
      <w:r>
        <w:rPr>
          <w:color w:val="000000"/>
          <w:lang w:bidi="pl-PL"/>
        </w:rPr>
        <w:t>o udzielenie zamówienia</w:t>
      </w:r>
      <w:bookmarkEnd w:id="2"/>
      <w:bookmarkEnd w:id="3"/>
    </w:p>
    <w:p w14:paraId="63716F82" w14:textId="77777777" w:rsidR="00F669AA" w:rsidRDefault="00F669AA" w:rsidP="003F6673">
      <w:pPr>
        <w:spacing w:after="0" w:line="360" w:lineRule="auto"/>
        <w:rPr>
          <w:rFonts w:ascii="Arial" w:hAnsi="Arial" w:cs="Arial"/>
        </w:rPr>
      </w:pPr>
    </w:p>
    <w:p w14:paraId="6F83E43A" w14:textId="77777777" w:rsidR="00E30FCE" w:rsidRDefault="00E30FCE" w:rsidP="00E30FCE">
      <w:pPr>
        <w:pStyle w:val="Heading20"/>
        <w:keepNext/>
        <w:keepLines/>
        <w:shd w:val="clear" w:color="auto" w:fill="auto"/>
        <w:spacing w:line="240" w:lineRule="auto"/>
        <w:ind w:left="0"/>
        <w:jc w:val="center"/>
      </w:pPr>
      <w:bookmarkStart w:id="4" w:name="bookmark6"/>
      <w:bookmarkStart w:id="5" w:name="bookmark7"/>
      <w:r>
        <w:rPr>
          <w:color w:val="000000"/>
          <w:lang w:bidi="pl-PL"/>
        </w:rPr>
        <w:t>INFORMACJA O WYBORZE NAJKORZYSTNIEJSZEJ OFERTY</w:t>
      </w:r>
      <w:bookmarkEnd w:id="4"/>
      <w:bookmarkEnd w:id="5"/>
    </w:p>
    <w:p w14:paraId="6B8E2ADF" w14:textId="024A3D31" w:rsidR="00F669AA" w:rsidRDefault="00E30FCE" w:rsidP="002D39F0">
      <w:pPr>
        <w:spacing w:after="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Zamawiający informuje o wyborze najkorzystniejszej oferty w postępowaniu, którego </w:t>
      </w:r>
      <w:r w:rsidRPr="00E30FCE">
        <w:rPr>
          <w:color w:val="000000"/>
          <w:lang w:eastAsia="pl-PL" w:bidi="pl-PL"/>
        </w:rPr>
        <w:t>przedmiot zamówienia stanowi świadczenie usług audytu wewnętrznego w Generalnej Dyrekcji Ochrony Środowiska</w:t>
      </w:r>
      <w:r w:rsidR="00BB6AD2">
        <w:rPr>
          <w:color w:val="000000"/>
          <w:lang w:eastAsia="pl-PL" w:bidi="pl-PL"/>
        </w:rPr>
        <w:t xml:space="preserve"> złożonej przez </w:t>
      </w:r>
      <w:r w:rsidR="00036FAE">
        <w:rPr>
          <w:color w:val="000000"/>
          <w:lang w:eastAsia="pl-PL" w:bidi="pl-PL"/>
        </w:rPr>
        <w:t xml:space="preserve">Pana </w:t>
      </w:r>
      <w:r w:rsidR="00BB6AD2">
        <w:rPr>
          <w:color w:val="000000"/>
          <w:lang w:eastAsia="pl-PL" w:bidi="pl-PL"/>
        </w:rPr>
        <w:t>Arkadiusz</w:t>
      </w:r>
      <w:r w:rsidR="00036FAE">
        <w:rPr>
          <w:color w:val="000000"/>
          <w:lang w:eastAsia="pl-PL" w:bidi="pl-PL"/>
        </w:rPr>
        <w:t>a</w:t>
      </w:r>
      <w:r w:rsidR="00BB6AD2">
        <w:rPr>
          <w:color w:val="000000"/>
          <w:lang w:eastAsia="pl-PL" w:bidi="pl-PL"/>
        </w:rPr>
        <w:t xml:space="preserve"> Dzwonkowski</w:t>
      </w:r>
      <w:r w:rsidR="00036FAE">
        <w:rPr>
          <w:color w:val="000000"/>
          <w:lang w:eastAsia="pl-PL" w:bidi="pl-PL"/>
        </w:rPr>
        <w:t>ego</w:t>
      </w:r>
      <w:r w:rsidR="00A55FC9">
        <w:rPr>
          <w:color w:val="000000"/>
          <w:lang w:eastAsia="pl-PL" w:bidi="pl-PL"/>
        </w:rPr>
        <w:t>.</w:t>
      </w:r>
    </w:p>
    <w:p w14:paraId="40DE1CCE" w14:textId="77777777" w:rsidR="00BB6AD2" w:rsidRDefault="00BB6AD2" w:rsidP="002D39F0">
      <w:pPr>
        <w:spacing w:after="0"/>
        <w:jc w:val="both"/>
        <w:rPr>
          <w:color w:val="000000"/>
          <w:lang w:eastAsia="pl-PL" w:bidi="pl-PL"/>
        </w:rPr>
      </w:pPr>
    </w:p>
    <w:tbl>
      <w:tblPr>
        <w:tblOverlap w:val="never"/>
        <w:tblW w:w="99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2540"/>
        <w:gridCol w:w="1985"/>
        <w:gridCol w:w="1275"/>
        <w:gridCol w:w="1134"/>
        <w:gridCol w:w="2561"/>
      </w:tblGrid>
      <w:tr w:rsidR="008E55B6" w14:paraId="77B1FC5B" w14:textId="77777777" w:rsidTr="0051547E">
        <w:trPr>
          <w:trHeight w:hRule="exact" w:val="1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A7D53B" w14:textId="77777777" w:rsidR="008E55B6" w:rsidRDefault="008E55B6" w:rsidP="008E55B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bidi="pl-PL"/>
              </w:rPr>
              <w:t>Lp.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8AC0D08" w14:textId="77777777" w:rsidR="008E55B6" w:rsidRDefault="008E55B6" w:rsidP="008E55B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bidi="pl-PL"/>
              </w:rPr>
              <w:t>Nazwa (firma)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B7CA228" w14:textId="49E5CFFB" w:rsidR="008E55B6" w:rsidRDefault="008E55B6" w:rsidP="008E55B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bidi="pl-PL"/>
              </w:rPr>
              <w:t>Cena oferty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659F7E" w14:textId="6F7CFE38" w:rsidR="008E55B6" w:rsidRDefault="008E55B6" w:rsidP="008E55B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bidi="pl-PL"/>
              </w:rPr>
              <w:t>Cena oferty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C2FE85" w14:textId="3CF199F9" w:rsidR="008E55B6" w:rsidRDefault="008E55B6" w:rsidP="008E55B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bidi="pl-PL"/>
              </w:rPr>
              <w:t>Całkowita liczba punktów przyznanych ofercie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EE8005" w14:textId="45DA7EB3" w:rsidR="008E55B6" w:rsidRDefault="008E55B6" w:rsidP="008E55B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bidi="pl-PL"/>
              </w:rPr>
              <w:t xml:space="preserve">Uwagi </w:t>
            </w:r>
          </w:p>
        </w:tc>
      </w:tr>
      <w:tr w:rsidR="008E55B6" w14:paraId="75707469" w14:textId="77777777" w:rsidTr="000D6776">
        <w:trPr>
          <w:trHeight w:hRule="exact" w:val="77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22B2646" w14:textId="77777777" w:rsidR="008E55B6" w:rsidRDefault="008E55B6" w:rsidP="008E55B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bidi="pl-PL"/>
              </w:rPr>
              <w:t>1.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4C67FE9B" w14:textId="66602539" w:rsidR="008E55B6" w:rsidRDefault="003173B7" w:rsidP="000D6776">
            <w:pPr>
              <w:pStyle w:val="Other0"/>
              <w:shd w:val="clear" w:color="auto" w:fill="auto"/>
            </w:pPr>
            <w:r>
              <w:t>Arkadiusz Dzwonkowski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4C9F5C79" w14:textId="1E7527A4" w:rsidR="00A76E05" w:rsidRPr="00A76E05" w:rsidRDefault="00A76E05" w:rsidP="000D6776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rFonts w:cs="Calibri"/>
                <w:color w:val="000000"/>
              </w:rPr>
              <w:t>43</w:t>
            </w:r>
            <w:r w:rsidR="0051547E"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500,00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14:paraId="18AB6879" w14:textId="368D50C3" w:rsidR="008E55B6" w:rsidRDefault="000D6776" w:rsidP="000D67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43 500,00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47FAEC5B" w14:textId="1FD6CA89" w:rsidR="008E55B6" w:rsidRDefault="007D2628" w:rsidP="000D6776">
            <w:pPr>
              <w:pStyle w:val="Other0"/>
              <w:shd w:val="clear" w:color="auto" w:fill="auto"/>
            </w:pPr>
            <w:r>
              <w:t>100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0DB86111" w14:textId="3816A090" w:rsidR="008E55B6" w:rsidRDefault="00B705BF" w:rsidP="000D6776">
            <w:pPr>
              <w:pStyle w:val="Other0"/>
              <w:shd w:val="clear" w:color="auto" w:fill="auto"/>
            </w:pPr>
            <w:r>
              <w:t>spełnia warunki formalne</w:t>
            </w:r>
          </w:p>
        </w:tc>
      </w:tr>
      <w:tr w:rsidR="008E55B6" w14:paraId="18028D84" w14:textId="77777777" w:rsidTr="000D6776">
        <w:trPr>
          <w:trHeight w:hRule="exact" w:val="8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2EC991" w14:textId="77777777" w:rsidR="008E55B6" w:rsidRDefault="008E55B6" w:rsidP="008E55B6">
            <w:pPr>
              <w:pStyle w:val="Other0"/>
              <w:shd w:val="clear" w:color="auto" w:fill="auto"/>
              <w:ind w:firstLine="140"/>
              <w:jc w:val="both"/>
            </w:pPr>
            <w:r>
              <w:rPr>
                <w:b/>
                <w:bCs/>
                <w:color w:val="000000"/>
                <w:lang w:bidi="pl-PL"/>
              </w:rPr>
              <w:t>2.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088EF" w14:textId="1180FA7D" w:rsidR="008E55B6" w:rsidRDefault="00095BB6" w:rsidP="000D67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BW Advisiory </w:t>
            </w:r>
            <w:r w:rsidR="0051547E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>p</w:t>
            </w:r>
            <w:r w:rsidR="0051547E">
              <w:rPr>
                <w:rFonts w:cs="Calibri"/>
                <w:color w:val="000000"/>
              </w:rPr>
              <w:t>. z 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23188" w14:textId="00889929" w:rsidR="008E55B6" w:rsidRDefault="00095BB6" w:rsidP="000D67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159</w:t>
            </w:r>
            <w:r w:rsidR="0051547E"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900,00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32026" w14:textId="01C842D6" w:rsidR="008E55B6" w:rsidRDefault="0051547E" w:rsidP="000D6776">
            <w:pPr>
              <w:spacing w:after="0" w:line="240" w:lineRule="auto"/>
              <w:jc w:val="center"/>
            </w:pPr>
            <w:r>
              <w:t>130 000,00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B5691" w14:textId="4F47E607" w:rsidR="008E55B6" w:rsidRDefault="0051547E" w:rsidP="000D67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B7C75" w14:textId="2DE0E177" w:rsidR="008E55B6" w:rsidRDefault="00B705BF" w:rsidP="000D6776">
            <w:pPr>
              <w:pStyle w:val="Other0"/>
              <w:shd w:val="clear" w:color="auto" w:fill="auto"/>
            </w:pPr>
            <w:r>
              <w:t>spełnia warunki formalne</w:t>
            </w:r>
          </w:p>
        </w:tc>
      </w:tr>
      <w:tr w:rsidR="003173B7" w14:paraId="7B498296" w14:textId="77777777" w:rsidTr="000D6776">
        <w:trPr>
          <w:trHeight w:hRule="exact" w:val="184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4FBC1EB" w14:textId="77777777" w:rsidR="003173B7" w:rsidRDefault="003173B7" w:rsidP="003173B7">
            <w:pPr>
              <w:pStyle w:val="Other0"/>
              <w:shd w:val="clear" w:color="auto" w:fill="auto"/>
              <w:ind w:firstLine="140"/>
              <w:jc w:val="both"/>
            </w:pPr>
            <w:r>
              <w:rPr>
                <w:b/>
                <w:bCs/>
                <w:color w:val="000000"/>
                <w:lang w:bidi="pl-PL"/>
              </w:rPr>
              <w:t>3.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EE190" w14:textId="1C164DC7" w:rsidR="003173B7" w:rsidRDefault="00D87C7B" w:rsidP="000D67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Europejski Instytut Usług Administracji Publicznej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0163F" w14:textId="2627BEFC" w:rsidR="003173B7" w:rsidRDefault="00D87C7B" w:rsidP="000D67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14</w:t>
            </w:r>
            <w:r w:rsidR="0051547E"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994,00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24CEB" w14:textId="5F580C8C" w:rsidR="003173B7" w:rsidRDefault="0051547E" w:rsidP="000D6776">
            <w:pPr>
              <w:pStyle w:val="Other0"/>
              <w:shd w:val="clear" w:color="auto" w:fill="auto"/>
            </w:pPr>
            <w:r>
              <w:t>12 190,24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6505" w14:textId="77777777" w:rsidR="003173B7" w:rsidRDefault="003173B7" w:rsidP="000D6776">
            <w:pPr>
              <w:pStyle w:val="Other0"/>
              <w:shd w:val="clear" w:color="auto" w:fill="auto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E22CA" w14:textId="7F80D190" w:rsidR="003173B7" w:rsidRDefault="003173B7" w:rsidP="000D6776">
            <w:pPr>
              <w:pStyle w:val="Other0"/>
              <w:shd w:val="clear" w:color="auto" w:fill="auto"/>
            </w:pPr>
            <w:r>
              <w:t>Ni</w:t>
            </w:r>
            <w:r w:rsidR="0051547E">
              <w:t>e spełnia warunków formalnych (</w:t>
            </w:r>
            <w:r>
              <w:t>brak co najmniej 3 usług w przedmiocie prowadzenia audytów wew</w:t>
            </w:r>
            <w:r w:rsidR="0051547E">
              <w:t>n</w:t>
            </w:r>
            <w:r>
              <w:t>. w jednostkach administracji rządowej)</w:t>
            </w:r>
          </w:p>
        </w:tc>
      </w:tr>
      <w:tr w:rsidR="003173B7" w14:paraId="4FED6860" w14:textId="77777777" w:rsidTr="000D6776">
        <w:trPr>
          <w:trHeight w:hRule="exact" w:val="141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3A136" w14:textId="77777777" w:rsidR="003173B7" w:rsidRDefault="003173B7" w:rsidP="003173B7">
            <w:pPr>
              <w:pStyle w:val="Other0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bidi="pl-PL"/>
              </w:rPr>
              <w:t>4.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C8409" w14:textId="133FA1B2" w:rsidR="003173B7" w:rsidRPr="0051547E" w:rsidRDefault="00EC0F19" w:rsidP="000D677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Grupa Gumułka - Audyt Sp</w:t>
            </w:r>
            <w:r w:rsidR="0051547E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z o. o. Sp. 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22AEE" w14:textId="08D62D4C" w:rsidR="003173B7" w:rsidRDefault="00EC0F19" w:rsidP="000D67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58</w:t>
            </w:r>
            <w:r w:rsidR="0051547E"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486,50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C840" w14:textId="59391FAB" w:rsidR="003173B7" w:rsidRDefault="0051547E" w:rsidP="000D6776">
            <w:pPr>
              <w:pStyle w:val="Other0"/>
              <w:shd w:val="clear" w:color="auto" w:fill="auto"/>
            </w:pPr>
            <w:r>
              <w:t>47 550,00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5D561" w14:textId="12E43E5D" w:rsidR="003173B7" w:rsidRDefault="003173B7" w:rsidP="000D6776">
            <w:pPr>
              <w:pStyle w:val="Other0"/>
              <w:shd w:val="clear" w:color="auto" w:fill="auto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DD97C" w14:textId="0BF4777A" w:rsidR="003173B7" w:rsidRDefault="003173B7" w:rsidP="000D6776">
            <w:pPr>
              <w:pStyle w:val="Other0"/>
              <w:shd w:val="clear" w:color="auto" w:fill="auto"/>
            </w:pPr>
            <w:r>
              <w:t>Ni</w:t>
            </w:r>
            <w:r w:rsidR="0051547E">
              <w:t>e spełnia warunków formalnych (</w:t>
            </w:r>
            <w:r>
              <w:t>brak co najmniej 3 usług w przedmiocie prowadzenia audytów wew</w:t>
            </w:r>
            <w:r w:rsidR="0051547E">
              <w:t>n</w:t>
            </w:r>
            <w:r>
              <w:t>. w jednostkach administracji rządowej)</w:t>
            </w:r>
          </w:p>
        </w:tc>
      </w:tr>
      <w:tr w:rsidR="003173B7" w14:paraId="694D7F93" w14:textId="77777777" w:rsidTr="000D6776">
        <w:trPr>
          <w:trHeight w:hRule="exact" w:val="184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CA0E4E" w14:textId="77777777" w:rsidR="003173B7" w:rsidRDefault="003173B7" w:rsidP="003173B7">
            <w:pPr>
              <w:pStyle w:val="Other0"/>
              <w:shd w:val="clear" w:color="auto" w:fill="auto"/>
              <w:ind w:firstLine="140"/>
              <w:jc w:val="both"/>
            </w:pPr>
            <w:r>
              <w:rPr>
                <w:b/>
                <w:bCs/>
                <w:color w:val="000000"/>
                <w:lang w:bidi="pl-PL"/>
              </w:rPr>
              <w:lastRenderedPageBreak/>
              <w:t>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B4D8F" w14:textId="7CF2C48F" w:rsidR="003173B7" w:rsidRPr="0051547E" w:rsidRDefault="0051547E" w:rsidP="000D677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KPW audytor S</w:t>
            </w:r>
            <w:r w:rsidR="00693F22">
              <w:rPr>
                <w:rFonts w:cs="Calibri"/>
                <w:color w:val="000000"/>
              </w:rPr>
              <w:t>p. z 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B6521" w14:textId="1EB27FE5" w:rsidR="003173B7" w:rsidRDefault="00693F22" w:rsidP="000D67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40</w:t>
            </w:r>
            <w:r w:rsidR="0051547E"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590,0</w:t>
            </w:r>
            <w:r w:rsidR="0051547E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37855" w14:textId="2C148DAF" w:rsidR="003173B7" w:rsidRDefault="0051547E" w:rsidP="000D6776">
            <w:pPr>
              <w:pStyle w:val="Other0"/>
              <w:shd w:val="clear" w:color="auto" w:fill="auto"/>
            </w:pPr>
            <w:r>
              <w:t>33 000,00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E4CF" w14:textId="77777777" w:rsidR="003173B7" w:rsidRDefault="003173B7" w:rsidP="000D6776">
            <w:pPr>
              <w:pStyle w:val="Other0"/>
              <w:shd w:val="clear" w:color="auto" w:fill="auto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41E3" w14:textId="3C984808" w:rsidR="003173B7" w:rsidRDefault="003173B7" w:rsidP="000D6776">
            <w:pPr>
              <w:pStyle w:val="Other0"/>
              <w:shd w:val="clear" w:color="auto" w:fill="auto"/>
            </w:pPr>
            <w:r>
              <w:t>Ni</w:t>
            </w:r>
            <w:r w:rsidR="0051547E">
              <w:t>e spełnia warunków formalnych (</w:t>
            </w:r>
            <w:r>
              <w:t>brak co najmniej 3 usług w przedmiocie prowadzenia audytów wew</w:t>
            </w:r>
            <w:r w:rsidR="0051547E">
              <w:t>n</w:t>
            </w:r>
            <w:r>
              <w:t>. w jednostkach administracji rządowej)</w:t>
            </w:r>
          </w:p>
        </w:tc>
      </w:tr>
      <w:tr w:rsidR="003173B7" w14:paraId="6A68F503" w14:textId="77777777" w:rsidTr="000D6776">
        <w:trPr>
          <w:trHeight w:hRule="exact" w:val="19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563DC3" w14:textId="3DDB4685" w:rsidR="003173B7" w:rsidRDefault="003173B7" w:rsidP="003173B7">
            <w:pPr>
              <w:pStyle w:val="Other0"/>
              <w:shd w:val="clear" w:color="auto" w:fill="auto"/>
              <w:ind w:firstLine="140"/>
              <w:jc w:val="both"/>
              <w:rPr>
                <w:b/>
                <w:bCs/>
                <w:color w:val="000000"/>
                <w:lang w:bidi="pl-PL"/>
              </w:rPr>
            </w:pPr>
            <w:r>
              <w:rPr>
                <w:b/>
                <w:bCs/>
                <w:color w:val="000000"/>
                <w:lang w:bidi="pl-PL"/>
              </w:rPr>
              <w:t>6.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41D56" w14:textId="40E13B4C" w:rsidR="00064D36" w:rsidRDefault="00064D36" w:rsidP="000D677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Revizione </w:t>
            </w:r>
            <w:r w:rsidR="0051547E">
              <w:rPr>
                <w:rFonts w:cs="Calibri"/>
                <w:color w:val="000000"/>
              </w:rPr>
              <w:t>Audyt Sp. z o.o.</w:t>
            </w:r>
          </w:p>
          <w:p w14:paraId="278C2953" w14:textId="77777777" w:rsidR="003173B7" w:rsidRDefault="003173B7" w:rsidP="000D6776">
            <w:pPr>
              <w:pStyle w:val="Other0"/>
              <w:shd w:val="clear" w:color="auto" w:fill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A1391" w14:textId="530B1DBE" w:rsidR="003173B7" w:rsidRDefault="00064D36" w:rsidP="000D6776">
            <w:pPr>
              <w:pStyle w:val="Other0"/>
              <w:shd w:val="clear" w:color="auto" w:fill="auto"/>
            </w:pPr>
            <w:r w:rsidRPr="00064D36">
              <w:t>77</w:t>
            </w:r>
            <w:r w:rsidR="0051547E">
              <w:t> </w:t>
            </w:r>
            <w:r w:rsidRPr="00064D36">
              <w:t>490</w:t>
            </w:r>
            <w:r w:rsidR="0051547E">
              <w:t>,00</w:t>
            </w:r>
            <w: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D8747" w14:textId="72272F6D" w:rsidR="003173B7" w:rsidRDefault="0051547E" w:rsidP="000D6776">
            <w:pPr>
              <w:pStyle w:val="Other0"/>
              <w:shd w:val="clear" w:color="auto" w:fill="auto"/>
            </w:pPr>
            <w:r>
              <w:t>63 000,00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EE010" w14:textId="77777777" w:rsidR="003173B7" w:rsidRDefault="003173B7" w:rsidP="000D6776">
            <w:pPr>
              <w:pStyle w:val="Other0"/>
              <w:shd w:val="clear" w:color="auto" w:fill="auto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EC5A" w14:textId="39102409" w:rsidR="003173B7" w:rsidRDefault="003173B7" w:rsidP="000D6776">
            <w:pPr>
              <w:pStyle w:val="Other0"/>
              <w:shd w:val="clear" w:color="auto" w:fill="auto"/>
            </w:pPr>
            <w:r>
              <w:t>Nie spełnia warunków formalnych (brak co najmniej 3 usług w przedmiocie prowadzenia audytów wew</w:t>
            </w:r>
            <w:r w:rsidR="0051547E">
              <w:t>n</w:t>
            </w:r>
            <w:r>
              <w:t>. w jednostkach administracji rządowej)</w:t>
            </w:r>
          </w:p>
        </w:tc>
      </w:tr>
    </w:tbl>
    <w:p w14:paraId="3EBFD88B" w14:textId="77777777" w:rsidR="00F669AA" w:rsidRDefault="00F669AA" w:rsidP="003F6673">
      <w:pPr>
        <w:spacing w:after="0" w:line="360" w:lineRule="auto"/>
        <w:rPr>
          <w:rFonts w:ascii="Arial" w:hAnsi="Arial" w:cs="Arial"/>
        </w:rPr>
      </w:pPr>
    </w:p>
    <w:p w14:paraId="3A9BEA6C" w14:textId="77777777" w:rsidR="000D6776" w:rsidRDefault="000D6776" w:rsidP="003F6673">
      <w:pPr>
        <w:spacing w:after="0" w:line="360" w:lineRule="auto"/>
        <w:rPr>
          <w:rFonts w:ascii="Arial" w:hAnsi="Arial" w:cs="Arial"/>
        </w:rPr>
      </w:pPr>
    </w:p>
    <w:p w14:paraId="097AA588" w14:textId="4B8F7B15" w:rsidR="00F669AA" w:rsidRPr="003F6673" w:rsidRDefault="00F669AA" w:rsidP="003F6673"/>
    <w:sectPr w:rsidR="00F669AA" w:rsidRPr="003F6673" w:rsidSect="001A12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76587" w14:textId="77777777" w:rsidR="005F2237" w:rsidRDefault="005F2237">
      <w:pPr>
        <w:spacing w:after="0" w:line="240" w:lineRule="auto"/>
      </w:pPr>
      <w:r>
        <w:separator/>
      </w:r>
    </w:p>
  </w:endnote>
  <w:endnote w:type="continuationSeparator" w:id="0">
    <w:p w14:paraId="50C01552" w14:textId="77777777" w:rsidR="005F2237" w:rsidRDefault="005F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207D2" w14:textId="77777777" w:rsidR="00F669AA" w:rsidRDefault="00F669A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51FF" w14:textId="77777777" w:rsidR="00F669AA" w:rsidRDefault="00EF5179" w:rsidP="00F24672">
    <w:pPr>
      <w:pStyle w:val="Stopka"/>
      <w:tabs>
        <w:tab w:val="clear" w:pos="4536"/>
        <w:tab w:val="clear" w:pos="9072"/>
      </w:tabs>
      <w:jc w:val="center"/>
    </w:pPr>
    <w:r w:rsidRPr="0077517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B7406B" wp14:editId="042EFE60">
              <wp:simplePos x="0" y="0"/>
              <wp:positionH relativeFrom="margin">
                <wp:posOffset>1109980</wp:posOffset>
              </wp:positionH>
              <wp:positionV relativeFrom="margin">
                <wp:posOffset>8783320</wp:posOffset>
              </wp:positionV>
              <wp:extent cx="3599815" cy="635"/>
              <wp:effectExtent l="5080" t="8890" r="5080" b="952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87.4pt;margin-top:691.6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width:283.45pt;z-index:251659264" strokecolor="#a5a5a5">
              <w10:wrap type="square"/>
            </v:shape>
          </w:pict>
        </mc:Fallback>
      </mc:AlternateContent>
    </w:r>
    <w:r w:rsidRPr="00775179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E15084" wp14:editId="73DA8ECC">
          <wp:simplePos x="0" y="0"/>
          <wp:positionH relativeFrom="margin">
            <wp:posOffset>0</wp:posOffset>
          </wp:positionH>
          <wp:positionV relativeFrom="page">
            <wp:posOffset>10166985</wp:posOffset>
          </wp:positionV>
          <wp:extent cx="5760720" cy="205740"/>
          <wp:effectExtent l="0" t="0" r="0" b="3810"/>
          <wp:wrapTopAndBottom/>
          <wp:docPr id="961849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49687" name="Obraz 961849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0C53C" w14:textId="77777777" w:rsidR="005F2237" w:rsidRDefault="005F2237">
      <w:pPr>
        <w:spacing w:after="0" w:line="240" w:lineRule="auto"/>
      </w:pPr>
      <w:r>
        <w:separator/>
      </w:r>
    </w:p>
  </w:footnote>
  <w:footnote w:type="continuationSeparator" w:id="0">
    <w:p w14:paraId="5718ACB5" w14:textId="77777777" w:rsidR="005F2237" w:rsidRDefault="005F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F1C37" w14:textId="77777777" w:rsidR="00F669AA" w:rsidRDefault="00F669A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E3C4E" w14:textId="77777777" w:rsidR="00F669AA" w:rsidRDefault="00EF5179" w:rsidP="00405CC3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6C20C46A" wp14:editId="401C10A4">
          <wp:extent cx="2152380" cy="93726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3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tab/>
    </w:r>
  </w:p>
  <w:p w14:paraId="15CC7C04" w14:textId="77777777" w:rsidR="00F669AA" w:rsidRDefault="00F669AA" w:rsidP="001A12FD">
    <w:pPr>
      <w:pStyle w:val="Nagwek"/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57"/>
    <w:rsid w:val="00030B13"/>
    <w:rsid w:val="00036FAE"/>
    <w:rsid w:val="000578AF"/>
    <w:rsid w:val="00064D36"/>
    <w:rsid w:val="00095BB6"/>
    <w:rsid w:val="000A6CE8"/>
    <w:rsid w:val="000B089B"/>
    <w:rsid w:val="000C322C"/>
    <w:rsid w:val="000D6776"/>
    <w:rsid w:val="00183362"/>
    <w:rsid w:val="002239E0"/>
    <w:rsid w:val="002634B6"/>
    <w:rsid w:val="002D0A8A"/>
    <w:rsid w:val="002D39F0"/>
    <w:rsid w:val="003173B7"/>
    <w:rsid w:val="00432C67"/>
    <w:rsid w:val="00444DEB"/>
    <w:rsid w:val="004746ED"/>
    <w:rsid w:val="0051547E"/>
    <w:rsid w:val="005240E1"/>
    <w:rsid w:val="005F2237"/>
    <w:rsid w:val="00607C13"/>
    <w:rsid w:val="00693F22"/>
    <w:rsid w:val="006C647A"/>
    <w:rsid w:val="00771BE2"/>
    <w:rsid w:val="007D2628"/>
    <w:rsid w:val="00804BD2"/>
    <w:rsid w:val="008113CF"/>
    <w:rsid w:val="008C1649"/>
    <w:rsid w:val="008C5F3C"/>
    <w:rsid w:val="008E55B6"/>
    <w:rsid w:val="00902345"/>
    <w:rsid w:val="009757C9"/>
    <w:rsid w:val="00986653"/>
    <w:rsid w:val="009E1EDE"/>
    <w:rsid w:val="009F5432"/>
    <w:rsid w:val="00A55FC9"/>
    <w:rsid w:val="00A76E05"/>
    <w:rsid w:val="00AA7869"/>
    <w:rsid w:val="00AB7057"/>
    <w:rsid w:val="00B705BF"/>
    <w:rsid w:val="00B93704"/>
    <w:rsid w:val="00BB6AD2"/>
    <w:rsid w:val="00CE63FD"/>
    <w:rsid w:val="00D87C7B"/>
    <w:rsid w:val="00DB7C80"/>
    <w:rsid w:val="00E07032"/>
    <w:rsid w:val="00E30FCE"/>
    <w:rsid w:val="00E47BE3"/>
    <w:rsid w:val="00E64C15"/>
    <w:rsid w:val="00EC0F19"/>
    <w:rsid w:val="00EE486B"/>
    <w:rsid w:val="00EF5179"/>
    <w:rsid w:val="00F669AA"/>
    <w:rsid w:val="00F774BE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B9DD"/>
  <w15:docId w15:val="{7CC1DD4D-7603-4301-AFE6-80D9E749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3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3F667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Heading2">
    <w:name w:val="Heading #2_"/>
    <w:basedOn w:val="Domylnaczcionkaakapitu"/>
    <w:link w:val="Heading20"/>
    <w:rsid w:val="00AA7869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AA7869"/>
    <w:pPr>
      <w:widowControl w:val="0"/>
      <w:shd w:val="clear" w:color="auto" w:fill="FFFFFF"/>
      <w:spacing w:after="480" w:line="257" w:lineRule="auto"/>
      <w:ind w:left="3330"/>
      <w:outlineLvl w:val="1"/>
    </w:pPr>
    <w:rPr>
      <w:rFonts w:ascii="Arial" w:eastAsia="Arial" w:hAnsi="Arial" w:cs="Arial"/>
      <w:b/>
      <w:bCs/>
      <w:lang w:eastAsia="pl-PL"/>
    </w:rPr>
  </w:style>
  <w:style w:type="character" w:customStyle="1" w:styleId="Other">
    <w:name w:val="Other_"/>
    <w:basedOn w:val="Domylnaczcionkaakapitu"/>
    <w:link w:val="Other0"/>
    <w:rsid w:val="005240E1"/>
    <w:rPr>
      <w:rFonts w:cs="Calibri"/>
      <w:shd w:val="clear" w:color="auto" w:fill="FFFFFF"/>
    </w:rPr>
  </w:style>
  <w:style w:type="paragraph" w:customStyle="1" w:styleId="Other0">
    <w:name w:val="Other"/>
    <w:basedOn w:val="Normalny"/>
    <w:link w:val="Other"/>
    <w:rsid w:val="005240E1"/>
    <w:pPr>
      <w:widowControl w:val="0"/>
      <w:shd w:val="clear" w:color="auto" w:fill="FFFFFF"/>
      <w:spacing w:after="0" w:line="240" w:lineRule="auto"/>
      <w:jc w:val="center"/>
    </w:pPr>
    <w:rPr>
      <w:rFonts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B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5A73-6F35-4EBA-9531-B9033F56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BP.dot</Template>
  <TotalTime>0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Anna Goździewska</cp:lastModifiedBy>
  <cp:revision>2</cp:revision>
  <cp:lastPrinted>2010-12-24T10:27:00Z</cp:lastPrinted>
  <dcterms:created xsi:type="dcterms:W3CDTF">2024-07-25T07:11:00Z</dcterms:created>
  <dcterms:modified xsi:type="dcterms:W3CDTF">2024-07-25T07:11:00Z</dcterms:modified>
</cp:coreProperties>
</file>