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156C" w14:textId="77777777" w:rsidR="008A00CE" w:rsidRPr="008A00CE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549D0A" w14:textId="77777777" w:rsidR="008A00CE" w:rsidRPr="00B671FF" w:rsidRDefault="008A00CE" w:rsidP="008A00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</w:p>
    <w:p w14:paraId="0B194315" w14:textId="3D95739E" w:rsidR="008A00CE" w:rsidRPr="00B671FF" w:rsidRDefault="008A00CE" w:rsidP="008A00CE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671FF">
        <w:rPr>
          <w:rFonts w:asciiTheme="minorHAnsi" w:hAnsiTheme="minorHAnsi" w:cstheme="minorHAnsi"/>
          <w:b/>
          <w:i/>
          <w:iCs/>
          <w:sz w:val="22"/>
          <w:szCs w:val="22"/>
        </w:rPr>
        <w:t>dot. osób, składających do organu PSP informacje o możliwości występowania nieprawidłowości</w:t>
      </w:r>
      <w:r w:rsidR="0049391D" w:rsidRPr="00B671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                           </w:t>
      </w:r>
      <w:r w:rsidRPr="00B671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 zakresu ochrony przeciwpożarowej, wskazujących na konieczność podjęcia przez organ określonych czynności z urzędu.</w:t>
      </w:r>
      <w:r w:rsidR="00F72D35" w:rsidRPr="00B671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(PRZ-5).</w:t>
      </w:r>
    </w:p>
    <w:p w14:paraId="632F23D1" w14:textId="77777777" w:rsidR="008A00CE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27DE2B1" w14:textId="394CED12" w:rsidR="008A00CE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zwanego dalej „RODO”) informujemy, że: </w:t>
      </w:r>
    </w:p>
    <w:p w14:paraId="526E6B01" w14:textId="77777777" w:rsidR="008A00CE" w:rsidRPr="00B671FF" w:rsidRDefault="008A00CE" w:rsidP="008A00C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1. Administratorem przetwarzającym Pani/Pana dane osobowe jest: </w:t>
      </w:r>
      <w:r w:rsidRPr="00B671FF">
        <w:rPr>
          <w:rFonts w:asciiTheme="minorHAnsi" w:hAnsiTheme="minorHAnsi" w:cstheme="minorHAnsi"/>
          <w:b/>
          <w:bCs/>
          <w:sz w:val="22"/>
          <w:szCs w:val="22"/>
        </w:rPr>
        <w:t xml:space="preserve">Komendant Powiatowy Państwowej </w:t>
      </w:r>
    </w:p>
    <w:p w14:paraId="710BE2DF" w14:textId="3E9D289D" w:rsidR="0049391D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b/>
          <w:bCs/>
          <w:sz w:val="22"/>
          <w:szCs w:val="22"/>
        </w:rPr>
        <w:t xml:space="preserve">    Straży Pożarnej w Węgrowie</w:t>
      </w:r>
      <w:r w:rsidR="00B671FF" w:rsidRPr="00B671F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B671FF">
        <w:rPr>
          <w:rFonts w:asciiTheme="minorHAnsi" w:hAnsiTheme="minorHAnsi" w:cstheme="minorHAnsi"/>
          <w:sz w:val="22"/>
          <w:szCs w:val="22"/>
        </w:rPr>
        <w:t xml:space="preserve">07-100 Węgrów, ul. </w:t>
      </w:r>
      <w:r w:rsidR="00B671FF" w:rsidRPr="00B671FF">
        <w:rPr>
          <w:rFonts w:asciiTheme="minorHAnsi" w:hAnsiTheme="minorHAnsi" w:cstheme="minorHAnsi"/>
          <w:sz w:val="22"/>
          <w:szCs w:val="22"/>
        </w:rPr>
        <w:t xml:space="preserve">Zwycięstwa 83 </w:t>
      </w:r>
      <w:r w:rsidRPr="00B671FF">
        <w:rPr>
          <w:rFonts w:asciiTheme="minorHAnsi" w:hAnsiTheme="minorHAnsi" w:cstheme="minorHAnsi"/>
          <w:sz w:val="22"/>
          <w:szCs w:val="22"/>
        </w:rPr>
        <w:t>, tel. 25 792 42 41, fax. 25 792 53 10,</w:t>
      </w:r>
      <w:r w:rsidR="0049391D" w:rsidRPr="00B671FF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2FE14BDD" w14:textId="77777777" w:rsidR="00F72D35" w:rsidRPr="00B671FF" w:rsidRDefault="0049391D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e-mail: </w:t>
      </w:r>
      <w:r w:rsidR="008A00CE" w:rsidRPr="00B671FF">
        <w:rPr>
          <w:rFonts w:asciiTheme="minorHAnsi" w:hAnsiTheme="minorHAnsi" w:cstheme="minorHAnsi"/>
          <w:b/>
          <w:bCs/>
          <w:sz w:val="22"/>
          <w:szCs w:val="22"/>
        </w:rPr>
        <w:t>wegrow@mazowsze.straz.pl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) zwany dalej </w:t>
      </w:r>
      <w:r w:rsidR="008A00CE" w:rsidRPr="00B671FF">
        <w:rPr>
          <w:rFonts w:asciiTheme="minorHAnsi" w:hAnsiTheme="minorHAnsi" w:cstheme="minorHAnsi"/>
          <w:i/>
          <w:iCs/>
          <w:sz w:val="22"/>
          <w:szCs w:val="22"/>
        </w:rPr>
        <w:t>Organem PSP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3529A3" w14:textId="77777777" w:rsidR="00B671FF" w:rsidRDefault="008A00CE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2. </w:t>
      </w:r>
      <w:r w:rsidR="00F72D35" w:rsidRPr="00B671FF">
        <w:rPr>
          <w:rFonts w:asciiTheme="minorHAnsi" w:hAnsiTheme="minorHAnsi" w:cstheme="minorHAnsi"/>
          <w:sz w:val="22"/>
          <w:szCs w:val="22"/>
        </w:rPr>
        <w:t xml:space="preserve">Komendant Powiatowej Państwowej Straży Pożarnej w Węgrowie zgodnie z art. 37 ust. 7 rozporządzenia </w:t>
      </w:r>
      <w:r w:rsidR="00B671F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6AD691C" w14:textId="77777777" w:rsidR="00B671FF" w:rsidRDefault="00B671FF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72D35" w:rsidRPr="00B671FF">
        <w:rPr>
          <w:rFonts w:asciiTheme="minorHAnsi" w:hAnsiTheme="minorHAnsi" w:cstheme="minorHAnsi"/>
          <w:sz w:val="22"/>
          <w:szCs w:val="22"/>
        </w:rPr>
        <w:t xml:space="preserve">Parlamentu Europejskiego i Rady (UE) z dnia 27 kwietnia 2016 r. w sprawie ochrony osób fizycznych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79139EB1" w14:textId="77777777" w:rsidR="00B671FF" w:rsidRDefault="00B671FF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72D35" w:rsidRPr="00B671FF">
        <w:rPr>
          <w:rFonts w:asciiTheme="minorHAnsi" w:hAnsiTheme="minorHAnsi" w:cstheme="minorHAnsi"/>
          <w:sz w:val="22"/>
          <w:szCs w:val="22"/>
        </w:rPr>
        <w:t xml:space="preserve">w związku z przetwarzaniem danych osobowych i w sprawie swobodnego przepływu takich danych oraz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CBA68" w14:textId="50CE162B" w:rsidR="00F72D35" w:rsidRPr="00B671FF" w:rsidRDefault="00B671FF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72D35" w:rsidRPr="00B671FF">
        <w:rPr>
          <w:rFonts w:asciiTheme="minorHAnsi" w:hAnsiTheme="minorHAnsi" w:cstheme="minorHAnsi"/>
          <w:sz w:val="22"/>
          <w:szCs w:val="22"/>
        </w:rPr>
        <w:t xml:space="preserve">dyrektywy 95/46/WE ( ogólne rozporządzenie                                  </w:t>
      </w:r>
    </w:p>
    <w:p w14:paraId="5E500139" w14:textId="77777777" w:rsidR="00F72D35" w:rsidRPr="00B671FF" w:rsidRDefault="00F72D35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o ochronie danych) informuje, że do pełnienia funkcji Inspektora Ochrony Danych wyznaczony </w:t>
      </w:r>
    </w:p>
    <w:p w14:paraId="167C2FB2" w14:textId="77777777" w:rsidR="00F72D35" w:rsidRPr="00B671FF" w:rsidRDefault="00F72D35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został Pan Mariusz Mucha. Z Inspektorem Ochrony Danych można się skontaktować z </w:t>
      </w:r>
    </w:p>
    <w:p w14:paraId="496D93C5" w14:textId="77777777" w:rsidR="00F72D35" w:rsidRPr="00B671FF" w:rsidRDefault="00F72D35" w:rsidP="00F72D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wykorzystaniem poczty elektronicznej pisząc maila na adres: </w:t>
      </w:r>
    </w:p>
    <w:p w14:paraId="6904BC1A" w14:textId="11A7362F" w:rsidR="00F72D35" w:rsidRPr="00B671FF" w:rsidRDefault="00F72D35" w:rsidP="00F72D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 </w:t>
      </w:r>
      <w:hyperlink r:id="rId5" w:history="1">
        <w:r w:rsidRPr="00B671FF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ochrona.danych@mazowsze.straz.pl</w:t>
        </w:r>
      </w:hyperlink>
      <w:r w:rsidRPr="00B671F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</w:t>
      </w:r>
    </w:p>
    <w:p w14:paraId="4565F6FF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3. Celem zbierania i przetwarzania Pani/Pana danych osobowych będzie realizacja zadań ustawowych </w:t>
      </w:r>
    </w:p>
    <w:p w14:paraId="73C167A8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i/>
          <w:iCs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organu Państwowej Straży Pożarnej na podstawie art. 1 ust 2 pkt 1 i 5 </w:t>
      </w:r>
      <w:r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ustawy z dnia 24 sierpnia 1991 r. </w:t>
      </w:r>
    </w:p>
    <w:p w14:paraId="5DB27BC2" w14:textId="453A97B3" w:rsidR="008A00CE" w:rsidRPr="00B671FF" w:rsidRDefault="008A00CE" w:rsidP="00B671FF">
      <w:pPr>
        <w:pStyle w:val="Default"/>
        <w:spacing w:after="27"/>
        <w:rPr>
          <w:rFonts w:asciiTheme="minorHAnsi" w:hAnsiTheme="minorHAnsi" w:cstheme="minorHAnsi"/>
          <w:i/>
          <w:iCs/>
          <w:sz w:val="22"/>
          <w:szCs w:val="22"/>
        </w:rPr>
      </w:pPr>
      <w:r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    o Państwowe</w:t>
      </w:r>
      <w:r w:rsidR="007538E2"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j Straży Pożarnej ( </w:t>
      </w:r>
      <w:proofErr w:type="spellStart"/>
      <w:r w:rsidR="00B671FF" w:rsidRPr="00B671FF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="00B671FF" w:rsidRPr="00B671F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671F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671FF"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Dz. U. z 2020 </w:t>
      </w:r>
      <w:proofErr w:type="spellStart"/>
      <w:r w:rsidR="00B671FF" w:rsidRPr="00B671FF">
        <w:rPr>
          <w:rFonts w:asciiTheme="minorHAnsi" w:hAnsiTheme="minorHAnsi" w:cstheme="minorHAnsi"/>
          <w:i/>
          <w:iCs/>
          <w:sz w:val="22"/>
          <w:szCs w:val="22"/>
        </w:rPr>
        <w:t>r.poz</w:t>
      </w:r>
      <w:proofErr w:type="spellEnd"/>
      <w:r w:rsidR="00B671FF" w:rsidRPr="00B671FF">
        <w:rPr>
          <w:rFonts w:asciiTheme="minorHAnsi" w:hAnsiTheme="minorHAnsi" w:cstheme="minorHAnsi"/>
          <w:i/>
          <w:iCs/>
          <w:sz w:val="22"/>
          <w:szCs w:val="22"/>
        </w:rPr>
        <w:t>. 1123, 1610,2112.</w:t>
      </w:r>
      <w:r w:rsidR="007538E2"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Dz. U. </w:t>
      </w:r>
      <w:r w:rsidRPr="00B671FF">
        <w:rPr>
          <w:rFonts w:asciiTheme="minorHAnsi" w:hAnsiTheme="minorHAnsi" w:cstheme="minorHAnsi"/>
          <w:i/>
          <w:iCs/>
          <w:sz w:val="22"/>
          <w:szCs w:val="22"/>
        </w:rPr>
        <w:t>ze zm.)</w:t>
      </w:r>
      <w:r w:rsidRPr="00B671FF">
        <w:rPr>
          <w:rFonts w:asciiTheme="minorHAnsi" w:hAnsiTheme="minorHAnsi" w:cstheme="minorHAnsi"/>
          <w:sz w:val="22"/>
          <w:szCs w:val="22"/>
        </w:rPr>
        <w:t xml:space="preserve">, tj.: </w:t>
      </w:r>
    </w:p>
    <w:p w14:paraId="2342B8B1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    a) rozpoznawanie zagrożeń pożarowych i innych miejscowych zagrożeń, </w:t>
      </w:r>
    </w:p>
    <w:p w14:paraId="51B41167" w14:textId="77777777" w:rsidR="008A00CE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    b) nadzór nad przestrzeganiem przepisów przeciwpożarowych, </w:t>
      </w:r>
    </w:p>
    <w:p w14:paraId="040C719E" w14:textId="77777777" w:rsidR="008A00CE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mających na celu wypełnienie obowiązku w zakresie sprawowania władzy publicznej, ciążącego na     </w:t>
      </w:r>
    </w:p>
    <w:p w14:paraId="6C6F5BAA" w14:textId="77777777" w:rsidR="008A00CE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administratorze, zgodnie z art. 6 ust 1 lit. c) i e) RODO. </w:t>
      </w:r>
    </w:p>
    <w:p w14:paraId="071C7B7A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4. Odbiorcą Pani/Pana danych osobowych są podmioty uprawnione na podstawie przepisów prawa oraz </w:t>
      </w:r>
    </w:p>
    <w:p w14:paraId="326222FE" w14:textId="77777777" w:rsidR="00B671FF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podmioty przetwarzające, realizujące usługi na rzecz administratora</w:t>
      </w:r>
      <w:r w:rsidR="00B671FF" w:rsidRPr="00B671FF">
        <w:rPr>
          <w:rFonts w:asciiTheme="minorHAnsi" w:hAnsiTheme="minorHAnsi" w:cstheme="minorHAnsi"/>
          <w:sz w:val="22"/>
          <w:szCs w:val="22"/>
        </w:rPr>
        <w:t xml:space="preserve">, </w:t>
      </w:r>
      <w:r w:rsidR="00B671FF" w:rsidRPr="00B671FF">
        <w:rPr>
          <w:rFonts w:asciiTheme="minorHAnsi" w:hAnsiTheme="minorHAnsi" w:cstheme="minorHAnsi"/>
          <w:sz w:val="22"/>
          <w:szCs w:val="22"/>
        </w:rPr>
        <w:t xml:space="preserve">np. w zakresie fizycznego </w:t>
      </w:r>
      <w:r w:rsidR="00B671FF" w:rsidRPr="00B671F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848509F" w14:textId="77777777" w:rsidR="00B671FF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</w:t>
      </w:r>
      <w:r w:rsidRPr="00B671FF">
        <w:rPr>
          <w:rFonts w:asciiTheme="minorHAnsi" w:hAnsiTheme="minorHAnsi" w:cstheme="minorHAnsi"/>
          <w:sz w:val="22"/>
          <w:szCs w:val="22"/>
        </w:rPr>
        <w:t xml:space="preserve">wybrakowania i zniszczenia dokumentacji. Administrator przetwarza dane osobowe także w ramach </w:t>
      </w:r>
      <w:r w:rsidRPr="00B671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B4CB8" w14:textId="77777777" w:rsidR="00B671FF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</w:t>
      </w:r>
      <w:r w:rsidRPr="00B671FF">
        <w:rPr>
          <w:rFonts w:asciiTheme="minorHAnsi" w:hAnsiTheme="minorHAnsi" w:cstheme="minorHAnsi"/>
          <w:sz w:val="22"/>
          <w:szCs w:val="22"/>
        </w:rPr>
        <w:t xml:space="preserve">współadministrowania podczas przetwarzania danych osobowych. Zasadnicza treść uzgodnień </w:t>
      </w:r>
    </w:p>
    <w:p w14:paraId="7DA8E0C2" w14:textId="77777777" w:rsidR="00B671FF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B671FF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B671FF">
        <w:rPr>
          <w:rFonts w:asciiTheme="minorHAnsi" w:hAnsiTheme="minorHAnsi" w:cstheme="minorHAnsi"/>
          <w:sz w:val="22"/>
          <w:szCs w:val="22"/>
        </w:rPr>
        <w:t xml:space="preserve"> publikowana jest na ich stronach internetowych i umieszczona w siedzibie </w:t>
      </w:r>
    </w:p>
    <w:p w14:paraId="6AB9AE64" w14:textId="00FA5527" w:rsidR="008A00CE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</w:t>
      </w:r>
      <w:r w:rsidRPr="00B671FF">
        <w:rPr>
          <w:rFonts w:asciiTheme="minorHAnsi" w:hAnsiTheme="minorHAnsi" w:cstheme="minorHAnsi"/>
          <w:sz w:val="22"/>
          <w:szCs w:val="22"/>
        </w:rPr>
        <w:t>Administratora.</w:t>
      </w:r>
    </w:p>
    <w:p w14:paraId="466C09A7" w14:textId="77777777" w:rsid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5. Pani/Pana dane osobowe będą przechowywane przez okres czasu zgodny z przepisami wynikającymi </w:t>
      </w:r>
      <w:r w:rsidR="00B671F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4C1C1DCC" w14:textId="13C6600E" w:rsidR="008A00CE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z przepisów prawa dotyczących archiwizacji, przez okres niezbędny do realizacji celów przetwarzania </w:t>
      </w:r>
    </w:p>
    <w:p w14:paraId="6DAFFB64" w14:textId="3C5FA345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wskazanych w pkt. 3, lecz nie krócej niż okres wskazany w przepisach o archiwizacji. Oznacza to, że </w:t>
      </w:r>
    </w:p>
    <w:p w14:paraId="134C14D5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dane osobowe mogą zostać zniszczone po upływie od 1 roku do 50 lat, zależnie od kategorii archiwalnej. </w:t>
      </w:r>
    </w:p>
    <w:p w14:paraId="68C7D943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Wymagania dotyczące archiwizacji reguluje zarządzenie nr 21 Ministra Spraw Wewnętrznych z dnia 25 </w:t>
      </w:r>
    </w:p>
    <w:p w14:paraId="55E6CDC8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stycznia 2013 r. w sprawie instrukcji kancelaryjnej i jednolitego rzeczowego wykazu akt dla Państwowej </w:t>
      </w:r>
    </w:p>
    <w:p w14:paraId="127167D2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Straży Pożarnej. </w:t>
      </w:r>
    </w:p>
    <w:p w14:paraId="23A8A7ED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6. Posiada Pani/Pan prawo: </w:t>
      </w:r>
    </w:p>
    <w:p w14:paraId="183EF143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a) żądania dostępu do treści swoich danych, </w:t>
      </w:r>
    </w:p>
    <w:p w14:paraId="41BA59BA" w14:textId="77777777" w:rsidR="008A00CE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b) sprostowania swoich danych, </w:t>
      </w:r>
    </w:p>
    <w:p w14:paraId="25110BDD" w14:textId="77777777" w:rsidR="008A00CE" w:rsidRP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c) usunięcia danych, przetwarzanych na podstawie Pani/Pana zgody; w pozostałych przypadkach,                       </w:t>
      </w:r>
    </w:p>
    <w:p w14:paraId="494B8FBC" w14:textId="77777777" w:rsidR="00B671FF" w:rsidRDefault="008A00CE" w:rsidP="00B671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    w których </w:t>
      </w:r>
      <w:r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Organ PSP </w:t>
      </w:r>
      <w:r w:rsidRPr="00B671FF">
        <w:rPr>
          <w:rFonts w:asciiTheme="minorHAnsi" w:hAnsiTheme="minorHAnsi" w:cstheme="minorHAnsi"/>
          <w:sz w:val="22"/>
          <w:szCs w:val="22"/>
        </w:rPr>
        <w:t>przetwarza dane osobowe</w:t>
      </w:r>
      <w:r w:rsidR="0049391D" w:rsidRPr="00B671FF">
        <w:rPr>
          <w:rFonts w:asciiTheme="minorHAnsi" w:hAnsiTheme="minorHAnsi" w:cstheme="minorHAnsi"/>
          <w:sz w:val="22"/>
          <w:szCs w:val="22"/>
        </w:rPr>
        <w:t xml:space="preserve">, </w:t>
      </w:r>
      <w:r w:rsidRPr="00B671FF">
        <w:rPr>
          <w:rFonts w:asciiTheme="minorHAnsi" w:hAnsiTheme="minorHAnsi" w:cstheme="minorHAnsi"/>
          <w:sz w:val="22"/>
          <w:szCs w:val="22"/>
        </w:rPr>
        <w:t xml:space="preserve">na podstawie przepisów prawa, dane mogą być usunięte </w:t>
      </w:r>
      <w:r w:rsidR="00B671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95209" w14:textId="31A90530" w:rsidR="008A00CE" w:rsidRPr="00B671FF" w:rsidRDefault="00B671FF" w:rsidP="00B671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po zakończeniu okresu archiwizacji, </w:t>
      </w:r>
    </w:p>
    <w:p w14:paraId="3F2CE4C2" w14:textId="77777777" w:rsidR="008A00CE" w:rsidRPr="00B671FF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d) ograniczenia przetwarzania swoich danych, </w:t>
      </w:r>
    </w:p>
    <w:p w14:paraId="297546C9" w14:textId="77777777" w:rsidR="00B671FF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e) wniesienia sprzeciwu wobec przetwarzania swoich danych, z zastrzeżeniem, że nie dotyczy to </w:t>
      </w:r>
      <w:r w:rsidRPr="00B671FF">
        <w:rPr>
          <w:rFonts w:asciiTheme="minorHAnsi" w:hAnsiTheme="minorHAnsi" w:cstheme="minorHAnsi"/>
          <w:sz w:val="22"/>
          <w:szCs w:val="22"/>
        </w:rPr>
        <w:t xml:space="preserve">     </w:t>
      </w:r>
      <w:r w:rsidR="00B671F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B848565" w14:textId="108EBECD" w:rsidR="0049391D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przypadków, w których </w:t>
      </w:r>
      <w:r w:rsidR="008A00CE" w:rsidRPr="00B671FF">
        <w:rPr>
          <w:rFonts w:asciiTheme="minorHAnsi" w:hAnsiTheme="minorHAnsi" w:cstheme="minorHAnsi"/>
          <w:i/>
          <w:iCs/>
          <w:sz w:val="22"/>
          <w:szCs w:val="22"/>
        </w:rPr>
        <w:t xml:space="preserve">Organ PSP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posiada uprawnienie do przetwarzania danych na podstawie </w:t>
      </w:r>
      <w:r w:rsidR="0049391D" w:rsidRPr="00B671F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FE3B3F" w14:textId="7D7C1718" w:rsidR="008A00CE" w:rsidRPr="00B671FF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</w:t>
      </w:r>
      <w:r w:rsidR="00B671FF">
        <w:rPr>
          <w:rFonts w:asciiTheme="minorHAnsi" w:hAnsiTheme="minorHAnsi" w:cstheme="minorHAnsi"/>
          <w:sz w:val="22"/>
          <w:szCs w:val="22"/>
        </w:rPr>
        <w:t xml:space="preserve">    </w:t>
      </w:r>
      <w:r w:rsidRPr="00B671FF">
        <w:rPr>
          <w:rFonts w:asciiTheme="minorHAnsi" w:hAnsiTheme="minorHAnsi" w:cstheme="minorHAnsi"/>
          <w:sz w:val="22"/>
          <w:szCs w:val="22"/>
        </w:rPr>
        <w:t xml:space="preserve">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przepisów prawa. </w:t>
      </w:r>
    </w:p>
    <w:p w14:paraId="3533CBA2" w14:textId="77777777" w:rsidR="0049391D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7. Posiada Pani/Pan prawo wniesienia skargi do Prezesa Urzędu Ochrony Danych Osobowych jeżeli uzna </w:t>
      </w:r>
    </w:p>
    <w:p w14:paraId="1F17E77C" w14:textId="64D04777" w:rsidR="008A00CE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Pani/Pan że przetwarzanie narusza zapisy RODO. </w:t>
      </w:r>
    </w:p>
    <w:p w14:paraId="2552810A" w14:textId="77777777" w:rsidR="00B671FF" w:rsidRPr="00B671FF" w:rsidRDefault="00B671FF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73184D85" w14:textId="769B7EFA" w:rsidR="0049391D" w:rsidRPr="00B671FF" w:rsidRDefault="008A00CE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lastRenderedPageBreak/>
        <w:t xml:space="preserve">8. Podanie przez Panią/Pana danych osobowych jest wymogiem ustawowym w celu realizacji zadań, o </w:t>
      </w:r>
    </w:p>
    <w:p w14:paraId="0662E07B" w14:textId="77777777" w:rsidR="0049391D" w:rsidRPr="00B671FF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których mowa w pkt. 3. Jest Pani/Pan zobowiązany do ich podania, a konsekwencją niepodania danych </w:t>
      </w:r>
    </w:p>
    <w:p w14:paraId="1A4A7739" w14:textId="77777777" w:rsidR="0049391D" w:rsidRPr="00B671FF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osobowych będzie zastosowanie sankcji, określonych w przepisach prawa, w szczególności w kodeksie </w:t>
      </w:r>
    </w:p>
    <w:p w14:paraId="35CC8373" w14:textId="77777777" w:rsidR="008A00CE" w:rsidRPr="00B671FF" w:rsidRDefault="0049391D" w:rsidP="008A00CE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karnym. </w:t>
      </w:r>
    </w:p>
    <w:p w14:paraId="0D1190BC" w14:textId="77777777" w:rsidR="00B671FF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sz w:val="22"/>
          <w:szCs w:val="22"/>
        </w:rPr>
        <w:t xml:space="preserve">9. Przetwarzanie podanych przez Panią/Pana danych osobowych nie będzie podlegało zautomatyzowanemu </w:t>
      </w:r>
    </w:p>
    <w:p w14:paraId="7B6C3D4C" w14:textId="6784113F" w:rsidR="008A00CE" w:rsidRPr="00B671FF" w:rsidRDefault="00B671FF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A00CE" w:rsidRPr="00B671FF">
        <w:rPr>
          <w:rFonts w:asciiTheme="minorHAnsi" w:hAnsiTheme="minorHAnsi" w:cstheme="minorHAnsi"/>
          <w:sz w:val="22"/>
          <w:szCs w:val="22"/>
        </w:rPr>
        <w:t xml:space="preserve">podejmowaniu decyzji, w tym profilowaniu, o którym mowa w art. 22 ust. 1 i 4 RODO. </w:t>
      </w:r>
    </w:p>
    <w:p w14:paraId="02787FA1" w14:textId="77777777" w:rsidR="00F93DE0" w:rsidRPr="00B671FF" w:rsidRDefault="00B671FF">
      <w:pPr>
        <w:rPr>
          <w:rFonts w:cstheme="minorHAnsi"/>
        </w:rPr>
      </w:pPr>
    </w:p>
    <w:sectPr w:rsidR="00F93DE0" w:rsidRPr="00B671FF" w:rsidSect="00B671FF">
      <w:pgSz w:w="11906" w:h="17338"/>
      <w:pgMar w:top="709" w:right="1133" w:bottom="141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0CE"/>
    <w:rsid w:val="00116D01"/>
    <w:rsid w:val="0042110C"/>
    <w:rsid w:val="0049391D"/>
    <w:rsid w:val="007538E2"/>
    <w:rsid w:val="00766715"/>
    <w:rsid w:val="008A00CE"/>
    <w:rsid w:val="00B671FF"/>
    <w:rsid w:val="00D7058C"/>
    <w:rsid w:val="00EF6197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F4E"/>
  <w15:docId w15:val="{D5C44D58-2F7E-4FCC-A1BD-8338BC2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2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6</cp:revision>
  <dcterms:created xsi:type="dcterms:W3CDTF">2019-05-08T06:47:00Z</dcterms:created>
  <dcterms:modified xsi:type="dcterms:W3CDTF">2021-01-26T07:28:00Z</dcterms:modified>
</cp:coreProperties>
</file>