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3BB29" w14:textId="54057F39" w:rsidR="00FB0AF1" w:rsidRPr="00197B7F" w:rsidRDefault="00FB0AF1" w:rsidP="00FB0AF1">
      <w:pPr>
        <w:jc w:val="right"/>
        <w:rPr>
          <w:sz w:val="20"/>
        </w:rPr>
      </w:pPr>
      <w:r w:rsidRPr="00197B7F">
        <w:rPr>
          <w:sz w:val="20"/>
        </w:rPr>
        <w:t xml:space="preserve">Załącznik nr </w:t>
      </w:r>
      <w:r w:rsidR="00063410" w:rsidRPr="00197B7F">
        <w:rPr>
          <w:sz w:val="20"/>
        </w:rPr>
        <w:t>2</w:t>
      </w:r>
    </w:p>
    <w:p w14:paraId="5AD4A80A" w14:textId="08B57A3B" w:rsidR="00FB0AF1" w:rsidRPr="00127CE7" w:rsidRDefault="00FB0AF1" w:rsidP="00127CE7">
      <w:pPr>
        <w:jc w:val="right"/>
        <w:rPr>
          <w:sz w:val="20"/>
        </w:rPr>
      </w:pPr>
      <w:r w:rsidRPr="00197B7F">
        <w:rPr>
          <w:sz w:val="20"/>
        </w:rPr>
        <w:t xml:space="preserve">do </w:t>
      </w:r>
      <w:r w:rsidR="00063410" w:rsidRPr="00197B7F">
        <w:rPr>
          <w:sz w:val="20"/>
        </w:rPr>
        <w:t>zapytania ofertowego</w:t>
      </w:r>
    </w:p>
    <w:p w14:paraId="18A67936" w14:textId="53DAB743" w:rsidR="00A73912" w:rsidRDefault="00FB0AF1" w:rsidP="00127CE7">
      <w:pPr>
        <w:jc w:val="center"/>
        <w:rPr>
          <w:b/>
          <w:bCs/>
          <w:sz w:val="28"/>
          <w:szCs w:val="28"/>
        </w:rPr>
      </w:pPr>
      <w:r w:rsidRPr="000E0426">
        <w:rPr>
          <w:b/>
          <w:bCs/>
          <w:sz w:val="28"/>
          <w:szCs w:val="28"/>
        </w:rPr>
        <w:t>Szczegółowy opis przedmiotu zamówienia</w:t>
      </w:r>
    </w:p>
    <w:p w14:paraId="3A826582" w14:textId="7BCE7ABB" w:rsidR="00FB0AF1" w:rsidRDefault="00A73912" w:rsidP="00A73912">
      <w:pPr>
        <w:widowControl/>
        <w:suppressAutoHyphens w:val="0"/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Cs w:val="24"/>
        </w:rPr>
      </w:pPr>
      <w:r w:rsidRPr="00A73912">
        <w:rPr>
          <w:rFonts w:eastAsia="Times New Roman"/>
          <w:b/>
          <w:bCs/>
          <w:kern w:val="36"/>
          <w:szCs w:val="24"/>
        </w:rPr>
        <w:t>Fotel ergonomiczny Geronimo</w:t>
      </w:r>
      <w:r w:rsidR="00720C30">
        <w:rPr>
          <w:rFonts w:eastAsia="Times New Roman"/>
          <w:b/>
          <w:bCs/>
          <w:kern w:val="36"/>
          <w:szCs w:val="24"/>
        </w:rPr>
        <w:t xml:space="preserve"> – 12 szt.</w:t>
      </w:r>
    </w:p>
    <w:p w14:paraId="12700485" w14:textId="7CD30FB6" w:rsidR="00D54393" w:rsidRPr="00D54393" w:rsidRDefault="00D54393" w:rsidP="00D54393">
      <w:pPr>
        <w:spacing w:after="185"/>
        <w:jc w:val="both"/>
      </w:pPr>
      <w:r>
        <w:t xml:space="preserve">Krzesło obrotowe musi spełniać wymagania w dziedzinie bezpieczeństwa i ochrony zdrowia przy pracy z urządzeniami wyposażonymi w monitory ekranowe na podstawie Rozporządzenia Ministra Pracy i Polityki Socjalnej z dnia 1 grudnia 1998 r. w sprawie bezpieczeństwa i higieny pracy na stanowiskach wyposażonych w monitory ekranowe (Dz.U. Nr 148 poz. 973 ze zm.). </w:t>
      </w:r>
    </w:p>
    <w:p w14:paraId="3921FD06" w14:textId="77777777" w:rsidR="00197B7F" w:rsidRPr="00197B7F" w:rsidRDefault="00197B7F" w:rsidP="00197B7F">
      <w:pPr>
        <w:widowControl/>
        <w:suppressAutoHyphens w:val="0"/>
        <w:rPr>
          <w:rFonts w:eastAsia="Times New Roman"/>
          <w:szCs w:val="24"/>
        </w:rPr>
      </w:pPr>
      <w:r w:rsidRPr="00197B7F">
        <w:rPr>
          <w:rFonts w:eastAsia="Times New Roman"/>
          <w:b/>
          <w:bCs/>
          <w:szCs w:val="24"/>
        </w:rPr>
        <w:t>SPECYFIKACJA TECHNICZNA</w:t>
      </w:r>
    </w:p>
    <w:p w14:paraId="67F49071" w14:textId="77777777" w:rsidR="00197B7F" w:rsidRPr="00197B7F" w:rsidRDefault="00197B7F" w:rsidP="00197B7F">
      <w:pPr>
        <w:widowControl/>
        <w:numPr>
          <w:ilvl w:val="0"/>
          <w:numId w:val="27"/>
        </w:numPr>
        <w:suppressAutoHyphens w:val="0"/>
        <w:rPr>
          <w:rFonts w:eastAsia="Times New Roman"/>
          <w:szCs w:val="24"/>
        </w:rPr>
      </w:pPr>
      <w:r w:rsidRPr="00197B7F">
        <w:rPr>
          <w:rFonts w:eastAsia="Times New Roman"/>
          <w:szCs w:val="24"/>
        </w:rPr>
        <w:t>Certyfikacja: Atestowany</w:t>
      </w:r>
    </w:p>
    <w:p w14:paraId="2C5620E9" w14:textId="77777777" w:rsidR="00197B7F" w:rsidRPr="00197B7F" w:rsidRDefault="00197B7F" w:rsidP="00197B7F">
      <w:pPr>
        <w:widowControl/>
        <w:numPr>
          <w:ilvl w:val="0"/>
          <w:numId w:val="27"/>
        </w:numPr>
        <w:suppressAutoHyphens w:val="0"/>
        <w:rPr>
          <w:rFonts w:eastAsia="Times New Roman"/>
          <w:szCs w:val="24"/>
        </w:rPr>
      </w:pPr>
      <w:r w:rsidRPr="00197B7F">
        <w:rPr>
          <w:rFonts w:eastAsia="Times New Roman"/>
          <w:szCs w:val="24"/>
        </w:rPr>
        <w:t>Typ: Fotel obrotowy</w:t>
      </w:r>
    </w:p>
    <w:p w14:paraId="7F3946A9" w14:textId="77777777" w:rsidR="00197B7F" w:rsidRPr="00197B7F" w:rsidRDefault="00197B7F" w:rsidP="00197B7F">
      <w:pPr>
        <w:widowControl/>
        <w:numPr>
          <w:ilvl w:val="0"/>
          <w:numId w:val="27"/>
        </w:numPr>
        <w:suppressAutoHyphens w:val="0"/>
        <w:rPr>
          <w:rFonts w:eastAsia="Times New Roman"/>
          <w:szCs w:val="24"/>
        </w:rPr>
      </w:pPr>
      <w:r w:rsidRPr="00197B7F">
        <w:rPr>
          <w:rFonts w:eastAsia="Times New Roman"/>
          <w:szCs w:val="24"/>
        </w:rPr>
        <w:t>Styl: Nowoczesny design</w:t>
      </w:r>
    </w:p>
    <w:p w14:paraId="5358AE31" w14:textId="77777777" w:rsidR="00197B7F" w:rsidRPr="00197B7F" w:rsidRDefault="00197B7F" w:rsidP="00197B7F">
      <w:pPr>
        <w:widowControl/>
        <w:numPr>
          <w:ilvl w:val="0"/>
          <w:numId w:val="27"/>
        </w:numPr>
        <w:suppressAutoHyphens w:val="0"/>
        <w:rPr>
          <w:rFonts w:eastAsia="Times New Roman"/>
          <w:szCs w:val="24"/>
        </w:rPr>
      </w:pPr>
      <w:r w:rsidRPr="00197B7F">
        <w:rPr>
          <w:rFonts w:eastAsia="Times New Roman"/>
          <w:szCs w:val="24"/>
        </w:rPr>
        <w:t>Ruchomość: Wyposażony w standardowe kółka</w:t>
      </w:r>
    </w:p>
    <w:p w14:paraId="0C1F5DC1" w14:textId="77777777" w:rsidR="00197B7F" w:rsidRPr="00197B7F" w:rsidRDefault="00197B7F" w:rsidP="00197B7F">
      <w:pPr>
        <w:widowControl/>
        <w:numPr>
          <w:ilvl w:val="0"/>
          <w:numId w:val="27"/>
        </w:numPr>
        <w:suppressAutoHyphens w:val="0"/>
        <w:rPr>
          <w:rFonts w:eastAsia="Times New Roman"/>
          <w:szCs w:val="24"/>
        </w:rPr>
      </w:pPr>
      <w:r w:rsidRPr="00197B7F">
        <w:rPr>
          <w:rFonts w:eastAsia="Times New Roman"/>
          <w:szCs w:val="24"/>
        </w:rPr>
        <w:t>Konstrukcja: Solidna metalowa podstawa</w:t>
      </w:r>
    </w:p>
    <w:p w14:paraId="2A5C6153" w14:textId="77777777" w:rsidR="00197B7F" w:rsidRPr="00197B7F" w:rsidRDefault="00197B7F" w:rsidP="00197B7F">
      <w:pPr>
        <w:widowControl/>
        <w:numPr>
          <w:ilvl w:val="0"/>
          <w:numId w:val="27"/>
        </w:numPr>
        <w:suppressAutoHyphens w:val="0"/>
        <w:rPr>
          <w:rFonts w:eastAsia="Times New Roman"/>
          <w:szCs w:val="24"/>
        </w:rPr>
      </w:pPr>
      <w:r w:rsidRPr="00197B7F">
        <w:rPr>
          <w:rFonts w:eastAsia="Times New Roman"/>
          <w:szCs w:val="24"/>
        </w:rPr>
        <w:t>Ergonomia: Regulowane podłokietniki dla optymalnego komfortu</w:t>
      </w:r>
    </w:p>
    <w:p w14:paraId="350E6713" w14:textId="77777777" w:rsidR="00197B7F" w:rsidRPr="00197B7F" w:rsidRDefault="00197B7F" w:rsidP="00197B7F">
      <w:pPr>
        <w:widowControl/>
        <w:numPr>
          <w:ilvl w:val="0"/>
          <w:numId w:val="27"/>
        </w:numPr>
        <w:suppressAutoHyphens w:val="0"/>
        <w:rPr>
          <w:rFonts w:eastAsia="Times New Roman"/>
          <w:szCs w:val="24"/>
        </w:rPr>
      </w:pPr>
      <w:r w:rsidRPr="00197B7F">
        <w:rPr>
          <w:rFonts w:eastAsia="Times New Roman"/>
          <w:szCs w:val="24"/>
        </w:rPr>
        <w:t>Zagłówek: Regulacja wysokości zapewniająca odpowiednie podparcie</w:t>
      </w:r>
    </w:p>
    <w:p w14:paraId="0495070B" w14:textId="77777777" w:rsidR="00197B7F" w:rsidRPr="00197B7F" w:rsidRDefault="00197B7F" w:rsidP="00197B7F">
      <w:pPr>
        <w:widowControl/>
        <w:numPr>
          <w:ilvl w:val="0"/>
          <w:numId w:val="27"/>
        </w:numPr>
        <w:suppressAutoHyphens w:val="0"/>
        <w:rPr>
          <w:rFonts w:eastAsia="Times New Roman"/>
          <w:szCs w:val="24"/>
        </w:rPr>
      </w:pPr>
      <w:r w:rsidRPr="00197B7F">
        <w:rPr>
          <w:rFonts w:eastAsia="Times New Roman"/>
          <w:szCs w:val="24"/>
        </w:rPr>
        <w:t>Nośność: Maksymalne obciążenie do 100 kg</w:t>
      </w:r>
    </w:p>
    <w:p w14:paraId="643BDAE1" w14:textId="77777777" w:rsidR="00197B7F" w:rsidRPr="00197B7F" w:rsidRDefault="00197B7F" w:rsidP="00197B7F">
      <w:pPr>
        <w:widowControl/>
        <w:numPr>
          <w:ilvl w:val="0"/>
          <w:numId w:val="27"/>
        </w:numPr>
        <w:suppressAutoHyphens w:val="0"/>
        <w:rPr>
          <w:rFonts w:eastAsia="Times New Roman"/>
          <w:szCs w:val="24"/>
        </w:rPr>
      </w:pPr>
      <w:r w:rsidRPr="00197B7F">
        <w:rPr>
          <w:rFonts w:eastAsia="Times New Roman"/>
          <w:szCs w:val="24"/>
        </w:rPr>
        <w:t>Przeznaczenie: Idealny do użytku w gabinecie</w:t>
      </w:r>
    </w:p>
    <w:p w14:paraId="6748D82E" w14:textId="77777777" w:rsidR="00197B7F" w:rsidRDefault="00197B7F" w:rsidP="00197B7F">
      <w:pPr>
        <w:widowControl/>
        <w:numPr>
          <w:ilvl w:val="0"/>
          <w:numId w:val="27"/>
        </w:numPr>
        <w:suppressAutoHyphens w:val="0"/>
        <w:rPr>
          <w:rFonts w:eastAsia="Times New Roman"/>
          <w:szCs w:val="24"/>
        </w:rPr>
      </w:pPr>
      <w:r w:rsidRPr="00197B7F">
        <w:rPr>
          <w:rFonts w:eastAsia="Times New Roman"/>
          <w:szCs w:val="24"/>
        </w:rPr>
        <w:t>Mechanizm: Synchroniczny dla płynnych ruchów</w:t>
      </w:r>
    </w:p>
    <w:p w14:paraId="2E4CAFB3" w14:textId="77777777" w:rsidR="00F10E25" w:rsidRPr="00197B7F" w:rsidRDefault="00F10E25" w:rsidP="00F10E25">
      <w:pPr>
        <w:widowControl/>
        <w:suppressAutoHyphens w:val="0"/>
        <w:ind w:left="720"/>
        <w:rPr>
          <w:rFonts w:eastAsia="Times New Roman"/>
          <w:szCs w:val="24"/>
        </w:rPr>
      </w:pPr>
    </w:p>
    <w:p w14:paraId="709A52DF" w14:textId="77777777" w:rsidR="00197B7F" w:rsidRPr="00197B7F" w:rsidRDefault="00197B7F" w:rsidP="00197B7F">
      <w:pPr>
        <w:widowControl/>
        <w:suppressAutoHyphens w:val="0"/>
        <w:rPr>
          <w:rFonts w:eastAsia="Times New Roman"/>
          <w:szCs w:val="24"/>
        </w:rPr>
      </w:pPr>
      <w:r w:rsidRPr="00197B7F">
        <w:rPr>
          <w:rFonts w:eastAsia="Times New Roman"/>
          <w:b/>
          <w:bCs/>
          <w:szCs w:val="24"/>
        </w:rPr>
        <w:t>WYMIARY I WAGA</w:t>
      </w:r>
    </w:p>
    <w:p w14:paraId="6B6A2002" w14:textId="77777777" w:rsidR="00197B7F" w:rsidRPr="00197B7F" w:rsidRDefault="00197B7F" w:rsidP="00197B7F">
      <w:pPr>
        <w:widowControl/>
        <w:numPr>
          <w:ilvl w:val="0"/>
          <w:numId w:val="28"/>
        </w:numPr>
        <w:suppressAutoHyphens w:val="0"/>
        <w:rPr>
          <w:rFonts w:eastAsia="Times New Roman"/>
          <w:szCs w:val="24"/>
        </w:rPr>
      </w:pPr>
      <w:r w:rsidRPr="00197B7F">
        <w:rPr>
          <w:rFonts w:eastAsia="Times New Roman"/>
          <w:szCs w:val="24"/>
        </w:rPr>
        <w:t>Szerokość: 66 cm</w:t>
      </w:r>
    </w:p>
    <w:p w14:paraId="615AD540" w14:textId="77777777" w:rsidR="00197B7F" w:rsidRPr="00197B7F" w:rsidRDefault="00197B7F" w:rsidP="00197B7F">
      <w:pPr>
        <w:widowControl/>
        <w:numPr>
          <w:ilvl w:val="0"/>
          <w:numId w:val="28"/>
        </w:numPr>
        <w:suppressAutoHyphens w:val="0"/>
        <w:rPr>
          <w:rFonts w:eastAsia="Times New Roman"/>
          <w:szCs w:val="24"/>
        </w:rPr>
      </w:pPr>
      <w:r w:rsidRPr="00197B7F">
        <w:rPr>
          <w:rFonts w:eastAsia="Times New Roman"/>
          <w:szCs w:val="24"/>
        </w:rPr>
        <w:t>Wysokość: 115-125 cm</w:t>
      </w:r>
    </w:p>
    <w:p w14:paraId="74B3E112" w14:textId="77777777" w:rsidR="00197B7F" w:rsidRPr="00197B7F" w:rsidRDefault="00197B7F" w:rsidP="00197B7F">
      <w:pPr>
        <w:widowControl/>
        <w:numPr>
          <w:ilvl w:val="0"/>
          <w:numId w:val="28"/>
        </w:numPr>
        <w:suppressAutoHyphens w:val="0"/>
        <w:rPr>
          <w:rFonts w:eastAsia="Times New Roman"/>
          <w:szCs w:val="24"/>
        </w:rPr>
      </w:pPr>
      <w:r w:rsidRPr="00197B7F">
        <w:rPr>
          <w:rFonts w:eastAsia="Times New Roman"/>
          <w:szCs w:val="24"/>
        </w:rPr>
        <w:t>Wysokość siedziska: 38-48 cm</w:t>
      </w:r>
    </w:p>
    <w:p w14:paraId="33CE742A" w14:textId="77777777" w:rsidR="00197B7F" w:rsidRPr="00197B7F" w:rsidRDefault="00197B7F" w:rsidP="00197B7F">
      <w:pPr>
        <w:widowControl/>
        <w:numPr>
          <w:ilvl w:val="0"/>
          <w:numId w:val="28"/>
        </w:numPr>
        <w:suppressAutoHyphens w:val="0"/>
        <w:rPr>
          <w:rFonts w:eastAsia="Times New Roman"/>
          <w:szCs w:val="24"/>
        </w:rPr>
      </w:pPr>
      <w:r w:rsidRPr="00197B7F">
        <w:rPr>
          <w:rFonts w:eastAsia="Times New Roman"/>
          <w:szCs w:val="24"/>
        </w:rPr>
        <w:t>Głębokość: 67 cm</w:t>
      </w:r>
    </w:p>
    <w:p w14:paraId="124B3638" w14:textId="77777777" w:rsidR="00197B7F" w:rsidRPr="00197B7F" w:rsidRDefault="00197B7F" w:rsidP="00197B7F">
      <w:pPr>
        <w:widowControl/>
        <w:numPr>
          <w:ilvl w:val="0"/>
          <w:numId w:val="28"/>
        </w:numPr>
        <w:suppressAutoHyphens w:val="0"/>
        <w:rPr>
          <w:rFonts w:eastAsia="Times New Roman"/>
          <w:szCs w:val="24"/>
        </w:rPr>
      </w:pPr>
      <w:r w:rsidRPr="00197B7F">
        <w:rPr>
          <w:rFonts w:eastAsia="Times New Roman"/>
          <w:szCs w:val="24"/>
        </w:rPr>
        <w:t>Kolor: Czarny</w:t>
      </w:r>
    </w:p>
    <w:p w14:paraId="6A6BB657" w14:textId="79BC9902" w:rsidR="00197B7F" w:rsidRPr="00197B7F" w:rsidRDefault="00197B7F" w:rsidP="00F10E25">
      <w:pPr>
        <w:widowControl/>
        <w:suppressAutoHyphens w:val="0"/>
        <w:ind w:left="720"/>
        <w:rPr>
          <w:rFonts w:eastAsia="Times New Roman"/>
          <w:szCs w:val="24"/>
        </w:rPr>
      </w:pPr>
    </w:p>
    <w:p w14:paraId="413F2A0E" w14:textId="77777777" w:rsidR="00197B7F" w:rsidRPr="00197B7F" w:rsidRDefault="00197B7F" w:rsidP="00197B7F">
      <w:pPr>
        <w:widowControl/>
        <w:suppressAutoHyphens w:val="0"/>
        <w:rPr>
          <w:rFonts w:eastAsia="Times New Roman"/>
          <w:szCs w:val="24"/>
        </w:rPr>
      </w:pPr>
      <w:r w:rsidRPr="00197B7F">
        <w:rPr>
          <w:rFonts w:eastAsia="Times New Roman"/>
          <w:b/>
          <w:bCs/>
          <w:szCs w:val="24"/>
        </w:rPr>
        <w:t>INFORMACJE DODATKOWE</w:t>
      </w:r>
    </w:p>
    <w:p w14:paraId="2F3D3DFE" w14:textId="77777777" w:rsidR="00197B7F" w:rsidRPr="00197B7F" w:rsidRDefault="00197B7F" w:rsidP="00197B7F">
      <w:pPr>
        <w:widowControl/>
        <w:numPr>
          <w:ilvl w:val="0"/>
          <w:numId w:val="29"/>
        </w:numPr>
        <w:suppressAutoHyphens w:val="0"/>
        <w:rPr>
          <w:rFonts w:eastAsia="Times New Roman"/>
          <w:szCs w:val="24"/>
        </w:rPr>
      </w:pPr>
      <w:r w:rsidRPr="00197B7F">
        <w:rPr>
          <w:rFonts w:eastAsia="Times New Roman"/>
          <w:szCs w:val="24"/>
        </w:rPr>
        <w:t>Regulacje: Zagłówek, podłokietniki, punkt podparcia pleców</w:t>
      </w:r>
    </w:p>
    <w:p w14:paraId="5B800A1F" w14:textId="77777777" w:rsidR="00197B7F" w:rsidRPr="00197B7F" w:rsidRDefault="00197B7F" w:rsidP="00197B7F">
      <w:pPr>
        <w:widowControl/>
        <w:numPr>
          <w:ilvl w:val="0"/>
          <w:numId w:val="29"/>
        </w:numPr>
        <w:suppressAutoHyphens w:val="0"/>
        <w:rPr>
          <w:rFonts w:eastAsia="Times New Roman"/>
          <w:szCs w:val="24"/>
        </w:rPr>
      </w:pPr>
      <w:r w:rsidRPr="00197B7F">
        <w:rPr>
          <w:rFonts w:eastAsia="Times New Roman"/>
          <w:szCs w:val="24"/>
        </w:rPr>
        <w:t>Wygodne siedzisko: Wysuwane, wykonane z tkaniny membranowej</w:t>
      </w:r>
    </w:p>
    <w:p w14:paraId="5A1120BA" w14:textId="77777777" w:rsidR="00197B7F" w:rsidRPr="00197B7F" w:rsidRDefault="00197B7F" w:rsidP="00197B7F">
      <w:pPr>
        <w:widowControl/>
        <w:numPr>
          <w:ilvl w:val="0"/>
          <w:numId w:val="29"/>
        </w:numPr>
        <w:suppressAutoHyphens w:val="0"/>
        <w:rPr>
          <w:rFonts w:eastAsia="Times New Roman"/>
          <w:szCs w:val="24"/>
        </w:rPr>
      </w:pPr>
      <w:r w:rsidRPr="00197B7F">
        <w:rPr>
          <w:rFonts w:eastAsia="Times New Roman"/>
          <w:szCs w:val="24"/>
        </w:rPr>
        <w:t>Materiał: Siatka zapewniająca wentylację, tapicerka w kolorze czarnym</w:t>
      </w:r>
    </w:p>
    <w:p w14:paraId="5E2154C3" w14:textId="77777777" w:rsidR="00197B7F" w:rsidRPr="00197B7F" w:rsidRDefault="00197B7F" w:rsidP="00197B7F">
      <w:pPr>
        <w:widowControl/>
        <w:numPr>
          <w:ilvl w:val="0"/>
          <w:numId w:val="29"/>
        </w:numPr>
        <w:suppressAutoHyphens w:val="0"/>
        <w:rPr>
          <w:rFonts w:eastAsia="Times New Roman"/>
          <w:szCs w:val="24"/>
        </w:rPr>
      </w:pPr>
      <w:r w:rsidRPr="00197B7F">
        <w:rPr>
          <w:rFonts w:eastAsia="Times New Roman"/>
          <w:szCs w:val="24"/>
        </w:rPr>
        <w:t>Podstawa: Aluminiowa, zapewniająca stabilność i trwałość</w:t>
      </w:r>
    </w:p>
    <w:p w14:paraId="1CFCD728" w14:textId="09A15E93" w:rsidR="0061383E" w:rsidRPr="0061383E" w:rsidRDefault="0061383E" w:rsidP="0061383E">
      <w:pPr>
        <w:widowControl/>
        <w:numPr>
          <w:ilvl w:val="0"/>
          <w:numId w:val="29"/>
        </w:numPr>
        <w:suppressAutoHyphens w:val="0"/>
        <w:spacing w:line="259" w:lineRule="auto"/>
        <w:rPr>
          <w:bCs/>
        </w:rPr>
      </w:pPr>
      <w:r w:rsidRPr="0061383E">
        <w:rPr>
          <w:bCs/>
        </w:rPr>
        <w:t>Dostawa krzeseł złożonych, gotowych do użytkowania</w:t>
      </w:r>
    </w:p>
    <w:p w14:paraId="40BCE12B" w14:textId="573262DF" w:rsidR="008760DA" w:rsidRDefault="0061383E" w:rsidP="00127CE7">
      <w:pPr>
        <w:widowControl/>
        <w:numPr>
          <w:ilvl w:val="0"/>
          <w:numId w:val="29"/>
        </w:numPr>
        <w:suppressAutoHyphens w:val="0"/>
        <w:spacing w:after="12" w:line="248" w:lineRule="auto"/>
      </w:pPr>
      <w:r>
        <w:t xml:space="preserve">Okres gwarancji: </w:t>
      </w:r>
      <w:r w:rsidR="0066500B">
        <w:t xml:space="preserve">min. </w:t>
      </w:r>
      <w:r>
        <w:t xml:space="preserve">24 </w:t>
      </w:r>
      <w:r w:rsidR="001835B8">
        <w:t>miesiące</w:t>
      </w:r>
      <w:r>
        <w:t xml:space="preserve"> licząc od dnia dostawy</w:t>
      </w:r>
    </w:p>
    <w:p w14:paraId="7E1E9084" w14:textId="77777777" w:rsidR="00127CE7" w:rsidRPr="00127CE7" w:rsidRDefault="00127CE7" w:rsidP="00127CE7">
      <w:pPr>
        <w:widowControl/>
        <w:suppressAutoHyphens w:val="0"/>
        <w:spacing w:after="12" w:line="248" w:lineRule="auto"/>
        <w:ind w:left="360"/>
      </w:pPr>
    </w:p>
    <w:p w14:paraId="0926025D" w14:textId="584E341B" w:rsidR="007913BF" w:rsidRPr="00197B7F" w:rsidRDefault="00A6154C" w:rsidP="00197B7F">
      <w:pPr>
        <w:pStyle w:val="Akapitzlist"/>
        <w:ind w:left="357"/>
        <w:jc w:val="both"/>
        <w:rPr>
          <w:szCs w:val="24"/>
        </w:rPr>
      </w:pPr>
      <w:r w:rsidRPr="00197B7F">
        <w:rPr>
          <w:szCs w:val="24"/>
        </w:rPr>
        <w:t>Referencyjny model krzesła obrotowego</w:t>
      </w:r>
      <w:r w:rsidR="008760DA" w:rsidRPr="00197B7F">
        <w:rPr>
          <w:szCs w:val="24"/>
        </w:rPr>
        <w:t xml:space="preserve"> </w:t>
      </w:r>
    </w:p>
    <w:p w14:paraId="48C0D381" w14:textId="77777777" w:rsidR="008760DA" w:rsidRPr="00197B7F" w:rsidRDefault="008760DA" w:rsidP="00271597">
      <w:pPr>
        <w:pStyle w:val="Akapitzlist"/>
        <w:spacing w:line="276" w:lineRule="auto"/>
        <w:ind w:left="357"/>
        <w:jc w:val="both"/>
        <w:rPr>
          <w:szCs w:val="24"/>
        </w:rPr>
      </w:pPr>
    </w:p>
    <w:p w14:paraId="6DC173EC" w14:textId="16ACF450" w:rsidR="008760DA" w:rsidRPr="006815D6" w:rsidRDefault="00197B7F" w:rsidP="00271597">
      <w:pPr>
        <w:pStyle w:val="Akapitzlist"/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455861E4" wp14:editId="2B400B7F">
            <wp:extent cx="2484120" cy="2484120"/>
            <wp:effectExtent l="0" t="0" r="0" b="0"/>
            <wp:docPr id="4202168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60DA" w:rsidRPr="006815D6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ADB6B" w14:textId="77777777" w:rsidR="00EE7397" w:rsidRDefault="00EE7397" w:rsidP="00384D99">
      <w:r>
        <w:separator/>
      </w:r>
    </w:p>
  </w:endnote>
  <w:endnote w:type="continuationSeparator" w:id="0">
    <w:p w14:paraId="28C5D503" w14:textId="77777777" w:rsidR="00EE7397" w:rsidRDefault="00EE7397" w:rsidP="0038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AA467" w14:textId="77777777" w:rsidR="00EE7397" w:rsidRDefault="00EE7397" w:rsidP="00384D99">
      <w:r>
        <w:separator/>
      </w:r>
    </w:p>
  </w:footnote>
  <w:footnote w:type="continuationSeparator" w:id="0">
    <w:p w14:paraId="66E954A2" w14:textId="77777777" w:rsidR="00EE7397" w:rsidRDefault="00EE7397" w:rsidP="00384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</w:lvl>
    <w:lvl w:ilvl="1">
      <w:start w:val="1"/>
      <w:numFmt w:val="bullet"/>
      <w:lvlText w:val="·"/>
      <w:lvlJc w:val="left"/>
      <w:pPr>
        <w:tabs>
          <w:tab w:val="num" w:pos="2367"/>
        </w:tabs>
        <w:ind w:left="2367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923E85"/>
    <w:multiLevelType w:val="hybridMultilevel"/>
    <w:tmpl w:val="7A548686"/>
    <w:lvl w:ilvl="0" w:tplc="00CE3C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348FA"/>
    <w:multiLevelType w:val="hybridMultilevel"/>
    <w:tmpl w:val="B9F09C8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66915C0"/>
    <w:multiLevelType w:val="hybridMultilevel"/>
    <w:tmpl w:val="2430C73A"/>
    <w:lvl w:ilvl="0" w:tplc="0415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6" w15:restartNumberingAfterBreak="0">
    <w:nsid w:val="0B6C71A4"/>
    <w:multiLevelType w:val="hybridMultilevel"/>
    <w:tmpl w:val="6484A46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0E34134E"/>
    <w:multiLevelType w:val="hybridMultilevel"/>
    <w:tmpl w:val="21BA3A1A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8" w15:restartNumberingAfterBreak="0">
    <w:nsid w:val="13BD5FF5"/>
    <w:multiLevelType w:val="hybridMultilevel"/>
    <w:tmpl w:val="E81C0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D1800"/>
    <w:multiLevelType w:val="hybridMultilevel"/>
    <w:tmpl w:val="DC50A70A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 w15:restartNumberingAfterBreak="0">
    <w:nsid w:val="20F516EA"/>
    <w:multiLevelType w:val="hybridMultilevel"/>
    <w:tmpl w:val="529A6A00"/>
    <w:lvl w:ilvl="0" w:tplc="0415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1" w15:restartNumberingAfterBreak="0">
    <w:nsid w:val="226537E7"/>
    <w:multiLevelType w:val="hybridMultilevel"/>
    <w:tmpl w:val="420C323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940667"/>
    <w:multiLevelType w:val="hybridMultilevel"/>
    <w:tmpl w:val="7750D96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C22C70"/>
    <w:multiLevelType w:val="multilevel"/>
    <w:tmpl w:val="1736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573C40"/>
    <w:multiLevelType w:val="hybridMultilevel"/>
    <w:tmpl w:val="CAA47352"/>
    <w:lvl w:ilvl="0" w:tplc="00CE3C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658D5"/>
    <w:multiLevelType w:val="hybridMultilevel"/>
    <w:tmpl w:val="28629774"/>
    <w:lvl w:ilvl="0" w:tplc="0415000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0" w:hanging="360"/>
      </w:pPr>
      <w:rPr>
        <w:rFonts w:ascii="Wingdings" w:hAnsi="Wingdings" w:hint="default"/>
      </w:rPr>
    </w:lvl>
  </w:abstractNum>
  <w:abstractNum w:abstractNumId="16" w15:restartNumberingAfterBreak="0">
    <w:nsid w:val="42C840C9"/>
    <w:multiLevelType w:val="hybridMultilevel"/>
    <w:tmpl w:val="558066D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1543AF"/>
    <w:multiLevelType w:val="hybridMultilevel"/>
    <w:tmpl w:val="9A66DE80"/>
    <w:lvl w:ilvl="0" w:tplc="9864C218">
      <w:start w:val="7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A90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B891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66F0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C8CB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C015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F8E4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262A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4C4B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34246D"/>
    <w:multiLevelType w:val="hybridMultilevel"/>
    <w:tmpl w:val="3E0CA316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484C3DB3"/>
    <w:multiLevelType w:val="multilevel"/>
    <w:tmpl w:val="8B5CEF5A"/>
    <w:lvl w:ilvl="0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start w:val="1"/>
      <w:numFmt w:val="bullet"/>
      <w:lvlText w:val="·"/>
      <w:lvlJc w:val="left"/>
      <w:pPr>
        <w:tabs>
          <w:tab w:val="num" w:pos="2367"/>
        </w:tabs>
        <w:ind w:left="2367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20" w15:restartNumberingAfterBreak="0">
    <w:nsid w:val="4CB61592"/>
    <w:multiLevelType w:val="multilevel"/>
    <w:tmpl w:val="5754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D13025"/>
    <w:multiLevelType w:val="hybridMultilevel"/>
    <w:tmpl w:val="4E9E808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B824D07"/>
    <w:multiLevelType w:val="hybridMultilevel"/>
    <w:tmpl w:val="88B28FE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FF86B34"/>
    <w:multiLevelType w:val="hybridMultilevel"/>
    <w:tmpl w:val="0EF2D7D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F73FD7"/>
    <w:multiLevelType w:val="multilevel"/>
    <w:tmpl w:val="BA68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E32B06"/>
    <w:multiLevelType w:val="hybridMultilevel"/>
    <w:tmpl w:val="9E20DCF8"/>
    <w:lvl w:ilvl="0" w:tplc="0415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6" w15:restartNumberingAfterBreak="0">
    <w:nsid w:val="7BA70E7D"/>
    <w:multiLevelType w:val="hybridMultilevel"/>
    <w:tmpl w:val="F348CC0A"/>
    <w:lvl w:ilvl="0" w:tplc="041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7" w15:restartNumberingAfterBreak="0">
    <w:nsid w:val="7E067FCE"/>
    <w:multiLevelType w:val="hybridMultilevel"/>
    <w:tmpl w:val="CF4879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18388320">
    <w:abstractNumId w:val="0"/>
  </w:num>
  <w:num w:numId="2" w16cid:durableId="73402218">
    <w:abstractNumId w:val="1"/>
  </w:num>
  <w:num w:numId="3" w16cid:durableId="520582452">
    <w:abstractNumId w:val="2"/>
  </w:num>
  <w:num w:numId="4" w16cid:durableId="680280988">
    <w:abstractNumId w:val="10"/>
  </w:num>
  <w:num w:numId="5" w16cid:durableId="2079984319">
    <w:abstractNumId w:val="5"/>
  </w:num>
  <w:num w:numId="6" w16cid:durableId="1825971366">
    <w:abstractNumId w:val="15"/>
  </w:num>
  <w:num w:numId="7" w16cid:durableId="1015184661">
    <w:abstractNumId w:val="26"/>
  </w:num>
  <w:num w:numId="8" w16cid:durableId="1756048969">
    <w:abstractNumId w:val="8"/>
  </w:num>
  <w:num w:numId="9" w16cid:durableId="1903787930">
    <w:abstractNumId w:val="4"/>
  </w:num>
  <w:num w:numId="10" w16cid:durableId="319621407">
    <w:abstractNumId w:val="9"/>
  </w:num>
  <w:num w:numId="11" w16cid:durableId="714427659">
    <w:abstractNumId w:val="22"/>
  </w:num>
  <w:num w:numId="12" w16cid:durableId="1464808432">
    <w:abstractNumId w:val="25"/>
  </w:num>
  <w:num w:numId="13" w16cid:durableId="1256016173">
    <w:abstractNumId w:val="18"/>
  </w:num>
  <w:num w:numId="14" w16cid:durableId="164057902">
    <w:abstractNumId w:val="12"/>
  </w:num>
  <w:num w:numId="15" w16cid:durableId="1507788065">
    <w:abstractNumId w:val="21"/>
  </w:num>
  <w:num w:numId="16" w16cid:durableId="23940785">
    <w:abstractNumId w:val="6"/>
  </w:num>
  <w:num w:numId="17" w16cid:durableId="272787460">
    <w:abstractNumId w:val="11"/>
  </w:num>
  <w:num w:numId="18" w16cid:durableId="721444515">
    <w:abstractNumId w:val="27"/>
  </w:num>
  <w:num w:numId="19" w16cid:durableId="1544903883">
    <w:abstractNumId w:val="23"/>
  </w:num>
  <w:num w:numId="20" w16cid:durableId="260603210">
    <w:abstractNumId w:val="12"/>
  </w:num>
  <w:num w:numId="21" w16cid:durableId="1622346607">
    <w:abstractNumId w:val="16"/>
  </w:num>
  <w:num w:numId="22" w16cid:durableId="1383823009">
    <w:abstractNumId w:val="21"/>
  </w:num>
  <w:num w:numId="23" w16cid:durableId="1561288032">
    <w:abstractNumId w:val="7"/>
  </w:num>
  <w:num w:numId="24" w16cid:durableId="1868790648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88752805">
    <w:abstractNumId w:val="3"/>
  </w:num>
  <w:num w:numId="26" w16cid:durableId="1941061803">
    <w:abstractNumId w:val="14"/>
  </w:num>
  <w:num w:numId="27" w16cid:durableId="1067722121">
    <w:abstractNumId w:val="20"/>
  </w:num>
  <w:num w:numId="28" w16cid:durableId="803740222">
    <w:abstractNumId w:val="13"/>
  </w:num>
  <w:num w:numId="29" w16cid:durableId="1067603983">
    <w:abstractNumId w:val="24"/>
  </w:num>
  <w:num w:numId="30" w16cid:durableId="6516403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27"/>
    <w:rsid w:val="00043F90"/>
    <w:rsid w:val="00063410"/>
    <w:rsid w:val="000745DB"/>
    <w:rsid w:val="00097FA3"/>
    <w:rsid w:val="000E0426"/>
    <w:rsid w:val="000E4123"/>
    <w:rsid w:val="000E7CC3"/>
    <w:rsid w:val="000F4FEF"/>
    <w:rsid w:val="001158F1"/>
    <w:rsid w:val="00122C0C"/>
    <w:rsid w:val="00127CE7"/>
    <w:rsid w:val="00130E28"/>
    <w:rsid w:val="00141FC9"/>
    <w:rsid w:val="001835B8"/>
    <w:rsid w:val="00190D17"/>
    <w:rsid w:val="00196071"/>
    <w:rsid w:val="00197B7F"/>
    <w:rsid w:val="001D3857"/>
    <w:rsid w:val="00216363"/>
    <w:rsid w:val="00247968"/>
    <w:rsid w:val="00247CA4"/>
    <w:rsid w:val="00271597"/>
    <w:rsid w:val="00272AD6"/>
    <w:rsid w:val="0028228A"/>
    <w:rsid w:val="002854F5"/>
    <w:rsid w:val="002A4678"/>
    <w:rsid w:val="002F47C9"/>
    <w:rsid w:val="00302328"/>
    <w:rsid w:val="003142A2"/>
    <w:rsid w:val="0032749C"/>
    <w:rsid w:val="00370278"/>
    <w:rsid w:val="00380ADE"/>
    <w:rsid w:val="00384D99"/>
    <w:rsid w:val="00390B13"/>
    <w:rsid w:val="00397D58"/>
    <w:rsid w:val="003C32E2"/>
    <w:rsid w:val="003D28AE"/>
    <w:rsid w:val="003F2473"/>
    <w:rsid w:val="003F4B12"/>
    <w:rsid w:val="00424A36"/>
    <w:rsid w:val="0043100E"/>
    <w:rsid w:val="00481573"/>
    <w:rsid w:val="004B038D"/>
    <w:rsid w:val="004C29EC"/>
    <w:rsid w:val="004C394E"/>
    <w:rsid w:val="004C5D5B"/>
    <w:rsid w:val="004D3FEF"/>
    <w:rsid w:val="004F10F7"/>
    <w:rsid w:val="005041A4"/>
    <w:rsid w:val="00535527"/>
    <w:rsid w:val="005A343B"/>
    <w:rsid w:val="005D653B"/>
    <w:rsid w:val="005F616D"/>
    <w:rsid w:val="006039C4"/>
    <w:rsid w:val="0061383E"/>
    <w:rsid w:val="0061541A"/>
    <w:rsid w:val="006257DA"/>
    <w:rsid w:val="00641BD1"/>
    <w:rsid w:val="00655023"/>
    <w:rsid w:val="0066500B"/>
    <w:rsid w:val="00672A3F"/>
    <w:rsid w:val="00674AE9"/>
    <w:rsid w:val="00674F40"/>
    <w:rsid w:val="006815D6"/>
    <w:rsid w:val="006B624D"/>
    <w:rsid w:val="006E31D5"/>
    <w:rsid w:val="006F1198"/>
    <w:rsid w:val="0071497C"/>
    <w:rsid w:val="00720C30"/>
    <w:rsid w:val="00727A25"/>
    <w:rsid w:val="00743D59"/>
    <w:rsid w:val="00765131"/>
    <w:rsid w:val="00766AD6"/>
    <w:rsid w:val="007913BF"/>
    <w:rsid w:val="007937C5"/>
    <w:rsid w:val="007A4A28"/>
    <w:rsid w:val="007E4D0D"/>
    <w:rsid w:val="0081305E"/>
    <w:rsid w:val="00837D9B"/>
    <w:rsid w:val="008541B6"/>
    <w:rsid w:val="0086226E"/>
    <w:rsid w:val="0086298D"/>
    <w:rsid w:val="008760DA"/>
    <w:rsid w:val="00886E9F"/>
    <w:rsid w:val="008A45EF"/>
    <w:rsid w:val="008C0648"/>
    <w:rsid w:val="008C793D"/>
    <w:rsid w:val="00937DF8"/>
    <w:rsid w:val="00973688"/>
    <w:rsid w:val="009770C0"/>
    <w:rsid w:val="009875DA"/>
    <w:rsid w:val="009907D9"/>
    <w:rsid w:val="00993A41"/>
    <w:rsid w:val="00996ED4"/>
    <w:rsid w:val="009B61E0"/>
    <w:rsid w:val="009F6DEE"/>
    <w:rsid w:val="00A02BDA"/>
    <w:rsid w:val="00A402FD"/>
    <w:rsid w:val="00A42064"/>
    <w:rsid w:val="00A4555B"/>
    <w:rsid w:val="00A6154C"/>
    <w:rsid w:val="00A73912"/>
    <w:rsid w:val="00AB0F8E"/>
    <w:rsid w:val="00AD0D78"/>
    <w:rsid w:val="00AE22DF"/>
    <w:rsid w:val="00AE4B9F"/>
    <w:rsid w:val="00AF40C0"/>
    <w:rsid w:val="00B1487F"/>
    <w:rsid w:val="00B156CE"/>
    <w:rsid w:val="00B22ED0"/>
    <w:rsid w:val="00B57C4F"/>
    <w:rsid w:val="00B766C0"/>
    <w:rsid w:val="00B806C6"/>
    <w:rsid w:val="00BA691F"/>
    <w:rsid w:val="00BC1B86"/>
    <w:rsid w:val="00C722A0"/>
    <w:rsid w:val="00C9149F"/>
    <w:rsid w:val="00CB151F"/>
    <w:rsid w:val="00CC468D"/>
    <w:rsid w:val="00CC77F2"/>
    <w:rsid w:val="00CF4094"/>
    <w:rsid w:val="00D16277"/>
    <w:rsid w:val="00D44C03"/>
    <w:rsid w:val="00D54393"/>
    <w:rsid w:val="00D8707D"/>
    <w:rsid w:val="00DA2C2B"/>
    <w:rsid w:val="00DA68C9"/>
    <w:rsid w:val="00DD57DD"/>
    <w:rsid w:val="00DD7B7F"/>
    <w:rsid w:val="00DE514F"/>
    <w:rsid w:val="00E11827"/>
    <w:rsid w:val="00E33257"/>
    <w:rsid w:val="00E37A65"/>
    <w:rsid w:val="00E563CF"/>
    <w:rsid w:val="00E82AA9"/>
    <w:rsid w:val="00E91E0A"/>
    <w:rsid w:val="00EA1B50"/>
    <w:rsid w:val="00EB4CF2"/>
    <w:rsid w:val="00EB77BF"/>
    <w:rsid w:val="00ED3426"/>
    <w:rsid w:val="00EE4EF7"/>
    <w:rsid w:val="00EE5318"/>
    <w:rsid w:val="00EE7397"/>
    <w:rsid w:val="00EE7920"/>
    <w:rsid w:val="00EF08E9"/>
    <w:rsid w:val="00EF4FB0"/>
    <w:rsid w:val="00F10E25"/>
    <w:rsid w:val="00F2102E"/>
    <w:rsid w:val="00F22CD8"/>
    <w:rsid w:val="00F60246"/>
    <w:rsid w:val="00F856EA"/>
    <w:rsid w:val="00FA2D27"/>
    <w:rsid w:val="00FB0AF1"/>
    <w:rsid w:val="00FC3D06"/>
    <w:rsid w:val="00FD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22D7"/>
  <w15:chartTrackingRefBased/>
  <w15:docId w15:val="{C041DB6A-C428-4AC7-B672-957718FA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Symbol" w:hAnsi="Symbol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1">
    <w:name w:val="WW-WW8Num1z1"/>
    <w:rPr>
      <w:rFonts w:ascii="Symbol" w:hAnsi="Symbol"/>
    </w:rPr>
  </w:style>
  <w:style w:type="character" w:customStyle="1" w:styleId="WW8Num9z0">
    <w:name w:val="WW8Num9z0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Symbol" w:hAnsi="Symbol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4D99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4D99"/>
    <w:rPr>
      <w:rFonts w:eastAsia="Lucida Sans Unicode"/>
    </w:rPr>
  </w:style>
  <w:style w:type="character" w:styleId="Odwoanieprzypisukocowego">
    <w:name w:val="endnote reference"/>
    <w:uiPriority w:val="99"/>
    <w:semiHidden/>
    <w:unhideWhenUsed/>
    <w:rsid w:val="00384D9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E5318"/>
    <w:pPr>
      <w:widowControl/>
      <w:suppressAutoHyphens w:val="0"/>
    </w:pPr>
    <w:rPr>
      <w:rFonts w:eastAsia="Calibri"/>
      <w:sz w:val="20"/>
    </w:rPr>
  </w:style>
  <w:style w:type="paragraph" w:styleId="Akapitzlist">
    <w:name w:val="List Paragraph"/>
    <w:basedOn w:val="Normalny"/>
    <w:uiPriority w:val="34"/>
    <w:qFormat/>
    <w:rsid w:val="006815D6"/>
    <w:pPr>
      <w:ind w:left="720"/>
      <w:contextualSpacing/>
    </w:pPr>
  </w:style>
  <w:style w:type="paragraph" w:customStyle="1" w:styleId="Default">
    <w:name w:val="Default"/>
    <w:rsid w:val="007913B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2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PSSE Węgorzewo - Marzena Konopka</cp:lastModifiedBy>
  <cp:revision>19</cp:revision>
  <cp:lastPrinted>2024-05-08T12:50:00Z</cp:lastPrinted>
  <dcterms:created xsi:type="dcterms:W3CDTF">2024-05-07T11:26:00Z</dcterms:created>
  <dcterms:modified xsi:type="dcterms:W3CDTF">2024-11-20T07:36:00Z</dcterms:modified>
</cp:coreProperties>
</file>