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92" w:rsidRDefault="00C01992">
      <w:bookmarkStart w:id="0" w:name="_GoBack"/>
      <w:bookmarkEnd w:id="0"/>
    </w:p>
    <w:p w:rsidR="00B35444" w:rsidRPr="00B35444" w:rsidRDefault="00B35444" w:rsidP="00B35444"/>
    <w:p w:rsidR="00B35444" w:rsidRPr="00B35444" w:rsidRDefault="00B35444" w:rsidP="00B35444">
      <w:pPr>
        <w:jc w:val="center"/>
        <w:rPr>
          <w:rFonts w:ascii="Arial" w:hAnsi="Arial" w:cs="Arial"/>
          <w:b/>
          <w:sz w:val="20"/>
          <w:szCs w:val="20"/>
        </w:rPr>
      </w:pPr>
      <w:r w:rsidRPr="00B35444">
        <w:rPr>
          <w:rFonts w:ascii="Arial" w:hAnsi="Arial" w:cs="Arial"/>
          <w:b/>
          <w:sz w:val="20"/>
          <w:szCs w:val="20"/>
        </w:rPr>
        <w:t>OPIS PRZEDMIOTU ZAMÓWIENIA</w:t>
      </w:r>
    </w:p>
    <w:p w:rsidR="00B35444" w:rsidRPr="00B35444" w:rsidRDefault="00B35444" w:rsidP="00B3544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Przedmiotem zamówienia jest sukcesywna dostawa środków ochrony indywidualnej oraz odzieży i obuwia roboczego dla Ministerstwa Infrastruktury w Warszawie.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Dostawy będą realizowane:</w:t>
      </w:r>
    </w:p>
    <w:p w:rsidR="00B35444" w:rsidRPr="00B35444" w:rsidRDefault="00B35444" w:rsidP="00B35444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sukcesywnie, stosownie do bieżących potrzeb Zamawiającego,</w:t>
      </w:r>
    </w:p>
    <w:p w:rsidR="00B35444" w:rsidRPr="00B35444" w:rsidRDefault="00B35444" w:rsidP="00B35444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po uprzednim złożeniu zamówienia za pośrednictwem poczty e-mail,</w:t>
      </w:r>
    </w:p>
    <w:p w:rsidR="00B35444" w:rsidRPr="00B35444" w:rsidRDefault="00B35444" w:rsidP="00B35444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w terminie nie dłuższym niż </w:t>
      </w:r>
      <w:r w:rsidR="003A03A6">
        <w:rPr>
          <w:rFonts w:ascii="Arial" w:hAnsi="Arial" w:cs="Arial"/>
          <w:sz w:val="20"/>
          <w:szCs w:val="20"/>
        </w:rPr>
        <w:t>20</w:t>
      </w:r>
      <w:r w:rsidRPr="00B35444">
        <w:rPr>
          <w:rFonts w:ascii="Arial" w:hAnsi="Arial" w:cs="Arial"/>
          <w:sz w:val="20"/>
          <w:szCs w:val="20"/>
        </w:rPr>
        <w:t xml:space="preserve"> dni kalendarzowych od dnia otrzymania jednostkowego zlecenia. W przypadku zamówień towarów podlegających wykonania logotypów termin realizacji dostawy nie dłuższy niż </w:t>
      </w:r>
      <w:r w:rsidR="003A03A6">
        <w:rPr>
          <w:rFonts w:ascii="Arial" w:hAnsi="Arial" w:cs="Arial"/>
          <w:sz w:val="20"/>
          <w:szCs w:val="20"/>
        </w:rPr>
        <w:t>30</w:t>
      </w:r>
      <w:r w:rsidRPr="00B35444">
        <w:rPr>
          <w:rFonts w:ascii="Arial" w:hAnsi="Arial" w:cs="Arial"/>
          <w:sz w:val="20"/>
          <w:szCs w:val="20"/>
        </w:rPr>
        <w:t xml:space="preserve"> dni kalendarzowych od dnia otrzymania zlecenia. </w:t>
      </w:r>
    </w:p>
    <w:p w:rsidR="00B35444" w:rsidRPr="00B35444" w:rsidRDefault="00B35444" w:rsidP="00B35444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wielkość i zakres asortymentowy każdej dostawy wynikać będzie z dyspozycji</w:t>
      </w:r>
    </w:p>
    <w:p w:rsidR="00B35444" w:rsidRPr="00B35444" w:rsidRDefault="00B35444" w:rsidP="00B35444">
      <w:pPr>
        <w:spacing w:line="276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 Zamawiającego; przy czym Wykonawca każdorazowo zobowiązany będzie potwierdzić</w:t>
      </w:r>
    </w:p>
    <w:p w:rsidR="00B35444" w:rsidRPr="00B35444" w:rsidRDefault="00B35444" w:rsidP="00B35444">
      <w:pPr>
        <w:spacing w:line="276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 drogą elektroniczną (e-mail) otrzymanie zlecenia na dostawę,</w:t>
      </w:r>
    </w:p>
    <w:p w:rsidR="00B35444" w:rsidRPr="00B35444" w:rsidRDefault="00B35444" w:rsidP="00B35444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w dni robocze (pięć dni w tygodniu, od poniedziałku do piątku) w godzinach od 8.00 do15.00.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67719076"/>
      <w:r w:rsidRPr="00B35444">
        <w:rPr>
          <w:rFonts w:ascii="Arial" w:hAnsi="Arial" w:cs="Arial"/>
          <w:sz w:val="20"/>
          <w:szCs w:val="20"/>
        </w:rPr>
        <w:t>Dostarczany asortyment, będący przedmiotem zamówienia, musi być fabrycznie nowy,</w:t>
      </w:r>
    </w:p>
    <w:p w:rsidR="00B35444" w:rsidRPr="00B35444" w:rsidRDefault="00B35444" w:rsidP="00B35444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w oryginalnych opakowaniach, przystosowanych do ich transportu i przechowywania. </w:t>
      </w:r>
    </w:p>
    <w:p w:rsidR="00B35444" w:rsidRPr="00B35444" w:rsidRDefault="00B35444" w:rsidP="00B35444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Cały asortyment musi posiadać nienaruszone cechy pierwotnego opakowania fabrycznego;</w:t>
      </w:r>
    </w:p>
    <w:p w:rsidR="00B35444" w:rsidRPr="00B35444" w:rsidRDefault="00B35444" w:rsidP="00B35444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opakowania muszą być czyste, suche, bez uszkodzeń mechanicznych, zapewniające właściwą</w:t>
      </w:r>
    </w:p>
    <w:p w:rsidR="00B35444" w:rsidRPr="00B35444" w:rsidRDefault="00B35444" w:rsidP="00B35444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jakość i trwałość wyrobu</w:t>
      </w:r>
      <w:bookmarkEnd w:id="1"/>
      <w:r w:rsidRPr="00B35444">
        <w:rPr>
          <w:rFonts w:ascii="Arial" w:hAnsi="Arial" w:cs="Arial"/>
          <w:sz w:val="20"/>
          <w:szCs w:val="20"/>
        </w:rPr>
        <w:t>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Dostarczane produkty muszą spełniać wszystkie wymagania Zamawiającego określone w tabeli nr 1, a ponadto posiadać metki, etykiety bądź inne dokumenty pozwalające Zamawiającemu zweryfikować zgodność dostarczanych produktów z ich opisem zawartym w tabeli nr 1 i ofertą Wykonawcy.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Dostarczana odzież robocza i ochronna oraz obuwie robocze i ochronne winno być dostępne bez ograniczeń rozmiarowych, zarówno dla kobiet, jak i mężczyzn. </w:t>
      </w:r>
    </w:p>
    <w:p w:rsidR="00B35444" w:rsidRPr="00B35444" w:rsidRDefault="00B35444" w:rsidP="00B35444">
      <w:pPr>
        <w:numPr>
          <w:ilvl w:val="0"/>
          <w:numId w:val="12"/>
        </w:numPr>
        <w:contextualSpacing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Zamawiane towary muszą być zgodne rozmiarami oraz z podziałem na odzież damską </w:t>
      </w:r>
      <w:r w:rsidRPr="00B35444">
        <w:rPr>
          <w:rFonts w:ascii="Arial" w:hAnsi="Arial" w:cs="Arial"/>
          <w:sz w:val="20"/>
          <w:szCs w:val="20"/>
        </w:rPr>
        <w:br/>
        <w:t>i męską, przekazanymi przez zamawiającego każdorazowo w zapotrzebowaniu w rozmiarach EU</w:t>
      </w:r>
      <w:r w:rsidR="003B7BFA">
        <w:rPr>
          <w:rFonts w:ascii="Arial" w:hAnsi="Arial" w:cs="Arial"/>
          <w:sz w:val="20"/>
          <w:szCs w:val="20"/>
        </w:rPr>
        <w:t xml:space="preserve"> </w:t>
      </w:r>
      <w:r w:rsidRPr="00B35444">
        <w:rPr>
          <w:rFonts w:ascii="Arial" w:hAnsi="Arial" w:cs="Arial"/>
          <w:sz w:val="20"/>
          <w:szCs w:val="20"/>
        </w:rPr>
        <w:t>(w systemie europejskim).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Dostarczana odzież robocza i ochronna, obuwie robocze i ochronne oraz środki ochrony indywidualnej muszą spełniać wymagania obowiązujących na terenie RP norm bezpieczeństwa i higieny pracy.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Każdy środek ochrony indywidualnej oraz wyroby odzieży i obuwia ochronnego muszą być </w:t>
      </w:r>
      <w:r w:rsidRPr="00B35444">
        <w:rPr>
          <w:rFonts w:ascii="Arial" w:hAnsi="Arial" w:cs="Arial"/>
          <w:sz w:val="20"/>
          <w:szCs w:val="20"/>
        </w:rPr>
        <w:br/>
        <w:t>w sposób trwały oznakowane znakiem CE, zgodnie z wymogami dyrektywy 89/686/EWG.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Wykonawca udziela Zamawiającemu gwarancji jakości na dostarczone artykuły w wymiarze nie krótszym niż określona jest przez producenta.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Logo Zamawiającego na odzieży: każdorazowo przy zamówieniu, Zamawiający będzie wskazywał towary podlegające wykonaniu logotypu.</w:t>
      </w:r>
    </w:p>
    <w:p w:rsidR="00B35444" w:rsidRPr="00B35444" w:rsidRDefault="00B35444" w:rsidP="00B35444">
      <w:pPr>
        <w:numPr>
          <w:ilvl w:val="0"/>
          <w:numId w:val="4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logotyp Ministerstwa Infrastruktury w formie  nadruku</w:t>
      </w:r>
      <w:r w:rsidR="00134E50">
        <w:rPr>
          <w:rFonts w:ascii="Arial" w:hAnsi="Arial" w:cs="Arial"/>
          <w:sz w:val="20"/>
          <w:szCs w:val="20"/>
        </w:rPr>
        <w:t>, naszywki</w:t>
      </w:r>
      <w:r w:rsidRPr="00B35444">
        <w:rPr>
          <w:rFonts w:ascii="Arial" w:hAnsi="Arial" w:cs="Arial"/>
          <w:sz w:val="20"/>
          <w:szCs w:val="20"/>
        </w:rPr>
        <w:t xml:space="preserve"> lub haftu maszynowego w zależności od rodzaju odzieży, a w przypadku hełmów roboczych logotypy naklejane; </w:t>
      </w:r>
    </w:p>
    <w:p w:rsidR="00B35444" w:rsidRPr="00B35444" w:rsidRDefault="00B35444" w:rsidP="00B35444">
      <w:pPr>
        <w:numPr>
          <w:ilvl w:val="0"/>
          <w:numId w:val="4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wielkość logotypu: </w:t>
      </w:r>
    </w:p>
    <w:p w:rsidR="00B35444" w:rsidRPr="00B35444" w:rsidRDefault="00B35444" w:rsidP="00B35444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logo małe ok. 8 cm x 4cm</w:t>
      </w:r>
    </w:p>
    <w:p w:rsidR="00B35444" w:rsidRPr="00B35444" w:rsidRDefault="00B35444" w:rsidP="00B35444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logo duże ok. 20 cm x 10 cm </w:t>
      </w:r>
    </w:p>
    <w:p w:rsidR="00B35444" w:rsidRPr="00B35444" w:rsidRDefault="00B35444" w:rsidP="00B35444">
      <w:pPr>
        <w:numPr>
          <w:ilvl w:val="0"/>
          <w:numId w:val="40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wzór logotypu Zamawiającego stanowi załącznik nr 1 do OPZ.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Produkty będące przedmiotem zamówienia muszą spełniać poniższe wymagania:</w:t>
      </w:r>
    </w:p>
    <w:p w:rsidR="00B35444" w:rsidRPr="00B35444" w:rsidRDefault="00B35444" w:rsidP="00B3544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Dodatki z tworzyw sztucznych np. zatrzaski, guziki, klamry powinny być odporne na przewidziane zabiegi konserwacyjne.</w:t>
      </w:r>
    </w:p>
    <w:p w:rsidR="00B35444" w:rsidRPr="00B35444" w:rsidRDefault="00B35444" w:rsidP="00B3544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Dodatki metalowe np. zatrzaski, guziki, klamry powinny być wykonane z materiałów, które nie ulegają korozji w procesie konserwacji i użytkowania.</w:t>
      </w:r>
    </w:p>
    <w:p w:rsidR="00B35444" w:rsidRPr="00B35444" w:rsidRDefault="00B35444" w:rsidP="00B3544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Wszystkie elementy narażone na rozerwania lub wyrwanie winny być szczególnie wzmocnione, np. nitem lub wielokrotnie przeszyte.</w:t>
      </w:r>
    </w:p>
    <w:p w:rsidR="00B35444" w:rsidRPr="00B35444" w:rsidRDefault="00B35444" w:rsidP="00B3544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lastRenderedPageBreak/>
        <w:t>Do mocowania zatrzasków, guzików i wykonania dziurek należy stosować co najmniej dwie warstwy materiału.</w:t>
      </w:r>
    </w:p>
    <w:p w:rsidR="00B35444" w:rsidRPr="00B35444" w:rsidRDefault="00B35444" w:rsidP="00B3544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Wyroby muszą posiadać instrukcje przechowywania i konserwacji oraz instrukcje użytkowania sporządzone w języku polskim.</w:t>
      </w:r>
    </w:p>
    <w:p w:rsidR="00B35444" w:rsidRPr="00B35444" w:rsidRDefault="00B35444" w:rsidP="00B3544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Wyklucza się możliwość wyłącznie chemicznego czyszczenia odzieży. Do każdej sztuki asortymentu odzieży powinna być naszyta metka (lub informacja dołączona do odzieży </w:t>
      </w:r>
      <w:r w:rsidRPr="00B35444">
        <w:rPr>
          <w:rFonts w:ascii="Arial" w:hAnsi="Arial" w:cs="Arial"/>
          <w:sz w:val="20"/>
          <w:szCs w:val="20"/>
        </w:rPr>
        <w:br/>
        <w:t>w innej formie) o sposobie konserwacji, prania itp.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Miejsce realizacji zamówienia: dostawa do siedziby Ministerstwa Infrastruktury - </w:t>
      </w:r>
      <w:r w:rsidRPr="00B35444">
        <w:rPr>
          <w:rFonts w:ascii="Arial" w:hAnsi="Arial" w:cs="Arial"/>
          <w:sz w:val="20"/>
          <w:szCs w:val="20"/>
        </w:rPr>
        <w:br/>
        <w:t>ul. Chałubińskiego 4/6, 00-928 Warszawa.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35444">
        <w:rPr>
          <w:rFonts w:ascii="Arial" w:hAnsi="Arial" w:cs="Arial"/>
          <w:bCs/>
          <w:sz w:val="20"/>
          <w:szCs w:val="20"/>
        </w:rPr>
        <w:t>Termin realizacji zamówienia</w:t>
      </w:r>
      <w:r w:rsidR="003B7BFA">
        <w:rPr>
          <w:rFonts w:ascii="Arial" w:hAnsi="Arial" w:cs="Arial"/>
          <w:bCs/>
          <w:sz w:val="20"/>
          <w:szCs w:val="20"/>
        </w:rPr>
        <w:t xml:space="preserve"> </w:t>
      </w:r>
      <w:r w:rsidRPr="00B35444">
        <w:rPr>
          <w:rFonts w:ascii="Arial" w:hAnsi="Arial" w:cs="Arial"/>
          <w:bCs/>
          <w:sz w:val="20"/>
          <w:szCs w:val="20"/>
        </w:rPr>
        <w:t>– do 17.12.202</w:t>
      </w:r>
      <w:r w:rsidR="00FC75D9">
        <w:rPr>
          <w:rFonts w:ascii="Arial" w:hAnsi="Arial" w:cs="Arial"/>
          <w:bCs/>
          <w:sz w:val="20"/>
          <w:szCs w:val="20"/>
        </w:rPr>
        <w:t>5</w:t>
      </w:r>
      <w:r w:rsidRPr="00B35444">
        <w:rPr>
          <w:rFonts w:ascii="Arial" w:hAnsi="Arial" w:cs="Arial"/>
          <w:bCs/>
          <w:sz w:val="20"/>
          <w:szCs w:val="20"/>
        </w:rPr>
        <w:t xml:space="preserve"> r. lub do wykorzystania kwoty określonej </w:t>
      </w:r>
      <w:r w:rsidRPr="00B35444">
        <w:rPr>
          <w:rFonts w:ascii="Arial" w:hAnsi="Arial" w:cs="Arial"/>
          <w:bCs/>
          <w:sz w:val="20"/>
          <w:szCs w:val="20"/>
        </w:rPr>
        <w:br/>
        <w:t>w umowie – zależnie od tego, który termin nadejdzie wcześniej.</w:t>
      </w:r>
    </w:p>
    <w:p w:rsidR="00B35444" w:rsidRPr="00B35444" w:rsidRDefault="00B35444" w:rsidP="00B35444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>Forma płatności: faktura VAT z odroczonym terminem płatności (14 dni).</w:t>
      </w:r>
    </w:p>
    <w:p w:rsidR="00B35444" w:rsidRPr="00B35444" w:rsidRDefault="00B35444" w:rsidP="00B35444">
      <w:pPr>
        <w:jc w:val="both"/>
        <w:rPr>
          <w:rFonts w:ascii="Arial" w:hAnsi="Arial" w:cs="Arial"/>
          <w:sz w:val="20"/>
          <w:szCs w:val="20"/>
        </w:rPr>
      </w:pPr>
    </w:p>
    <w:p w:rsidR="00B35444" w:rsidRPr="00B35444" w:rsidRDefault="00B35444" w:rsidP="00B35444">
      <w:pPr>
        <w:jc w:val="both"/>
        <w:rPr>
          <w:rFonts w:ascii="Arial" w:hAnsi="Arial" w:cs="Arial"/>
          <w:sz w:val="20"/>
          <w:szCs w:val="20"/>
        </w:rPr>
      </w:pPr>
    </w:p>
    <w:p w:rsidR="00B35444" w:rsidRPr="00B35444" w:rsidRDefault="00B35444" w:rsidP="00B35444">
      <w:pPr>
        <w:ind w:right="7938"/>
        <w:jc w:val="right"/>
        <w:rPr>
          <w:rFonts w:ascii="Arial" w:hAnsi="Arial" w:cs="Arial"/>
          <w:sz w:val="20"/>
          <w:szCs w:val="20"/>
        </w:rPr>
      </w:pPr>
      <w:r w:rsidRPr="00B35444">
        <w:rPr>
          <w:rFonts w:ascii="Arial" w:hAnsi="Arial" w:cs="Arial"/>
          <w:sz w:val="20"/>
          <w:szCs w:val="20"/>
        </w:rPr>
        <w:t xml:space="preserve">Tabela nr 1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921"/>
        <w:gridCol w:w="5242"/>
        <w:gridCol w:w="1279"/>
      </w:tblGrid>
      <w:tr w:rsidR="00B35444" w:rsidRPr="00B35444" w:rsidTr="00D67D93">
        <w:trPr>
          <w:trHeight w:val="6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35444">
              <w:rPr>
                <w:rFonts w:ascii="Calibri" w:hAnsi="Calibri" w:cs="Calibri"/>
                <w:b/>
                <w:bCs/>
                <w:color w:val="000000"/>
              </w:rPr>
              <w:t>L.P.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35444">
              <w:rPr>
                <w:rFonts w:ascii="Calibri" w:hAnsi="Calibri" w:cs="Calibri"/>
                <w:b/>
                <w:bCs/>
                <w:color w:val="000000"/>
              </w:rPr>
              <w:t>NAZWA PRODUKTU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35444">
              <w:rPr>
                <w:rFonts w:ascii="Calibri" w:hAnsi="Calibri" w:cs="Calibri"/>
                <w:b/>
                <w:bCs/>
                <w:color w:val="000000"/>
              </w:rPr>
              <w:t>OPIS PRODUKTU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444" w:rsidRPr="00B35444" w:rsidRDefault="00B35444" w:rsidP="00B35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35444">
              <w:rPr>
                <w:rFonts w:ascii="Calibri" w:hAnsi="Calibri" w:cs="Calibri"/>
                <w:b/>
                <w:bCs/>
                <w:color w:val="000000"/>
              </w:rPr>
              <w:t>J.M.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ubranie robocze 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(2 - częściowe)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OLE_LINK2"/>
            <w:bookmarkStart w:id="3" w:name="OLE_LINK1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Ubranie męskie: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-m</w:t>
            </w: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 xml:space="preserve">ęska bluza wykonana z </w:t>
            </w:r>
            <w:proofErr w:type="spellStart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mikropolaru</w:t>
            </w:r>
            <w:proofErr w:type="spellEnd"/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lekko dopasowany fason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dekoracyjne przeszycia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zamek główny oraz kieszeni kostkowy, plastikowy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zamykana kieszeń na piersi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system ściągaczy u dołu wewnątrz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dół oraz mankiety zakończone elastyczną lamówką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 xml:space="preserve">obustronne wykończenie </w:t>
            </w:r>
            <w:proofErr w:type="spellStart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antypillingowe</w:t>
            </w:r>
            <w:proofErr w:type="spellEnd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materiału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 xml:space="preserve">zapobiegające mechaceniu się </w:t>
            </w:r>
          </w:p>
          <w:p w:rsidR="00DA0E17" w:rsidRPr="00DA0E17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</w:t>
            </w:r>
            <w:proofErr w:type="spellStart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mikropolar</w:t>
            </w:r>
            <w:proofErr w:type="spellEnd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 xml:space="preserve"> z wykończeniem </w:t>
            </w:r>
            <w:proofErr w:type="spellStart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antypilingowym</w:t>
            </w:r>
            <w:proofErr w:type="spellEnd"/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, 100% poliester, gramatura min. 450 g/m2</w:t>
            </w:r>
          </w:p>
          <w:p w:rsidR="00B35444" w:rsidRPr="00B35444" w:rsidRDefault="00DA0E17" w:rsidP="00DA0E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E17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spodnie typu ogrodniczki z podwyższonym przodem i tyłem z szelkami regulowanymi zapinanymi z przodu na klamry, kieszeń karczka zapinana na zamek kryty patką oraz kieszenie dolne, kieszeń tylna na prawej nogawce, kryta patką zapinaną na rzep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-jedna kieszeń miarowa na prawej nogawce na kolanach naszyte wzmocnienia z tkaniny o podwyższonej odporności na ścieranie, zapięcie w pasie na guziki regulowane gumowym ściągaczem.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35% bawełna, 65% poliester, gramatura min. 245 g/m2, materiał o kurczliwości podczas prania nie więcej niż 2%.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  <w:bookmarkEnd w:id="2"/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PN-P-84525:1998 Odzież robocza. Ubrania robocze </w:t>
            </w:r>
          </w:p>
          <w:bookmarkEnd w:id="3"/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D92DBB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B" w:rsidRPr="00B35444" w:rsidRDefault="00D92DBB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BB" w:rsidRPr="00B35444" w:rsidRDefault="00D92DBB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koszulka bawełniana z krótkim rękawem – typ 1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męska</w:t>
            </w: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 typu T-shirt z okrągłym dekoltem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Gramatura: 190 g/m²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Skład: 100% bawełny 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półczesanej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 ring-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spun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; 70% bawełny 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półczesanej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, 30% poliestru</w:t>
            </w:r>
          </w:p>
          <w:p w:rsid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Opis: materiał single jersey; elastyczny ściągacz; taśma wzmacniająca na ramionach w kontrastowym kolorze; boki bezszwowe; podwójne szwy, koszulka objęta certyfikatem OEKO-TEX</w:t>
            </w:r>
          </w:p>
          <w:p w:rsidR="00D92DBB" w:rsidRPr="00B35444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Kolor : do wyboru na etapie zamówienia</w:t>
            </w:r>
            <w:r w:rsidR="00924192">
              <w:rPr>
                <w:rFonts w:ascii="Arial" w:hAnsi="Arial" w:cs="Arial"/>
                <w:color w:val="000000"/>
                <w:sz w:val="20"/>
                <w:szCs w:val="20"/>
              </w:rPr>
              <w:t>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BB" w:rsidRPr="00B35444" w:rsidRDefault="006C7F4F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D92DBB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B" w:rsidRDefault="00D92DBB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BB" w:rsidRPr="00D92DBB" w:rsidRDefault="00D92DBB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koszulka bawełniana z </w:t>
            </w: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krótkim rękawem – typ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Koszulka damska typu T-shirt z okrągłym dekoltem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Gramatura: 190 g/m²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Skład: 100% bawełny 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półczesanej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 ring-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spun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; 70% bawełny 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półczesanej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, 30% poliestru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Opis: materiał single jersey; elastyczny ściągacz; taśma wzmacniająca na ramionach w kontrastowym kolorze; boki bezszwowe; podwójne szwy, koszulka objęta certyfikatem OEKO-TEX</w:t>
            </w:r>
          </w:p>
          <w:p w:rsidR="00D92DBB" w:rsidRPr="00D92DBB" w:rsidRDefault="00924192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92">
              <w:rPr>
                <w:rFonts w:ascii="Arial" w:hAnsi="Arial" w:cs="Arial"/>
                <w:color w:val="000000"/>
                <w:sz w:val="20"/>
                <w:szCs w:val="20"/>
              </w:rPr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BB" w:rsidRPr="00B35444" w:rsidRDefault="006C7F4F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koszulka bawełniana z krótkim rękawem</w:t>
            </w:r>
            <w:r w:rsid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typ 3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7B" w:rsidRDefault="00B35444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Koszulka </w:t>
            </w:r>
            <w:r w:rsid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męska 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typu T-shirt z okrągłym dekoltem, </w:t>
            </w:r>
          </w:p>
          <w:p w:rsidR="001D7E7B" w:rsidRPr="001D7E7B" w:rsidRDefault="00D92DB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gramatura</w:t>
            </w:r>
            <w:r w:rsidR="001D7E7B" w:rsidRPr="001D7E7B">
              <w:rPr>
                <w:rFonts w:ascii="Arial" w:hAnsi="Arial" w:cs="Arial"/>
                <w:color w:val="000000"/>
                <w:sz w:val="20"/>
                <w:szCs w:val="20"/>
              </w:rPr>
              <w:t>: 200g/m2</w:t>
            </w:r>
          </w:p>
          <w:p w:rsidR="001D7E7B" w:rsidRPr="001D7E7B" w:rsidRDefault="00D92DB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1D7E7B" w:rsidRPr="001D7E7B">
              <w:rPr>
                <w:rFonts w:ascii="Arial" w:hAnsi="Arial" w:cs="Arial"/>
                <w:color w:val="000000"/>
                <w:sz w:val="20"/>
                <w:szCs w:val="20"/>
              </w:rPr>
              <w:t>kład: 100% bawełny ring-</w:t>
            </w:r>
            <w:proofErr w:type="spellStart"/>
            <w:r w:rsidR="001D7E7B" w:rsidRPr="001D7E7B">
              <w:rPr>
                <w:rFonts w:ascii="Arial" w:hAnsi="Arial" w:cs="Arial"/>
                <w:color w:val="000000"/>
                <w:sz w:val="20"/>
                <w:szCs w:val="20"/>
              </w:rPr>
              <w:t>spun</w:t>
            </w:r>
            <w:proofErr w:type="spellEnd"/>
            <w:r w:rsidR="001D7E7B" w:rsidRPr="001D7E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D7E7B" w:rsidRPr="001D7E7B" w:rsidRDefault="001D7E7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E7B">
              <w:rPr>
                <w:rFonts w:ascii="Arial" w:hAnsi="Arial" w:cs="Arial"/>
                <w:color w:val="000000"/>
                <w:sz w:val="20"/>
                <w:szCs w:val="20"/>
              </w:rPr>
              <w:t>Opis:</w:t>
            </w:r>
          </w:p>
          <w:p w:rsidR="001D7E7B" w:rsidRPr="001D7E7B" w:rsidRDefault="001D7E7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E7B">
              <w:rPr>
                <w:rFonts w:ascii="Arial" w:hAnsi="Arial" w:cs="Arial"/>
                <w:color w:val="000000"/>
                <w:sz w:val="20"/>
                <w:szCs w:val="20"/>
              </w:rPr>
              <w:t>miękki materiał</w:t>
            </w:r>
          </w:p>
          <w:p w:rsidR="001D7E7B" w:rsidRPr="001D7E7B" w:rsidRDefault="001D7E7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E7B">
              <w:rPr>
                <w:rFonts w:ascii="Arial" w:hAnsi="Arial" w:cs="Arial"/>
                <w:color w:val="000000"/>
                <w:sz w:val="20"/>
                <w:szCs w:val="20"/>
              </w:rPr>
              <w:t>wykończenie brzoskwiniowe w dotyku</w:t>
            </w:r>
          </w:p>
          <w:p w:rsidR="001D7E7B" w:rsidRPr="001D7E7B" w:rsidRDefault="001D7E7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E7B">
              <w:rPr>
                <w:rFonts w:ascii="Arial" w:hAnsi="Arial" w:cs="Arial"/>
                <w:color w:val="000000"/>
                <w:sz w:val="20"/>
                <w:szCs w:val="20"/>
              </w:rPr>
              <w:t>elastyczny ściągacz</w:t>
            </w:r>
          </w:p>
          <w:p w:rsidR="001D7E7B" w:rsidRPr="001D7E7B" w:rsidRDefault="001D7E7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E7B">
              <w:rPr>
                <w:rFonts w:ascii="Arial" w:hAnsi="Arial" w:cs="Arial"/>
                <w:color w:val="000000"/>
                <w:sz w:val="20"/>
                <w:szCs w:val="20"/>
              </w:rPr>
              <w:t>taśma wzmacniająca na ramionach</w:t>
            </w:r>
          </w:p>
          <w:p w:rsidR="00B35444" w:rsidRDefault="001D7E7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E7B">
              <w:rPr>
                <w:rFonts w:ascii="Arial" w:hAnsi="Arial" w:cs="Arial"/>
                <w:color w:val="000000"/>
                <w:sz w:val="20"/>
                <w:szCs w:val="20"/>
              </w:rPr>
              <w:t>boki bezszwowe</w:t>
            </w:r>
          </w:p>
          <w:p w:rsidR="00D92DBB" w:rsidRPr="00B35444" w:rsidRDefault="00D92DBB" w:rsidP="001D7E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D92DBB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B" w:rsidRPr="00B35444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BB" w:rsidRPr="00B35444" w:rsidRDefault="00D92DBB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koszulka bawełniana z krótkim rękawem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typ 4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damska</w:t>
            </w: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 typu T-shirt z okrągłym dekoltem, 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gramatura: 200g/m2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skład: 100% bawełny ring-</w:t>
            </w:r>
            <w:proofErr w:type="spellStart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spun</w:t>
            </w:r>
            <w:proofErr w:type="spellEnd"/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Opis: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miękki materiał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wykończenie brzoskwiniowe w dotyku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elastyczny ściągacz</w:t>
            </w:r>
          </w:p>
          <w:p w:rsidR="00D92DBB" w:rsidRP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taśma wzmacniająca na ramionach</w:t>
            </w:r>
          </w:p>
          <w:p w:rsidR="00D92DBB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boki bezszwowe</w:t>
            </w:r>
          </w:p>
          <w:p w:rsidR="00D92DBB" w:rsidRPr="00B35444" w:rsidRDefault="00D92DBB" w:rsidP="00D92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DBB" w:rsidRPr="00B35444" w:rsidRDefault="006C7F4F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koszula z długim rękawem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BC" w:rsidRDefault="00B35444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Koszula męska flanelowa </w:t>
            </w:r>
            <w:r w:rsidR="00EE0FBC" w:rsidRPr="00EE0FB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Pełnej długości lamówka na guziki, kieszeń na piersi, rękawy zakończone mankietem na guzik, specjalne wykończenie tylnej długości koszuli do ochrony pleców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Skład: 100% bawełna tkana flanela czesankowa.</w:t>
            </w:r>
          </w:p>
          <w:p w:rsidR="00B35444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Gramatura: 150 g/m².</w:t>
            </w:r>
          </w:p>
          <w:p w:rsidR="00EE0FBC" w:rsidRPr="00B35444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Kolor: szary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bluza z długim rękawem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Bluza dresowa z okrągłym dekoltem, z podwójnymi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przeszyciami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ściągaczy i rękawów, ściągacze wzmocnione lycrą.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Materiał: 35% bawełna, 65% poliester, gramatura min. 290 g/m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kamizelka ocieplana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FBC" w:rsidRDefault="00B35444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Kamizelka ociepla</w:t>
            </w:r>
            <w:r w:rsidR="00EE0FBC">
              <w:rPr>
                <w:rFonts w:ascii="Arial" w:hAnsi="Arial" w:cs="Arial"/>
                <w:color w:val="000000"/>
                <w:sz w:val="20"/>
                <w:szCs w:val="20"/>
              </w:rPr>
              <w:t>cz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Materiał zewnętrzny: 100% nylon 40g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Tkanina podszewkowa: 100% nylon 55g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 wypełniający: </w:t>
            </w:r>
            <w:proofErr w:type="spellStart"/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Ocieplina</w:t>
            </w:r>
            <w:proofErr w:type="spellEnd"/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Insulatex</w:t>
            </w:r>
            <w:proofErr w:type="spellEnd"/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 xml:space="preserve"> 300g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Odporność na lekkie opady deszczu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3 obszerne kieszenie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Bezpieczna kieszeń zapinana na zamek</w:t>
            </w:r>
          </w:p>
          <w:p w:rsidR="00EE0FBC" w:rsidRPr="00EE0FBC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 xml:space="preserve">Wewnętrzna miękka izolacja </w:t>
            </w:r>
            <w:proofErr w:type="spellStart"/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Insulatex</w:t>
            </w:r>
            <w:proofErr w:type="spellEnd"/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444" w:rsidRPr="00B35444" w:rsidRDefault="00EE0FBC" w:rsidP="00EE0F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FBC">
              <w:rPr>
                <w:rFonts w:ascii="Arial" w:hAnsi="Arial" w:cs="Arial"/>
                <w:color w:val="000000"/>
                <w:sz w:val="20"/>
                <w:szCs w:val="20"/>
              </w:rPr>
              <w:t>wykończenie materiału umożliwiające spływ wody po powierzchni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letnia z daszkiem </w:t>
            </w:r>
            <w:r w:rsidR="00ED5E26">
              <w:rPr>
                <w:rFonts w:ascii="Arial" w:hAnsi="Arial" w:cs="Arial"/>
                <w:color w:val="000000"/>
                <w:sz w:val="20"/>
                <w:szCs w:val="20"/>
              </w:rPr>
              <w:t>– typ 1</w:t>
            </w:r>
            <w:r w:rsidRPr="00B35444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26" w:rsidRP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Zawiera 100% bawełny z upraw organicznych z certyfikatem OCS, wydanym przez Control Union CU811033</w:t>
            </w:r>
          </w:p>
          <w:p w:rsid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Niski profil, 6 paneli</w:t>
            </w:r>
          </w:p>
          <w:p w:rsidR="00ED5E26" w:rsidRP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Nieusztywniana, wygodna góra</w:t>
            </w:r>
          </w:p>
          <w:p w:rsidR="00ED5E26" w:rsidRDefault="00ED5E26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 xml:space="preserve">Fabrycznie zaokrąglony daszek </w:t>
            </w:r>
          </w:p>
          <w:p w:rsidR="00B35444" w:rsidRPr="00B35444" w:rsidRDefault="00ED5E26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Pasek z głównego materiału z regulowaną sprzączką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ED5E26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26" w:rsidRDefault="00ED5E26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26" w:rsidRP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letnia z daszkiem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typ 2</w:t>
            </w:r>
          </w:p>
          <w:p w:rsidR="00ED5E26" w:rsidRPr="00B35444" w:rsidRDefault="00ED5E26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26" w:rsidRP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</w:t>
            </w:r>
            <w:proofErr w:type="spellStart"/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antyskalpowa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lekki hełm</w:t>
            </w: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, kolor granatowy, z klasycznym daszkiem (7cm), metalowymi otworami wentylacyjnymi i z wygodnym zapięciem na rzep.</w:t>
            </w:r>
          </w:p>
          <w:p w:rsid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Materiał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bawełna, ABS, EVA</w:t>
            </w:r>
          </w:p>
          <w:p w:rsidR="00ED5E26" w:rsidRPr="00ED5E26" w:rsidRDefault="00ED5E26" w:rsidP="00ED5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 xml:space="preserve">Normy i certyfikaty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>EN 812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26" w:rsidRPr="00B35444" w:rsidRDefault="00ED5E26" w:rsidP="00B3544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364D12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zimowa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1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Czapka wywijana. Rozmiar uniwersalny.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Materiał: 100% dzianina akrylowa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364D12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zimowa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Czapka wywijana z podszewką. Rozmiar uniwersalny.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100% dzianina akrylowa na zewnątrz, w środku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ocieplina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Insulatex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równoważne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364D12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zimowa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1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Kurtka zimowa męska ocieplana, wodoodporna, zapinana na suwak kryty listwą z napami, z ochroną podbródka, z elementami odblaskowymi. Rękawy zakończone mankietem z regulacją. Regulacja obwodu u dołu kurtki. Kaptur odpinany na suwak, podkrój szyi wykończony stójką wewnątrz wykończoną polarem.  Minimum dwie kieszenie przednie górne, minimum jedna kieszeń wewnętrzna, dwie kieszenie przednie dolne.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100% poliester z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ociepliną</w:t>
            </w:r>
            <w:proofErr w:type="spellEnd"/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Spełniająca wymagania normy EN ISO 13688:2013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 w:rsidR="00364D12"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zimowa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2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Kurtka zimowa męska typu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softshell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z kapturem, wodoodporna, z elementami ostrzegawczymi lub odblaskowymi, zapinana na suwak. Rękawy zakończone mankietem z regulacją. Podkrój szyi wykończony stójką.  Minimum dwie kieszenie przednie górne, dwie kieszenie przednie dolne.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92% poliester, 8%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elastan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, z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ociepliną</w:t>
            </w:r>
            <w:proofErr w:type="spellEnd"/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zamówienia, z elementami kontrastowymi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 w:rsidR="00364D12"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zimowa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3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Kurtka zimowa damska typu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softshell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z kapturem, wodoodporna,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wiatroszczelna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, oddychająca. Rękawy zakończone mankietem z regulacją. Podkrój szyi wykończony stójką.  Minimum dwie kieszenie przednie zewnętrzne.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min. 90% poliester, max 10%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elastan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, z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ociepliną</w:t>
            </w:r>
            <w:proofErr w:type="spellEnd"/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do wyboru na etapie zamówienia, z elementami kontrastowymi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 w:rsidR="00364D12"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kurtka całoroczna odporna na wiatr i deszcz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1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C5" w:rsidRPr="007012C5" w:rsidRDefault="00E47AB4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Męsk</w:t>
            </w:r>
            <w:r w:rsidR="007012C5">
              <w:rPr>
                <w:rFonts w:ascii="Arial" w:hAnsi="Arial" w:cs="Arial"/>
                <w:color w:val="000000"/>
                <w:sz w:val="20"/>
                <w:szCs w:val="20"/>
              </w:rPr>
              <w:t>a systemowa</w:t>
            </w:r>
            <w:r w:rsidR="007012C5"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kurtka </w:t>
            </w:r>
            <w:r w:rsidR="007012C5">
              <w:rPr>
                <w:rFonts w:ascii="Arial" w:hAnsi="Arial" w:cs="Arial"/>
                <w:color w:val="000000"/>
                <w:sz w:val="20"/>
                <w:szCs w:val="20"/>
              </w:rPr>
              <w:t>całoroczna 3</w:t>
            </w:r>
            <w:r w:rsidR="007012C5"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 w 1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Odpinana kurtka wewnętrzna z polaru</w:t>
            </w:r>
          </w:p>
          <w:p w:rsid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Wiatro</w:t>
            </w:r>
            <w:proofErr w:type="spellEnd"/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 i wodoodporny, wytrzymały materiał (słup wody: 5000 mm)</w:t>
            </w:r>
          </w:p>
          <w:p w:rsid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Oddychający i </w:t>
            </w:r>
            <w:proofErr w:type="spellStart"/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termoaktywny</w:t>
            </w:r>
            <w:proofErr w:type="spellEnd"/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 (5,000 g/m²/24 h)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Klejone szwy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Wykończenie BIONIC-FINISH®ECO</w:t>
            </w:r>
          </w:p>
          <w:p w:rsidR="007012C5" w:rsidRPr="007012C5" w:rsidRDefault="00E47AB4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Zintegrowany,</w:t>
            </w:r>
            <w:r w:rsidR="007012C5"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regulowany kaptur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Zamek błyskawiczny z klapą sztormową i patką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chroniącą podbródek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2 kieszenie boczne na zamek i 1 kieszeń wewnętrzna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Wszystkie zamki wodoodporne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Odblaskowe elementy na rękawie i na plecach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Dostęp do znakowania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Łatwa w pielęgnacji </w:t>
            </w:r>
            <w:proofErr w:type="spellStart"/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polarowa</w:t>
            </w:r>
            <w:proofErr w:type="spellEnd"/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kurtka w melanżowym kolorze z kontrastową lamówką, pasującą do kurtki zewnętrznej</w:t>
            </w:r>
          </w:p>
          <w:p w:rsidR="007012C5" w:rsidRPr="007012C5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2 kieszenie boczne. Stójka</w:t>
            </w:r>
          </w:p>
          <w:p w:rsidR="00B35444" w:rsidRDefault="007012C5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Materiał:100% poliester</w:t>
            </w:r>
            <w:r w:rsidR="00BD5F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Gramatura: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12C5">
              <w:rPr>
                <w:rFonts w:ascii="Arial" w:hAnsi="Arial" w:cs="Arial"/>
                <w:color w:val="000000"/>
                <w:sz w:val="20"/>
                <w:szCs w:val="20"/>
              </w:rPr>
              <w:t>220 g/m²</w:t>
            </w:r>
          </w:p>
          <w:p w:rsidR="00BD5F1C" w:rsidRPr="00B35444" w:rsidRDefault="00924192" w:rsidP="007012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lastRenderedPageBreak/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 w:rsidR="00364D12"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kurtka całoroczna odporna na wiatr i deszcz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Damska systemowa kurtka całoroczna 3 w 1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Odpinana kurtka wewnętrzna z polaru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Wiatro</w:t>
            </w:r>
            <w:proofErr w:type="spellEnd"/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 xml:space="preserve"> i wodoodporny, wytrzymały materiał (słup wody: 5000 mm)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 xml:space="preserve">Oddychający i </w:t>
            </w:r>
            <w:proofErr w:type="spellStart"/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termoaktywny</w:t>
            </w:r>
            <w:proofErr w:type="spellEnd"/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 xml:space="preserve"> (5,000 g/m²/24 h)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Klejone szwy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Wykończenie BIONIC-FINISH®ECO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Zintegrowany, regulowany kaptur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Zamek błyskawiczny z klapą sztormową i patką chroniącą podbródek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2 kieszenie boczne na zamek i 1 kieszeń wewnętrzna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Wszystkie zamki wodoodporne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Odblaskowe elementy na rękawie i na plecach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Dostęp do znakowania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 xml:space="preserve">Łatwa w pielęgnacji </w:t>
            </w:r>
            <w:proofErr w:type="spellStart"/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polarowa</w:t>
            </w:r>
            <w:proofErr w:type="spellEnd"/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 xml:space="preserve"> kurtka w melanżowym kolorze z kontrastową lamówką, pasującą do kurtki zewnętrznej</w:t>
            </w:r>
          </w:p>
          <w:p w:rsidR="00E47AB4" w:rsidRPr="00E47AB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2 kieszenie boczne. Stójka</w:t>
            </w:r>
          </w:p>
          <w:p w:rsidR="00B35444" w:rsidRDefault="00E47AB4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Materiał:100% poliester</w:t>
            </w:r>
            <w:r w:rsidR="00BD5F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47AB4">
              <w:rPr>
                <w:rFonts w:ascii="Arial" w:hAnsi="Arial" w:cs="Arial"/>
                <w:color w:val="000000"/>
                <w:sz w:val="20"/>
                <w:szCs w:val="20"/>
              </w:rPr>
              <w:t>Gramatura: 220 g/m²</w:t>
            </w:r>
            <w:r w:rsidR="00B35444" w:rsidRPr="00B354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D5F1C" w:rsidRPr="00B35444" w:rsidRDefault="00924192" w:rsidP="00E47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92">
              <w:rPr>
                <w:rFonts w:ascii="Arial" w:hAnsi="Arial" w:cs="Arial"/>
                <w:color w:val="000000"/>
                <w:sz w:val="20"/>
                <w:szCs w:val="20"/>
              </w:rPr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 w:rsidR="00364D12">
              <w:rPr>
                <w:rFonts w:ascii="Calibri" w:hAnsi="Calibri" w:cs="Calibri"/>
                <w:color w:val="000000"/>
              </w:rPr>
              <w:t>8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bluza z długim rękawem rozpinana np.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polarowa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– typ 1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Męska</w:t>
            </w: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 gruba bluza wykonana z </w:t>
            </w:r>
            <w:proofErr w:type="spellStart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mikropolaru</w:t>
            </w:r>
            <w:proofErr w:type="spellEnd"/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lekko dopasowany fason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dekoracyjne przeszycia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zamek główny oraz kieszeni kostkowy, plastikowy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zamykana kieszeń na piersi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system ściągaczy u dołu wewnątrz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dół oraz mankiety zakończone elastyczną lamówką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obustronne wykończenie </w:t>
            </w:r>
            <w:proofErr w:type="spellStart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antypillingowe</w:t>
            </w:r>
            <w:proofErr w:type="spellEnd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materiału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zapobiegające mechaceniu się 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</w:t>
            </w:r>
            <w:proofErr w:type="spellStart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mikropolar</w:t>
            </w:r>
            <w:proofErr w:type="spellEnd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 z wykończeniem </w:t>
            </w:r>
            <w:proofErr w:type="spellStart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antypilingowym</w:t>
            </w:r>
            <w:proofErr w:type="spellEnd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, 100% poliester, gramatura min. 450 g/m2</w:t>
            </w:r>
          </w:p>
          <w:p w:rsidR="00B35444" w:rsidRPr="00B35444" w:rsidRDefault="00924192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92">
              <w:rPr>
                <w:rFonts w:ascii="Arial" w:hAnsi="Arial" w:cs="Arial"/>
                <w:color w:val="000000"/>
                <w:sz w:val="20"/>
                <w:szCs w:val="20"/>
              </w:rPr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 w:rsidR="00364D12">
              <w:rPr>
                <w:rFonts w:ascii="Calibri" w:hAnsi="Calibri" w:cs="Calibri"/>
                <w:color w:val="000000"/>
              </w:rPr>
              <w:t>9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bluza z długim rękawem rozpinana np.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polarowa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– typ 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Damska </w:t>
            </w: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gruba bluza wykonana z </w:t>
            </w:r>
            <w:proofErr w:type="spellStart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mikropolaru</w:t>
            </w:r>
            <w:proofErr w:type="spellEnd"/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lekko dopasowany fason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dekoracyjne przeszycia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zamek główny oraz kieszeni kostkowy, plastikowy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zamykana kieszeń na piersi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system ściągaczy u dołu wewnątrz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dół oraz mankiety zakończone elastyczną lamówką</w:t>
            </w:r>
          </w:p>
          <w:p w:rsidR="00D6724D" w:rsidRPr="00D6724D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obustronne wykończenie </w:t>
            </w:r>
            <w:proofErr w:type="spellStart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antypillingowe</w:t>
            </w:r>
            <w:proofErr w:type="spellEnd"/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materiału</w:t>
            </w:r>
          </w:p>
          <w:p w:rsidR="00B35444" w:rsidRPr="00B35444" w:rsidRDefault="00D6724D" w:rsidP="00D672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4D">
              <w:rPr>
                <w:rFonts w:ascii="Arial" w:hAnsi="Arial" w:cs="Arial"/>
                <w:color w:val="000000"/>
                <w:sz w:val="20"/>
                <w:szCs w:val="20"/>
              </w:rPr>
              <w:t>zapobiegające mechaceniu się</w:t>
            </w:r>
            <w:r w:rsidR="00B35444"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Materiał: </w:t>
            </w:r>
            <w:proofErr w:type="spellStart"/>
            <w:r w:rsidR="00D6724D">
              <w:rPr>
                <w:rFonts w:ascii="Arial" w:hAnsi="Arial" w:cs="Arial"/>
                <w:color w:val="000000"/>
                <w:sz w:val="20"/>
                <w:szCs w:val="20"/>
              </w:rPr>
              <w:t>mikropolar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z wykończeniem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antypilingowym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, 100% poliester, gramatura min. </w:t>
            </w:r>
            <w:r w:rsidR="00D6724D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g/m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B35444" w:rsidRPr="00B35444" w:rsidRDefault="00924192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192">
              <w:rPr>
                <w:rFonts w:ascii="Arial" w:hAnsi="Arial" w:cs="Arial"/>
                <w:color w:val="000000"/>
                <w:sz w:val="20"/>
                <w:szCs w:val="20"/>
              </w:rPr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E3094C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fartuch przedni wodoodporny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Fartuch przedni zakładany na szyję, z regulacją długości paska szyjnego, odporny na tłuszcze, oleje i ich pochodne oraz środki dezynfekujące,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Wymiary: długość: 120cm, szerokość: 120cm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Spełniający wymagania norm: EN ISO 13688 i EN 343.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E3094C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typ 1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77" w:rsidRDefault="00B35444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Spodnie robocze trekkingowe męskie </w:t>
            </w:r>
          </w:p>
          <w:p w:rsidR="001A6107" w:rsidRPr="001A6107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Lekki, wytrzymały i elastyczny materiał, wodoodporny i nie brudzący się zgodnie z BIONIC-FINISH®ECO</w:t>
            </w:r>
          </w:p>
          <w:p w:rsidR="001A6107" w:rsidRPr="001A6107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Szybkoschnące</w:t>
            </w:r>
          </w:p>
          <w:p w:rsidR="001A6107" w:rsidRPr="001A6107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Kontrastujące elementy na kolanach i z tyłu</w:t>
            </w:r>
          </w:p>
          <w:p w:rsidR="001A6107" w:rsidRPr="001A6107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Częściowo elastyczny pas ze szlufkami</w:t>
            </w:r>
          </w:p>
          <w:p w:rsidR="001A6107" w:rsidRPr="001A6107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Dwie boczne kieszenie, jedna tylna kieszeń, jedna kieszeń na nogawce. Wszystkie kieszenie zapinane na zamek</w:t>
            </w:r>
          </w:p>
          <w:p w:rsidR="001A6107" w:rsidRPr="001A6107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Materiał:</w:t>
            </w:r>
          </w:p>
          <w:p w:rsidR="00B35444" w:rsidRDefault="001A6107" w:rsidP="001A610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Materiał zewnętrzny: 85% poliamid, 15% </w:t>
            </w:r>
            <w:proofErr w:type="spellStart"/>
            <w:r w:rsidRPr="001A61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elastan</w:t>
            </w:r>
            <w:proofErr w:type="spellEnd"/>
          </w:p>
          <w:p w:rsidR="00433A11" w:rsidRPr="00B35444" w:rsidRDefault="00433A11" w:rsidP="001A61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3A11">
              <w:rPr>
                <w:rFonts w:ascii="Arial" w:hAnsi="Arial" w:cs="Arial"/>
                <w:color w:val="000000"/>
                <w:sz w:val="20"/>
                <w:szCs w:val="20"/>
              </w:rPr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lastRenderedPageBreak/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3094C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Spodnie robocze trekkingowe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damskie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Lekki, wytrzymały i elastyczny materiał, wodoodporny i nie brudzący się zgodnie z BIONIC-FINISH®ECO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Szybkoschnące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Kontrastujące elementy na kolanach i z tyłu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Częściowo elastyczny pas ze szlufkami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Dwie boczne kieszenie, jedna tylna kieszeń, jedna kieszeń na nogawce. Wszystkie kieszenie zapinane na zamek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Materiał:</w:t>
            </w:r>
          </w:p>
          <w:p w:rsidR="00B35444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Materiał zewnętrzny: 85% poliamid, 15% 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elastan</w:t>
            </w:r>
            <w:proofErr w:type="spellEnd"/>
          </w:p>
          <w:p w:rsidR="00433A11" w:rsidRPr="00B35444" w:rsidRDefault="00433A11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3A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Kolor : do wyboru na etapie zamówienia, jednakże oferowane opcje muszą obejmować wariant w kolorze granatowym.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 w:rsidR="00E3094C">
              <w:rPr>
                <w:rFonts w:ascii="Calibri" w:hAnsi="Calibri" w:cs="Calibri"/>
                <w:color w:val="000000"/>
              </w:rPr>
              <w:t>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3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Jeansy robocze</w:t>
            </w:r>
            <w:r w:rsidR="000C39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męskie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prosty krój, średni stan, czesany, sprany, elastyczny denim z wąsami, wzorzyste kieszenie z tyłu, szwy tytoniowe, 98% bawełna, 2% 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elastan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276 gramów.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podwójny pas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ultra wytrzymały zamek błyskawiczny YKK®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Przędza 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antypillingowa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COATS® i wzmocnione szwy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regularny krój</w:t>
            </w:r>
          </w:p>
          <w:p w:rsidR="00B35444" w:rsidRPr="00B35444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 Gruby denim ze 100% bawełny lub 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stretchu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Fiberflex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®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 w:rsidR="00E3094C"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4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Jeansy robocze damskie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5-kieszeniowe w swobodnym stylu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Slim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Leg: wąskie, dopasowane nogawki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wysoka elastyczność 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normalny stan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kieszenie na pośladkach i 2 kieszenie wsuwane, dzielona kieszonka na monety</w:t>
            </w:r>
          </w:p>
          <w:p w:rsidR="00B10A77" w:rsidRPr="00B10A77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Materiał:</w:t>
            </w:r>
          </w:p>
          <w:p w:rsidR="00B35444" w:rsidRPr="00B35444" w:rsidRDefault="00B10A77" w:rsidP="00B10A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Materiał wierzchni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52 %Bawełna/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40 %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Modal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5 %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Elastomultiester</w:t>
            </w:r>
            <w:proofErr w:type="spellEnd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3 %</w:t>
            </w:r>
            <w:proofErr w:type="spellStart"/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10A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(ok. 345 g/m²)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para</w:t>
            </w:r>
          </w:p>
        </w:tc>
      </w:tr>
      <w:tr w:rsidR="00B35444" w:rsidRPr="00B35444" w:rsidTr="00D67D9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 w:rsidR="00E3094C"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rękawice robocze 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Rękawice wykonane z dzianiny bawełnianej, na części chwytnej powlekane PCV, pięciopalcowe. Rękawiczki zakończone są ściągaczem.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Spełniają wymagania normy: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420:2003+A1:2009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PN-EN 420+A1:2012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433A11">
        <w:trPr>
          <w:trHeight w:val="4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 w:rsidR="00E3094C"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bawełniane powlekane lateksem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Wykonane z dzianiny bawełnianej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powlekane w części chwytnej oraz w części wierzchniej 3/4 lateksem o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szorstkowanej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strukturze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bardzo dobra przyczepność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duża wytrzymałość na ścieranie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zakończone ściągaczem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Spełniające wymagania normy: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EN </w:t>
            </w:r>
            <w:r w:rsidRPr="00B35444">
              <w:rPr>
                <w:rFonts w:ascii="Arial" w:hAnsi="Arial" w:cs="Arial"/>
                <w:color w:val="000000"/>
                <w:sz w:val="22"/>
                <w:szCs w:val="20"/>
              </w:rPr>
              <w:t>420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Kategoria ochrony I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lastRenderedPageBreak/>
              <w:t>para</w:t>
            </w:r>
          </w:p>
        </w:tc>
      </w:tr>
      <w:tr w:rsidR="00B35444" w:rsidRPr="00B35444" w:rsidTr="00433A11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 w:rsidR="00E3094C"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ochronne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Rękawice przeznaczone do prac w środowisku suchym lub wilgotnym, powleczone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mikropianką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z gumy nitrylowo-butadienowej (NBR) z dodatkowym nakropieniem części chwytnej,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wykonane z nylonu i tkaniny typu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Spandex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zgodne z normą EN 388:2016,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odporność na ścieranie – 4,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odporność na przecięcie – 1,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odporność na rozerwanie – 3,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odporność na przekłucie – 1,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odporność na przecięcie wg ISO 13977 – 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 w:rsidR="00E3094C">
              <w:rPr>
                <w:rFonts w:ascii="Calibri" w:hAnsi="Calibri" w:cs="Calibri"/>
                <w:color w:val="000000"/>
              </w:rPr>
              <w:t>8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(jednorazowe) przeznaczone do kontaktu z żywnością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Rękawice nitrylowe,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bezpudrowe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, z dużą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odpornością na przebicia.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Spełnienie wymagań normy EN 420.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kategoria ochrony 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11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3094C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gumowe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Czarne  nitrylowe teksturowane rękawice warsztatowe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typ ochrony: III, typ B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Jałowość: niejałowe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Tekstura: diamentowa tekstura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Powierzchnia wewnętrzna: </w:t>
            </w:r>
            <w:proofErr w:type="spellStart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bezpudrowe</w:t>
            </w:r>
            <w:proofErr w:type="spellEnd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-  polimeryzowana 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Poziom szczelności AQL: ≤1.5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Kształt uniwersalny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Mankiet: rolowany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Długość rękawicy: standardowa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Grubość: grubsze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Dla wrażliwej skóry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Normy i certyfikaty: EN 16523-1, EN ISO 21420, EN ISO 374-1, EN ISO 374-2, EN ISO 374-5, Rozporządzenie (UE) 2016/425, EN ISO 374-4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0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ocieplane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12" w:rsidRDefault="00364D12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>ękawice ochronne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ocieplane - </w:t>
            </w: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 xml:space="preserve">zimowe </w:t>
            </w:r>
          </w:p>
          <w:p w:rsidR="00364D12" w:rsidRDefault="00364D12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>o anatomicznym kształcie, powleczona część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>wewnętrzna dłoni i palców bardzo wytrzymałą pianką lateksową o porowatej strukturze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 xml:space="preserve">grzbiet wykonany z wysokiej jakości dzianiny akrylowej. Zakończone elastycznym mankietem zapobiegającym zsuwaniu się rękawic podczas pracy. </w:t>
            </w:r>
            <w:r w:rsidR="008C66C9" w:rsidRPr="008C66C9">
              <w:rPr>
                <w:rFonts w:ascii="Arial" w:hAnsi="Arial" w:cs="Arial"/>
                <w:color w:val="000000"/>
                <w:sz w:val="20"/>
                <w:szCs w:val="20"/>
              </w:rPr>
              <w:t>Rękawice ochronne, zimowe,</w:t>
            </w:r>
          </w:p>
          <w:p w:rsidR="008C66C9" w:rsidRPr="008C66C9" w:rsidRDefault="008C66C9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C9">
              <w:rPr>
                <w:rFonts w:ascii="Arial" w:hAnsi="Arial" w:cs="Arial"/>
                <w:color w:val="000000"/>
                <w:sz w:val="20"/>
                <w:szCs w:val="20"/>
              </w:rPr>
              <w:t>EN 420/ EN 388/ EN 511, CAT.II</w:t>
            </w:r>
          </w:p>
          <w:p w:rsidR="008C66C9" w:rsidRPr="008C66C9" w:rsidRDefault="008C66C9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C9">
              <w:rPr>
                <w:rFonts w:ascii="Arial" w:hAnsi="Arial" w:cs="Arial"/>
                <w:color w:val="000000"/>
                <w:sz w:val="20"/>
                <w:szCs w:val="20"/>
              </w:rPr>
              <w:t>Dopasowane i chwytne</w:t>
            </w:r>
          </w:p>
          <w:p w:rsidR="008C66C9" w:rsidRPr="008C66C9" w:rsidRDefault="008C66C9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C9">
              <w:rPr>
                <w:rFonts w:ascii="Arial" w:hAnsi="Arial" w:cs="Arial"/>
                <w:color w:val="000000"/>
                <w:sz w:val="20"/>
                <w:szCs w:val="20"/>
              </w:rPr>
              <w:t>Odporne na uszkodzenia mechaniczne</w:t>
            </w:r>
          </w:p>
          <w:p w:rsidR="00B35444" w:rsidRDefault="008C66C9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C9">
              <w:rPr>
                <w:rFonts w:ascii="Arial" w:hAnsi="Arial" w:cs="Arial"/>
                <w:color w:val="000000"/>
                <w:sz w:val="20"/>
                <w:szCs w:val="20"/>
              </w:rPr>
              <w:t>Przeznaczone do prac w zimnym środowisku</w:t>
            </w:r>
            <w:r w:rsidR="00364D12">
              <w:rPr>
                <w:rFonts w:ascii="Arial" w:hAnsi="Arial" w:cs="Arial"/>
                <w:color w:val="000000"/>
                <w:sz w:val="20"/>
                <w:szCs w:val="20"/>
              </w:rPr>
              <w:t>, mokrym środowisku.</w:t>
            </w:r>
          </w:p>
          <w:p w:rsidR="00364D12" w:rsidRPr="00B35444" w:rsidRDefault="00364D12" w:rsidP="008C66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Dostępne w pełnej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rozmiarówce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1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bawełniane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Białe rękawiczki bawełniane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na zewnętrznej części rękawicy są trzy szwy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delikatnie marszczone przy nadgarstku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nie elektryzujące się, bez nakropienia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zastosowanie: gdy jest potrzebna, manualność precyzja 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można ich użyć jako wkładu do innych rękawic.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Poziom ochrony: EN420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Kat: KAT 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2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- typ 1 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69" w:rsidRDefault="008B5669" w:rsidP="008B56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 xml:space="preserve">Półbuty </w:t>
            </w:r>
            <w:proofErr w:type="spellStart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softshellowe</w:t>
            </w:r>
            <w:proofErr w:type="spellEnd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 xml:space="preserve"> z elementami odblaskowymi. Materiał: cholewka z materiału </w:t>
            </w:r>
            <w:proofErr w:type="spellStart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softshell</w:t>
            </w:r>
            <w:proofErr w:type="spellEnd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, nosek i pięta z TPU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 xml:space="preserve">wzmocnieniem, tekstylna </w:t>
            </w:r>
            <w:proofErr w:type="spellStart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 xml:space="preserve"> podszewka, wygodna, anatomiczna wkładka wykonana z miękkiej pianki i </w:t>
            </w:r>
            <w:proofErr w:type="spellStart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, podeszwa: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phylon</w:t>
            </w:r>
            <w:proofErr w:type="spellEnd"/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/guma.</w:t>
            </w:r>
          </w:p>
          <w:p w:rsidR="00B35444" w:rsidRDefault="008B5669" w:rsidP="008B56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669">
              <w:rPr>
                <w:rFonts w:ascii="Arial" w:hAnsi="Arial" w:cs="Arial"/>
                <w:color w:val="000000"/>
                <w:sz w:val="20"/>
                <w:szCs w:val="20"/>
              </w:rPr>
              <w:t>norma: EN 20345:2011</w:t>
            </w:r>
          </w:p>
          <w:p w:rsidR="008B5669" w:rsidRPr="00B35444" w:rsidRDefault="008B5669" w:rsidP="008B56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kolor: czarno-szare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lastRenderedPageBreak/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 letnie typu sandał, cholewka naturalna skóra bydlęca zamszowa z materiałowymi wstawkami, z elementami odblaskowymi, podeszwa z naturalnej gumy, anatomicznie profilowana, zapinane na elastyczną linkę ściągającą, z  otworami wentylacyjnymi.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brązowy w różnych odcieniach lub szary z czarnymi wstawkami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obuwie robocze „całoroczne” (nieprzemakalne, z podeszwą antypoślizgową, ze wzmocnionym noskiem)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– typ 1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Trzewiki robocze męskie, za kostkę, wiązane.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Cholewka wykonana ze skóry licowej, nubukowej lub skórzanego kruponu, wodoodporna.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Wzmocniony podnosek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amagnetyczne.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Dwuwarstwowa antypoślizgowa podeszwa. Klasa ochrony S3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Zgodne z normą EN ISO 20345 S3 SRC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 „całoroczne” (nieprzemakalne, z podeszwą antypoślizgową, ze wzmocnionym noskiem)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Trzewiki robocze damskie ,za kostkę, wiązane. Cholewka wykonana ze skóry licowej, nubukowej lub skórzanego kruponu, wodoodporna.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Wzmocniony podnosek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amagnetyczne.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Dwuwarstwowa antypoślizgowa podeszwa. Klasa ochrony S3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Zgodne z normą EN ISO 20345 S3 SRC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 całoroczne trekkingowe  wodoodporne, z podeszwą antypoślizgową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C38" w:rsidRPr="002F6C38" w:rsidRDefault="002F6C38" w:rsidP="002F6C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Trzewiki trekkingowe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unisex</w:t>
            </w:r>
            <w:proofErr w:type="spellEnd"/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280B">
              <w:rPr>
                <w:rFonts w:ascii="Arial" w:hAnsi="Arial" w:cs="Arial"/>
                <w:color w:val="000000"/>
                <w:sz w:val="20"/>
                <w:szCs w:val="20"/>
              </w:rPr>
              <w:t xml:space="preserve">za kostkę, 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>wyposażone w wodoodporną membranę REGI-TEX, ochronn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TPU w okolicy piętowej,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>gumowa powłoka na przedniej części,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amortyzacja w okolicy pięty, </w:t>
            </w:r>
          </w:p>
          <w:p w:rsidR="002F6C38" w:rsidRPr="002F6C38" w:rsidRDefault="002F6C38" w:rsidP="002F6C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Wkładka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aktywnym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węgl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>, eliminuj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ąca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nieprzyjemne zapachy </w:t>
            </w:r>
          </w:p>
          <w:p w:rsidR="002F6C38" w:rsidRDefault="002F6C38" w:rsidP="002F6C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Podeszwa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właściwości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antypoślizgow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ymi</w:t>
            </w: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 xml:space="preserve"> SRA, Elementy odblaskowe umieszczone po bokach </w:t>
            </w:r>
          </w:p>
          <w:p w:rsidR="00D67D93" w:rsidRPr="00D67D93" w:rsidRDefault="002F6C38" w:rsidP="002F6C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C38">
              <w:rPr>
                <w:rFonts w:ascii="Arial" w:hAnsi="Arial" w:cs="Arial"/>
                <w:color w:val="000000"/>
                <w:sz w:val="20"/>
                <w:szCs w:val="20"/>
              </w:rPr>
              <w:t>Obuwie certyfikowane zgodnie z EN ISO 20347:2012 (O2 SRA WR)</w:t>
            </w:r>
          </w:p>
          <w:p w:rsidR="00D67D93" w:rsidRPr="00D67D93" w:rsidRDefault="00D67D93" w:rsidP="00D67D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93">
              <w:rPr>
                <w:rFonts w:ascii="Arial" w:hAnsi="Arial" w:cs="Arial"/>
                <w:color w:val="000000"/>
                <w:sz w:val="20"/>
                <w:szCs w:val="20"/>
              </w:rPr>
              <w:t xml:space="preserve">Wierzch: hydrofobowa skóra </w:t>
            </w:r>
            <w:proofErr w:type="spellStart"/>
            <w:r w:rsidRPr="00D67D93">
              <w:rPr>
                <w:rFonts w:ascii="Arial" w:hAnsi="Arial" w:cs="Arial"/>
                <w:color w:val="000000"/>
                <w:sz w:val="20"/>
                <w:szCs w:val="20"/>
              </w:rPr>
              <w:t>nubuck</w:t>
            </w:r>
            <w:proofErr w:type="spellEnd"/>
          </w:p>
          <w:p w:rsidR="00D67D93" w:rsidRPr="00D67D93" w:rsidRDefault="00D67D93" w:rsidP="00D67D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93">
              <w:rPr>
                <w:rFonts w:ascii="Arial" w:hAnsi="Arial" w:cs="Arial"/>
                <w:color w:val="000000"/>
                <w:sz w:val="20"/>
                <w:szCs w:val="20"/>
              </w:rPr>
              <w:t>Podszewka: membrana REGI-TEX</w:t>
            </w:r>
          </w:p>
          <w:p w:rsidR="00D67D93" w:rsidRPr="00D67D93" w:rsidRDefault="00D67D93" w:rsidP="00D67D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93">
              <w:rPr>
                <w:rFonts w:ascii="Arial" w:hAnsi="Arial" w:cs="Arial"/>
                <w:color w:val="000000"/>
                <w:sz w:val="20"/>
                <w:szCs w:val="20"/>
              </w:rPr>
              <w:t>Wyściółka: ABSORBA XTR</w:t>
            </w:r>
          </w:p>
          <w:p w:rsidR="00B35444" w:rsidRDefault="00D67D93" w:rsidP="00D67D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D93">
              <w:rPr>
                <w:rFonts w:ascii="Arial" w:hAnsi="Arial" w:cs="Arial"/>
                <w:color w:val="000000"/>
                <w:sz w:val="20"/>
                <w:szCs w:val="20"/>
              </w:rPr>
              <w:t>Podeszwa: RAMMER EVA/guma</w:t>
            </w:r>
          </w:p>
          <w:p w:rsidR="00894CD7" w:rsidRPr="00B35444" w:rsidRDefault="00894CD7" w:rsidP="00D67D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rozmiarówka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od 36-48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obuwie gumowe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Typu kalosz, z kompozytowym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podnoskiem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 oraz kompozytową wkładką. Podeszwa zapewniająca ochronę przed poślizgiem.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Kategoria S5 SRC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Spełniają wymagania norm EN20345, EN20344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czarny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4232B0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3094C">
              <w:rPr>
                <w:rFonts w:ascii="Calibri" w:hAnsi="Calibri" w:cs="Calibri"/>
                <w:color w:val="000000"/>
              </w:rPr>
              <w:t>8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6C7F4F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B35444" w:rsidRPr="00B35444">
              <w:rPr>
                <w:rFonts w:ascii="Arial" w:hAnsi="Arial" w:cs="Arial"/>
                <w:color w:val="000000"/>
                <w:sz w:val="20"/>
                <w:szCs w:val="20"/>
              </w:rPr>
              <w:t>buwie robocze gumowe typu kalosze ze wzmocnioną podeszwą z możliwością regulacji szerokości cholewki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B" w:rsidRDefault="00B8280B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80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buwie robocze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unisex</w:t>
            </w:r>
            <w:proofErr w:type="spellEnd"/>
          </w:p>
          <w:p w:rsidR="00B8280B" w:rsidRDefault="00B8280B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poliuretanowe podwójnie wtryskiwane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podnoskiem</w:t>
            </w:r>
            <w:proofErr w:type="spellEnd"/>
          </w:p>
          <w:p w:rsidR="00B8280B" w:rsidRDefault="00B8280B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B8280B">
              <w:rPr>
                <w:rFonts w:ascii="Arial" w:hAnsi="Arial" w:cs="Arial"/>
                <w:sz w:val="20"/>
                <w:szCs w:val="20"/>
              </w:rPr>
              <w:t>Obuwie robocze wysokie.</w:t>
            </w:r>
          </w:p>
          <w:p w:rsidR="00B8280B" w:rsidRDefault="00B8280B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B8280B">
              <w:rPr>
                <w:rFonts w:ascii="Arial" w:hAnsi="Arial" w:cs="Arial"/>
                <w:sz w:val="20"/>
                <w:szCs w:val="20"/>
              </w:rPr>
              <w:t>Cholewka: PU, podwójny wtrysk.</w:t>
            </w:r>
          </w:p>
          <w:p w:rsidR="00DC192A" w:rsidRPr="00B8280B" w:rsidRDefault="00DC192A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DC192A">
              <w:rPr>
                <w:rFonts w:ascii="Arial" w:hAnsi="Arial" w:cs="Arial"/>
                <w:sz w:val="20"/>
                <w:szCs w:val="20"/>
              </w:rPr>
              <w:t>Parametry wkładki : Ergonomiczny - Oddychający</w:t>
            </w:r>
          </w:p>
          <w:p w:rsidR="00DC192A" w:rsidRDefault="00B8280B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B8280B">
              <w:rPr>
                <w:rFonts w:ascii="Arial" w:hAnsi="Arial" w:cs="Arial"/>
                <w:sz w:val="20"/>
                <w:szCs w:val="20"/>
              </w:rPr>
              <w:t>Podszewka: dżersej i poliester.</w:t>
            </w:r>
          </w:p>
          <w:p w:rsidR="00DC192A" w:rsidRPr="00B8280B" w:rsidRDefault="00DC192A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DC192A">
              <w:rPr>
                <w:rFonts w:ascii="Arial" w:hAnsi="Arial" w:cs="Arial"/>
                <w:sz w:val="20"/>
                <w:szCs w:val="20"/>
              </w:rPr>
              <w:t>Technologia podeszwy : Natryskiwana</w:t>
            </w:r>
          </w:p>
          <w:p w:rsidR="00B8280B" w:rsidRPr="00B8280B" w:rsidRDefault="00B8280B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B8280B">
              <w:rPr>
                <w:rFonts w:ascii="Arial" w:hAnsi="Arial" w:cs="Arial"/>
                <w:sz w:val="20"/>
                <w:szCs w:val="20"/>
              </w:rPr>
              <w:t>Podeszwa: PU z urzeźbieniem</w:t>
            </w:r>
            <w:r w:rsidR="00DC19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192A" w:rsidRPr="00DC192A">
              <w:rPr>
                <w:rFonts w:ascii="Arial" w:hAnsi="Arial" w:cs="Arial"/>
                <w:sz w:val="20"/>
                <w:szCs w:val="20"/>
              </w:rPr>
              <w:t>Aerofit</w:t>
            </w:r>
            <w:proofErr w:type="spellEnd"/>
          </w:p>
          <w:p w:rsidR="00B35444" w:rsidRDefault="00B8280B" w:rsidP="00B8280B">
            <w:pPr>
              <w:rPr>
                <w:rFonts w:ascii="Arial" w:hAnsi="Arial" w:cs="Arial"/>
                <w:sz w:val="20"/>
                <w:szCs w:val="20"/>
              </w:rPr>
            </w:pPr>
            <w:r w:rsidRPr="00B8280B">
              <w:rPr>
                <w:rFonts w:ascii="Arial" w:hAnsi="Arial" w:cs="Arial"/>
                <w:sz w:val="20"/>
                <w:szCs w:val="20"/>
              </w:rPr>
              <w:t>Podnosek: stal nierdzewna</w:t>
            </w:r>
          </w:p>
          <w:p w:rsidR="00B8280B" w:rsidRDefault="00B8280B" w:rsidP="00B82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Rozmiary od 35-4</w:t>
            </w:r>
            <w:r w:rsidR="00DC192A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DC192A" w:rsidRPr="00B8280B" w:rsidRDefault="00DC192A" w:rsidP="00DC1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Zgodne z normą </w:t>
            </w:r>
            <w:r w:rsidRPr="00DC192A">
              <w:rPr>
                <w:rFonts w:ascii="Arial" w:hAnsi="Arial" w:cs="Arial"/>
                <w:sz w:val="20"/>
                <w:szCs w:val="20"/>
              </w:rPr>
              <w:t>EN ISO 20345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C192A">
              <w:rPr>
                <w:rFonts w:ascii="Arial" w:hAnsi="Arial" w:cs="Arial"/>
                <w:sz w:val="20"/>
                <w:szCs w:val="20"/>
              </w:rPr>
              <w:t>S5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192A">
              <w:rPr>
                <w:rFonts w:ascii="Arial" w:hAnsi="Arial" w:cs="Arial"/>
                <w:sz w:val="20"/>
                <w:szCs w:val="20"/>
              </w:rPr>
              <w:t>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192A">
              <w:rPr>
                <w:rFonts w:ascii="Arial" w:hAnsi="Arial" w:cs="Arial"/>
                <w:sz w:val="20"/>
                <w:szCs w:val="20"/>
              </w:rPr>
              <w:t xml:space="preserve"> FO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192A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192A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192A">
              <w:rPr>
                <w:rFonts w:ascii="Arial" w:hAnsi="Arial" w:cs="Arial"/>
                <w:sz w:val="20"/>
                <w:szCs w:val="20"/>
              </w:rPr>
              <w:t xml:space="preserve"> SR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3094C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hełm </w:t>
            </w: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ochronny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Lekki kask ochronny do pracy na wysokości, którego skorupa wykonana jest z tworzywa ABS. Wyposażony w krótki daszek nie pogarszający pionowej widoczności. Więźba 6-punktowa z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nagłowiem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regulowanym w 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zakresie od 52 do 63 cm obwodu głowy. Wentylacja w postaci specjalnych otworów. Otwory montażowe umożliwiające założenie ochronników słuchu. Do hełmu dołączony  czteropunktowy pasek podbródkowy typu Y oraz gumowy podbródek o wysokiej miękkości. Produkt zgodny z normą EN 397. Przystosowany do użytkowania w temperaturach od -30 do +50 stopni Celsjusza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biały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E3094C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hełm ochronny biały wentylowany z </w:t>
            </w: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regulacją obwodu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Hełm typu Hard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Hat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, o lekko zaokrąglonej konstrukcji, która pomaga zapobiegać zahaczaniu się części hełmu o gałęzie, itp.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Możliwość obrócenia więźby, co pozwala na noszenie hełmu tyłem na przód podczas pracy w trudno dostępnych miejscach. Płaska powierzchnia do pokrycia nadrukiem w postaci logotypu.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Wskaźnik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Uvicator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informuje, kiedy należy wymienić nasadkę ochronną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Zoptymalizowana wentylacja z większą liczbą otworów wentylacyjnych niż w przypadku konwencjonalnego hełmu wentylowanego.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Więźba z regulacją standardową.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Wymienna skórzana opaska przeciwpotna.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Przystosowany do montażu dodatkowych akcesoriów np. latarka czołowa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Więźba tekstylna.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Materiał: Z tworzywa ABS stabilizowanego UV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Biały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4</w:t>
            </w:r>
            <w:r w:rsidR="00E3094C">
              <w:rPr>
                <w:rFonts w:ascii="Calibri" w:hAnsi="Calibri" w:cs="Calibri"/>
                <w:color w:val="000000"/>
              </w:rPr>
              <w:t>1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kamizelka ostrzegawcza, odblask</w:t>
            </w: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owa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Kamizelka ostrzegawcza Hi-Vis z taśmami odblaskowymi wykonana z oddychającej poliestrowej siateczki, zapinana na rzepy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Materiał cholewki: 100 % poliester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Taśmy odblaskowe o szerokości 3x5 cm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Spełnia wymagania norm: EN ISO 13688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Kolor: żółty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EN ISO 20471 (Class: 2)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Cechy: odzież ostrzegawcza do użytku profesjonalnego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4</w:t>
            </w:r>
            <w:r w:rsidR="00E3094C">
              <w:rPr>
                <w:rFonts w:ascii="Calibri" w:hAnsi="Calibri" w:cs="Calibri"/>
                <w:color w:val="000000"/>
              </w:rPr>
              <w:t>2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odzież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- koszulka z długim rękawem 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Wykonana w technologii bezszwowej, z dzianiny dwuwarstwowej.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Warstwa wewnętrzna 45% poliester, zewnętrzna 55% poliamid. Dwuwarstwowa konstrukcja - warstwa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wewnętrzna odprowadzająca wilgoć,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zewnętrzna odparowująca pot.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B35444" w:rsidP="00B35444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4</w:t>
            </w:r>
            <w:r w:rsidR="00E3094C">
              <w:rPr>
                <w:rFonts w:ascii="Calibri" w:hAnsi="Calibri" w:cs="Calibri"/>
                <w:color w:val="000000"/>
              </w:rPr>
              <w:t>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odzież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legginsy (damskie/męskie)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Wykonane w technologii bezszwowej z trwałej dzianiny.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Warstwa wewnętrzna 44% poliester, zewnętrzna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54% poliamid, 2%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elastan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Gramatura 200 +/- 10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Kolor: do wyboru na etapie zamówienia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4232B0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FA7E31">
              <w:rPr>
                <w:rFonts w:ascii="Calibri" w:hAnsi="Calibri" w:cs="Calibri"/>
                <w:color w:val="000000"/>
              </w:rPr>
              <w:t>4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stuptupy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wodoodporne (ochraniacze)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Wodoodporne ochraniacze na buty o długości pod kolano, ze ściągaczem w cholewie.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Odporne na działanie wiatru, deszczu, śniegu, czy pośniegowego błota. 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 zewnętrzny: 500Dx500D PU WR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ripstop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poliester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Powłoka: wzmocniony poliuretan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Zapinane na zamek; dodatkowa listwa zabezpieczająca zamek zapinana na rzepy i zatrzaski w górnej części obwód regulowany taśmą, Pod podeszwą regulowany pasek zapewniający dokładne dopasowanie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metalowy haczyk do mocowania sznurówek.</w:t>
            </w:r>
          </w:p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Kolor: do wyboru na etapie zamówienia.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lastRenderedPageBreak/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4232B0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FA7E31">
              <w:rPr>
                <w:rFonts w:ascii="Calibri" w:hAnsi="Calibri" w:cs="Calibri"/>
                <w:color w:val="000000"/>
              </w:rPr>
              <w:t>5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skarpety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antykleszczowe</w:t>
            </w:r>
            <w:proofErr w:type="spellEnd"/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Skarpety </w:t>
            </w:r>
            <w:proofErr w:type="spellStart"/>
            <w:r w:rsid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unisex</w:t>
            </w:r>
            <w:proofErr w:type="spellEnd"/>
            <w:r w:rsid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wykonane w 65% z wełny merynosowej wzbogacone o antybakteryjne jony srebra AG+  i środek </w:t>
            </w:r>
            <w:proofErr w:type="spellStart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przeciwkleszczowy</w:t>
            </w:r>
            <w:proofErr w:type="spellEnd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pokryte specjalnym materiałem z powłoką ANTI-TICK, która zabezpiecza przed pogryzieniem przez kleszcze, komary i inne owady.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Materiał: 65% wełny merynosowej, 20% polipropylen, 10% poliamid, 5% </w:t>
            </w:r>
            <w:proofErr w:type="spellStart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elasta</w:t>
            </w:r>
            <w:proofErr w:type="spellEnd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powłoka </w:t>
            </w:r>
            <w:proofErr w:type="spellStart"/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antykleszczowa</w:t>
            </w:r>
            <w:proofErr w:type="spellEnd"/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Posiadające 5 stref podnoszących komfort noszenia: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strefa nacisku– rozkłada obciążenie, zmniejsza tarcie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strefa wzmocnień – amortyzuje i chroni podbicie stopy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strefa kształtu– dopasowuje skarpetę do stopy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strefa wypłaszczonego szwu – chroni palce przed otarciami</w:t>
            </w:r>
          </w:p>
          <w:p w:rsidR="00847363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strefa kontroli – zapobiega zsuwaniu się skarpety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4232B0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FA7E31">
              <w:rPr>
                <w:rFonts w:ascii="Calibri" w:hAnsi="Calibri" w:cs="Calibri"/>
                <w:color w:val="000000"/>
              </w:rPr>
              <w:t>6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plecak na sprzęt podręczny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3" w:rsidRDefault="00847363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Plecak roboczy wykonany z poliestru 1680D, </w:t>
            </w:r>
          </w:p>
          <w:p w:rsidR="00847363" w:rsidRDefault="00847363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posiada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jący</w:t>
            </w:r>
            <w:r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trzy kieszenie, zamykane na solidne zamki błyskawiczne, wyposażony w wyściełaną kieszeń na laptop, zapewniającą ochronę dla elektronicznych urządzeń.</w:t>
            </w:r>
          </w:p>
          <w:p w:rsidR="00847363" w:rsidRPr="00847363" w:rsidRDefault="005F7F5C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7F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wyściełane i regulowane taśmy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47363"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 ramiona </w:t>
            </w:r>
          </w:p>
          <w:p w:rsidR="00847363" w:rsidRPr="00847363" w:rsidRDefault="00847363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Materiał wierzchni: 100% poliester 1680D</w:t>
            </w:r>
          </w:p>
          <w:p w:rsidR="005F7F5C" w:rsidRDefault="00847363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materiale podszewki: </w:t>
            </w:r>
            <w:r w:rsidR="005F7F5C" w:rsidRPr="005F7F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8% Bawełna, 2% </w:t>
            </w:r>
            <w:proofErr w:type="spellStart"/>
            <w:r w:rsidR="005F7F5C" w:rsidRPr="005F7F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Elastan</w:t>
            </w:r>
            <w:proofErr w:type="spellEnd"/>
          </w:p>
          <w:p w:rsidR="00847363" w:rsidRPr="00847363" w:rsidRDefault="005F7F5C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="00847363"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kanina poliestrowa 210D</w:t>
            </w:r>
          </w:p>
          <w:p w:rsidR="00847363" w:rsidRPr="00847363" w:rsidRDefault="00847363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473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Kolor: czarny</w:t>
            </w:r>
          </w:p>
          <w:p w:rsidR="00847363" w:rsidRPr="00847363" w:rsidRDefault="005F7F5C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Pojemność: 35 l.</w:t>
            </w:r>
          </w:p>
          <w:p w:rsidR="00B35444" w:rsidRPr="00B35444" w:rsidRDefault="005F7F5C" w:rsidP="008473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F7F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Przeznaczony do noszenia narzędzi oraz akcesoriów.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latarka czołowa z możliwością mocowania na hełmie ochronnym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Latarka czołowa -odporna na upadki i trudne warunki atmosferyczne, z trzema trybami oświetlenia, dołączone zaczepy na kaski ochronne.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Światło o mocy min </w:t>
            </w:r>
            <w:r w:rsidR="00B4483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</w:t>
            </w: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lumenów.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Możliwość różnego dostosowania snopu światła. Wygodny sposób nakładania na głowę, pełna możliwość dopasowania.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Regulowany kąt padania światła (ruchoma głowica z diodami).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Zasilanie: 3 baterie R6 / AA</w:t>
            </w:r>
          </w:p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Możliwość mocowania do hełmu z tabeli nr 1 do OPZ- pozycja nr </w:t>
            </w:r>
            <w:r w:rsidR="00E3094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małe – haft maszynowy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8 cm x 4</w:t>
            </w:r>
            <w:r w:rsidR="00134E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duże – haft maszynowy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20 cm x 10 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małe – nadruk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8 cm x 4</w:t>
            </w:r>
            <w:r w:rsidR="00134E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duże – nadruk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20 cm x 10 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B35444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44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  <w:r w:rsidR="00B35444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małe – naklejka na hełm ochronny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444" w:rsidRPr="00B35444" w:rsidRDefault="00B35444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8 cm x 4</w:t>
            </w:r>
            <w:r w:rsidR="00134E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354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444" w:rsidRPr="00B35444" w:rsidRDefault="00B35444" w:rsidP="00B35444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</w:tr>
      <w:tr w:rsidR="00134E50" w:rsidRPr="00B35444" w:rsidTr="00D67D93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E50" w:rsidRPr="00B35444" w:rsidRDefault="00FA7E31" w:rsidP="00B354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4232B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50" w:rsidRPr="00B35444" w:rsidRDefault="00134E50" w:rsidP="00B354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E50">
              <w:rPr>
                <w:rFonts w:ascii="Arial" w:hAnsi="Arial" w:cs="Arial"/>
                <w:color w:val="000000"/>
                <w:sz w:val="20"/>
                <w:szCs w:val="20"/>
              </w:rPr>
              <w:t xml:space="preserve">logo małe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naszywka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50" w:rsidRPr="00B35444" w:rsidRDefault="00134E50" w:rsidP="00B3544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8 cm x 4 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E50" w:rsidRPr="00B35444" w:rsidRDefault="00134E50" w:rsidP="00B354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</w:tr>
      <w:tr w:rsidR="00364D12" w:rsidRPr="00B35444" w:rsidTr="00B068F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D12" w:rsidRPr="00B35444" w:rsidRDefault="00FA7E31" w:rsidP="00364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  <w:r w:rsidR="004232B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12" w:rsidRPr="00364D12" w:rsidRDefault="00364D12" w:rsidP="00364D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 xml:space="preserve">logo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duże</w:t>
            </w:r>
            <w:r w:rsidRPr="00364D1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naszywka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3C" w:rsidRDefault="000F703C" w:rsidP="000F703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64D12" w:rsidRPr="00364D12" w:rsidRDefault="00364D12" w:rsidP="000F703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4D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Ok. 8 cm x 4 cm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D12" w:rsidRPr="00364D12" w:rsidRDefault="00364D12" w:rsidP="00364D12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4D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szt.</w:t>
            </w:r>
          </w:p>
        </w:tc>
      </w:tr>
    </w:tbl>
    <w:p w:rsidR="00B35444" w:rsidRPr="00B35444" w:rsidRDefault="00B35444" w:rsidP="00B35444">
      <w:pPr>
        <w:jc w:val="both"/>
        <w:rPr>
          <w:rFonts w:ascii="Arial" w:hAnsi="Arial" w:cs="Arial"/>
          <w:sz w:val="20"/>
          <w:szCs w:val="20"/>
        </w:rPr>
      </w:pPr>
    </w:p>
    <w:p w:rsidR="00B35444" w:rsidRPr="00B35444" w:rsidRDefault="00B35444" w:rsidP="00B35444">
      <w:pPr>
        <w:jc w:val="both"/>
        <w:rPr>
          <w:rFonts w:ascii="Arial" w:hAnsi="Arial" w:cs="Arial"/>
          <w:sz w:val="20"/>
          <w:szCs w:val="20"/>
        </w:rPr>
      </w:pPr>
    </w:p>
    <w:p w:rsidR="00B35444" w:rsidRPr="00B35444" w:rsidRDefault="00B35444" w:rsidP="00B35444">
      <w:pPr>
        <w:jc w:val="both"/>
        <w:rPr>
          <w:rFonts w:ascii="Arial" w:hAnsi="Arial" w:cs="Arial"/>
          <w:sz w:val="20"/>
          <w:szCs w:val="20"/>
        </w:rPr>
      </w:pPr>
    </w:p>
    <w:p w:rsidR="00B564F6" w:rsidRDefault="00B564F6" w:rsidP="00B35444">
      <w:pPr>
        <w:jc w:val="center"/>
        <w:rPr>
          <w:rFonts w:ascii="Arial" w:hAnsi="Arial" w:cs="Arial"/>
          <w:sz w:val="20"/>
          <w:szCs w:val="20"/>
        </w:rPr>
      </w:pPr>
    </w:p>
    <w:sectPr w:rsidR="00B564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58C" w:rsidRDefault="00AA158C" w:rsidP="003A1C6E">
      <w:r>
        <w:separator/>
      </w:r>
    </w:p>
  </w:endnote>
  <w:endnote w:type="continuationSeparator" w:id="0">
    <w:p w:rsidR="00AA158C" w:rsidRDefault="00AA158C" w:rsidP="003A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58C" w:rsidRDefault="00AA158C" w:rsidP="003A1C6E">
      <w:r>
        <w:separator/>
      </w:r>
    </w:p>
  </w:footnote>
  <w:footnote w:type="continuationSeparator" w:id="0">
    <w:p w:rsidR="00AA158C" w:rsidRDefault="00AA158C" w:rsidP="003A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8FE" w:rsidRPr="003A1C6E" w:rsidRDefault="00B068FE" w:rsidP="003A1C6E">
    <w:pPr>
      <w:pStyle w:val="Nagwek"/>
      <w:jc w:val="right"/>
      <w:rPr>
        <w:i/>
        <w:sz w:val="20"/>
        <w:szCs w:val="20"/>
      </w:rPr>
    </w:pPr>
    <w:r w:rsidRPr="003A1C6E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3</w:t>
    </w:r>
    <w:r w:rsidRPr="003A1C6E">
      <w:rPr>
        <w:i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E23"/>
    <w:multiLevelType w:val="multilevel"/>
    <w:tmpl w:val="B860B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F7824"/>
    <w:multiLevelType w:val="hybridMultilevel"/>
    <w:tmpl w:val="B6185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90"/>
    <w:multiLevelType w:val="multilevel"/>
    <w:tmpl w:val="A47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7933"/>
    <w:multiLevelType w:val="hybridMultilevel"/>
    <w:tmpl w:val="BFBE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353B"/>
    <w:multiLevelType w:val="multilevel"/>
    <w:tmpl w:val="ABA4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27B31"/>
    <w:multiLevelType w:val="multilevel"/>
    <w:tmpl w:val="B04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05D12"/>
    <w:multiLevelType w:val="multilevel"/>
    <w:tmpl w:val="6C6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7079D"/>
    <w:multiLevelType w:val="hybridMultilevel"/>
    <w:tmpl w:val="84CAE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E1768"/>
    <w:multiLevelType w:val="multilevel"/>
    <w:tmpl w:val="329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7384F"/>
    <w:multiLevelType w:val="multilevel"/>
    <w:tmpl w:val="F860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C90A5E"/>
    <w:multiLevelType w:val="multilevel"/>
    <w:tmpl w:val="F2F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3653D"/>
    <w:multiLevelType w:val="multilevel"/>
    <w:tmpl w:val="249E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F30724"/>
    <w:multiLevelType w:val="multilevel"/>
    <w:tmpl w:val="322E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E234F"/>
    <w:multiLevelType w:val="multilevel"/>
    <w:tmpl w:val="7A38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266EF3"/>
    <w:multiLevelType w:val="hybridMultilevel"/>
    <w:tmpl w:val="515CB26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1A9A451C"/>
    <w:multiLevelType w:val="hybridMultilevel"/>
    <w:tmpl w:val="C7627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E6FAA"/>
    <w:multiLevelType w:val="multilevel"/>
    <w:tmpl w:val="4F36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655F3"/>
    <w:multiLevelType w:val="multilevel"/>
    <w:tmpl w:val="0B06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E01B47"/>
    <w:multiLevelType w:val="hybridMultilevel"/>
    <w:tmpl w:val="55725F8A"/>
    <w:lvl w:ilvl="0" w:tplc="BD60C26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97EC2"/>
    <w:multiLevelType w:val="multilevel"/>
    <w:tmpl w:val="3A5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1C1C64"/>
    <w:multiLevelType w:val="hybridMultilevel"/>
    <w:tmpl w:val="B18E4A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52244E7"/>
    <w:multiLevelType w:val="multilevel"/>
    <w:tmpl w:val="1F30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000E9F"/>
    <w:multiLevelType w:val="hybridMultilevel"/>
    <w:tmpl w:val="85E2B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1E5A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eastAsia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8F1DB5"/>
    <w:multiLevelType w:val="multilevel"/>
    <w:tmpl w:val="D45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15994"/>
    <w:multiLevelType w:val="multilevel"/>
    <w:tmpl w:val="997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2A1795"/>
    <w:multiLevelType w:val="hybridMultilevel"/>
    <w:tmpl w:val="B5D2E63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E27580"/>
    <w:multiLevelType w:val="hybridMultilevel"/>
    <w:tmpl w:val="646040BC"/>
    <w:lvl w:ilvl="0" w:tplc="BD60C26C">
      <w:start w:val="1"/>
      <w:numFmt w:val="bullet"/>
      <w:lvlText w:val=""/>
      <w:lvlJc w:val="righ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20A41E9"/>
    <w:multiLevelType w:val="multilevel"/>
    <w:tmpl w:val="AB6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667C5"/>
    <w:multiLevelType w:val="multilevel"/>
    <w:tmpl w:val="9276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10CB9"/>
    <w:multiLevelType w:val="multilevel"/>
    <w:tmpl w:val="9E1C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556956"/>
    <w:multiLevelType w:val="multilevel"/>
    <w:tmpl w:val="B23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24A0A"/>
    <w:multiLevelType w:val="multilevel"/>
    <w:tmpl w:val="48D0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E3569C"/>
    <w:multiLevelType w:val="hybridMultilevel"/>
    <w:tmpl w:val="E51AD7C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DDC12AF"/>
    <w:multiLevelType w:val="hybridMultilevel"/>
    <w:tmpl w:val="0C64A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E2C92"/>
    <w:multiLevelType w:val="multilevel"/>
    <w:tmpl w:val="3B8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F532EE"/>
    <w:multiLevelType w:val="multilevel"/>
    <w:tmpl w:val="397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50480"/>
    <w:multiLevelType w:val="multilevel"/>
    <w:tmpl w:val="A91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07980"/>
    <w:multiLevelType w:val="hybridMultilevel"/>
    <w:tmpl w:val="99E8CE4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9A3FBE"/>
    <w:multiLevelType w:val="multilevel"/>
    <w:tmpl w:val="4884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C5AD8"/>
    <w:multiLevelType w:val="multilevel"/>
    <w:tmpl w:val="B7B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265B4"/>
    <w:multiLevelType w:val="multilevel"/>
    <w:tmpl w:val="C85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7"/>
  </w:num>
  <w:num w:numId="3">
    <w:abstractNumId w:val="33"/>
  </w:num>
  <w:num w:numId="4">
    <w:abstractNumId w:val="3"/>
  </w:num>
  <w:num w:numId="5">
    <w:abstractNumId w:val="17"/>
  </w:num>
  <w:num w:numId="6">
    <w:abstractNumId w:val="6"/>
  </w:num>
  <w:num w:numId="7">
    <w:abstractNumId w:val="16"/>
  </w:num>
  <w:num w:numId="8">
    <w:abstractNumId w:val="12"/>
  </w:num>
  <w:num w:numId="9">
    <w:abstractNumId w:val="13"/>
  </w:num>
  <w:num w:numId="10">
    <w:abstractNumId w:val="5"/>
  </w:num>
  <w:num w:numId="11">
    <w:abstractNumId w:val="28"/>
  </w:num>
  <w:num w:numId="12">
    <w:abstractNumId w:val="1"/>
  </w:num>
  <w:num w:numId="13">
    <w:abstractNumId w:val="32"/>
  </w:num>
  <w:num w:numId="14">
    <w:abstractNumId w:val="15"/>
  </w:num>
  <w:num w:numId="15">
    <w:abstractNumId w:val="26"/>
  </w:num>
  <w:num w:numId="16">
    <w:abstractNumId w:val="21"/>
  </w:num>
  <w:num w:numId="17">
    <w:abstractNumId w:val="30"/>
  </w:num>
  <w:num w:numId="18">
    <w:abstractNumId w:val="11"/>
  </w:num>
  <w:num w:numId="19">
    <w:abstractNumId w:val="4"/>
  </w:num>
  <w:num w:numId="20">
    <w:abstractNumId w:val="24"/>
  </w:num>
  <w:num w:numId="21">
    <w:abstractNumId w:val="18"/>
  </w:num>
  <w:num w:numId="22">
    <w:abstractNumId w:val="34"/>
  </w:num>
  <w:num w:numId="23">
    <w:abstractNumId w:val="31"/>
  </w:num>
  <w:num w:numId="24">
    <w:abstractNumId w:val="40"/>
  </w:num>
  <w:num w:numId="25">
    <w:abstractNumId w:val="39"/>
  </w:num>
  <w:num w:numId="26">
    <w:abstractNumId w:val="10"/>
  </w:num>
  <w:num w:numId="27">
    <w:abstractNumId w:val="8"/>
  </w:num>
  <w:num w:numId="28">
    <w:abstractNumId w:val="19"/>
  </w:num>
  <w:num w:numId="29">
    <w:abstractNumId w:val="0"/>
  </w:num>
  <w:num w:numId="30">
    <w:abstractNumId w:val="23"/>
  </w:num>
  <w:num w:numId="31">
    <w:abstractNumId w:val="35"/>
  </w:num>
  <w:num w:numId="32">
    <w:abstractNumId w:val="20"/>
  </w:num>
  <w:num w:numId="33">
    <w:abstractNumId w:val="38"/>
  </w:num>
  <w:num w:numId="34">
    <w:abstractNumId w:val="29"/>
  </w:num>
  <w:num w:numId="35">
    <w:abstractNumId w:val="2"/>
  </w:num>
  <w:num w:numId="36">
    <w:abstractNumId w:val="9"/>
  </w:num>
  <w:num w:numId="37">
    <w:abstractNumId w:val="27"/>
  </w:num>
  <w:num w:numId="38">
    <w:abstractNumId w:val="36"/>
  </w:num>
  <w:num w:numId="39">
    <w:abstractNumId w:val="22"/>
  </w:num>
  <w:num w:numId="40">
    <w:abstractNumId w:val="25"/>
  </w:num>
  <w:num w:numId="4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C7"/>
    <w:rsid w:val="00023800"/>
    <w:rsid w:val="00030B33"/>
    <w:rsid w:val="0003183B"/>
    <w:rsid w:val="00040891"/>
    <w:rsid w:val="000421AF"/>
    <w:rsid w:val="00051050"/>
    <w:rsid w:val="00055C99"/>
    <w:rsid w:val="000658E3"/>
    <w:rsid w:val="00066C5E"/>
    <w:rsid w:val="00077B19"/>
    <w:rsid w:val="0008681E"/>
    <w:rsid w:val="00086903"/>
    <w:rsid w:val="00091ED5"/>
    <w:rsid w:val="000924D0"/>
    <w:rsid w:val="0009689F"/>
    <w:rsid w:val="000A1CD8"/>
    <w:rsid w:val="000C011F"/>
    <w:rsid w:val="000C390C"/>
    <w:rsid w:val="000C4314"/>
    <w:rsid w:val="000C552A"/>
    <w:rsid w:val="000C755E"/>
    <w:rsid w:val="000D45D4"/>
    <w:rsid w:val="000E00BB"/>
    <w:rsid w:val="000E1244"/>
    <w:rsid w:val="000F2D95"/>
    <w:rsid w:val="000F703C"/>
    <w:rsid w:val="00100710"/>
    <w:rsid w:val="0010268D"/>
    <w:rsid w:val="0010313E"/>
    <w:rsid w:val="001132C1"/>
    <w:rsid w:val="00134E50"/>
    <w:rsid w:val="00141BCC"/>
    <w:rsid w:val="00142D52"/>
    <w:rsid w:val="00147709"/>
    <w:rsid w:val="00163E65"/>
    <w:rsid w:val="00174145"/>
    <w:rsid w:val="00175CDA"/>
    <w:rsid w:val="00176276"/>
    <w:rsid w:val="00194CEF"/>
    <w:rsid w:val="001A6107"/>
    <w:rsid w:val="001A6D27"/>
    <w:rsid w:val="001A76AE"/>
    <w:rsid w:val="001D32A6"/>
    <w:rsid w:val="001D7D04"/>
    <w:rsid w:val="001D7E7B"/>
    <w:rsid w:val="001E56C3"/>
    <w:rsid w:val="001F0299"/>
    <w:rsid w:val="001F5FA7"/>
    <w:rsid w:val="002025B7"/>
    <w:rsid w:val="002073C8"/>
    <w:rsid w:val="00212298"/>
    <w:rsid w:val="0021795C"/>
    <w:rsid w:val="002258B1"/>
    <w:rsid w:val="00230602"/>
    <w:rsid w:val="00237024"/>
    <w:rsid w:val="002409EB"/>
    <w:rsid w:val="00241478"/>
    <w:rsid w:val="00253CF7"/>
    <w:rsid w:val="002635FC"/>
    <w:rsid w:val="002656F4"/>
    <w:rsid w:val="00277283"/>
    <w:rsid w:val="00281F14"/>
    <w:rsid w:val="00292A1D"/>
    <w:rsid w:val="00296F70"/>
    <w:rsid w:val="002E4504"/>
    <w:rsid w:val="002E5A0D"/>
    <w:rsid w:val="002F6C38"/>
    <w:rsid w:val="002F6CAD"/>
    <w:rsid w:val="00305615"/>
    <w:rsid w:val="00315FB5"/>
    <w:rsid w:val="00326AF5"/>
    <w:rsid w:val="003324A4"/>
    <w:rsid w:val="003375D0"/>
    <w:rsid w:val="00341D36"/>
    <w:rsid w:val="00342F2A"/>
    <w:rsid w:val="00351AF4"/>
    <w:rsid w:val="00362FD3"/>
    <w:rsid w:val="00364D12"/>
    <w:rsid w:val="003746BA"/>
    <w:rsid w:val="00374F8D"/>
    <w:rsid w:val="00376F80"/>
    <w:rsid w:val="0038791D"/>
    <w:rsid w:val="00394084"/>
    <w:rsid w:val="00397A14"/>
    <w:rsid w:val="003A03A6"/>
    <w:rsid w:val="003A1C6E"/>
    <w:rsid w:val="003A529E"/>
    <w:rsid w:val="003B4C27"/>
    <w:rsid w:val="003B6ADF"/>
    <w:rsid w:val="003B7BFA"/>
    <w:rsid w:val="003C084D"/>
    <w:rsid w:val="003C25D7"/>
    <w:rsid w:val="003C285A"/>
    <w:rsid w:val="003D4D3D"/>
    <w:rsid w:val="003D506E"/>
    <w:rsid w:val="003F30E4"/>
    <w:rsid w:val="003F6FDE"/>
    <w:rsid w:val="004025EC"/>
    <w:rsid w:val="00403774"/>
    <w:rsid w:val="004232B0"/>
    <w:rsid w:val="00427613"/>
    <w:rsid w:val="00433A11"/>
    <w:rsid w:val="00436806"/>
    <w:rsid w:val="004376BA"/>
    <w:rsid w:val="00447639"/>
    <w:rsid w:val="0045585A"/>
    <w:rsid w:val="00462157"/>
    <w:rsid w:val="00465DBC"/>
    <w:rsid w:val="004745BD"/>
    <w:rsid w:val="00491A7C"/>
    <w:rsid w:val="00492590"/>
    <w:rsid w:val="004949D0"/>
    <w:rsid w:val="004B0778"/>
    <w:rsid w:val="004B66CB"/>
    <w:rsid w:val="004C2380"/>
    <w:rsid w:val="004C4883"/>
    <w:rsid w:val="004D60AF"/>
    <w:rsid w:val="004E0017"/>
    <w:rsid w:val="004F408E"/>
    <w:rsid w:val="004F52F9"/>
    <w:rsid w:val="005214DF"/>
    <w:rsid w:val="00551B65"/>
    <w:rsid w:val="00565971"/>
    <w:rsid w:val="005671E7"/>
    <w:rsid w:val="0058702F"/>
    <w:rsid w:val="005B5296"/>
    <w:rsid w:val="005C4A18"/>
    <w:rsid w:val="005D1598"/>
    <w:rsid w:val="005E502C"/>
    <w:rsid w:val="005F7F5C"/>
    <w:rsid w:val="00603742"/>
    <w:rsid w:val="006109FB"/>
    <w:rsid w:val="0062771C"/>
    <w:rsid w:val="0063662B"/>
    <w:rsid w:val="0064095E"/>
    <w:rsid w:val="00643129"/>
    <w:rsid w:val="00646107"/>
    <w:rsid w:val="0065178B"/>
    <w:rsid w:val="00654D72"/>
    <w:rsid w:val="00672963"/>
    <w:rsid w:val="006833F9"/>
    <w:rsid w:val="00687DA2"/>
    <w:rsid w:val="00694FC0"/>
    <w:rsid w:val="00697CDB"/>
    <w:rsid w:val="006A201E"/>
    <w:rsid w:val="006B4790"/>
    <w:rsid w:val="006C7F4F"/>
    <w:rsid w:val="006E0F9E"/>
    <w:rsid w:val="006E13DA"/>
    <w:rsid w:val="006E2D8F"/>
    <w:rsid w:val="006E3068"/>
    <w:rsid w:val="006E36F8"/>
    <w:rsid w:val="006F0D7E"/>
    <w:rsid w:val="006F13BF"/>
    <w:rsid w:val="006F432C"/>
    <w:rsid w:val="007012C5"/>
    <w:rsid w:val="00706752"/>
    <w:rsid w:val="00706DE4"/>
    <w:rsid w:val="007070BD"/>
    <w:rsid w:val="00707606"/>
    <w:rsid w:val="007111B5"/>
    <w:rsid w:val="0072453C"/>
    <w:rsid w:val="00745236"/>
    <w:rsid w:val="00750A5B"/>
    <w:rsid w:val="00755CD9"/>
    <w:rsid w:val="00760BE0"/>
    <w:rsid w:val="00761DF6"/>
    <w:rsid w:val="007652B7"/>
    <w:rsid w:val="007708ED"/>
    <w:rsid w:val="007730A9"/>
    <w:rsid w:val="007763CC"/>
    <w:rsid w:val="00777373"/>
    <w:rsid w:val="00782F71"/>
    <w:rsid w:val="00795DBE"/>
    <w:rsid w:val="007A7630"/>
    <w:rsid w:val="007C2684"/>
    <w:rsid w:val="007D4D1A"/>
    <w:rsid w:val="007E2192"/>
    <w:rsid w:val="007F1C36"/>
    <w:rsid w:val="007F65BB"/>
    <w:rsid w:val="007F7A87"/>
    <w:rsid w:val="00803DD8"/>
    <w:rsid w:val="00807B73"/>
    <w:rsid w:val="008119E5"/>
    <w:rsid w:val="008167A3"/>
    <w:rsid w:val="00817A16"/>
    <w:rsid w:val="00820735"/>
    <w:rsid w:val="00820A52"/>
    <w:rsid w:val="008236D1"/>
    <w:rsid w:val="00826ED6"/>
    <w:rsid w:val="00847363"/>
    <w:rsid w:val="00853018"/>
    <w:rsid w:val="008561FC"/>
    <w:rsid w:val="00860ED4"/>
    <w:rsid w:val="008766AF"/>
    <w:rsid w:val="0088050E"/>
    <w:rsid w:val="00882681"/>
    <w:rsid w:val="008852DA"/>
    <w:rsid w:val="00894CD7"/>
    <w:rsid w:val="008A3673"/>
    <w:rsid w:val="008B30B4"/>
    <w:rsid w:val="008B51DD"/>
    <w:rsid w:val="008B5669"/>
    <w:rsid w:val="008C0673"/>
    <w:rsid w:val="008C66C9"/>
    <w:rsid w:val="008D6510"/>
    <w:rsid w:val="008F481C"/>
    <w:rsid w:val="008F57F5"/>
    <w:rsid w:val="008F6381"/>
    <w:rsid w:val="00901C96"/>
    <w:rsid w:val="009027C9"/>
    <w:rsid w:val="009045A8"/>
    <w:rsid w:val="00904C1F"/>
    <w:rsid w:val="00906883"/>
    <w:rsid w:val="0092163A"/>
    <w:rsid w:val="00924192"/>
    <w:rsid w:val="00925557"/>
    <w:rsid w:val="0095101D"/>
    <w:rsid w:val="0095419B"/>
    <w:rsid w:val="00955E03"/>
    <w:rsid w:val="009663A3"/>
    <w:rsid w:val="00972546"/>
    <w:rsid w:val="00974B81"/>
    <w:rsid w:val="00975FE6"/>
    <w:rsid w:val="00977B34"/>
    <w:rsid w:val="009850E8"/>
    <w:rsid w:val="00991276"/>
    <w:rsid w:val="009951D1"/>
    <w:rsid w:val="009A5F3D"/>
    <w:rsid w:val="009A77C1"/>
    <w:rsid w:val="009B4E0A"/>
    <w:rsid w:val="009C19E6"/>
    <w:rsid w:val="009C1C97"/>
    <w:rsid w:val="009C235B"/>
    <w:rsid w:val="009D2EA8"/>
    <w:rsid w:val="009D5041"/>
    <w:rsid w:val="009E591D"/>
    <w:rsid w:val="009E6E46"/>
    <w:rsid w:val="009F6B51"/>
    <w:rsid w:val="00A01939"/>
    <w:rsid w:val="00A06246"/>
    <w:rsid w:val="00A068E6"/>
    <w:rsid w:val="00A119D2"/>
    <w:rsid w:val="00A15C1B"/>
    <w:rsid w:val="00A17375"/>
    <w:rsid w:val="00A176C7"/>
    <w:rsid w:val="00A248BD"/>
    <w:rsid w:val="00A254E7"/>
    <w:rsid w:val="00A301DE"/>
    <w:rsid w:val="00A32848"/>
    <w:rsid w:val="00A34150"/>
    <w:rsid w:val="00A37673"/>
    <w:rsid w:val="00A43CD4"/>
    <w:rsid w:val="00A529D2"/>
    <w:rsid w:val="00A635DD"/>
    <w:rsid w:val="00A770D5"/>
    <w:rsid w:val="00A82DE2"/>
    <w:rsid w:val="00A93406"/>
    <w:rsid w:val="00A94440"/>
    <w:rsid w:val="00A96C74"/>
    <w:rsid w:val="00AA158C"/>
    <w:rsid w:val="00AB21F4"/>
    <w:rsid w:val="00AD1266"/>
    <w:rsid w:val="00AD26E0"/>
    <w:rsid w:val="00AF296C"/>
    <w:rsid w:val="00B053B1"/>
    <w:rsid w:val="00B068FE"/>
    <w:rsid w:val="00B10A77"/>
    <w:rsid w:val="00B21C57"/>
    <w:rsid w:val="00B239FB"/>
    <w:rsid w:val="00B35444"/>
    <w:rsid w:val="00B36230"/>
    <w:rsid w:val="00B4483E"/>
    <w:rsid w:val="00B45190"/>
    <w:rsid w:val="00B564F6"/>
    <w:rsid w:val="00B66E90"/>
    <w:rsid w:val="00B7194F"/>
    <w:rsid w:val="00B8280B"/>
    <w:rsid w:val="00B86026"/>
    <w:rsid w:val="00B911D4"/>
    <w:rsid w:val="00B935FE"/>
    <w:rsid w:val="00BB0119"/>
    <w:rsid w:val="00BB10CF"/>
    <w:rsid w:val="00BC2CF9"/>
    <w:rsid w:val="00BC380E"/>
    <w:rsid w:val="00BC39C0"/>
    <w:rsid w:val="00BD5F1C"/>
    <w:rsid w:val="00BD7AFA"/>
    <w:rsid w:val="00BE5117"/>
    <w:rsid w:val="00BE5226"/>
    <w:rsid w:val="00BF2BF2"/>
    <w:rsid w:val="00BF5228"/>
    <w:rsid w:val="00C01992"/>
    <w:rsid w:val="00C03047"/>
    <w:rsid w:val="00C124A4"/>
    <w:rsid w:val="00C24F24"/>
    <w:rsid w:val="00C27709"/>
    <w:rsid w:val="00C46B9A"/>
    <w:rsid w:val="00C518BB"/>
    <w:rsid w:val="00C57C94"/>
    <w:rsid w:val="00C60D47"/>
    <w:rsid w:val="00C61D82"/>
    <w:rsid w:val="00C7629B"/>
    <w:rsid w:val="00C90569"/>
    <w:rsid w:val="00C92AFD"/>
    <w:rsid w:val="00CB1BEB"/>
    <w:rsid w:val="00CB3238"/>
    <w:rsid w:val="00CF1AA0"/>
    <w:rsid w:val="00D074E6"/>
    <w:rsid w:val="00D10101"/>
    <w:rsid w:val="00D30448"/>
    <w:rsid w:val="00D4410B"/>
    <w:rsid w:val="00D46EDD"/>
    <w:rsid w:val="00D53784"/>
    <w:rsid w:val="00D54561"/>
    <w:rsid w:val="00D60C3E"/>
    <w:rsid w:val="00D6326C"/>
    <w:rsid w:val="00D65C7E"/>
    <w:rsid w:val="00D6724D"/>
    <w:rsid w:val="00D67D93"/>
    <w:rsid w:val="00D85B7B"/>
    <w:rsid w:val="00D85D1A"/>
    <w:rsid w:val="00D92DBB"/>
    <w:rsid w:val="00D9448D"/>
    <w:rsid w:val="00DA0E17"/>
    <w:rsid w:val="00DA3391"/>
    <w:rsid w:val="00DB1F12"/>
    <w:rsid w:val="00DC0025"/>
    <w:rsid w:val="00DC138F"/>
    <w:rsid w:val="00DC192A"/>
    <w:rsid w:val="00DE1395"/>
    <w:rsid w:val="00DE5342"/>
    <w:rsid w:val="00E00927"/>
    <w:rsid w:val="00E077C1"/>
    <w:rsid w:val="00E16EA8"/>
    <w:rsid w:val="00E23982"/>
    <w:rsid w:val="00E2770B"/>
    <w:rsid w:val="00E3094C"/>
    <w:rsid w:val="00E47AB4"/>
    <w:rsid w:val="00E579A3"/>
    <w:rsid w:val="00E600CA"/>
    <w:rsid w:val="00E62158"/>
    <w:rsid w:val="00E63055"/>
    <w:rsid w:val="00E6442D"/>
    <w:rsid w:val="00E77332"/>
    <w:rsid w:val="00E81FC9"/>
    <w:rsid w:val="00E87E43"/>
    <w:rsid w:val="00E9087B"/>
    <w:rsid w:val="00E9157C"/>
    <w:rsid w:val="00E945D0"/>
    <w:rsid w:val="00E96B6B"/>
    <w:rsid w:val="00EA43CB"/>
    <w:rsid w:val="00EB53C3"/>
    <w:rsid w:val="00EC15B1"/>
    <w:rsid w:val="00EC6CEE"/>
    <w:rsid w:val="00EC709B"/>
    <w:rsid w:val="00EC7964"/>
    <w:rsid w:val="00ED5E26"/>
    <w:rsid w:val="00EE0FBC"/>
    <w:rsid w:val="00F02DB8"/>
    <w:rsid w:val="00F26527"/>
    <w:rsid w:val="00F42EDB"/>
    <w:rsid w:val="00F5383A"/>
    <w:rsid w:val="00F66645"/>
    <w:rsid w:val="00F708B8"/>
    <w:rsid w:val="00F737D0"/>
    <w:rsid w:val="00F9239E"/>
    <w:rsid w:val="00F927DB"/>
    <w:rsid w:val="00FA7E31"/>
    <w:rsid w:val="00FB639E"/>
    <w:rsid w:val="00FB74E5"/>
    <w:rsid w:val="00FC1878"/>
    <w:rsid w:val="00FC6A86"/>
    <w:rsid w:val="00FC6AAC"/>
    <w:rsid w:val="00FC75D9"/>
    <w:rsid w:val="00FD23D1"/>
    <w:rsid w:val="00FD27B5"/>
    <w:rsid w:val="00FD330F"/>
    <w:rsid w:val="00FE512D"/>
    <w:rsid w:val="00FF2AC7"/>
    <w:rsid w:val="00FF32F5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E09F4-3AE4-450B-9524-E60AEDE1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C79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5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E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2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24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4790"/>
  </w:style>
  <w:style w:type="character" w:customStyle="1" w:styleId="Nagwek1Znak">
    <w:name w:val="Nagłówek 1 Znak"/>
    <w:basedOn w:val="Domylnaczcionkaakapitu"/>
    <w:link w:val="Nagwek1"/>
    <w:uiPriority w:val="9"/>
    <w:rsid w:val="006461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4C2380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4F408E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408E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1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1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C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3582</Words>
  <Characters>21497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Julita</dc:creator>
  <cp:keywords/>
  <dc:description/>
  <cp:lastModifiedBy>Jechowicz Edyta</cp:lastModifiedBy>
  <cp:revision>2</cp:revision>
  <cp:lastPrinted>2024-06-14T12:37:00Z</cp:lastPrinted>
  <dcterms:created xsi:type="dcterms:W3CDTF">2025-04-02T12:49:00Z</dcterms:created>
  <dcterms:modified xsi:type="dcterms:W3CDTF">2025-04-02T12:49:00Z</dcterms:modified>
</cp:coreProperties>
</file>