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C5EB" w14:textId="786BD3F4" w:rsidR="00A53E56" w:rsidRDefault="00A53E56" w:rsidP="00A53E56">
      <w:pPr>
        <w:pStyle w:val="Bezodstpw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</w:t>
      </w:r>
    </w:p>
    <w:p w14:paraId="77725F10" w14:textId="4FA7F166" w:rsidR="00F86088" w:rsidRPr="00826BDC" w:rsidRDefault="00F86088" w:rsidP="00826BDC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826BDC">
        <w:rPr>
          <w:rFonts w:ascii="Times New Roman" w:hAnsi="Times New Roman" w:cs="Times New Roman"/>
          <w:b/>
          <w:bCs/>
        </w:rPr>
        <w:t>Pakiet A</w:t>
      </w:r>
    </w:p>
    <w:p w14:paraId="0D22208F" w14:textId="1BD93927" w:rsidR="00940ECE" w:rsidRDefault="00F86088" w:rsidP="00826BDC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826BDC">
        <w:rPr>
          <w:rFonts w:ascii="Times New Roman" w:hAnsi="Times New Roman" w:cs="Times New Roman"/>
          <w:b/>
          <w:bCs/>
        </w:rPr>
        <w:t>Szczegółowy opis przedmiotu zamówienia</w:t>
      </w:r>
    </w:p>
    <w:p w14:paraId="28794710" w14:textId="77777777" w:rsidR="00A53E56" w:rsidRPr="00826BDC" w:rsidRDefault="00A53E56" w:rsidP="00826BDC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69C746AD" w14:textId="07E93E87" w:rsidR="00F86088" w:rsidRPr="00826BDC" w:rsidRDefault="00F86088">
      <w:pPr>
        <w:rPr>
          <w:rFonts w:ascii="Times New Roman" w:hAnsi="Times New Roman" w:cs="Times New Roman"/>
          <w:b/>
          <w:bCs/>
        </w:rPr>
      </w:pPr>
      <w:r w:rsidRPr="00826BDC">
        <w:rPr>
          <w:rFonts w:ascii="Times New Roman" w:hAnsi="Times New Roman" w:cs="Times New Roman"/>
          <w:b/>
          <w:bCs/>
        </w:rPr>
        <w:t>Autoklaw laboratoryjny</w:t>
      </w:r>
    </w:p>
    <w:p w14:paraId="0292782B" w14:textId="099DE866" w:rsidR="00F86088" w:rsidRPr="00F86088" w:rsidRDefault="00F86088">
      <w:pPr>
        <w:rPr>
          <w:rFonts w:ascii="Times New Roman" w:hAnsi="Times New Roman" w:cs="Times New Roman"/>
        </w:rPr>
      </w:pPr>
      <w:r w:rsidRPr="00F86088">
        <w:rPr>
          <w:rFonts w:ascii="Times New Roman" w:hAnsi="Times New Roman" w:cs="Times New Roman"/>
        </w:rPr>
        <w:t>Producent…………………………………………………………………………………………………</w:t>
      </w:r>
    </w:p>
    <w:p w14:paraId="110887EC" w14:textId="09E94043" w:rsidR="00F86088" w:rsidRPr="00F86088" w:rsidRDefault="00F86088">
      <w:pPr>
        <w:rPr>
          <w:rFonts w:ascii="Times New Roman" w:hAnsi="Times New Roman" w:cs="Times New Roman"/>
        </w:rPr>
      </w:pPr>
      <w:r w:rsidRPr="00F86088">
        <w:rPr>
          <w:rFonts w:ascii="Times New Roman" w:hAnsi="Times New Roman" w:cs="Times New Roman"/>
        </w:rPr>
        <w:t>Model………………………………………………………………………………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F86088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</w:t>
      </w:r>
      <w:r w:rsidRPr="00F86088">
        <w:rPr>
          <w:rFonts w:ascii="Times New Roman" w:hAnsi="Times New Roman" w:cs="Times New Roman"/>
        </w:rPr>
        <w:t>…………</w:t>
      </w:r>
    </w:p>
    <w:p w14:paraId="24CA6048" w14:textId="0C2A42FE" w:rsidR="00F86088" w:rsidRPr="00F86088" w:rsidRDefault="00F86088">
      <w:pPr>
        <w:rPr>
          <w:rFonts w:ascii="Times New Roman" w:hAnsi="Times New Roman" w:cs="Times New Roman"/>
        </w:rPr>
      </w:pPr>
      <w:r w:rsidRPr="00F86088">
        <w:rPr>
          <w:rFonts w:ascii="Times New Roman" w:hAnsi="Times New Roman" w:cs="Times New Roman"/>
        </w:rPr>
        <w:t>Nr katalogowy (jeśli dotyczy)……………………………………………………………</w:t>
      </w:r>
      <w:r>
        <w:rPr>
          <w:rFonts w:ascii="Times New Roman" w:hAnsi="Times New Roman" w:cs="Times New Roman"/>
        </w:rPr>
        <w:t>……………….</w:t>
      </w:r>
    </w:p>
    <w:p w14:paraId="4D6D40FE" w14:textId="10D81182" w:rsidR="00F86088" w:rsidRDefault="00F86088">
      <w:pPr>
        <w:rPr>
          <w:rFonts w:ascii="Times New Roman" w:hAnsi="Times New Roman" w:cs="Times New Roman"/>
        </w:rPr>
      </w:pPr>
      <w:r w:rsidRPr="00F86088">
        <w:rPr>
          <w:rFonts w:ascii="Times New Roman" w:hAnsi="Times New Roman" w:cs="Times New Roman"/>
        </w:rPr>
        <w:t>Rok produkcji……………………………………………………………………………………………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4EDD6760" w14:textId="77777777" w:rsidR="00A53E56" w:rsidRDefault="00A53E5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6709"/>
        <w:gridCol w:w="1837"/>
      </w:tblGrid>
      <w:tr w:rsidR="00F86088" w14:paraId="418D3935" w14:textId="77777777" w:rsidTr="00826BDC">
        <w:tc>
          <w:tcPr>
            <w:tcW w:w="516" w:type="dxa"/>
          </w:tcPr>
          <w:p w14:paraId="7FC8C91C" w14:textId="4CABFC2C" w:rsidR="00F86088" w:rsidRDefault="00F86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6709" w:type="dxa"/>
          </w:tcPr>
          <w:p w14:paraId="6051387D" w14:textId="77777777" w:rsidR="00826BDC" w:rsidRDefault="00826BDC" w:rsidP="00F86088">
            <w:pPr>
              <w:jc w:val="center"/>
              <w:rPr>
                <w:rFonts w:ascii="Times New Roman" w:hAnsi="Times New Roman" w:cs="Times New Roman"/>
              </w:rPr>
            </w:pPr>
          </w:p>
          <w:p w14:paraId="035D46D7" w14:textId="77777777" w:rsidR="00826BDC" w:rsidRDefault="00826BDC" w:rsidP="00F86088">
            <w:pPr>
              <w:jc w:val="center"/>
              <w:rPr>
                <w:rFonts w:ascii="Times New Roman" w:hAnsi="Times New Roman" w:cs="Times New Roman"/>
              </w:rPr>
            </w:pPr>
          </w:p>
          <w:p w14:paraId="60A7F625" w14:textId="77777777" w:rsidR="00826BDC" w:rsidRDefault="00826BDC" w:rsidP="00F86088">
            <w:pPr>
              <w:jc w:val="center"/>
              <w:rPr>
                <w:rFonts w:ascii="Times New Roman" w:hAnsi="Times New Roman" w:cs="Times New Roman"/>
              </w:rPr>
            </w:pPr>
          </w:p>
          <w:p w14:paraId="1AF4AAD0" w14:textId="77777777" w:rsidR="00826BDC" w:rsidRDefault="00826BDC" w:rsidP="00F86088">
            <w:pPr>
              <w:jc w:val="center"/>
              <w:rPr>
                <w:rFonts w:ascii="Times New Roman" w:hAnsi="Times New Roman" w:cs="Times New Roman"/>
              </w:rPr>
            </w:pPr>
          </w:p>
          <w:p w14:paraId="54D8283D" w14:textId="269AC7EE" w:rsidR="00F86088" w:rsidRDefault="00F86088" w:rsidP="00F8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Parametry techniczne i eksploatacyjne wymagane przez Zamawiającego</w:t>
            </w:r>
          </w:p>
        </w:tc>
        <w:tc>
          <w:tcPr>
            <w:tcW w:w="1837" w:type="dxa"/>
          </w:tcPr>
          <w:p w14:paraId="7AEEA048" w14:textId="5209E3BF" w:rsidR="00F86088" w:rsidRDefault="00F86088" w:rsidP="00F8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Odpowiedź Wykonawcy potwierdzająca spełnianie warunku</w:t>
            </w:r>
          </w:p>
          <w:p w14:paraId="038C89C0" w14:textId="607300B5" w:rsidR="00F86088" w:rsidRPr="00F86088" w:rsidRDefault="00F86088" w:rsidP="00F86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6088">
              <w:rPr>
                <w:rFonts w:ascii="Times New Roman" w:hAnsi="Times New Roman" w:cs="Times New Roman"/>
                <w:b/>
                <w:bCs/>
              </w:rPr>
              <w:t>WYPEŁNIA WYKONAWCA TAK/NIE</w:t>
            </w:r>
          </w:p>
        </w:tc>
      </w:tr>
      <w:tr w:rsidR="00F86088" w14:paraId="10D51454" w14:textId="77777777" w:rsidTr="00826BDC">
        <w:tc>
          <w:tcPr>
            <w:tcW w:w="516" w:type="dxa"/>
          </w:tcPr>
          <w:p w14:paraId="61D87168" w14:textId="0D36FC5D" w:rsidR="00F86088" w:rsidRDefault="00F86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09" w:type="dxa"/>
          </w:tcPr>
          <w:p w14:paraId="478383BD" w14:textId="485B1EEF" w:rsidR="00F86088" w:rsidRDefault="00F86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Autoklaw laboratoryjny pionowy do niszczenia materiału zakaźnego</w:t>
            </w:r>
          </w:p>
        </w:tc>
        <w:tc>
          <w:tcPr>
            <w:tcW w:w="1837" w:type="dxa"/>
          </w:tcPr>
          <w:p w14:paraId="1B61C526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1C39B273" w14:textId="77777777" w:rsidTr="00826BDC">
        <w:tc>
          <w:tcPr>
            <w:tcW w:w="516" w:type="dxa"/>
          </w:tcPr>
          <w:p w14:paraId="5979A5F8" w14:textId="395CF233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09" w:type="dxa"/>
          </w:tcPr>
          <w:p w14:paraId="2AE0F190" w14:textId="032479EC" w:rsidR="00F86088" w:rsidRDefault="00F86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Pojemność komory nie mniej niż 50 litrów </w:t>
            </w:r>
          </w:p>
        </w:tc>
        <w:tc>
          <w:tcPr>
            <w:tcW w:w="1837" w:type="dxa"/>
          </w:tcPr>
          <w:p w14:paraId="129FEC52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34581C74" w14:textId="77777777" w:rsidTr="00826BDC">
        <w:tc>
          <w:tcPr>
            <w:tcW w:w="516" w:type="dxa"/>
          </w:tcPr>
          <w:p w14:paraId="6C7FA324" w14:textId="54CCBE08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09" w:type="dxa"/>
          </w:tcPr>
          <w:p w14:paraId="77A29336" w14:textId="04C2C922" w:rsidR="00F86088" w:rsidRDefault="00F86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temperatury sterylizacji  105-135 °C</w:t>
            </w:r>
          </w:p>
        </w:tc>
        <w:tc>
          <w:tcPr>
            <w:tcW w:w="1837" w:type="dxa"/>
          </w:tcPr>
          <w:p w14:paraId="32F677A1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75B555C4" w14:textId="77777777" w:rsidTr="00826BDC">
        <w:tc>
          <w:tcPr>
            <w:tcW w:w="516" w:type="dxa"/>
          </w:tcPr>
          <w:p w14:paraId="33485420" w14:textId="4DA325ED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09" w:type="dxa"/>
          </w:tcPr>
          <w:p w14:paraId="78D01C20" w14:textId="3B707AB9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04592C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ewnętrzne elastyczne sondy do pomiaru temperatury</w:t>
            </w:r>
          </w:p>
        </w:tc>
        <w:tc>
          <w:tcPr>
            <w:tcW w:w="1837" w:type="dxa"/>
          </w:tcPr>
          <w:p w14:paraId="62D3E2EC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40C9FD4E" w14:textId="77777777" w:rsidTr="00826BDC">
        <w:tc>
          <w:tcPr>
            <w:tcW w:w="516" w:type="dxa"/>
          </w:tcPr>
          <w:p w14:paraId="48A83ED5" w14:textId="06F2E56B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09" w:type="dxa"/>
          </w:tcPr>
          <w:p w14:paraId="797F4A51" w14:textId="1786451A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Wyświetlacz LCD kolorowy z menu w języku polskim </w:t>
            </w:r>
          </w:p>
        </w:tc>
        <w:tc>
          <w:tcPr>
            <w:tcW w:w="1837" w:type="dxa"/>
          </w:tcPr>
          <w:p w14:paraId="2352F692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72BF8D99" w14:textId="77777777" w:rsidTr="00826BDC">
        <w:tc>
          <w:tcPr>
            <w:tcW w:w="516" w:type="dxa"/>
          </w:tcPr>
          <w:p w14:paraId="20077101" w14:textId="2F57F810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709" w:type="dxa"/>
          </w:tcPr>
          <w:p w14:paraId="5886FAC5" w14:textId="350E5E86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Komora oraz drzwi autoklawu wykonane ze stali nierdzewnej </w:t>
            </w:r>
          </w:p>
        </w:tc>
        <w:tc>
          <w:tcPr>
            <w:tcW w:w="1837" w:type="dxa"/>
          </w:tcPr>
          <w:p w14:paraId="4D4F3560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6E5DC042" w14:textId="77777777" w:rsidTr="00826BDC">
        <w:tc>
          <w:tcPr>
            <w:tcW w:w="516" w:type="dxa"/>
          </w:tcPr>
          <w:p w14:paraId="39A80BBC" w14:textId="5CD44E82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709" w:type="dxa"/>
          </w:tcPr>
          <w:p w14:paraId="7ED70D86" w14:textId="02E6EC2E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Drzwi otwierane automatycznie</w:t>
            </w:r>
          </w:p>
        </w:tc>
        <w:tc>
          <w:tcPr>
            <w:tcW w:w="1837" w:type="dxa"/>
          </w:tcPr>
          <w:p w14:paraId="1B2ED2E8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15108CA3" w14:textId="77777777" w:rsidTr="00826BDC">
        <w:tc>
          <w:tcPr>
            <w:tcW w:w="516" w:type="dxa"/>
          </w:tcPr>
          <w:p w14:paraId="1DA583BD" w14:textId="57D4C31E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709" w:type="dxa"/>
          </w:tcPr>
          <w:p w14:paraId="71BBA287" w14:textId="05E759C5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Zabezpieczenie przed przegrzaniem i zbyt wysokim ciśnieniem</w:t>
            </w:r>
          </w:p>
        </w:tc>
        <w:tc>
          <w:tcPr>
            <w:tcW w:w="1837" w:type="dxa"/>
          </w:tcPr>
          <w:p w14:paraId="46571013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69188A85" w14:textId="77777777" w:rsidTr="00826BDC">
        <w:tc>
          <w:tcPr>
            <w:tcW w:w="516" w:type="dxa"/>
          </w:tcPr>
          <w:p w14:paraId="36EFF3A0" w14:textId="184E3356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709" w:type="dxa"/>
          </w:tcPr>
          <w:p w14:paraId="2E62139F" w14:textId="378FDDC1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 schładzania kondensatu do temperatury bezpiecznej dla kanalizacji </w:t>
            </w:r>
          </w:p>
        </w:tc>
        <w:tc>
          <w:tcPr>
            <w:tcW w:w="1837" w:type="dxa"/>
          </w:tcPr>
          <w:p w14:paraId="03979415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21B4AB2D" w14:textId="77777777" w:rsidTr="00826BDC">
        <w:tc>
          <w:tcPr>
            <w:tcW w:w="516" w:type="dxa"/>
          </w:tcPr>
          <w:p w14:paraId="6D87068D" w14:textId="0B143121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709" w:type="dxa"/>
          </w:tcPr>
          <w:p w14:paraId="70134130" w14:textId="3383CFD6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Zawór bezpieczeństwa </w:t>
            </w:r>
          </w:p>
        </w:tc>
        <w:tc>
          <w:tcPr>
            <w:tcW w:w="1837" w:type="dxa"/>
          </w:tcPr>
          <w:p w14:paraId="2DB8B2EB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637FD6D1" w14:textId="77777777" w:rsidTr="00826BDC">
        <w:tc>
          <w:tcPr>
            <w:tcW w:w="516" w:type="dxa"/>
          </w:tcPr>
          <w:p w14:paraId="2B17B3F7" w14:textId="20AD6C06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709" w:type="dxa"/>
          </w:tcPr>
          <w:p w14:paraId="475FE3AC" w14:textId="0993A0C6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Drzwi blokowane automatycznie w dwóch punktach </w:t>
            </w:r>
          </w:p>
        </w:tc>
        <w:tc>
          <w:tcPr>
            <w:tcW w:w="1837" w:type="dxa"/>
          </w:tcPr>
          <w:p w14:paraId="44AE0843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60C7F8A6" w14:textId="77777777" w:rsidTr="00826BDC">
        <w:tc>
          <w:tcPr>
            <w:tcW w:w="516" w:type="dxa"/>
          </w:tcPr>
          <w:p w14:paraId="3A610005" w14:textId="3815DC06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709" w:type="dxa"/>
          </w:tcPr>
          <w:p w14:paraId="364A8F77" w14:textId="6A64E06C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Wymiary komory średnica około 40 cm, głębokość 50 cm</w:t>
            </w:r>
          </w:p>
        </w:tc>
        <w:tc>
          <w:tcPr>
            <w:tcW w:w="1837" w:type="dxa"/>
          </w:tcPr>
          <w:p w14:paraId="656EA54A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67395484" w14:textId="77777777" w:rsidTr="00826BDC">
        <w:tc>
          <w:tcPr>
            <w:tcW w:w="516" w:type="dxa"/>
          </w:tcPr>
          <w:p w14:paraId="729AE04D" w14:textId="39A6B4B6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709" w:type="dxa"/>
          </w:tcPr>
          <w:p w14:paraId="3A9BEEAC" w14:textId="1B18842D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Wymiary zewnętrzne autoklawu szerokość ok 70 cm, wysokość ok 100 cm</w:t>
            </w:r>
          </w:p>
        </w:tc>
        <w:tc>
          <w:tcPr>
            <w:tcW w:w="1837" w:type="dxa"/>
          </w:tcPr>
          <w:p w14:paraId="0B200A57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39F5C2D1" w14:textId="77777777" w:rsidTr="00826BDC">
        <w:tc>
          <w:tcPr>
            <w:tcW w:w="516" w:type="dxa"/>
          </w:tcPr>
          <w:p w14:paraId="1D6C2C8A" w14:textId="4B6F7E7C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709" w:type="dxa"/>
          </w:tcPr>
          <w:p w14:paraId="59F562C7" w14:textId="1701602C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Waga ok. 100 kg </w:t>
            </w:r>
          </w:p>
        </w:tc>
        <w:tc>
          <w:tcPr>
            <w:tcW w:w="1837" w:type="dxa"/>
          </w:tcPr>
          <w:p w14:paraId="35DB526C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6F7BB723" w14:textId="77777777" w:rsidTr="00826BDC">
        <w:tc>
          <w:tcPr>
            <w:tcW w:w="516" w:type="dxa"/>
          </w:tcPr>
          <w:p w14:paraId="243F8DA4" w14:textId="0F54491F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709" w:type="dxa"/>
          </w:tcPr>
          <w:p w14:paraId="35298B85" w14:textId="385967F2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Zasilanie 3- fazowe </w:t>
            </w:r>
          </w:p>
        </w:tc>
        <w:tc>
          <w:tcPr>
            <w:tcW w:w="1837" w:type="dxa"/>
          </w:tcPr>
          <w:p w14:paraId="15DA36F9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41E20B02" w14:textId="77777777" w:rsidTr="00826BDC">
        <w:tc>
          <w:tcPr>
            <w:tcW w:w="516" w:type="dxa"/>
          </w:tcPr>
          <w:p w14:paraId="782D9AE5" w14:textId="2F85D738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709" w:type="dxa"/>
          </w:tcPr>
          <w:p w14:paraId="089C33AA" w14:textId="61B302CD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urządzenia ok. 6kW</w:t>
            </w:r>
          </w:p>
        </w:tc>
        <w:tc>
          <w:tcPr>
            <w:tcW w:w="1837" w:type="dxa"/>
          </w:tcPr>
          <w:p w14:paraId="6B76A698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4AB14F94" w14:textId="77777777" w:rsidTr="00826BDC">
        <w:tc>
          <w:tcPr>
            <w:tcW w:w="516" w:type="dxa"/>
          </w:tcPr>
          <w:p w14:paraId="17CD13E3" w14:textId="3C9E5895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709" w:type="dxa"/>
          </w:tcPr>
          <w:p w14:paraId="31809BDF" w14:textId="3FB4F99A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walidacyjny i USB</w:t>
            </w:r>
          </w:p>
        </w:tc>
        <w:tc>
          <w:tcPr>
            <w:tcW w:w="1837" w:type="dxa"/>
          </w:tcPr>
          <w:p w14:paraId="2DE87A87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6B689772" w14:textId="77777777" w:rsidTr="00826BDC">
        <w:tc>
          <w:tcPr>
            <w:tcW w:w="516" w:type="dxa"/>
          </w:tcPr>
          <w:p w14:paraId="0F46C5FF" w14:textId="21B932C8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709" w:type="dxa"/>
          </w:tcPr>
          <w:p w14:paraId="29268A53" w14:textId="05EF3BB1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kółka skrętne do autoklawu w tym dwa z hamulcem </w:t>
            </w:r>
          </w:p>
        </w:tc>
        <w:tc>
          <w:tcPr>
            <w:tcW w:w="1837" w:type="dxa"/>
          </w:tcPr>
          <w:p w14:paraId="46955EF4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0E686754" w14:textId="77777777" w:rsidTr="00826BDC">
        <w:tc>
          <w:tcPr>
            <w:tcW w:w="516" w:type="dxa"/>
          </w:tcPr>
          <w:p w14:paraId="2686E454" w14:textId="58DDF6A6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709" w:type="dxa"/>
          </w:tcPr>
          <w:p w14:paraId="1FF2445B" w14:textId="66CC0827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Samo sterylizujący się filtr mikrobiologiczny HEPA do filtracji powietrza i gazów wylotowych </w:t>
            </w:r>
          </w:p>
        </w:tc>
        <w:tc>
          <w:tcPr>
            <w:tcW w:w="1837" w:type="dxa"/>
          </w:tcPr>
          <w:p w14:paraId="2C3528BB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294CA549" w14:textId="77777777" w:rsidTr="00826BDC">
        <w:tc>
          <w:tcPr>
            <w:tcW w:w="516" w:type="dxa"/>
          </w:tcPr>
          <w:p w14:paraId="5650A960" w14:textId="564C2FE5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709" w:type="dxa"/>
          </w:tcPr>
          <w:p w14:paraId="6F7EB9FD" w14:textId="716A758C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Kosz pełny do sterylizacji ze stali nierdzewnej, wymiary pasujące do komory autoklawu- 1 sztuka </w:t>
            </w:r>
          </w:p>
        </w:tc>
        <w:tc>
          <w:tcPr>
            <w:tcW w:w="1837" w:type="dxa"/>
          </w:tcPr>
          <w:p w14:paraId="6BB21140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217F73D8" w14:textId="77777777" w:rsidTr="00826BDC">
        <w:tc>
          <w:tcPr>
            <w:tcW w:w="516" w:type="dxa"/>
          </w:tcPr>
          <w:p w14:paraId="7C6D9DAF" w14:textId="43D64C1E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709" w:type="dxa"/>
          </w:tcPr>
          <w:p w14:paraId="14473D4F" w14:textId="0E44B74E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Instrukcje w języku polskim, pełna dokumentacja, certyfikaty CE </w:t>
            </w:r>
          </w:p>
        </w:tc>
        <w:tc>
          <w:tcPr>
            <w:tcW w:w="1837" w:type="dxa"/>
          </w:tcPr>
          <w:p w14:paraId="0C07C78F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4A4EF837" w14:textId="77777777" w:rsidTr="00826BDC">
        <w:tc>
          <w:tcPr>
            <w:tcW w:w="516" w:type="dxa"/>
          </w:tcPr>
          <w:p w14:paraId="318BF678" w14:textId="0F32F245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709" w:type="dxa"/>
          </w:tcPr>
          <w:p w14:paraId="617B1AA1" w14:textId="1E8ACDA9" w:rsidR="00F86088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Gwarancja </w:t>
            </w:r>
            <w:r w:rsidR="002C2924">
              <w:rPr>
                <w:rFonts w:ascii="Times New Roman" w:hAnsi="Times New Roman" w:cs="Times New Roman"/>
              </w:rPr>
              <w:t xml:space="preserve">minimum </w:t>
            </w:r>
            <w:r>
              <w:rPr>
                <w:rFonts w:ascii="Times New Roman" w:hAnsi="Times New Roman" w:cs="Times New Roman"/>
              </w:rPr>
              <w:t xml:space="preserve">24 miesiące od dnia </w:t>
            </w:r>
            <w:r w:rsidR="002C2924">
              <w:rPr>
                <w:rFonts w:ascii="Times New Roman" w:hAnsi="Times New Roman" w:cs="Times New Roman"/>
              </w:rPr>
              <w:t xml:space="preserve">podpisania protokołu odbioru przez Zamawiającego </w:t>
            </w:r>
          </w:p>
        </w:tc>
        <w:tc>
          <w:tcPr>
            <w:tcW w:w="1837" w:type="dxa"/>
          </w:tcPr>
          <w:p w14:paraId="4AB985CD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537BCAF6" w14:textId="77777777" w:rsidTr="00826BDC">
        <w:trPr>
          <w:trHeight w:val="279"/>
        </w:trPr>
        <w:tc>
          <w:tcPr>
            <w:tcW w:w="516" w:type="dxa"/>
          </w:tcPr>
          <w:p w14:paraId="529541A7" w14:textId="3084EC9A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709" w:type="dxa"/>
          </w:tcPr>
          <w:p w14:paraId="43047E2E" w14:textId="690D9431" w:rsidR="00B01CDA" w:rsidRDefault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Czas dostawy do 30.04.2025 r. </w:t>
            </w:r>
          </w:p>
        </w:tc>
        <w:tc>
          <w:tcPr>
            <w:tcW w:w="1837" w:type="dxa"/>
          </w:tcPr>
          <w:p w14:paraId="1E6994BD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B01CDA" w14:paraId="080E833C" w14:textId="77777777" w:rsidTr="00826BDC">
        <w:trPr>
          <w:trHeight w:val="338"/>
        </w:trPr>
        <w:tc>
          <w:tcPr>
            <w:tcW w:w="516" w:type="dxa"/>
          </w:tcPr>
          <w:p w14:paraId="02EB5222" w14:textId="767597E0" w:rsidR="00B01CDA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709" w:type="dxa"/>
          </w:tcPr>
          <w:p w14:paraId="18BA8831" w14:textId="0DA9DCE3" w:rsidR="00B01CDA" w:rsidRDefault="00B01CDA" w:rsidP="00B0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Wniesienie na wskazane miejsce prze Zamawiającego </w:t>
            </w:r>
          </w:p>
        </w:tc>
        <w:tc>
          <w:tcPr>
            <w:tcW w:w="1837" w:type="dxa"/>
          </w:tcPr>
          <w:p w14:paraId="47078F3A" w14:textId="77777777" w:rsidR="00B01CDA" w:rsidRDefault="00B01CDA">
            <w:pPr>
              <w:rPr>
                <w:rFonts w:ascii="Times New Roman" w:hAnsi="Times New Roman" w:cs="Times New Roman"/>
              </w:rPr>
            </w:pPr>
          </w:p>
        </w:tc>
      </w:tr>
      <w:tr w:rsidR="00F86088" w14:paraId="7D81AB54" w14:textId="77777777" w:rsidTr="00863221">
        <w:trPr>
          <w:trHeight w:val="216"/>
        </w:trPr>
        <w:tc>
          <w:tcPr>
            <w:tcW w:w="516" w:type="dxa"/>
          </w:tcPr>
          <w:p w14:paraId="4F2610F7" w14:textId="1850549A" w:rsidR="00F86088" w:rsidRDefault="0082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709" w:type="dxa"/>
          </w:tcPr>
          <w:p w14:paraId="0265A628" w14:textId="521BA5CE" w:rsidR="00863221" w:rsidRDefault="00B01CDA" w:rsidP="0086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Pierwsze uruchomienie autoklawu wraz ze szkoleniem na miejscu </w:t>
            </w:r>
          </w:p>
        </w:tc>
        <w:tc>
          <w:tcPr>
            <w:tcW w:w="1837" w:type="dxa"/>
          </w:tcPr>
          <w:p w14:paraId="10A3F884" w14:textId="77777777" w:rsidR="00F86088" w:rsidRDefault="00F86088">
            <w:pPr>
              <w:rPr>
                <w:rFonts w:ascii="Times New Roman" w:hAnsi="Times New Roman" w:cs="Times New Roman"/>
              </w:rPr>
            </w:pPr>
          </w:p>
        </w:tc>
      </w:tr>
      <w:tr w:rsidR="00863221" w14:paraId="2230BBDB" w14:textId="77777777" w:rsidTr="00826BDC">
        <w:trPr>
          <w:trHeight w:val="288"/>
        </w:trPr>
        <w:tc>
          <w:tcPr>
            <w:tcW w:w="516" w:type="dxa"/>
          </w:tcPr>
          <w:p w14:paraId="42460244" w14:textId="468DCEB0" w:rsidR="00863221" w:rsidRDefault="00863221" w:rsidP="0086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</w:p>
        </w:tc>
        <w:tc>
          <w:tcPr>
            <w:tcW w:w="6709" w:type="dxa"/>
          </w:tcPr>
          <w:p w14:paraId="12D1C299" w14:textId="3B456DA1" w:rsidR="00863221" w:rsidRDefault="00863221" w:rsidP="0086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Paszport techniczny dla urządzenia </w:t>
            </w:r>
          </w:p>
        </w:tc>
        <w:tc>
          <w:tcPr>
            <w:tcW w:w="1837" w:type="dxa"/>
          </w:tcPr>
          <w:p w14:paraId="14231D89" w14:textId="77777777" w:rsidR="00863221" w:rsidRDefault="00863221">
            <w:pPr>
              <w:rPr>
                <w:rFonts w:ascii="Times New Roman" w:hAnsi="Times New Roman" w:cs="Times New Roman"/>
              </w:rPr>
            </w:pPr>
          </w:p>
        </w:tc>
      </w:tr>
    </w:tbl>
    <w:p w14:paraId="6E2A44B3" w14:textId="77777777" w:rsidR="00826BDC" w:rsidRDefault="00826BDC">
      <w:pPr>
        <w:rPr>
          <w:rFonts w:ascii="Times New Roman" w:hAnsi="Times New Roman" w:cs="Times New Roman"/>
        </w:rPr>
      </w:pPr>
    </w:p>
    <w:p w14:paraId="745E4EFD" w14:textId="6D68F274" w:rsidR="00826BDC" w:rsidRPr="00ED22E6" w:rsidRDefault="00826BDC">
      <w:pPr>
        <w:rPr>
          <w:rFonts w:ascii="Times New Roman" w:hAnsi="Times New Roman" w:cs="Times New Roman"/>
          <w:lang w:val="en-US"/>
        </w:rPr>
      </w:pPr>
      <w:r w:rsidRPr="00ED22E6">
        <w:rPr>
          <w:rFonts w:ascii="Times New Roman" w:hAnsi="Times New Roman" w:cs="Times New Roman"/>
          <w:lang w:val="en-US"/>
        </w:rPr>
        <w:t xml:space="preserve">Cena </w:t>
      </w:r>
      <w:proofErr w:type="spellStart"/>
      <w:r w:rsidRPr="00ED22E6">
        <w:rPr>
          <w:rFonts w:ascii="Times New Roman" w:hAnsi="Times New Roman" w:cs="Times New Roman"/>
          <w:lang w:val="en-US"/>
        </w:rPr>
        <w:t>netto</w:t>
      </w:r>
      <w:proofErr w:type="spellEnd"/>
      <w:r w:rsidRPr="00ED22E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………………………………………………………………………………………………..</w:t>
      </w:r>
    </w:p>
    <w:p w14:paraId="5B821304" w14:textId="3FA4B21F" w:rsidR="00826BDC" w:rsidRPr="00ED22E6" w:rsidRDefault="00826BDC">
      <w:pPr>
        <w:rPr>
          <w:rFonts w:ascii="Times New Roman" w:hAnsi="Times New Roman" w:cs="Times New Roman"/>
          <w:lang w:val="en-US"/>
        </w:rPr>
      </w:pPr>
      <w:r w:rsidRPr="00ED22E6">
        <w:rPr>
          <w:rFonts w:ascii="Times New Roman" w:hAnsi="Times New Roman" w:cs="Times New Roman"/>
          <w:lang w:val="en-US"/>
        </w:rPr>
        <w:t>% Vat…………………………………………………………………………………………………….</w:t>
      </w:r>
    </w:p>
    <w:p w14:paraId="64F473A7" w14:textId="48D011F6" w:rsidR="00826BDC" w:rsidRDefault="00826BDC">
      <w:pPr>
        <w:rPr>
          <w:rFonts w:ascii="Times New Roman" w:hAnsi="Times New Roman" w:cs="Times New Roman"/>
          <w:lang w:val="en-US"/>
        </w:rPr>
      </w:pPr>
      <w:r w:rsidRPr="00ED22E6">
        <w:rPr>
          <w:rFonts w:ascii="Times New Roman" w:hAnsi="Times New Roman" w:cs="Times New Roman"/>
          <w:lang w:val="en-US"/>
        </w:rPr>
        <w:t xml:space="preserve">Cena </w:t>
      </w:r>
      <w:proofErr w:type="spellStart"/>
      <w:r w:rsidRPr="00ED22E6">
        <w:rPr>
          <w:rFonts w:ascii="Times New Roman" w:hAnsi="Times New Roman" w:cs="Times New Roman"/>
          <w:lang w:val="en-US"/>
        </w:rPr>
        <w:t>brutto</w:t>
      </w:r>
      <w:proofErr w:type="spellEnd"/>
      <w:r w:rsidRPr="00ED22E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……………………………………………………………………………………………….</w:t>
      </w:r>
    </w:p>
    <w:p w14:paraId="64FBD80E" w14:textId="37B9F44B" w:rsidR="003C4306" w:rsidRDefault="003C4306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Okres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gwarancji</w:t>
      </w:r>
      <w:proofErr w:type="spellEnd"/>
      <w:r>
        <w:rPr>
          <w:rFonts w:ascii="Times New Roman" w:hAnsi="Times New Roman" w:cs="Times New Roman"/>
          <w:lang w:val="en-US"/>
        </w:rPr>
        <w:t xml:space="preserve"> (minimum 24 </w:t>
      </w:r>
      <w:proofErr w:type="spellStart"/>
      <w:r>
        <w:rPr>
          <w:rFonts w:ascii="Times New Roman" w:hAnsi="Times New Roman" w:cs="Times New Roman"/>
          <w:lang w:val="en-US"/>
        </w:rPr>
        <w:t>miesięcy</w:t>
      </w:r>
      <w:proofErr w:type="spellEnd"/>
      <w:r>
        <w:rPr>
          <w:rFonts w:ascii="Times New Roman" w:hAnsi="Times New Roman" w:cs="Times New Roman"/>
          <w:lang w:val="en-US"/>
        </w:rPr>
        <w:t>)………………………………………………………………</w:t>
      </w:r>
    </w:p>
    <w:p w14:paraId="6C741CEA" w14:textId="51FCBD02" w:rsidR="00A53E56" w:rsidRDefault="00A53E56">
      <w:pPr>
        <w:rPr>
          <w:rFonts w:ascii="Times New Roman" w:hAnsi="Times New Roman" w:cs="Times New Roman"/>
          <w:sz w:val="20"/>
          <w:szCs w:val="20"/>
        </w:rPr>
      </w:pPr>
      <w:r w:rsidRPr="00A53E56">
        <w:rPr>
          <w:rFonts w:ascii="Times New Roman" w:hAnsi="Times New Roman" w:cs="Times New Roman"/>
          <w:sz w:val="20"/>
          <w:szCs w:val="20"/>
        </w:rPr>
        <w:t xml:space="preserve">1. Wykonawca oświadcza, że oferowane powyżej wyposażenie jest fabrycznie nowe, </w:t>
      </w:r>
      <w:proofErr w:type="spellStart"/>
      <w:r w:rsidRPr="00A53E56">
        <w:rPr>
          <w:rFonts w:ascii="Times New Roman" w:hAnsi="Times New Roman" w:cs="Times New Roman"/>
          <w:sz w:val="20"/>
          <w:szCs w:val="20"/>
        </w:rPr>
        <w:t>niepowystawowe</w:t>
      </w:r>
      <w:proofErr w:type="spellEnd"/>
      <w:r w:rsidRPr="00A53E56">
        <w:rPr>
          <w:rFonts w:ascii="Times New Roman" w:hAnsi="Times New Roman" w:cs="Times New Roman"/>
          <w:sz w:val="20"/>
          <w:szCs w:val="20"/>
        </w:rPr>
        <w:t xml:space="preserve">, kompletne i po uruchomieniu będzie gotowe do pracy, bez żadnych dodatkowych zakupów i inwestycji. </w:t>
      </w:r>
    </w:p>
    <w:p w14:paraId="6C469EEA" w14:textId="5B223CE4" w:rsidR="00A53E56" w:rsidRPr="00A53E56" w:rsidRDefault="00A53E56" w:rsidP="00A53E56">
      <w:pPr>
        <w:rPr>
          <w:rFonts w:ascii="Times New Roman" w:hAnsi="Times New Roman" w:cs="Times New Roman"/>
          <w:sz w:val="20"/>
          <w:szCs w:val="20"/>
        </w:rPr>
      </w:pPr>
      <w:r w:rsidRPr="00A53E56">
        <w:rPr>
          <w:rFonts w:ascii="Times New Roman" w:hAnsi="Times New Roman" w:cs="Times New Roman"/>
          <w:sz w:val="20"/>
          <w:szCs w:val="20"/>
        </w:rPr>
        <w:t>2. W kolumnie: „Odpowiedź Wykonawcy potwierdzająca spełnianie warunku” należy potwierdzić spełnienie: TAK/NIE.</w:t>
      </w:r>
    </w:p>
    <w:p w14:paraId="12838DCF" w14:textId="1A08277E" w:rsidR="00A53E56" w:rsidRDefault="00A53E56" w:rsidP="00A53E56">
      <w:pPr>
        <w:rPr>
          <w:rFonts w:ascii="Times New Roman" w:hAnsi="Times New Roman" w:cs="Times New Roman"/>
          <w:sz w:val="20"/>
          <w:szCs w:val="20"/>
        </w:rPr>
      </w:pPr>
      <w:r w:rsidRPr="00A53E56">
        <w:rPr>
          <w:rFonts w:ascii="Times New Roman" w:hAnsi="Times New Roman" w:cs="Times New Roman"/>
          <w:sz w:val="20"/>
          <w:szCs w:val="20"/>
        </w:rPr>
        <w:t xml:space="preserve">3. Odpowiedź NIE, która nie potwierdza spełnienie warunku granicznego, spowoduje odrzucenie oferty. </w:t>
      </w:r>
    </w:p>
    <w:p w14:paraId="37FB3997" w14:textId="77777777" w:rsidR="00A53E56" w:rsidRDefault="00A53E56" w:rsidP="00A53E56">
      <w:pPr>
        <w:rPr>
          <w:rFonts w:ascii="Times New Roman" w:hAnsi="Times New Roman" w:cs="Times New Roman"/>
          <w:sz w:val="20"/>
          <w:szCs w:val="20"/>
        </w:rPr>
      </w:pPr>
    </w:p>
    <w:p w14:paraId="2D98A710" w14:textId="77777777" w:rsidR="00A53E56" w:rsidRDefault="00A53E56" w:rsidP="00A53E5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C639803" w14:textId="68369832" w:rsidR="00A53E56" w:rsidRPr="00A53E56" w:rsidRDefault="00A53E56" w:rsidP="00A53E56">
      <w:pPr>
        <w:pStyle w:val="Bezodstpw"/>
        <w:jc w:val="right"/>
        <w:rPr>
          <w:rFonts w:ascii="Times New Roman" w:hAnsi="Times New Roman" w:cs="Times New Roman"/>
        </w:rPr>
      </w:pPr>
      <w:r w:rsidRPr="00A53E56">
        <w:rPr>
          <w:rFonts w:ascii="Times New Roman" w:hAnsi="Times New Roman" w:cs="Times New Roman"/>
        </w:rPr>
        <w:t>………………………………………</w:t>
      </w:r>
    </w:p>
    <w:p w14:paraId="0106377C" w14:textId="4EDC47E7" w:rsidR="00A53E56" w:rsidRPr="00A53E56" w:rsidRDefault="00A53E56" w:rsidP="00A53E5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A53E56">
        <w:rPr>
          <w:rFonts w:ascii="Times New Roman" w:hAnsi="Times New Roman" w:cs="Times New Roman"/>
          <w:sz w:val="20"/>
          <w:szCs w:val="20"/>
        </w:rPr>
        <w:t>Podpis Wykonawcy</w:t>
      </w:r>
    </w:p>
    <w:p w14:paraId="041DFCAB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0918B7DB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286DCFBA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4531AC46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3DA2EDCC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6EE8F6FD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238C23A2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7220A290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271E6F84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4B70DC30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1E54C198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20D58F4F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3B2A13FA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24350D64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5BC21504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6E71AD19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1EA45257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57FF6902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63E910D5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17F616DF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3FE00A02" w14:textId="77777777" w:rsidR="00A53E56" w:rsidRPr="00A53E56" w:rsidRDefault="00A53E56">
      <w:pPr>
        <w:rPr>
          <w:rFonts w:ascii="Times New Roman" w:hAnsi="Times New Roman" w:cs="Times New Roman"/>
        </w:rPr>
      </w:pPr>
    </w:p>
    <w:p w14:paraId="341D4D58" w14:textId="10A35A0F" w:rsidR="00A53E56" w:rsidRPr="00A53E56" w:rsidRDefault="00A53E56" w:rsidP="00A53E56">
      <w:pPr>
        <w:jc w:val="right"/>
        <w:rPr>
          <w:rFonts w:ascii="Times New Roman" w:hAnsi="Times New Roman" w:cs="Times New Roman"/>
          <w:b/>
          <w:bCs/>
        </w:rPr>
      </w:pPr>
      <w:r w:rsidRPr="00A53E56">
        <w:rPr>
          <w:rFonts w:ascii="Times New Roman" w:hAnsi="Times New Roman" w:cs="Times New Roman"/>
          <w:b/>
          <w:bCs/>
        </w:rPr>
        <w:t>Załącznik nr 1</w:t>
      </w:r>
    </w:p>
    <w:p w14:paraId="7937D301" w14:textId="77777777" w:rsidR="00A53E56" w:rsidRDefault="00A53E56" w:rsidP="00ED22E6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7A8EBFB5" w14:textId="65C2B21C" w:rsidR="00ED22E6" w:rsidRPr="00826BDC" w:rsidRDefault="00ED22E6" w:rsidP="00ED22E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826BDC">
        <w:rPr>
          <w:rFonts w:ascii="Times New Roman" w:hAnsi="Times New Roman" w:cs="Times New Roman"/>
          <w:b/>
          <w:bCs/>
        </w:rPr>
        <w:t xml:space="preserve">Pakiet </w:t>
      </w:r>
      <w:r>
        <w:rPr>
          <w:rFonts w:ascii="Times New Roman" w:hAnsi="Times New Roman" w:cs="Times New Roman"/>
          <w:b/>
          <w:bCs/>
        </w:rPr>
        <w:t>B</w:t>
      </w:r>
    </w:p>
    <w:p w14:paraId="515D8B59" w14:textId="77777777" w:rsidR="00ED22E6" w:rsidRPr="00826BDC" w:rsidRDefault="00ED22E6" w:rsidP="00ED22E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826BDC">
        <w:rPr>
          <w:rFonts w:ascii="Times New Roman" w:hAnsi="Times New Roman" w:cs="Times New Roman"/>
          <w:b/>
          <w:bCs/>
        </w:rPr>
        <w:t>Szczegółowy opis przedmiotu zamówienia</w:t>
      </w:r>
    </w:p>
    <w:p w14:paraId="0CB7B445" w14:textId="2FBAAAC0" w:rsidR="00ED22E6" w:rsidRPr="00826BDC" w:rsidRDefault="00ED22E6" w:rsidP="00ED22E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Waga analityczna</w:t>
      </w:r>
    </w:p>
    <w:p w14:paraId="7E8B73DC" w14:textId="77777777" w:rsidR="00ED22E6" w:rsidRPr="00F86088" w:rsidRDefault="00ED22E6" w:rsidP="00ED22E6">
      <w:pPr>
        <w:rPr>
          <w:rFonts w:ascii="Times New Roman" w:hAnsi="Times New Roman" w:cs="Times New Roman"/>
        </w:rPr>
      </w:pPr>
      <w:r w:rsidRPr="00F86088">
        <w:rPr>
          <w:rFonts w:ascii="Times New Roman" w:hAnsi="Times New Roman" w:cs="Times New Roman"/>
        </w:rPr>
        <w:t>Producent…………………………………………………………………………………………………</w:t>
      </w:r>
    </w:p>
    <w:p w14:paraId="46E8B2FC" w14:textId="77777777" w:rsidR="00ED22E6" w:rsidRPr="00F86088" w:rsidRDefault="00ED22E6" w:rsidP="00ED22E6">
      <w:pPr>
        <w:rPr>
          <w:rFonts w:ascii="Times New Roman" w:hAnsi="Times New Roman" w:cs="Times New Roman"/>
        </w:rPr>
      </w:pPr>
      <w:r w:rsidRPr="00F86088">
        <w:rPr>
          <w:rFonts w:ascii="Times New Roman" w:hAnsi="Times New Roman" w:cs="Times New Roman"/>
        </w:rPr>
        <w:t>Model………………………………………………………………………………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F86088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</w:t>
      </w:r>
      <w:r w:rsidRPr="00F86088">
        <w:rPr>
          <w:rFonts w:ascii="Times New Roman" w:hAnsi="Times New Roman" w:cs="Times New Roman"/>
        </w:rPr>
        <w:t>…………</w:t>
      </w:r>
    </w:p>
    <w:p w14:paraId="68275552" w14:textId="77777777" w:rsidR="00ED22E6" w:rsidRPr="00F86088" w:rsidRDefault="00ED22E6" w:rsidP="00ED22E6">
      <w:pPr>
        <w:rPr>
          <w:rFonts w:ascii="Times New Roman" w:hAnsi="Times New Roman" w:cs="Times New Roman"/>
        </w:rPr>
      </w:pPr>
      <w:r w:rsidRPr="00F86088">
        <w:rPr>
          <w:rFonts w:ascii="Times New Roman" w:hAnsi="Times New Roman" w:cs="Times New Roman"/>
        </w:rPr>
        <w:t>Nr katalogowy (jeśli dotyczy)……………………………………………………………</w:t>
      </w:r>
      <w:r>
        <w:rPr>
          <w:rFonts w:ascii="Times New Roman" w:hAnsi="Times New Roman" w:cs="Times New Roman"/>
        </w:rPr>
        <w:t>……………….</w:t>
      </w:r>
    </w:p>
    <w:p w14:paraId="48011A95" w14:textId="77777777" w:rsidR="00ED22E6" w:rsidRDefault="00ED22E6" w:rsidP="00ED22E6">
      <w:pPr>
        <w:rPr>
          <w:rFonts w:ascii="Times New Roman" w:hAnsi="Times New Roman" w:cs="Times New Roman"/>
        </w:rPr>
      </w:pPr>
      <w:r w:rsidRPr="00F86088">
        <w:rPr>
          <w:rFonts w:ascii="Times New Roman" w:hAnsi="Times New Roman" w:cs="Times New Roman"/>
        </w:rPr>
        <w:t>Rok produkcji……………………………………………………………………………………………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33A1BFFE" w14:textId="77777777" w:rsidR="00A53E56" w:rsidRDefault="00A53E56" w:rsidP="00ED22E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6709"/>
        <w:gridCol w:w="1837"/>
      </w:tblGrid>
      <w:tr w:rsidR="00ED22E6" w14:paraId="3F28F9CD" w14:textId="77777777" w:rsidTr="00F91CEC">
        <w:tc>
          <w:tcPr>
            <w:tcW w:w="516" w:type="dxa"/>
          </w:tcPr>
          <w:p w14:paraId="6D65A044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6709" w:type="dxa"/>
          </w:tcPr>
          <w:p w14:paraId="6EC23E3F" w14:textId="77777777" w:rsidR="00ED22E6" w:rsidRDefault="00ED22E6" w:rsidP="00F91CEC">
            <w:pPr>
              <w:jc w:val="center"/>
              <w:rPr>
                <w:rFonts w:ascii="Times New Roman" w:hAnsi="Times New Roman" w:cs="Times New Roman"/>
              </w:rPr>
            </w:pPr>
          </w:p>
          <w:p w14:paraId="2CDAE64E" w14:textId="77777777" w:rsidR="00ED22E6" w:rsidRDefault="00ED22E6" w:rsidP="00F91CEC">
            <w:pPr>
              <w:jc w:val="center"/>
              <w:rPr>
                <w:rFonts w:ascii="Times New Roman" w:hAnsi="Times New Roman" w:cs="Times New Roman"/>
              </w:rPr>
            </w:pPr>
          </w:p>
          <w:p w14:paraId="64C21C12" w14:textId="77777777" w:rsidR="00ED22E6" w:rsidRDefault="00ED22E6" w:rsidP="00F91CEC">
            <w:pPr>
              <w:jc w:val="center"/>
              <w:rPr>
                <w:rFonts w:ascii="Times New Roman" w:hAnsi="Times New Roman" w:cs="Times New Roman"/>
              </w:rPr>
            </w:pPr>
          </w:p>
          <w:p w14:paraId="05BBC14C" w14:textId="77777777" w:rsidR="00ED22E6" w:rsidRDefault="00ED22E6" w:rsidP="00F91CEC">
            <w:pPr>
              <w:jc w:val="center"/>
              <w:rPr>
                <w:rFonts w:ascii="Times New Roman" w:hAnsi="Times New Roman" w:cs="Times New Roman"/>
              </w:rPr>
            </w:pPr>
          </w:p>
          <w:p w14:paraId="0EF34386" w14:textId="77777777" w:rsidR="00ED22E6" w:rsidRDefault="00ED22E6" w:rsidP="00F91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Parametry techniczne i eksploatacyjne wymagane przez Zamawiającego</w:t>
            </w:r>
          </w:p>
        </w:tc>
        <w:tc>
          <w:tcPr>
            <w:tcW w:w="1837" w:type="dxa"/>
          </w:tcPr>
          <w:p w14:paraId="25722706" w14:textId="77777777" w:rsidR="00ED22E6" w:rsidRDefault="00ED22E6" w:rsidP="00F91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Odpowiedź Wykonawcy potwierdzająca spełnianie warunku</w:t>
            </w:r>
          </w:p>
          <w:p w14:paraId="274FE5A0" w14:textId="77777777" w:rsidR="00ED22E6" w:rsidRPr="00F86088" w:rsidRDefault="00ED22E6" w:rsidP="00F91C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6088">
              <w:rPr>
                <w:rFonts w:ascii="Times New Roman" w:hAnsi="Times New Roman" w:cs="Times New Roman"/>
                <w:b/>
                <w:bCs/>
              </w:rPr>
              <w:t>WYPEŁNIA WYKONAWCA TAK/NIE</w:t>
            </w:r>
          </w:p>
        </w:tc>
      </w:tr>
      <w:tr w:rsidR="00ED22E6" w14:paraId="1893635F" w14:textId="77777777" w:rsidTr="00F91CEC">
        <w:tc>
          <w:tcPr>
            <w:tcW w:w="516" w:type="dxa"/>
          </w:tcPr>
          <w:p w14:paraId="2203FCAD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09" w:type="dxa"/>
          </w:tcPr>
          <w:p w14:paraId="0E012C1A" w14:textId="2ED3C863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Waga analityczna I klasa </w:t>
            </w:r>
          </w:p>
        </w:tc>
        <w:tc>
          <w:tcPr>
            <w:tcW w:w="1837" w:type="dxa"/>
          </w:tcPr>
          <w:p w14:paraId="5E059E36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37D48BF7" w14:textId="77777777" w:rsidTr="00F91CEC">
        <w:tc>
          <w:tcPr>
            <w:tcW w:w="516" w:type="dxa"/>
          </w:tcPr>
          <w:p w14:paraId="6958009C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09" w:type="dxa"/>
          </w:tcPr>
          <w:p w14:paraId="701C5D5A" w14:textId="5BDD0269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Obciążenie maksymalne 120g/220g</w:t>
            </w:r>
          </w:p>
        </w:tc>
        <w:tc>
          <w:tcPr>
            <w:tcW w:w="1837" w:type="dxa"/>
          </w:tcPr>
          <w:p w14:paraId="0B362921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6F82EE19" w14:textId="77777777" w:rsidTr="00F91CEC">
        <w:tc>
          <w:tcPr>
            <w:tcW w:w="516" w:type="dxa"/>
          </w:tcPr>
          <w:p w14:paraId="700A4650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09" w:type="dxa"/>
          </w:tcPr>
          <w:p w14:paraId="5538651F" w14:textId="79F80426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Wymiary około 393 mm x 350 mm x 230 mm (D</w:t>
            </w:r>
            <w:r w:rsidR="00777D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</w:t>
            </w:r>
            <w:r w:rsidR="00777D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</w:t>
            </w:r>
            <w:r w:rsidR="00777D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</w:t>
            </w:r>
            <w:r w:rsidR="00777D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S)</w:t>
            </w:r>
          </w:p>
        </w:tc>
        <w:tc>
          <w:tcPr>
            <w:tcW w:w="1837" w:type="dxa"/>
          </w:tcPr>
          <w:p w14:paraId="6F8C2C0D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09D7E205" w14:textId="77777777" w:rsidTr="00F91CEC">
        <w:tc>
          <w:tcPr>
            <w:tcW w:w="516" w:type="dxa"/>
          </w:tcPr>
          <w:p w14:paraId="0CF52D32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09" w:type="dxa"/>
          </w:tcPr>
          <w:p w14:paraId="34D3913C" w14:textId="562D4DC1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Działka odczytowa d=0,01 mg/ 0,1mg</w:t>
            </w:r>
          </w:p>
        </w:tc>
        <w:tc>
          <w:tcPr>
            <w:tcW w:w="1837" w:type="dxa"/>
          </w:tcPr>
          <w:p w14:paraId="33777BDF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3B76DFDB" w14:textId="77777777" w:rsidTr="00F91CEC">
        <w:tc>
          <w:tcPr>
            <w:tcW w:w="516" w:type="dxa"/>
          </w:tcPr>
          <w:p w14:paraId="3A06A2A6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09" w:type="dxa"/>
          </w:tcPr>
          <w:p w14:paraId="2B9A8310" w14:textId="449BE6AA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Działka legalizacyjna e=1mg</w:t>
            </w:r>
          </w:p>
        </w:tc>
        <w:tc>
          <w:tcPr>
            <w:tcW w:w="1837" w:type="dxa"/>
          </w:tcPr>
          <w:p w14:paraId="61A2BE99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5B076CA4" w14:textId="77777777" w:rsidTr="00F91CEC">
        <w:tc>
          <w:tcPr>
            <w:tcW w:w="516" w:type="dxa"/>
          </w:tcPr>
          <w:p w14:paraId="5A769A17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709" w:type="dxa"/>
          </w:tcPr>
          <w:p w14:paraId="130253C7" w14:textId="66CF9CB9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Wymiary szalki Ø80 mm, ze stali nierdzewnej</w:t>
            </w:r>
          </w:p>
        </w:tc>
        <w:tc>
          <w:tcPr>
            <w:tcW w:w="1837" w:type="dxa"/>
          </w:tcPr>
          <w:p w14:paraId="5B54B097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78E5E79C" w14:textId="77777777" w:rsidTr="00F91CEC">
        <w:tc>
          <w:tcPr>
            <w:tcW w:w="516" w:type="dxa"/>
          </w:tcPr>
          <w:p w14:paraId="46DFBCF9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709" w:type="dxa"/>
          </w:tcPr>
          <w:p w14:paraId="10617DCB" w14:textId="26002FBF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Osłona przeciwwietrzna </w:t>
            </w:r>
          </w:p>
        </w:tc>
        <w:tc>
          <w:tcPr>
            <w:tcW w:w="1837" w:type="dxa"/>
          </w:tcPr>
          <w:p w14:paraId="0723865A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0F0C651E" w14:textId="77777777" w:rsidTr="00F91CEC">
        <w:tc>
          <w:tcPr>
            <w:tcW w:w="516" w:type="dxa"/>
          </w:tcPr>
          <w:p w14:paraId="26F33F5D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709" w:type="dxa"/>
          </w:tcPr>
          <w:p w14:paraId="5CD297A5" w14:textId="24A783E0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Kolorowy wyświetlacz dotykowy VGA o przekątnej 5.7 ‘’ (145 mm)                 i wysokiej rozdzielczości z numeryczną klawiaturą QWERTY oraz graficznym wskaźnikiem zakresu ważenia</w:t>
            </w:r>
          </w:p>
        </w:tc>
        <w:tc>
          <w:tcPr>
            <w:tcW w:w="1837" w:type="dxa"/>
          </w:tcPr>
          <w:p w14:paraId="16106C03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7915B89F" w14:textId="77777777" w:rsidTr="00F91CEC">
        <w:tc>
          <w:tcPr>
            <w:tcW w:w="516" w:type="dxa"/>
          </w:tcPr>
          <w:p w14:paraId="698FE1F3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709" w:type="dxa"/>
          </w:tcPr>
          <w:p w14:paraId="4FDC0E01" w14:textId="1601990D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Automatyczna kalibracja wewnętrzna </w:t>
            </w:r>
            <w:proofErr w:type="spellStart"/>
            <w:r>
              <w:rPr>
                <w:rFonts w:ascii="Times New Roman" w:hAnsi="Times New Roman" w:cs="Times New Roman"/>
              </w:rPr>
              <w:t>AutoCal</w:t>
            </w:r>
            <w:proofErr w:type="spellEnd"/>
          </w:p>
        </w:tc>
        <w:tc>
          <w:tcPr>
            <w:tcW w:w="1837" w:type="dxa"/>
          </w:tcPr>
          <w:p w14:paraId="48121753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67BE9EBD" w14:textId="77777777" w:rsidTr="00F91CEC">
        <w:tc>
          <w:tcPr>
            <w:tcW w:w="516" w:type="dxa"/>
          </w:tcPr>
          <w:p w14:paraId="51589410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709" w:type="dxa"/>
          </w:tcPr>
          <w:p w14:paraId="4E34FDA8" w14:textId="4B783B60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bezdotykowe czujniki </w:t>
            </w:r>
          </w:p>
        </w:tc>
        <w:tc>
          <w:tcPr>
            <w:tcW w:w="1837" w:type="dxa"/>
          </w:tcPr>
          <w:p w14:paraId="61F3F9AF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653F0732" w14:textId="77777777" w:rsidTr="00F91CEC">
        <w:tc>
          <w:tcPr>
            <w:tcW w:w="516" w:type="dxa"/>
          </w:tcPr>
          <w:p w14:paraId="16DCB5A5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709" w:type="dxa"/>
          </w:tcPr>
          <w:p w14:paraId="2C312D85" w14:textId="21E2C03E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Zasilacz zewnętrzny 12V/230V</w:t>
            </w:r>
          </w:p>
        </w:tc>
        <w:tc>
          <w:tcPr>
            <w:tcW w:w="1837" w:type="dxa"/>
          </w:tcPr>
          <w:p w14:paraId="75AC1218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1241CF0C" w14:textId="77777777" w:rsidTr="00F91CEC">
        <w:tc>
          <w:tcPr>
            <w:tcW w:w="516" w:type="dxa"/>
          </w:tcPr>
          <w:p w14:paraId="3E03F955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709" w:type="dxa"/>
          </w:tcPr>
          <w:p w14:paraId="3981087F" w14:textId="62ECECDE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Porty komunikacyjne 2 x USB</w:t>
            </w:r>
            <w:r w:rsidR="00B0592F">
              <w:rPr>
                <w:rFonts w:ascii="Times New Roman" w:hAnsi="Times New Roman" w:cs="Times New Roman"/>
              </w:rPr>
              <w:t>, RS232</w:t>
            </w:r>
          </w:p>
        </w:tc>
        <w:tc>
          <w:tcPr>
            <w:tcW w:w="1837" w:type="dxa"/>
          </w:tcPr>
          <w:p w14:paraId="262FC914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2D0E7D94" w14:textId="77777777" w:rsidTr="00F91CEC">
        <w:tc>
          <w:tcPr>
            <w:tcW w:w="516" w:type="dxa"/>
          </w:tcPr>
          <w:p w14:paraId="01B0BD7B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709" w:type="dxa"/>
          </w:tcPr>
          <w:p w14:paraId="7461BB0C" w14:textId="416E1377" w:rsidR="00ED22E6" w:rsidRDefault="00690E42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Pokrywa ochronna </w:t>
            </w:r>
          </w:p>
        </w:tc>
        <w:tc>
          <w:tcPr>
            <w:tcW w:w="1837" w:type="dxa"/>
          </w:tcPr>
          <w:p w14:paraId="6451B15F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4B331479" w14:textId="77777777" w:rsidTr="00F91CEC">
        <w:tc>
          <w:tcPr>
            <w:tcW w:w="516" w:type="dxa"/>
          </w:tcPr>
          <w:p w14:paraId="1FF4581B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709" w:type="dxa"/>
          </w:tcPr>
          <w:p w14:paraId="7BE4C644" w14:textId="27E7D134" w:rsidR="00ED22E6" w:rsidRDefault="00690E42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Legalizacja- homologacja typu WE</w:t>
            </w:r>
          </w:p>
        </w:tc>
        <w:tc>
          <w:tcPr>
            <w:tcW w:w="1837" w:type="dxa"/>
          </w:tcPr>
          <w:p w14:paraId="12972354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34791778" w14:textId="77777777" w:rsidTr="00F91CEC">
        <w:tc>
          <w:tcPr>
            <w:tcW w:w="516" w:type="dxa"/>
          </w:tcPr>
          <w:p w14:paraId="01A54053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709" w:type="dxa"/>
          </w:tcPr>
          <w:p w14:paraId="3BA165E0" w14:textId="3BC8E81A" w:rsidR="00ED22E6" w:rsidRDefault="00690E42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Minimalna naważka (USP, 0,1% typowa)- 20mg </w:t>
            </w:r>
          </w:p>
        </w:tc>
        <w:tc>
          <w:tcPr>
            <w:tcW w:w="1837" w:type="dxa"/>
          </w:tcPr>
          <w:p w14:paraId="39CE2548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10BCCF10" w14:textId="77777777" w:rsidTr="00F91CEC">
        <w:tc>
          <w:tcPr>
            <w:tcW w:w="516" w:type="dxa"/>
          </w:tcPr>
          <w:p w14:paraId="2486280B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709" w:type="dxa"/>
          </w:tcPr>
          <w:p w14:paraId="49BAF27B" w14:textId="2610EBAF" w:rsidR="00ED22E6" w:rsidRDefault="00690E42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Konstrukcja szalki- stal nierdzewna</w:t>
            </w:r>
          </w:p>
        </w:tc>
        <w:tc>
          <w:tcPr>
            <w:tcW w:w="1837" w:type="dxa"/>
          </w:tcPr>
          <w:p w14:paraId="23F53346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6988C01F" w14:textId="77777777" w:rsidTr="00F91CEC">
        <w:tc>
          <w:tcPr>
            <w:tcW w:w="516" w:type="dxa"/>
          </w:tcPr>
          <w:p w14:paraId="366048FE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709" w:type="dxa"/>
          </w:tcPr>
          <w:p w14:paraId="26DD0A3F" w14:textId="510335FC" w:rsidR="00ED22E6" w:rsidRDefault="00690E42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Zasilacz</w:t>
            </w:r>
            <w:r w:rsidR="0004592C">
              <w:rPr>
                <w:rFonts w:ascii="Times New Roman" w:hAnsi="Times New Roman" w:cs="Times New Roman"/>
              </w:rPr>
              <w:t xml:space="preserve"> AC</w:t>
            </w:r>
            <w:r>
              <w:rPr>
                <w:rFonts w:ascii="Times New Roman" w:hAnsi="Times New Roman" w:cs="Times New Roman"/>
              </w:rPr>
              <w:t xml:space="preserve"> w zestawie </w:t>
            </w:r>
          </w:p>
        </w:tc>
        <w:tc>
          <w:tcPr>
            <w:tcW w:w="1837" w:type="dxa"/>
          </w:tcPr>
          <w:p w14:paraId="08DEE1CA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1FAF8CDD" w14:textId="77777777" w:rsidTr="00F91CEC">
        <w:tc>
          <w:tcPr>
            <w:tcW w:w="516" w:type="dxa"/>
          </w:tcPr>
          <w:p w14:paraId="3E3F58E0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709" w:type="dxa"/>
          </w:tcPr>
          <w:p w14:paraId="1F416DA2" w14:textId="7DB104AD" w:rsidR="00ED22E6" w:rsidRDefault="00690E42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Powtarzalność, typowa 0,015 mg</w:t>
            </w:r>
          </w:p>
        </w:tc>
        <w:tc>
          <w:tcPr>
            <w:tcW w:w="1837" w:type="dxa"/>
          </w:tcPr>
          <w:p w14:paraId="2C1794AD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0DA9BE17" w14:textId="77777777" w:rsidTr="00F91CEC">
        <w:tc>
          <w:tcPr>
            <w:tcW w:w="516" w:type="dxa"/>
          </w:tcPr>
          <w:p w14:paraId="2CBBAFDC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709" w:type="dxa"/>
          </w:tcPr>
          <w:p w14:paraId="37565FE4" w14:textId="25342AA6" w:rsidR="00ED22E6" w:rsidRDefault="00690E42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Jednostki pomiaru: miligram, gram, karat </w:t>
            </w:r>
          </w:p>
        </w:tc>
        <w:tc>
          <w:tcPr>
            <w:tcW w:w="1837" w:type="dxa"/>
          </w:tcPr>
          <w:p w14:paraId="07A986EC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422B8540" w14:textId="77777777" w:rsidTr="00F91CEC">
        <w:tc>
          <w:tcPr>
            <w:tcW w:w="516" w:type="dxa"/>
          </w:tcPr>
          <w:p w14:paraId="43EE2E3B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709" w:type="dxa"/>
          </w:tcPr>
          <w:p w14:paraId="237057EA" w14:textId="6732C05E" w:rsidR="00690E42" w:rsidRDefault="00690E42" w:rsidP="00690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Czas stabilizacji 8s </w:t>
            </w:r>
          </w:p>
        </w:tc>
        <w:tc>
          <w:tcPr>
            <w:tcW w:w="1837" w:type="dxa"/>
          </w:tcPr>
          <w:p w14:paraId="27E9749D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690E42" w14:paraId="7ED87A56" w14:textId="77777777" w:rsidTr="00F91CEC">
        <w:tc>
          <w:tcPr>
            <w:tcW w:w="516" w:type="dxa"/>
          </w:tcPr>
          <w:p w14:paraId="31A22345" w14:textId="7C5B026E" w:rsidR="00690E42" w:rsidRDefault="00690E42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709" w:type="dxa"/>
          </w:tcPr>
          <w:p w14:paraId="342FE236" w14:textId="35F7914B" w:rsidR="00690E42" w:rsidRDefault="00690E42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Zakres tary- do nośności przez odejmowanie </w:t>
            </w:r>
          </w:p>
        </w:tc>
        <w:tc>
          <w:tcPr>
            <w:tcW w:w="1837" w:type="dxa"/>
          </w:tcPr>
          <w:p w14:paraId="2C060AC9" w14:textId="77777777" w:rsidR="00690E42" w:rsidRDefault="00690E42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690E42" w14:paraId="024C222B" w14:textId="77777777" w:rsidTr="00F91CEC">
        <w:tc>
          <w:tcPr>
            <w:tcW w:w="516" w:type="dxa"/>
          </w:tcPr>
          <w:p w14:paraId="51DA33B8" w14:textId="4E96C59C" w:rsidR="00690E42" w:rsidRDefault="00690E42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709" w:type="dxa"/>
          </w:tcPr>
          <w:p w14:paraId="3AFF0B10" w14:textId="3DBCE2D7" w:rsidR="00690E42" w:rsidRDefault="00690E42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Warunki pracy 10 °C- 30 °C, 85% RH, non- </w:t>
            </w:r>
            <w:proofErr w:type="spellStart"/>
            <w:r>
              <w:rPr>
                <w:rFonts w:ascii="Times New Roman" w:hAnsi="Times New Roman" w:cs="Times New Roman"/>
              </w:rPr>
              <w:t>condensing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7" w:type="dxa"/>
          </w:tcPr>
          <w:p w14:paraId="655829E5" w14:textId="77777777" w:rsidR="00690E42" w:rsidRDefault="00690E42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55761E6B" w14:textId="77777777" w:rsidTr="00F91CEC">
        <w:tc>
          <w:tcPr>
            <w:tcW w:w="516" w:type="dxa"/>
          </w:tcPr>
          <w:p w14:paraId="1AA3B667" w14:textId="554D028E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0E4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09" w:type="dxa"/>
          </w:tcPr>
          <w:p w14:paraId="15995234" w14:textId="43F7F3FE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Instrukcje w języku polskim, pełna dokumentacja</w:t>
            </w:r>
          </w:p>
        </w:tc>
        <w:tc>
          <w:tcPr>
            <w:tcW w:w="1837" w:type="dxa"/>
          </w:tcPr>
          <w:p w14:paraId="35F364FD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0F36D25E" w14:textId="77777777" w:rsidTr="00F91CEC">
        <w:tc>
          <w:tcPr>
            <w:tcW w:w="516" w:type="dxa"/>
          </w:tcPr>
          <w:p w14:paraId="2F79C6EA" w14:textId="5C5C139C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0E4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09" w:type="dxa"/>
          </w:tcPr>
          <w:p w14:paraId="6DD0C2E4" w14:textId="6E9786AA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Gwarancja </w:t>
            </w:r>
            <w:r w:rsidR="002C2924">
              <w:rPr>
                <w:rFonts w:ascii="Times New Roman" w:hAnsi="Times New Roman" w:cs="Times New Roman"/>
              </w:rPr>
              <w:t>minimum 24 miesiące od dnia podpisania protokołu odbioru przez Zamawiającego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7" w:type="dxa"/>
          </w:tcPr>
          <w:p w14:paraId="7CD19465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5552BFC0" w14:textId="77777777" w:rsidTr="00F91CEC">
        <w:trPr>
          <w:trHeight w:val="279"/>
        </w:trPr>
        <w:tc>
          <w:tcPr>
            <w:tcW w:w="516" w:type="dxa"/>
          </w:tcPr>
          <w:p w14:paraId="45311460" w14:textId="045CA313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0E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09" w:type="dxa"/>
          </w:tcPr>
          <w:p w14:paraId="06E77182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Czas dostawy do 30.04.2025 r. </w:t>
            </w:r>
          </w:p>
        </w:tc>
        <w:tc>
          <w:tcPr>
            <w:tcW w:w="1837" w:type="dxa"/>
          </w:tcPr>
          <w:p w14:paraId="77FA3867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113A8B2C" w14:textId="77777777" w:rsidTr="00F91CEC">
        <w:trPr>
          <w:trHeight w:val="338"/>
        </w:trPr>
        <w:tc>
          <w:tcPr>
            <w:tcW w:w="516" w:type="dxa"/>
          </w:tcPr>
          <w:p w14:paraId="62931E29" w14:textId="2CCA2FD8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0E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09" w:type="dxa"/>
          </w:tcPr>
          <w:p w14:paraId="40F8FCF0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Wniesienie na wskazane miejsce prze Zamawiającego </w:t>
            </w:r>
          </w:p>
        </w:tc>
        <w:tc>
          <w:tcPr>
            <w:tcW w:w="1837" w:type="dxa"/>
          </w:tcPr>
          <w:p w14:paraId="2B0C4833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  <w:tr w:rsidR="00ED22E6" w14:paraId="2ED4907F" w14:textId="77777777" w:rsidTr="00F91CEC">
        <w:tc>
          <w:tcPr>
            <w:tcW w:w="516" w:type="dxa"/>
          </w:tcPr>
          <w:p w14:paraId="0DF9C4C5" w14:textId="2D1A977B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690E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09" w:type="dxa"/>
          </w:tcPr>
          <w:p w14:paraId="41FE6C5E" w14:textId="1AE55A1F" w:rsidR="00ED22E6" w:rsidRDefault="00ED22E6" w:rsidP="00F91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Pierwsze uruchomienie </w:t>
            </w:r>
            <w:r w:rsidR="0004592C">
              <w:rPr>
                <w:rFonts w:ascii="Times New Roman" w:hAnsi="Times New Roman" w:cs="Times New Roman"/>
              </w:rPr>
              <w:t>wagi</w:t>
            </w:r>
            <w:r>
              <w:rPr>
                <w:rFonts w:ascii="Times New Roman" w:hAnsi="Times New Roman" w:cs="Times New Roman"/>
              </w:rPr>
              <w:t xml:space="preserve"> wraz ze szkoleniem na miejscu </w:t>
            </w:r>
          </w:p>
        </w:tc>
        <w:tc>
          <w:tcPr>
            <w:tcW w:w="1837" w:type="dxa"/>
          </w:tcPr>
          <w:p w14:paraId="589031D5" w14:textId="77777777" w:rsidR="00ED22E6" w:rsidRDefault="00ED22E6" w:rsidP="00F91CEC">
            <w:pPr>
              <w:rPr>
                <w:rFonts w:ascii="Times New Roman" w:hAnsi="Times New Roman" w:cs="Times New Roman"/>
              </w:rPr>
            </w:pPr>
          </w:p>
        </w:tc>
      </w:tr>
    </w:tbl>
    <w:p w14:paraId="2BB822FE" w14:textId="77777777" w:rsidR="00ED22E6" w:rsidRDefault="00ED22E6" w:rsidP="00ED22E6">
      <w:pPr>
        <w:rPr>
          <w:rFonts w:ascii="Times New Roman" w:hAnsi="Times New Roman" w:cs="Times New Roman"/>
        </w:rPr>
      </w:pPr>
    </w:p>
    <w:p w14:paraId="52232F5B" w14:textId="77777777" w:rsidR="00ED22E6" w:rsidRPr="00ED22E6" w:rsidRDefault="00ED22E6" w:rsidP="00ED22E6">
      <w:pPr>
        <w:rPr>
          <w:rFonts w:ascii="Times New Roman" w:hAnsi="Times New Roman" w:cs="Times New Roman"/>
          <w:lang w:val="en-US"/>
        </w:rPr>
      </w:pPr>
      <w:r w:rsidRPr="00ED22E6">
        <w:rPr>
          <w:rFonts w:ascii="Times New Roman" w:hAnsi="Times New Roman" w:cs="Times New Roman"/>
          <w:lang w:val="en-US"/>
        </w:rPr>
        <w:t xml:space="preserve">Cena </w:t>
      </w:r>
      <w:proofErr w:type="spellStart"/>
      <w:r w:rsidRPr="00ED22E6">
        <w:rPr>
          <w:rFonts w:ascii="Times New Roman" w:hAnsi="Times New Roman" w:cs="Times New Roman"/>
          <w:lang w:val="en-US"/>
        </w:rPr>
        <w:t>netto</w:t>
      </w:r>
      <w:proofErr w:type="spellEnd"/>
      <w:r w:rsidRPr="00ED22E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………………………………………………………………………………………………..</w:t>
      </w:r>
    </w:p>
    <w:p w14:paraId="2ADCA208" w14:textId="77777777" w:rsidR="00ED22E6" w:rsidRPr="00ED22E6" w:rsidRDefault="00ED22E6" w:rsidP="00ED22E6">
      <w:pPr>
        <w:rPr>
          <w:rFonts w:ascii="Times New Roman" w:hAnsi="Times New Roman" w:cs="Times New Roman"/>
          <w:lang w:val="en-US"/>
        </w:rPr>
      </w:pPr>
      <w:r w:rsidRPr="00ED22E6">
        <w:rPr>
          <w:rFonts w:ascii="Times New Roman" w:hAnsi="Times New Roman" w:cs="Times New Roman"/>
          <w:lang w:val="en-US"/>
        </w:rPr>
        <w:t>% Vat…………………………………………………………………………………………………….</w:t>
      </w:r>
    </w:p>
    <w:p w14:paraId="6D40DCED" w14:textId="77777777" w:rsidR="00ED22E6" w:rsidRDefault="00ED22E6" w:rsidP="00ED22E6">
      <w:pPr>
        <w:rPr>
          <w:rFonts w:ascii="Times New Roman" w:hAnsi="Times New Roman" w:cs="Times New Roman"/>
          <w:lang w:val="en-US"/>
        </w:rPr>
      </w:pPr>
      <w:r w:rsidRPr="00ED22E6">
        <w:rPr>
          <w:rFonts w:ascii="Times New Roman" w:hAnsi="Times New Roman" w:cs="Times New Roman"/>
          <w:lang w:val="en-US"/>
        </w:rPr>
        <w:t xml:space="preserve">Cena </w:t>
      </w:r>
      <w:proofErr w:type="spellStart"/>
      <w:r w:rsidRPr="00ED22E6">
        <w:rPr>
          <w:rFonts w:ascii="Times New Roman" w:hAnsi="Times New Roman" w:cs="Times New Roman"/>
          <w:lang w:val="en-US"/>
        </w:rPr>
        <w:t>brutto</w:t>
      </w:r>
      <w:proofErr w:type="spellEnd"/>
      <w:r w:rsidRPr="00ED22E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……………………………………………………………………………………………….</w:t>
      </w:r>
    </w:p>
    <w:p w14:paraId="728CC98D" w14:textId="77777777" w:rsidR="003C4306" w:rsidRPr="003C4306" w:rsidRDefault="003C4306" w:rsidP="003C4306">
      <w:pPr>
        <w:rPr>
          <w:rFonts w:ascii="Times New Roman" w:hAnsi="Times New Roman" w:cs="Times New Roman"/>
        </w:rPr>
      </w:pPr>
      <w:r w:rsidRPr="003C4306">
        <w:rPr>
          <w:rFonts w:ascii="Times New Roman" w:hAnsi="Times New Roman" w:cs="Times New Roman"/>
        </w:rPr>
        <w:t>Okres gwarancji (minimum 24 miesięcy)………………………………………………………………</w:t>
      </w:r>
    </w:p>
    <w:p w14:paraId="5D1B824A" w14:textId="77777777" w:rsidR="00A53E56" w:rsidRDefault="00A53E56" w:rsidP="00A53E56">
      <w:pPr>
        <w:rPr>
          <w:rFonts w:ascii="Times New Roman" w:hAnsi="Times New Roman" w:cs="Times New Roman"/>
          <w:sz w:val="20"/>
          <w:szCs w:val="20"/>
        </w:rPr>
      </w:pPr>
      <w:r w:rsidRPr="00A53E56">
        <w:rPr>
          <w:rFonts w:ascii="Times New Roman" w:hAnsi="Times New Roman" w:cs="Times New Roman"/>
          <w:sz w:val="20"/>
          <w:szCs w:val="20"/>
        </w:rPr>
        <w:t xml:space="preserve">1. Wykonawca oświadcza, że oferowane powyżej wyposażenie jest fabrycznie nowe, </w:t>
      </w:r>
      <w:proofErr w:type="spellStart"/>
      <w:r w:rsidRPr="00A53E56">
        <w:rPr>
          <w:rFonts w:ascii="Times New Roman" w:hAnsi="Times New Roman" w:cs="Times New Roman"/>
          <w:sz w:val="20"/>
          <w:szCs w:val="20"/>
        </w:rPr>
        <w:t>niepowystawowe</w:t>
      </w:r>
      <w:proofErr w:type="spellEnd"/>
      <w:r w:rsidRPr="00A53E56">
        <w:rPr>
          <w:rFonts w:ascii="Times New Roman" w:hAnsi="Times New Roman" w:cs="Times New Roman"/>
          <w:sz w:val="20"/>
          <w:szCs w:val="20"/>
        </w:rPr>
        <w:t xml:space="preserve">, kompletne i po uruchomieniu będzie gotowe do pracy, bez żadnych dodatkowych zakupów i inwestycji. </w:t>
      </w:r>
    </w:p>
    <w:p w14:paraId="03623FDB" w14:textId="77777777" w:rsidR="00A53E56" w:rsidRPr="00A53E56" w:rsidRDefault="00A53E56" w:rsidP="00A53E56">
      <w:pPr>
        <w:rPr>
          <w:rFonts w:ascii="Times New Roman" w:hAnsi="Times New Roman" w:cs="Times New Roman"/>
          <w:sz w:val="20"/>
          <w:szCs w:val="20"/>
        </w:rPr>
      </w:pPr>
      <w:r w:rsidRPr="00A53E56">
        <w:rPr>
          <w:rFonts w:ascii="Times New Roman" w:hAnsi="Times New Roman" w:cs="Times New Roman"/>
          <w:sz w:val="20"/>
          <w:szCs w:val="20"/>
        </w:rPr>
        <w:t>2. W kolumnie: „Odpowiedź Wykonawcy potwierdzająca spełnianie warunku” należy potwierdzić spełnienie: TAK/NIE.</w:t>
      </w:r>
    </w:p>
    <w:p w14:paraId="6B386868" w14:textId="77777777" w:rsidR="00A53E56" w:rsidRDefault="00A53E56" w:rsidP="00A53E56">
      <w:pPr>
        <w:rPr>
          <w:rFonts w:ascii="Times New Roman" w:hAnsi="Times New Roman" w:cs="Times New Roman"/>
          <w:sz w:val="20"/>
          <w:szCs w:val="20"/>
        </w:rPr>
      </w:pPr>
      <w:r w:rsidRPr="00A53E56">
        <w:rPr>
          <w:rFonts w:ascii="Times New Roman" w:hAnsi="Times New Roman" w:cs="Times New Roman"/>
          <w:sz w:val="20"/>
          <w:szCs w:val="20"/>
        </w:rPr>
        <w:t xml:space="preserve">3. Odpowiedź NIE, która nie potwierdza spełnienie warunku granicznego, spowoduje odrzucenie oferty. </w:t>
      </w:r>
    </w:p>
    <w:p w14:paraId="6E0A524B" w14:textId="77777777" w:rsidR="00A53E56" w:rsidRDefault="00A53E56" w:rsidP="00A53E56">
      <w:pPr>
        <w:rPr>
          <w:rFonts w:ascii="Times New Roman" w:hAnsi="Times New Roman" w:cs="Times New Roman"/>
          <w:sz w:val="20"/>
          <w:szCs w:val="20"/>
        </w:rPr>
      </w:pPr>
    </w:p>
    <w:p w14:paraId="1D03F279" w14:textId="77777777" w:rsidR="00A53E56" w:rsidRDefault="00A53E56" w:rsidP="00A53E5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B79BCBC" w14:textId="77777777" w:rsidR="00A53E56" w:rsidRPr="00A53E56" w:rsidRDefault="00A53E56" w:rsidP="00A53E56">
      <w:pPr>
        <w:pStyle w:val="Bezodstpw"/>
        <w:jc w:val="right"/>
        <w:rPr>
          <w:rFonts w:ascii="Times New Roman" w:hAnsi="Times New Roman" w:cs="Times New Roman"/>
        </w:rPr>
      </w:pPr>
      <w:r w:rsidRPr="00A53E56">
        <w:rPr>
          <w:rFonts w:ascii="Times New Roman" w:hAnsi="Times New Roman" w:cs="Times New Roman"/>
        </w:rPr>
        <w:t>………………………………………</w:t>
      </w:r>
    </w:p>
    <w:p w14:paraId="484A5BA7" w14:textId="77777777" w:rsidR="00A53E56" w:rsidRPr="00A53E56" w:rsidRDefault="00A53E56" w:rsidP="00A53E5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A53E56">
        <w:rPr>
          <w:rFonts w:ascii="Times New Roman" w:hAnsi="Times New Roman" w:cs="Times New Roman"/>
          <w:sz w:val="20"/>
          <w:szCs w:val="20"/>
        </w:rPr>
        <w:t>Podpis Wykonawcy</w:t>
      </w:r>
    </w:p>
    <w:p w14:paraId="67AAE9F6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21BAC9E4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4E783B73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5050BCA4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73B713AE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72986C46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03373DF4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1B57A205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75D40F28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065BCACA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528B5E91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711EAD3B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38549FD4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6F03FC38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3BF4F32A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7F037AD9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0B64B9FE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5922E759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6FDD21D6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5DDBE536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752BB229" w14:textId="77777777" w:rsidR="00A53E56" w:rsidRDefault="00A53E56" w:rsidP="00A53E56">
      <w:pPr>
        <w:rPr>
          <w:rFonts w:ascii="Times New Roman" w:hAnsi="Times New Roman" w:cs="Times New Roman"/>
        </w:rPr>
      </w:pPr>
    </w:p>
    <w:p w14:paraId="56B7B536" w14:textId="77777777" w:rsidR="00A53E56" w:rsidRPr="00A53E56" w:rsidRDefault="00A53E56" w:rsidP="00A53E56">
      <w:pPr>
        <w:rPr>
          <w:rFonts w:ascii="Times New Roman" w:hAnsi="Times New Roman" w:cs="Times New Roman"/>
        </w:rPr>
      </w:pPr>
    </w:p>
    <w:p w14:paraId="75A29DDB" w14:textId="007AA244" w:rsidR="00ED22E6" w:rsidRPr="00A53E56" w:rsidRDefault="00A53E56" w:rsidP="00A53E56">
      <w:pPr>
        <w:jc w:val="right"/>
        <w:rPr>
          <w:rFonts w:ascii="Times New Roman" w:hAnsi="Times New Roman" w:cs="Times New Roman"/>
          <w:b/>
          <w:bCs/>
        </w:rPr>
      </w:pPr>
      <w:r w:rsidRPr="00A53E56">
        <w:rPr>
          <w:rFonts w:ascii="Times New Roman" w:hAnsi="Times New Roman" w:cs="Times New Roman"/>
          <w:b/>
          <w:bCs/>
        </w:rPr>
        <w:t>Załącznik nr 1</w:t>
      </w:r>
    </w:p>
    <w:p w14:paraId="1D37F8CB" w14:textId="10E04551" w:rsidR="006118EE" w:rsidRPr="00826BDC" w:rsidRDefault="006118EE" w:rsidP="006118EE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826BDC">
        <w:rPr>
          <w:rFonts w:ascii="Times New Roman" w:hAnsi="Times New Roman" w:cs="Times New Roman"/>
          <w:b/>
          <w:bCs/>
        </w:rPr>
        <w:t xml:space="preserve">Pakiet </w:t>
      </w:r>
      <w:r>
        <w:rPr>
          <w:rFonts w:ascii="Times New Roman" w:hAnsi="Times New Roman" w:cs="Times New Roman"/>
          <w:b/>
          <w:bCs/>
        </w:rPr>
        <w:t>C</w:t>
      </w:r>
    </w:p>
    <w:p w14:paraId="07503700" w14:textId="77777777" w:rsidR="006118EE" w:rsidRDefault="006118EE" w:rsidP="006118EE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826BDC">
        <w:rPr>
          <w:rFonts w:ascii="Times New Roman" w:hAnsi="Times New Roman" w:cs="Times New Roman"/>
          <w:b/>
          <w:bCs/>
        </w:rPr>
        <w:t>Szczegółowy opis przedmiotu zamówienia</w:t>
      </w:r>
    </w:p>
    <w:p w14:paraId="522F83B7" w14:textId="77777777" w:rsidR="00A53E56" w:rsidRPr="00826BDC" w:rsidRDefault="00A53E56" w:rsidP="006118EE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2B5AB7C5" w14:textId="128682D2" w:rsidR="006118EE" w:rsidRPr="00826BDC" w:rsidRDefault="006118EE" w:rsidP="006118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Urządzenie chłodnicze- chłodziarka farmaceutyczna </w:t>
      </w:r>
    </w:p>
    <w:p w14:paraId="5248BFF4" w14:textId="77777777" w:rsidR="006118EE" w:rsidRPr="00F86088" w:rsidRDefault="006118EE" w:rsidP="006118EE">
      <w:pPr>
        <w:rPr>
          <w:rFonts w:ascii="Times New Roman" w:hAnsi="Times New Roman" w:cs="Times New Roman"/>
        </w:rPr>
      </w:pPr>
      <w:r w:rsidRPr="00F86088">
        <w:rPr>
          <w:rFonts w:ascii="Times New Roman" w:hAnsi="Times New Roman" w:cs="Times New Roman"/>
        </w:rPr>
        <w:t>Producent…………………………………………………………………………………………………</w:t>
      </w:r>
    </w:p>
    <w:p w14:paraId="4BF8E71B" w14:textId="77777777" w:rsidR="006118EE" w:rsidRPr="00F86088" w:rsidRDefault="006118EE" w:rsidP="006118EE">
      <w:pPr>
        <w:rPr>
          <w:rFonts w:ascii="Times New Roman" w:hAnsi="Times New Roman" w:cs="Times New Roman"/>
        </w:rPr>
      </w:pPr>
      <w:r w:rsidRPr="00F86088">
        <w:rPr>
          <w:rFonts w:ascii="Times New Roman" w:hAnsi="Times New Roman" w:cs="Times New Roman"/>
        </w:rPr>
        <w:t>Model………………………………………………………………………………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F86088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</w:t>
      </w:r>
      <w:r w:rsidRPr="00F86088">
        <w:rPr>
          <w:rFonts w:ascii="Times New Roman" w:hAnsi="Times New Roman" w:cs="Times New Roman"/>
        </w:rPr>
        <w:t>…………</w:t>
      </w:r>
    </w:p>
    <w:p w14:paraId="26C6CD21" w14:textId="77777777" w:rsidR="006118EE" w:rsidRPr="00F86088" w:rsidRDefault="006118EE" w:rsidP="006118EE">
      <w:pPr>
        <w:rPr>
          <w:rFonts w:ascii="Times New Roman" w:hAnsi="Times New Roman" w:cs="Times New Roman"/>
        </w:rPr>
      </w:pPr>
      <w:r w:rsidRPr="00F86088">
        <w:rPr>
          <w:rFonts w:ascii="Times New Roman" w:hAnsi="Times New Roman" w:cs="Times New Roman"/>
        </w:rPr>
        <w:t>Nr katalogowy (jeśli dotyczy)……………………………………………………………</w:t>
      </w:r>
      <w:r>
        <w:rPr>
          <w:rFonts w:ascii="Times New Roman" w:hAnsi="Times New Roman" w:cs="Times New Roman"/>
        </w:rPr>
        <w:t>……………….</w:t>
      </w:r>
    </w:p>
    <w:p w14:paraId="33B8280E" w14:textId="77777777" w:rsidR="006118EE" w:rsidRDefault="006118EE" w:rsidP="006118EE">
      <w:pPr>
        <w:rPr>
          <w:rFonts w:ascii="Times New Roman" w:hAnsi="Times New Roman" w:cs="Times New Roman"/>
        </w:rPr>
      </w:pPr>
      <w:r w:rsidRPr="00F86088">
        <w:rPr>
          <w:rFonts w:ascii="Times New Roman" w:hAnsi="Times New Roman" w:cs="Times New Roman"/>
        </w:rPr>
        <w:t>Rok produkcji……………………………………………………………………………………………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4B48C2C8" w14:textId="77777777" w:rsidR="00A53E56" w:rsidRDefault="00A53E56" w:rsidP="006118E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6709"/>
        <w:gridCol w:w="1837"/>
      </w:tblGrid>
      <w:tr w:rsidR="006118EE" w:rsidRPr="00F86088" w14:paraId="219A7D27" w14:textId="77777777" w:rsidTr="008F1CB1">
        <w:tc>
          <w:tcPr>
            <w:tcW w:w="516" w:type="dxa"/>
          </w:tcPr>
          <w:p w14:paraId="00645428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6709" w:type="dxa"/>
          </w:tcPr>
          <w:p w14:paraId="23FD3F3A" w14:textId="77777777" w:rsidR="006118EE" w:rsidRDefault="006118EE" w:rsidP="008F1CB1">
            <w:pPr>
              <w:jc w:val="center"/>
              <w:rPr>
                <w:rFonts w:ascii="Times New Roman" w:hAnsi="Times New Roman" w:cs="Times New Roman"/>
              </w:rPr>
            </w:pPr>
          </w:p>
          <w:p w14:paraId="456F4C7E" w14:textId="77777777" w:rsidR="006118EE" w:rsidRDefault="006118EE" w:rsidP="008F1CB1">
            <w:pPr>
              <w:jc w:val="center"/>
              <w:rPr>
                <w:rFonts w:ascii="Times New Roman" w:hAnsi="Times New Roman" w:cs="Times New Roman"/>
              </w:rPr>
            </w:pPr>
          </w:p>
          <w:p w14:paraId="59D65D61" w14:textId="77777777" w:rsidR="006118EE" w:rsidRDefault="006118EE" w:rsidP="008F1CB1">
            <w:pPr>
              <w:jc w:val="center"/>
              <w:rPr>
                <w:rFonts w:ascii="Times New Roman" w:hAnsi="Times New Roman" w:cs="Times New Roman"/>
              </w:rPr>
            </w:pPr>
          </w:p>
          <w:p w14:paraId="0FC949C1" w14:textId="77777777" w:rsidR="006118EE" w:rsidRDefault="006118EE" w:rsidP="008F1CB1">
            <w:pPr>
              <w:jc w:val="center"/>
              <w:rPr>
                <w:rFonts w:ascii="Times New Roman" w:hAnsi="Times New Roman" w:cs="Times New Roman"/>
              </w:rPr>
            </w:pPr>
          </w:p>
          <w:p w14:paraId="381F19BA" w14:textId="77777777" w:rsidR="006118EE" w:rsidRDefault="006118EE" w:rsidP="008F1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Parametry techniczne i eksploatacyjne wymagane przez Zamawiającego</w:t>
            </w:r>
          </w:p>
        </w:tc>
        <w:tc>
          <w:tcPr>
            <w:tcW w:w="1837" w:type="dxa"/>
          </w:tcPr>
          <w:p w14:paraId="1C2AB948" w14:textId="77777777" w:rsidR="006118EE" w:rsidRDefault="006118EE" w:rsidP="008F1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Odpowiedź Wykonawcy potwierdzająca spełnianie warunku</w:t>
            </w:r>
          </w:p>
          <w:p w14:paraId="2E12C84A" w14:textId="77777777" w:rsidR="006118EE" w:rsidRPr="00F86088" w:rsidRDefault="006118EE" w:rsidP="008F1C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6088">
              <w:rPr>
                <w:rFonts w:ascii="Times New Roman" w:hAnsi="Times New Roman" w:cs="Times New Roman"/>
                <w:b/>
                <w:bCs/>
              </w:rPr>
              <w:t>WYPEŁNIA WYKONAWCA TAK/NIE</w:t>
            </w:r>
          </w:p>
        </w:tc>
      </w:tr>
      <w:tr w:rsidR="006118EE" w14:paraId="0767D4F2" w14:textId="77777777" w:rsidTr="008F1CB1">
        <w:tc>
          <w:tcPr>
            <w:tcW w:w="516" w:type="dxa"/>
          </w:tcPr>
          <w:p w14:paraId="3EBFF279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09" w:type="dxa"/>
          </w:tcPr>
          <w:p w14:paraId="64C5D35D" w14:textId="32B1908A" w:rsidR="006118EE" w:rsidRDefault="004F6A05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Chłodziarka farmaceutyczna pionowa</w:t>
            </w:r>
          </w:p>
        </w:tc>
        <w:tc>
          <w:tcPr>
            <w:tcW w:w="1837" w:type="dxa"/>
          </w:tcPr>
          <w:p w14:paraId="144A7499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7AE7932B" w14:textId="77777777" w:rsidTr="008F1CB1">
        <w:tc>
          <w:tcPr>
            <w:tcW w:w="516" w:type="dxa"/>
          </w:tcPr>
          <w:p w14:paraId="356106B4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09" w:type="dxa"/>
          </w:tcPr>
          <w:p w14:paraId="664B0978" w14:textId="76192F79" w:rsidR="006118EE" w:rsidRDefault="004F6A05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Pojemność netto- </w:t>
            </w:r>
            <w:r w:rsidR="00690E42">
              <w:rPr>
                <w:rFonts w:ascii="Times New Roman" w:hAnsi="Times New Roman" w:cs="Times New Roman"/>
              </w:rPr>
              <w:t xml:space="preserve">minimalnie </w:t>
            </w:r>
            <w:r>
              <w:rPr>
                <w:rFonts w:ascii="Times New Roman" w:hAnsi="Times New Roman" w:cs="Times New Roman"/>
              </w:rPr>
              <w:t>525 l</w:t>
            </w:r>
          </w:p>
        </w:tc>
        <w:tc>
          <w:tcPr>
            <w:tcW w:w="1837" w:type="dxa"/>
          </w:tcPr>
          <w:p w14:paraId="67B737E1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01447BEF" w14:textId="77777777" w:rsidTr="008F1CB1">
        <w:tc>
          <w:tcPr>
            <w:tcW w:w="516" w:type="dxa"/>
          </w:tcPr>
          <w:p w14:paraId="2105D00F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09" w:type="dxa"/>
          </w:tcPr>
          <w:p w14:paraId="770B979A" w14:textId="42711C19" w:rsidR="006118EE" w:rsidRDefault="004F6A05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Termostat bezpieczeństwa chroniący przed spadkiem temperatury poniżej + 2°C</w:t>
            </w:r>
          </w:p>
        </w:tc>
        <w:tc>
          <w:tcPr>
            <w:tcW w:w="1837" w:type="dxa"/>
          </w:tcPr>
          <w:p w14:paraId="12C3EC14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48CD06F9" w14:textId="77777777" w:rsidTr="008F1CB1">
        <w:tc>
          <w:tcPr>
            <w:tcW w:w="516" w:type="dxa"/>
          </w:tcPr>
          <w:p w14:paraId="3B5329EF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09" w:type="dxa"/>
          </w:tcPr>
          <w:p w14:paraId="007C92D1" w14:textId="6CDA7C1A" w:rsidR="006118EE" w:rsidRDefault="004F6A05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Wymiary wnętrza (szer. x gł. x wys.) maksymalnie 610 x 685x 1264 </w:t>
            </w:r>
          </w:p>
        </w:tc>
        <w:tc>
          <w:tcPr>
            <w:tcW w:w="1837" w:type="dxa"/>
          </w:tcPr>
          <w:p w14:paraId="46190476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772D81FC" w14:textId="77777777" w:rsidTr="008F1CB1">
        <w:tc>
          <w:tcPr>
            <w:tcW w:w="516" w:type="dxa"/>
          </w:tcPr>
          <w:p w14:paraId="7C91572B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09" w:type="dxa"/>
          </w:tcPr>
          <w:p w14:paraId="6ECA0F38" w14:textId="11DD2B80" w:rsidR="006118EE" w:rsidRDefault="004F6A05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Wymiary zewnętrzne (szer. x gł. x wys.) maksymalnie 720 x 810 x 1973</w:t>
            </w:r>
          </w:p>
        </w:tc>
        <w:tc>
          <w:tcPr>
            <w:tcW w:w="1837" w:type="dxa"/>
          </w:tcPr>
          <w:p w14:paraId="58B6C842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03C4AC01" w14:textId="77777777" w:rsidTr="008F1CB1">
        <w:tc>
          <w:tcPr>
            <w:tcW w:w="516" w:type="dxa"/>
          </w:tcPr>
          <w:p w14:paraId="27E0A3F9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709" w:type="dxa"/>
          </w:tcPr>
          <w:p w14:paraId="6FFF5202" w14:textId="2E9880DC" w:rsidR="006118EE" w:rsidRDefault="004F6A05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Wymiary opakowania (szer. x gł. x wys. ) maksymalnie 774 x 862 x 2120</w:t>
            </w:r>
          </w:p>
        </w:tc>
        <w:tc>
          <w:tcPr>
            <w:tcW w:w="1837" w:type="dxa"/>
          </w:tcPr>
          <w:p w14:paraId="30FA0CAA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3005D7E6" w14:textId="77777777" w:rsidTr="008F1CB1">
        <w:tc>
          <w:tcPr>
            <w:tcW w:w="516" w:type="dxa"/>
          </w:tcPr>
          <w:p w14:paraId="2B075877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709" w:type="dxa"/>
          </w:tcPr>
          <w:p w14:paraId="53D98640" w14:textId="50772784" w:rsidR="006118EE" w:rsidRDefault="00690E42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Drzwi przeszklone </w:t>
            </w:r>
          </w:p>
        </w:tc>
        <w:tc>
          <w:tcPr>
            <w:tcW w:w="1837" w:type="dxa"/>
          </w:tcPr>
          <w:p w14:paraId="5B0027DB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42AF154C" w14:textId="77777777" w:rsidTr="008F1CB1">
        <w:tc>
          <w:tcPr>
            <w:tcW w:w="516" w:type="dxa"/>
          </w:tcPr>
          <w:p w14:paraId="6B385623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709" w:type="dxa"/>
          </w:tcPr>
          <w:p w14:paraId="6B4D76C5" w14:textId="03BC6F83" w:rsidR="006118EE" w:rsidRDefault="004F6A05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temperatury 2~8°C</w:t>
            </w:r>
          </w:p>
        </w:tc>
        <w:tc>
          <w:tcPr>
            <w:tcW w:w="1837" w:type="dxa"/>
          </w:tcPr>
          <w:p w14:paraId="15D25FBA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285BB8CE" w14:textId="77777777" w:rsidTr="008F1CB1">
        <w:tc>
          <w:tcPr>
            <w:tcW w:w="516" w:type="dxa"/>
          </w:tcPr>
          <w:p w14:paraId="51D0DD53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709" w:type="dxa"/>
          </w:tcPr>
          <w:p w14:paraId="54C79563" w14:textId="04DF0AD1" w:rsidR="006118EE" w:rsidRDefault="004F6A05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Temperatura otoczenia 16-32°C</w:t>
            </w:r>
          </w:p>
        </w:tc>
        <w:tc>
          <w:tcPr>
            <w:tcW w:w="1837" w:type="dxa"/>
          </w:tcPr>
          <w:p w14:paraId="07BAE7D0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434CC7FE" w14:textId="77777777" w:rsidTr="008F1CB1">
        <w:tc>
          <w:tcPr>
            <w:tcW w:w="516" w:type="dxa"/>
          </w:tcPr>
          <w:p w14:paraId="61CD910C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709" w:type="dxa"/>
          </w:tcPr>
          <w:p w14:paraId="26426DE0" w14:textId="18F68CCF" w:rsidR="006118EE" w:rsidRDefault="004F6A05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Wydajność chłodzenia 5°C</w:t>
            </w:r>
          </w:p>
        </w:tc>
        <w:tc>
          <w:tcPr>
            <w:tcW w:w="1837" w:type="dxa"/>
          </w:tcPr>
          <w:p w14:paraId="5D7DEF28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5243AF15" w14:textId="77777777" w:rsidTr="008F1CB1">
        <w:tc>
          <w:tcPr>
            <w:tcW w:w="516" w:type="dxa"/>
          </w:tcPr>
          <w:p w14:paraId="73A13BC7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709" w:type="dxa"/>
          </w:tcPr>
          <w:p w14:paraId="0B7F3FB3" w14:textId="43052077" w:rsidR="006118EE" w:rsidRDefault="004F6A05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 klimatyczna N</w:t>
            </w:r>
          </w:p>
        </w:tc>
        <w:tc>
          <w:tcPr>
            <w:tcW w:w="1837" w:type="dxa"/>
          </w:tcPr>
          <w:p w14:paraId="2BBB79FD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29E6DCED" w14:textId="77777777" w:rsidTr="008F1CB1">
        <w:tc>
          <w:tcPr>
            <w:tcW w:w="516" w:type="dxa"/>
          </w:tcPr>
          <w:p w14:paraId="09A0A01C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709" w:type="dxa"/>
          </w:tcPr>
          <w:p w14:paraId="722AFFBA" w14:textId="7B74F21B" w:rsidR="006118EE" w:rsidRDefault="004F6A05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Sterownik </w:t>
            </w:r>
            <w:proofErr w:type="spellStart"/>
            <w:r>
              <w:rPr>
                <w:rFonts w:ascii="Times New Roman" w:hAnsi="Times New Roman" w:cs="Times New Roman"/>
              </w:rPr>
              <w:t>mikroprocesowy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7" w:type="dxa"/>
          </w:tcPr>
          <w:p w14:paraId="76A16D31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0C6150D4" w14:textId="77777777" w:rsidTr="008F1CB1">
        <w:tc>
          <w:tcPr>
            <w:tcW w:w="516" w:type="dxa"/>
          </w:tcPr>
          <w:p w14:paraId="18B627C6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709" w:type="dxa"/>
          </w:tcPr>
          <w:p w14:paraId="1F2088D6" w14:textId="2D59D5E2" w:rsidR="006118EE" w:rsidRDefault="004F6A05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Wyświetlacz cyfrowy </w:t>
            </w:r>
          </w:p>
        </w:tc>
        <w:tc>
          <w:tcPr>
            <w:tcW w:w="1837" w:type="dxa"/>
          </w:tcPr>
          <w:p w14:paraId="3E2E2C2B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55C94928" w14:textId="77777777" w:rsidTr="008F1CB1">
        <w:tc>
          <w:tcPr>
            <w:tcW w:w="516" w:type="dxa"/>
          </w:tcPr>
          <w:p w14:paraId="0C669B60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709" w:type="dxa"/>
          </w:tcPr>
          <w:p w14:paraId="57637ADB" w14:textId="682EF0E4" w:rsidR="006118EE" w:rsidRDefault="004F6A05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Sprężarka/ kompresor- 1 szt. </w:t>
            </w:r>
          </w:p>
        </w:tc>
        <w:tc>
          <w:tcPr>
            <w:tcW w:w="1837" w:type="dxa"/>
          </w:tcPr>
          <w:p w14:paraId="1E6CFA41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52E67A5D" w14:textId="77777777" w:rsidTr="008F1CB1">
        <w:tc>
          <w:tcPr>
            <w:tcW w:w="516" w:type="dxa"/>
          </w:tcPr>
          <w:p w14:paraId="2608708E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709" w:type="dxa"/>
          </w:tcPr>
          <w:p w14:paraId="2CD2B614" w14:textId="2CFD5A76" w:rsidR="006118EE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Chłodzenie powietrzem </w:t>
            </w:r>
          </w:p>
        </w:tc>
        <w:tc>
          <w:tcPr>
            <w:tcW w:w="1837" w:type="dxa"/>
          </w:tcPr>
          <w:p w14:paraId="2A9FE37A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03A2D342" w14:textId="77777777" w:rsidTr="008F1CB1">
        <w:tc>
          <w:tcPr>
            <w:tcW w:w="516" w:type="dxa"/>
          </w:tcPr>
          <w:p w14:paraId="6EF120B7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709" w:type="dxa"/>
          </w:tcPr>
          <w:p w14:paraId="33811201" w14:textId="54723DB3" w:rsidR="006118EE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Tryb </w:t>
            </w:r>
            <w:proofErr w:type="spellStart"/>
            <w:r>
              <w:rPr>
                <w:rFonts w:ascii="Times New Roman" w:hAnsi="Times New Roman" w:cs="Times New Roman"/>
              </w:rPr>
              <w:t>odszraniania</w:t>
            </w:r>
            <w:proofErr w:type="spellEnd"/>
            <w:r>
              <w:rPr>
                <w:rFonts w:ascii="Times New Roman" w:hAnsi="Times New Roman" w:cs="Times New Roman"/>
              </w:rPr>
              <w:t xml:space="preserve">- automatyczny </w:t>
            </w:r>
          </w:p>
        </w:tc>
        <w:tc>
          <w:tcPr>
            <w:tcW w:w="1837" w:type="dxa"/>
          </w:tcPr>
          <w:p w14:paraId="799C7E36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52CCE685" w14:textId="77777777" w:rsidTr="008F1CB1">
        <w:tc>
          <w:tcPr>
            <w:tcW w:w="516" w:type="dxa"/>
          </w:tcPr>
          <w:p w14:paraId="188F4559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709" w:type="dxa"/>
          </w:tcPr>
          <w:p w14:paraId="4B642DEA" w14:textId="642AF62D" w:rsidR="006118EE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Czynnik chłodniczy- R 290 </w:t>
            </w:r>
          </w:p>
        </w:tc>
        <w:tc>
          <w:tcPr>
            <w:tcW w:w="1837" w:type="dxa"/>
          </w:tcPr>
          <w:p w14:paraId="5D4247E4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59983DD9" w14:textId="77777777" w:rsidTr="008F1CB1">
        <w:tc>
          <w:tcPr>
            <w:tcW w:w="516" w:type="dxa"/>
          </w:tcPr>
          <w:p w14:paraId="19B45D5A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709" w:type="dxa"/>
          </w:tcPr>
          <w:p w14:paraId="376E01CA" w14:textId="4E685A6B" w:rsidR="006118EE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Grubość izolacji (mm)- 55</w:t>
            </w:r>
          </w:p>
        </w:tc>
        <w:tc>
          <w:tcPr>
            <w:tcW w:w="1837" w:type="dxa"/>
          </w:tcPr>
          <w:p w14:paraId="12476FC9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3E326F61" w14:textId="77777777" w:rsidTr="008F1CB1">
        <w:tc>
          <w:tcPr>
            <w:tcW w:w="516" w:type="dxa"/>
          </w:tcPr>
          <w:p w14:paraId="408980C7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709" w:type="dxa"/>
          </w:tcPr>
          <w:p w14:paraId="761E2F0D" w14:textId="245C380D" w:rsidR="006A4DFA" w:rsidRDefault="006A4DFA" w:rsidP="006A4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Materiał zewnętrzny- blacha stalowa walcowana na zimno </w:t>
            </w:r>
          </w:p>
        </w:tc>
        <w:tc>
          <w:tcPr>
            <w:tcW w:w="1837" w:type="dxa"/>
          </w:tcPr>
          <w:p w14:paraId="7F0000FA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0861652A" w14:textId="77777777" w:rsidTr="008F1CB1">
        <w:tc>
          <w:tcPr>
            <w:tcW w:w="516" w:type="dxa"/>
          </w:tcPr>
          <w:p w14:paraId="2FE7C01E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709" w:type="dxa"/>
          </w:tcPr>
          <w:p w14:paraId="68C21D9B" w14:textId="18124B2F" w:rsidR="006118EE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Materiał wnętrza- płyta aluminiowa z powłoką natryskową (opcjonalnie stal nierdzewna) </w:t>
            </w:r>
          </w:p>
        </w:tc>
        <w:tc>
          <w:tcPr>
            <w:tcW w:w="1837" w:type="dxa"/>
          </w:tcPr>
          <w:p w14:paraId="79F6B3EC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7AFF30AD" w14:textId="77777777" w:rsidTr="008F1CB1">
        <w:tc>
          <w:tcPr>
            <w:tcW w:w="516" w:type="dxa"/>
          </w:tcPr>
          <w:p w14:paraId="5CBEFDA1" w14:textId="66C440D8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</w:p>
        </w:tc>
        <w:tc>
          <w:tcPr>
            <w:tcW w:w="6709" w:type="dxa"/>
          </w:tcPr>
          <w:p w14:paraId="2614F490" w14:textId="1C79554A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Półki z drutu stalowego powlekanego- 6 szt.</w:t>
            </w:r>
          </w:p>
        </w:tc>
        <w:tc>
          <w:tcPr>
            <w:tcW w:w="1837" w:type="dxa"/>
          </w:tcPr>
          <w:p w14:paraId="0CF70172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5866F2C1" w14:textId="77777777" w:rsidTr="008F1CB1">
        <w:tc>
          <w:tcPr>
            <w:tcW w:w="516" w:type="dxa"/>
          </w:tcPr>
          <w:p w14:paraId="2AFB5AE1" w14:textId="5A0547EB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709" w:type="dxa"/>
          </w:tcPr>
          <w:p w14:paraId="07DA314C" w14:textId="5FA08B95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Oświetlenie LED </w:t>
            </w:r>
          </w:p>
        </w:tc>
        <w:tc>
          <w:tcPr>
            <w:tcW w:w="1837" w:type="dxa"/>
          </w:tcPr>
          <w:p w14:paraId="58A1F5FE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0328C784" w14:textId="77777777" w:rsidTr="008F1CB1">
        <w:tc>
          <w:tcPr>
            <w:tcW w:w="516" w:type="dxa"/>
          </w:tcPr>
          <w:p w14:paraId="007BBC05" w14:textId="1E9C8B47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709" w:type="dxa"/>
          </w:tcPr>
          <w:p w14:paraId="25E8C07E" w14:textId="5306E7C6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Drzwi zamykane na klucz</w:t>
            </w:r>
          </w:p>
        </w:tc>
        <w:tc>
          <w:tcPr>
            <w:tcW w:w="1837" w:type="dxa"/>
          </w:tcPr>
          <w:p w14:paraId="6D2D6FD9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1413BCC9" w14:textId="77777777" w:rsidTr="008F1CB1">
        <w:tc>
          <w:tcPr>
            <w:tcW w:w="516" w:type="dxa"/>
          </w:tcPr>
          <w:p w14:paraId="4E7ACF92" w14:textId="7697E58D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709" w:type="dxa"/>
          </w:tcPr>
          <w:p w14:paraId="5879EBDB" w14:textId="26389636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dostępu- 1 szt. Ø25 mm</w:t>
            </w:r>
          </w:p>
        </w:tc>
        <w:tc>
          <w:tcPr>
            <w:tcW w:w="1837" w:type="dxa"/>
          </w:tcPr>
          <w:p w14:paraId="585A1CE7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3B400428" w14:textId="77777777" w:rsidTr="008F1CB1">
        <w:tc>
          <w:tcPr>
            <w:tcW w:w="516" w:type="dxa"/>
          </w:tcPr>
          <w:p w14:paraId="3C85CF27" w14:textId="3C4E4C5B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709" w:type="dxa"/>
          </w:tcPr>
          <w:p w14:paraId="7468E082" w14:textId="2B26BBED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Kółka- 4+2 (stopy poziomujące)</w:t>
            </w:r>
          </w:p>
        </w:tc>
        <w:tc>
          <w:tcPr>
            <w:tcW w:w="1837" w:type="dxa"/>
          </w:tcPr>
          <w:p w14:paraId="7679D728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0DDDFB31" w14:textId="77777777" w:rsidTr="008F1CB1">
        <w:tc>
          <w:tcPr>
            <w:tcW w:w="516" w:type="dxa"/>
          </w:tcPr>
          <w:p w14:paraId="21EC384B" w14:textId="22D41BE6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6709" w:type="dxa"/>
          </w:tcPr>
          <w:p w14:paraId="7E384CD7" w14:textId="209DA62A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Rejestracja danych/ interwał/ czas rejestracji z wyjściem USB/ zapis co 10 minut/ 2 lata</w:t>
            </w:r>
          </w:p>
        </w:tc>
        <w:tc>
          <w:tcPr>
            <w:tcW w:w="1837" w:type="dxa"/>
          </w:tcPr>
          <w:p w14:paraId="50E8CBC4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669B9253" w14:textId="77777777" w:rsidTr="008F1CB1">
        <w:tc>
          <w:tcPr>
            <w:tcW w:w="516" w:type="dxa"/>
          </w:tcPr>
          <w:p w14:paraId="17FA4A3D" w14:textId="3E3EFC0E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709" w:type="dxa"/>
          </w:tcPr>
          <w:p w14:paraId="77FECBEA" w14:textId="6F804AB0" w:rsidR="006A4DFA" w:rsidRPr="006A4DFA" w:rsidRDefault="006A4DFA" w:rsidP="008F1CB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Drzwi z funkcją podgrzewania </w:t>
            </w:r>
          </w:p>
        </w:tc>
        <w:tc>
          <w:tcPr>
            <w:tcW w:w="1837" w:type="dxa"/>
          </w:tcPr>
          <w:p w14:paraId="04E1D456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0D424D77" w14:textId="77777777" w:rsidTr="008F1CB1">
        <w:tc>
          <w:tcPr>
            <w:tcW w:w="516" w:type="dxa"/>
          </w:tcPr>
          <w:p w14:paraId="794964FF" w14:textId="11587317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709" w:type="dxa"/>
          </w:tcPr>
          <w:p w14:paraId="0FB48B97" w14:textId="5FB88C3F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ALARMY temperatury- wysoka/ niska temperatura, wysoka temperatura otoczenia </w:t>
            </w:r>
          </w:p>
        </w:tc>
        <w:tc>
          <w:tcPr>
            <w:tcW w:w="1837" w:type="dxa"/>
          </w:tcPr>
          <w:p w14:paraId="1C5BEA90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722C0BB1" w14:textId="77777777" w:rsidTr="008F1CB1">
        <w:tc>
          <w:tcPr>
            <w:tcW w:w="516" w:type="dxa"/>
          </w:tcPr>
          <w:p w14:paraId="43A275B8" w14:textId="0943F035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709" w:type="dxa"/>
          </w:tcPr>
          <w:p w14:paraId="4A8AE31E" w14:textId="53F6907A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ALARMY zasilania elektrycznego- awaria zasilania, niski poziom baterii podtrzymującej pracę sterownika</w:t>
            </w:r>
          </w:p>
        </w:tc>
        <w:tc>
          <w:tcPr>
            <w:tcW w:w="1837" w:type="dxa"/>
          </w:tcPr>
          <w:p w14:paraId="4D37D67B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68460272" w14:textId="77777777" w:rsidTr="008F1CB1">
        <w:tc>
          <w:tcPr>
            <w:tcW w:w="516" w:type="dxa"/>
          </w:tcPr>
          <w:p w14:paraId="1EC96B6E" w14:textId="0E62D33C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709" w:type="dxa"/>
          </w:tcPr>
          <w:p w14:paraId="302B249E" w14:textId="0F133D03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ALARMY systemowe- awarii czujnika, otwartych drzwi, awarii wbudowanego rejestratora danych USB, błąd transmisji danych</w:t>
            </w:r>
          </w:p>
        </w:tc>
        <w:tc>
          <w:tcPr>
            <w:tcW w:w="1837" w:type="dxa"/>
          </w:tcPr>
          <w:p w14:paraId="02288A15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1A590B7A" w14:textId="77777777" w:rsidTr="008F1CB1">
        <w:tc>
          <w:tcPr>
            <w:tcW w:w="516" w:type="dxa"/>
          </w:tcPr>
          <w:p w14:paraId="543E2FF4" w14:textId="004E5E32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709" w:type="dxa"/>
          </w:tcPr>
          <w:p w14:paraId="70C281AC" w14:textId="0F160954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Zasilanie (V/HZ)- 220-240~/50</w:t>
            </w:r>
          </w:p>
        </w:tc>
        <w:tc>
          <w:tcPr>
            <w:tcW w:w="1837" w:type="dxa"/>
          </w:tcPr>
          <w:p w14:paraId="70F5A21C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72896D11" w14:textId="77777777" w:rsidTr="008F1CB1">
        <w:tc>
          <w:tcPr>
            <w:tcW w:w="516" w:type="dxa"/>
          </w:tcPr>
          <w:p w14:paraId="673A8060" w14:textId="59805CE2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709" w:type="dxa"/>
          </w:tcPr>
          <w:p w14:paraId="4A5BD717" w14:textId="10F8BDB0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Moc (W)- 310 </w:t>
            </w:r>
          </w:p>
        </w:tc>
        <w:tc>
          <w:tcPr>
            <w:tcW w:w="1837" w:type="dxa"/>
          </w:tcPr>
          <w:p w14:paraId="40575CA1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13B85CA3" w14:textId="77777777" w:rsidTr="008F1CB1">
        <w:tc>
          <w:tcPr>
            <w:tcW w:w="516" w:type="dxa"/>
          </w:tcPr>
          <w:p w14:paraId="1D2A2A8D" w14:textId="2C783733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6709" w:type="dxa"/>
          </w:tcPr>
          <w:p w14:paraId="75AF22FC" w14:textId="5644421B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Zużycie energii (kWh/24h)- 3,63</w:t>
            </w:r>
          </w:p>
        </w:tc>
        <w:tc>
          <w:tcPr>
            <w:tcW w:w="1837" w:type="dxa"/>
          </w:tcPr>
          <w:p w14:paraId="5ADE0D7D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4C5FAB7A" w14:textId="77777777" w:rsidTr="008F1CB1">
        <w:tc>
          <w:tcPr>
            <w:tcW w:w="516" w:type="dxa"/>
          </w:tcPr>
          <w:p w14:paraId="70FA93A1" w14:textId="1AEA7360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6709" w:type="dxa"/>
          </w:tcPr>
          <w:p w14:paraId="57FE7362" w14:textId="463B93FD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Prąd znamionowy (A)- 2,49</w:t>
            </w:r>
          </w:p>
        </w:tc>
        <w:tc>
          <w:tcPr>
            <w:tcW w:w="1837" w:type="dxa"/>
          </w:tcPr>
          <w:p w14:paraId="579D6605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A4DFA" w14:paraId="51EBAEAC" w14:textId="77777777" w:rsidTr="008F1CB1">
        <w:tc>
          <w:tcPr>
            <w:tcW w:w="516" w:type="dxa"/>
          </w:tcPr>
          <w:p w14:paraId="0D42431C" w14:textId="2F58E72B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6709" w:type="dxa"/>
          </w:tcPr>
          <w:p w14:paraId="42155034" w14:textId="01594D39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Wyposażenie- RS485, złącze do podłączenia zdalnego alarmu, podtrzymanie bateryjne pracy sterownika </w:t>
            </w:r>
          </w:p>
        </w:tc>
        <w:tc>
          <w:tcPr>
            <w:tcW w:w="1837" w:type="dxa"/>
          </w:tcPr>
          <w:p w14:paraId="46B2BC39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57EF6D26" w14:textId="77777777" w:rsidTr="008F1CB1">
        <w:tc>
          <w:tcPr>
            <w:tcW w:w="516" w:type="dxa"/>
          </w:tcPr>
          <w:p w14:paraId="1B72BCA0" w14:textId="0E7F5C80" w:rsidR="006118EE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118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09" w:type="dxa"/>
          </w:tcPr>
          <w:p w14:paraId="1BBAFABA" w14:textId="276FED95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Instrukcje w języku polskim </w:t>
            </w:r>
          </w:p>
        </w:tc>
        <w:tc>
          <w:tcPr>
            <w:tcW w:w="1837" w:type="dxa"/>
          </w:tcPr>
          <w:p w14:paraId="6F3178AD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671BCA99" w14:textId="77777777" w:rsidTr="008F1CB1">
        <w:tc>
          <w:tcPr>
            <w:tcW w:w="516" w:type="dxa"/>
          </w:tcPr>
          <w:p w14:paraId="173B1EA7" w14:textId="5BB220F3" w:rsidR="006118EE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6118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09" w:type="dxa"/>
          </w:tcPr>
          <w:p w14:paraId="5213A9F5" w14:textId="2DECBAFC" w:rsidR="006118EE" w:rsidRDefault="002C2924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Gwarancja minimum 24 miesiące od dnia podpisania protokołu odbioru przez Zamawiającego</w:t>
            </w:r>
          </w:p>
        </w:tc>
        <w:tc>
          <w:tcPr>
            <w:tcW w:w="1837" w:type="dxa"/>
          </w:tcPr>
          <w:p w14:paraId="576C0C2C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4CB3102B" w14:textId="77777777" w:rsidTr="008F1CB1">
        <w:trPr>
          <w:trHeight w:val="279"/>
        </w:trPr>
        <w:tc>
          <w:tcPr>
            <w:tcW w:w="516" w:type="dxa"/>
          </w:tcPr>
          <w:p w14:paraId="30384EE3" w14:textId="0467D88E" w:rsidR="006118EE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6118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09" w:type="dxa"/>
          </w:tcPr>
          <w:p w14:paraId="7B37253D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Czas dostawy do 30.04.2025 r. </w:t>
            </w:r>
          </w:p>
        </w:tc>
        <w:tc>
          <w:tcPr>
            <w:tcW w:w="1837" w:type="dxa"/>
          </w:tcPr>
          <w:p w14:paraId="0D9CA001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46927C30" w14:textId="77777777" w:rsidTr="008F1CB1">
        <w:trPr>
          <w:trHeight w:val="338"/>
        </w:trPr>
        <w:tc>
          <w:tcPr>
            <w:tcW w:w="516" w:type="dxa"/>
          </w:tcPr>
          <w:p w14:paraId="0C80183E" w14:textId="730DCB13" w:rsidR="006118EE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6118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09" w:type="dxa"/>
          </w:tcPr>
          <w:p w14:paraId="7433FA36" w14:textId="54D38A85" w:rsidR="006118EE" w:rsidRDefault="006118EE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Wniesienie na wskazane miejsce prze Zamawiającego</w:t>
            </w:r>
            <w:r w:rsidR="003B7326">
              <w:rPr>
                <w:rFonts w:ascii="Times New Roman" w:hAnsi="Times New Roman" w:cs="Times New Roman"/>
              </w:rPr>
              <w:t xml:space="preserve">: </w:t>
            </w:r>
          </w:p>
          <w:p w14:paraId="79DB4A27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Poziom -1 podpiwniczenie budynku</w:t>
            </w:r>
          </w:p>
          <w:p w14:paraId="505989BA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Brak windy w budynku </w:t>
            </w:r>
          </w:p>
          <w:p w14:paraId="03B445CF" w14:textId="69C3F3F0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Zejście po schodach do magazynu szczepionek </w:t>
            </w:r>
          </w:p>
          <w:p w14:paraId="5D4DF98A" w14:textId="77777777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Drzwi zewnętrzne boczne- wymiary wys. 190 cm x szer. 115 cm </w:t>
            </w:r>
          </w:p>
          <w:p w14:paraId="42C1F4A6" w14:textId="7C6CC0F9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Drzwi wewnętrzne do magazynu szczepionek wymiary wys. 184 cm </w:t>
            </w:r>
            <w:r w:rsidR="003B7326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x szer. 80 cm </w:t>
            </w:r>
          </w:p>
          <w:p w14:paraId="292EB51A" w14:textId="3CFB6A05" w:rsidR="006A4DFA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 klatki schodowej prowadzącej na poziom -1 wynosi 84 cm</w:t>
            </w:r>
          </w:p>
        </w:tc>
        <w:tc>
          <w:tcPr>
            <w:tcW w:w="1837" w:type="dxa"/>
          </w:tcPr>
          <w:p w14:paraId="7FE67138" w14:textId="77777777" w:rsidR="006118EE" w:rsidRDefault="006118EE" w:rsidP="008F1CB1">
            <w:pPr>
              <w:rPr>
                <w:rFonts w:ascii="Times New Roman" w:hAnsi="Times New Roman" w:cs="Times New Roman"/>
              </w:rPr>
            </w:pPr>
          </w:p>
        </w:tc>
      </w:tr>
      <w:tr w:rsidR="006118EE" w14:paraId="71961CAB" w14:textId="77777777" w:rsidTr="008F1CB1">
        <w:tc>
          <w:tcPr>
            <w:tcW w:w="516" w:type="dxa"/>
          </w:tcPr>
          <w:p w14:paraId="7CB3073D" w14:textId="6718C4A5" w:rsidR="006118EE" w:rsidRDefault="006A4DFA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6118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09" w:type="dxa"/>
          </w:tcPr>
          <w:p w14:paraId="7B29AC23" w14:textId="19BA2BF1" w:rsidR="006118EE" w:rsidRDefault="002C1491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Szkolenie na miejscu/ szkolenie online </w:t>
            </w:r>
          </w:p>
        </w:tc>
        <w:tc>
          <w:tcPr>
            <w:tcW w:w="1837" w:type="dxa"/>
          </w:tcPr>
          <w:p w14:paraId="0A758E3E" w14:textId="298162EC" w:rsidR="006118EE" w:rsidRDefault="00690E42" w:rsidP="008F1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2C1491">
              <w:rPr>
                <w:rFonts w:ascii="Times New Roman" w:hAnsi="Times New Roman" w:cs="Times New Roman"/>
              </w:rPr>
              <w:t xml:space="preserve">ybrać właściwe </w:t>
            </w:r>
          </w:p>
          <w:p w14:paraId="08BDBA06" w14:textId="3A1DB6B5" w:rsidR="00690E42" w:rsidRDefault="00690E42" w:rsidP="008F1CB1">
            <w:pPr>
              <w:rPr>
                <w:rFonts w:ascii="Times New Roman" w:hAnsi="Times New Roman" w:cs="Times New Roman"/>
              </w:rPr>
            </w:pPr>
          </w:p>
        </w:tc>
      </w:tr>
    </w:tbl>
    <w:p w14:paraId="58ED2882" w14:textId="77777777" w:rsidR="006118EE" w:rsidRDefault="006118EE">
      <w:pPr>
        <w:rPr>
          <w:rFonts w:ascii="Times New Roman" w:hAnsi="Times New Roman" w:cs="Times New Roman"/>
        </w:rPr>
      </w:pPr>
    </w:p>
    <w:p w14:paraId="3ED10B92" w14:textId="77777777" w:rsidR="006118EE" w:rsidRPr="00ED22E6" w:rsidRDefault="006118EE" w:rsidP="006118EE">
      <w:pPr>
        <w:rPr>
          <w:rFonts w:ascii="Times New Roman" w:hAnsi="Times New Roman" w:cs="Times New Roman"/>
          <w:lang w:val="en-US"/>
        </w:rPr>
      </w:pPr>
      <w:r w:rsidRPr="00ED22E6">
        <w:rPr>
          <w:rFonts w:ascii="Times New Roman" w:hAnsi="Times New Roman" w:cs="Times New Roman"/>
          <w:lang w:val="en-US"/>
        </w:rPr>
        <w:t xml:space="preserve">Cena </w:t>
      </w:r>
      <w:proofErr w:type="spellStart"/>
      <w:r w:rsidRPr="00ED22E6">
        <w:rPr>
          <w:rFonts w:ascii="Times New Roman" w:hAnsi="Times New Roman" w:cs="Times New Roman"/>
          <w:lang w:val="en-US"/>
        </w:rPr>
        <w:t>netto</w:t>
      </w:r>
      <w:proofErr w:type="spellEnd"/>
      <w:r w:rsidRPr="00ED22E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………………………………………………………………………………………………..</w:t>
      </w:r>
    </w:p>
    <w:p w14:paraId="74B5C1F8" w14:textId="77777777" w:rsidR="006118EE" w:rsidRPr="00ED22E6" w:rsidRDefault="006118EE" w:rsidP="006118EE">
      <w:pPr>
        <w:rPr>
          <w:rFonts w:ascii="Times New Roman" w:hAnsi="Times New Roman" w:cs="Times New Roman"/>
          <w:lang w:val="en-US"/>
        </w:rPr>
      </w:pPr>
      <w:r w:rsidRPr="00ED22E6">
        <w:rPr>
          <w:rFonts w:ascii="Times New Roman" w:hAnsi="Times New Roman" w:cs="Times New Roman"/>
          <w:lang w:val="en-US"/>
        </w:rPr>
        <w:t>% Vat…………………………………………………………………………………………………….</w:t>
      </w:r>
    </w:p>
    <w:p w14:paraId="7BDF3071" w14:textId="77777777" w:rsidR="006118EE" w:rsidRDefault="006118EE" w:rsidP="006118EE">
      <w:pPr>
        <w:rPr>
          <w:rFonts w:ascii="Times New Roman" w:hAnsi="Times New Roman" w:cs="Times New Roman"/>
          <w:lang w:val="en-US"/>
        </w:rPr>
      </w:pPr>
      <w:r w:rsidRPr="00ED22E6">
        <w:rPr>
          <w:rFonts w:ascii="Times New Roman" w:hAnsi="Times New Roman" w:cs="Times New Roman"/>
          <w:lang w:val="en-US"/>
        </w:rPr>
        <w:t xml:space="preserve">Cena </w:t>
      </w:r>
      <w:proofErr w:type="spellStart"/>
      <w:r w:rsidRPr="00ED22E6">
        <w:rPr>
          <w:rFonts w:ascii="Times New Roman" w:hAnsi="Times New Roman" w:cs="Times New Roman"/>
          <w:lang w:val="en-US"/>
        </w:rPr>
        <w:t>brutto</w:t>
      </w:r>
      <w:proofErr w:type="spellEnd"/>
      <w:r w:rsidRPr="00ED22E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……………………………………………………………………………………………….</w:t>
      </w:r>
    </w:p>
    <w:p w14:paraId="4C6C1153" w14:textId="77777777" w:rsidR="003C4306" w:rsidRPr="003C4306" w:rsidRDefault="003C4306" w:rsidP="003C4306">
      <w:pPr>
        <w:rPr>
          <w:rFonts w:ascii="Times New Roman" w:hAnsi="Times New Roman" w:cs="Times New Roman"/>
        </w:rPr>
      </w:pPr>
      <w:r w:rsidRPr="003C4306">
        <w:rPr>
          <w:rFonts w:ascii="Times New Roman" w:hAnsi="Times New Roman" w:cs="Times New Roman"/>
        </w:rPr>
        <w:t>Okres gwarancji (minimum 24 miesięcy)………………………………………………………………</w:t>
      </w:r>
    </w:p>
    <w:p w14:paraId="22DE6978" w14:textId="77777777" w:rsidR="00A53E56" w:rsidRDefault="00A53E56" w:rsidP="00A53E56">
      <w:pPr>
        <w:rPr>
          <w:rFonts w:ascii="Times New Roman" w:hAnsi="Times New Roman" w:cs="Times New Roman"/>
          <w:sz w:val="20"/>
          <w:szCs w:val="20"/>
        </w:rPr>
      </w:pPr>
      <w:r w:rsidRPr="00A53E56">
        <w:rPr>
          <w:rFonts w:ascii="Times New Roman" w:hAnsi="Times New Roman" w:cs="Times New Roman"/>
          <w:sz w:val="20"/>
          <w:szCs w:val="20"/>
        </w:rPr>
        <w:t xml:space="preserve">1. Wykonawca oświadcza, że oferowane powyżej wyposażenie jest fabrycznie nowe, </w:t>
      </w:r>
      <w:proofErr w:type="spellStart"/>
      <w:r w:rsidRPr="00A53E56">
        <w:rPr>
          <w:rFonts w:ascii="Times New Roman" w:hAnsi="Times New Roman" w:cs="Times New Roman"/>
          <w:sz w:val="20"/>
          <w:szCs w:val="20"/>
        </w:rPr>
        <w:t>niepowystawowe</w:t>
      </w:r>
      <w:proofErr w:type="spellEnd"/>
      <w:r w:rsidRPr="00A53E56">
        <w:rPr>
          <w:rFonts w:ascii="Times New Roman" w:hAnsi="Times New Roman" w:cs="Times New Roman"/>
          <w:sz w:val="20"/>
          <w:szCs w:val="20"/>
        </w:rPr>
        <w:t xml:space="preserve">, kompletne i po uruchomieniu będzie gotowe do pracy, bez żadnych dodatkowych zakupów i inwestycji. </w:t>
      </w:r>
    </w:p>
    <w:p w14:paraId="4980F809" w14:textId="77777777" w:rsidR="00A53E56" w:rsidRPr="00A53E56" w:rsidRDefault="00A53E56" w:rsidP="00A53E56">
      <w:pPr>
        <w:rPr>
          <w:rFonts w:ascii="Times New Roman" w:hAnsi="Times New Roman" w:cs="Times New Roman"/>
          <w:sz w:val="20"/>
          <w:szCs w:val="20"/>
        </w:rPr>
      </w:pPr>
      <w:r w:rsidRPr="00A53E56">
        <w:rPr>
          <w:rFonts w:ascii="Times New Roman" w:hAnsi="Times New Roman" w:cs="Times New Roman"/>
          <w:sz w:val="20"/>
          <w:szCs w:val="20"/>
        </w:rPr>
        <w:t>2. W kolumnie: „Odpowiedź Wykonawcy potwierdzająca spełnianie warunku” należy potwierdzić spełnienie: TAK/NIE.</w:t>
      </w:r>
    </w:p>
    <w:p w14:paraId="73B84A22" w14:textId="77777777" w:rsidR="00A53E56" w:rsidRDefault="00A53E56" w:rsidP="00A53E56">
      <w:pPr>
        <w:rPr>
          <w:rFonts w:ascii="Times New Roman" w:hAnsi="Times New Roman" w:cs="Times New Roman"/>
          <w:sz w:val="20"/>
          <w:szCs w:val="20"/>
        </w:rPr>
      </w:pPr>
      <w:r w:rsidRPr="00A53E56">
        <w:rPr>
          <w:rFonts w:ascii="Times New Roman" w:hAnsi="Times New Roman" w:cs="Times New Roman"/>
          <w:sz w:val="20"/>
          <w:szCs w:val="20"/>
        </w:rPr>
        <w:t xml:space="preserve">3. Odpowiedź NIE, która nie potwierdza spełnienie warunku granicznego, spowoduje odrzucenie oferty. </w:t>
      </w:r>
    </w:p>
    <w:p w14:paraId="0000E487" w14:textId="77777777" w:rsidR="00A53E56" w:rsidRDefault="00A53E56" w:rsidP="00A53E56">
      <w:pPr>
        <w:rPr>
          <w:rFonts w:ascii="Times New Roman" w:hAnsi="Times New Roman" w:cs="Times New Roman"/>
          <w:sz w:val="20"/>
          <w:szCs w:val="20"/>
        </w:rPr>
      </w:pPr>
    </w:p>
    <w:p w14:paraId="3D4BD15B" w14:textId="77777777" w:rsidR="00A53E56" w:rsidRDefault="00A53E56" w:rsidP="00A53E5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0AB6063" w14:textId="77777777" w:rsidR="00A53E56" w:rsidRPr="00A53E56" w:rsidRDefault="00A53E56" w:rsidP="00A53E56">
      <w:pPr>
        <w:pStyle w:val="Bezodstpw"/>
        <w:jc w:val="right"/>
        <w:rPr>
          <w:rFonts w:ascii="Times New Roman" w:hAnsi="Times New Roman" w:cs="Times New Roman"/>
        </w:rPr>
      </w:pPr>
      <w:r w:rsidRPr="00A53E56">
        <w:rPr>
          <w:rFonts w:ascii="Times New Roman" w:hAnsi="Times New Roman" w:cs="Times New Roman"/>
        </w:rPr>
        <w:t>………………………………………</w:t>
      </w:r>
    </w:p>
    <w:p w14:paraId="699D6C6F" w14:textId="77777777" w:rsidR="00A53E56" w:rsidRPr="00A53E56" w:rsidRDefault="00A53E56" w:rsidP="00A53E5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A53E56">
        <w:rPr>
          <w:rFonts w:ascii="Times New Roman" w:hAnsi="Times New Roman" w:cs="Times New Roman"/>
          <w:sz w:val="20"/>
          <w:szCs w:val="20"/>
        </w:rPr>
        <w:t>Podpis Wykonawcy</w:t>
      </w:r>
    </w:p>
    <w:p w14:paraId="5755E08C" w14:textId="77777777" w:rsidR="00A53E56" w:rsidRPr="00A53E56" w:rsidRDefault="00A53E56" w:rsidP="00A53E56">
      <w:pPr>
        <w:rPr>
          <w:rFonts w:ascii="Times New Roman" w:hAnsi="Times New Roman" w:cs="Times New Roman"/>
        </w:rPr>
      </w:pPr>
    </w:p>
    <w:p w14:paraId="3E9A4189" w14:textId="77777777" w:rsidR="006118EE" w:rsidRPr="006118EE" w:rsidRDefault="006118EE">
      <w:pPr>
        <w:rPr>
          <w:rFonts w:ascii="Times New Roman" w:hAnsi="Times New Roman" w:cs="Times New Roman"/>
          <w:lang w:val="en-US"/>
        </w:rPr>
      </w:pPr>
    </w:p>
    <w:sectPr w:rsidR="006118EE" w:rsidRPr="006118EE" w:rsidSect="00826B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6073" w14:textId="77777777" w:rsidR="00824843" w:rsidRDefault="00824843" w:rsidP="00F86088">
      <w:pPr>
        <w:spacing w:after="0" w:line="240" w:lineRule="auto"/>
      </w:pPr>
      <w:r>
        <w:separator/>
      </w:r>
    </w:p>
  </w:endnote>
  <w:endnote w:type="continuationSeparator" w:id="0">
    <w:p w14:paraId="62FA00C6" w14:textId="77777777" w:rsidR="00824843" w:rsidRDefault="00824843" w:rsidP="00F8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83A1" w14:textId="77777777" w:rsidR="00824843" w:rsidRDefault="00824843" w:rsidP="00F86088">
      <w:pPr>
        <w:spacing w:after="0" w:line="240" w:lineRule="auto"/>
      </w:pPr>
      <w:r>
        <w:separator/>
      </w:r>
    </w:p>
  </w:footnote>
  <w:footnote w:type="continuationSeparator" w:id="0">
    <w:p w14:paraId="5FDE61EB" w14:textId="77777777" w:rsidR="00824843" w:rsidRDefault="00824843" w:rsidP="00F8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9740" w14:textId="7ACF07CB" w:rsidR="00F86088" w:rsidRPr="00826BDC" w:rsidRDefault="00F86088" w:rsidP="00826BDC">
    <w:pPr>
      <w:pStyle w:val="Nagwek"/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77"/>
    <w:rsid w:val="000159E6"/>
    <w:rsid w:val="0004592C"/>
    <w:rsid w:val="000804EC"/>
    <w:rsid w:val="000D301E"/>
    <w:rsid w:val="001138E4"/>
    <w:rsid w:val="00225388"/>
    <w:rsid w:val="00246ECB"/>
    <w:rsid w:val="002C1491"/>
    <w:rsid w:val="002C2924"/>
    <w:rsid w:val="00326BCC"/>
    <w:rsid w:val="00396F66"/>
    <w:rsid w:val="003B7326"/>
    <w:rsid w:val="003C4306"/>
    <w:rsid w:val="00411C01"/>
    <w:rsid w:val="00466977"/>
    <w:rsid w:val="004F6A05"/>
    <w:rsid w:val="005C4E1F"/>
    <w:rsid w:val="00603303"/>
    <w:rsid w:val="006118EE"/>
    <w:rsid w:val="00690E42"/>
    <w:rsid w:val="006A4DFA"/>
    <w:rsid w:val="0070636D"/>
    <w:rsid w:val="00716D18"/>
    <w:rsid w:val="00777D2D"/>
    <w:rsid w:val="00824843"/>
    <w:rsid w:val="00826BDC"/>
    <w:rsid w:val="00863221"/>
    <w:rsid w:val="00892084"/>
    <w:rsid w:val="008A3AD3"/>
    <w:rsid w:val="00917322"/>
    <w:rsid w:val="00940ECE"/>
    <w:rsid w:val="009C35F2"/>
    <w:rsid w:val="00A53E56"/>
    <w:rsid w:val="00A70CA7"/>
    <w:rsid w:val="00B01CDA"/>
    <w:rsid w:val="00B0592F"/>
    <w:rsid w:val="00BD315B"/>
    <w:rsid w:val="00BE5BAB"/>
    <w:rsid w:val="00C3084A"/>
    <w:rsid w:val="00CE71F0"/>
    <w:rsid w:val="00DE6E28"/>
    <w:rsid w:val="00DF23AE"/>
    <w:rsid w:val="00E60E5D"/>
    <w:rsid w:val="00EB7678"/>
    <w:rsid w:val="00ED22E6"/>
    <w:rsid w:val="00ED33D5"/>
    <w:rsid w:val="00F75E8D"/>
    <w:rsid w:val="00F8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9404"/>
  <w15:chartTrackingRefBased/>
  <w15:docId w15:val="{0B2A9C36-FC4B-4FD3-8D20-548F3752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69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9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69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69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69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69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69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9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69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69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97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86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BDC"/>
  </w:style>
  <w:style w:type="paragraph" w:styleId="Stopka">
    <w:name w:val="footer"/>
    <w:basedOn w:val="Normalny"/>
    <w:link w:val="StopkaZnak"/>
    <w:uiPriority w:val="99"/>
    <w:unhideWhenUsed/>
    <w:rsid w:val="0082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BDC"/>
  </w:style>
  <w:style w:type="paragraph" w:styleId="Bezodstpw">
    <w:name w:val="No Spacing"/>
    <w:uiPriority w:val="1"/>
    <w:qFormat/>
    <w:rsid w:val="00826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19</cp:revision>
  <cp:lastPrinted>2025-03-05T12:24:00Z</cp:lastPrinted>
  <dcterms:created xsi:type="dcterms:W3CDTF">2025-03-03T12:19:00Z</dcterms:created>
  <dcterms:modified xsi:type="dcterms:W3CDTF">2025-03-05T12:24:00Z</dcterms:modified>
</cp:coreProperties>
</file>