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3C" w:rsidRDefault="0079583C" w:rsidP="006C3FC2">
      <w:pPr>
        <w:spacing w:before="120" w:after="240"/>
        <w:rPr>
          <w:rFonts w:asciiTheme="minorHAnsi" w:hAnsiTheme="minorHAnsi"/>
          <w:b/>
          <w:bCs/>
          <w:sz w:val="24"/>
        </w:rPr>
      </w:pPr>
      <w:bookmarkStart w:id="0" w:name="_GoBack"/>
      <w:bookmarkEnd w:id="0"/>
      <w:r w:rsidRPr="0079583C">
        <w:rPr>
          <w:rFonts w:asciiTheme="minorHAnsi" w:hAnsiTheme="minorHAnsi"/>
          <w:b/>
          <w:bCs/>
          <w:sz w:val="24"/>
        </w:rPr>
        <w:t xml:space="preserve">Wytyczne dotyczące informowania o projektach oraz znakowania projektów realizowanych w ramach polskiej współpracy rozwojowej </w:t>
      </w:r>
    </w:p>
    <w:p w:rsidR="009E3A99" w:rsidRPr="00CA3EA6" w:rsidRDefault="009E3A99" w:rsidP="006C3FC2">
      <w:pPr>
        <w:spacing w:before="120" w:after="24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Wszystkie </w:t>
      </w:r>
      <w:r w:rsidR="005150C6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otrzymały środki </w:t>
      </w:r>
      <w:r w:rsidR="007279EB">
        <w:rPr>
          <w:rFonts w:asciiTheme="minorHAnsi" w:hAnsiTheme="minorHAnsi"/>
          <w:sz w:val="20"/>
          <w:szCs w:val="20"/>
        </w:rPr>
        <w:t xml:space="preserve">finansowe </w:t>
      </w:r>
      <w:r w:rsidRPr="00CA3EA6">
        <w:rPr>
          <w:rFonts w:asciiTheme="minorHAnsi" w:hAnsiTheme="minorHAnsi"/>
          <w:sz w:val="20"/>
          <w:szCs w:val="20"/>
        </w:rPr>
        <w:t xml:space="preserve">na realizację projektów i innych przedsięwzięć </w:t>
      </w:r>
      <w:r w:rsidR="009911C1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Pr="00CA3EA6">
        <w:rPr>
          <w:rFonts w:asciiTheme="minorHAnsi" w:hAnsiTheme="minorHAnsi"/>
          <w:sz w:val="20"/>
          <w:szCs w:val="20"/>
        </w:rPr>
        <w:t xml:space="preserve"> </w:t>
      </w:r>
      <w:r w:rsidR="004714B7" w:rsidRPr="00CA3EA6">
        <w:rPr>
          <w:rFonts w:asciiTheme="minorHAnsi" w:hAnsiTheme="minorHAnsi"/>
          <w:sz w:val="20"/>
          <w:szCs w:val="20"/>
        </w:rPr>
        <w:t xml:space="preserve">pomocy </w:t>
      </w:r>
      <w:r w:rsidRPr="00CA3EA6">
        <w:rPr>
          <w:rFonts w:asciiTheme="minorHAnsi" w:hAnsiTheme="minorHAnsi"/>
          <w:sz w:val="20"/>
          <w:szCs w:val="20"/>
        </w:rPr>
        <w:t>humanitarnej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="00D74DB4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4714B7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 są zobowiązane do:</w:t>
      </w:r>
    </w:p>
    <w:p w:rsidR="00485BAD" w:rsidRPr="00CA3EA6" w:rsidRDefault="00485BAD" w:rsidP="00485BAD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stosowania znaku graficznego „</w:t>
      </w:r>
      <w:r w:rsidR="001A283D">
        <w:rPr>
          <w:rFonts w:asciiTheme="minorHAnsi" w:hAnsiTheme="minorHAnsi"/>
          <w:b/>
          <w:bCs/>
          <w:sz w:val="20"/>
          <w:szCs w:val="20"/>
        </w:rPr>
        <w:t>p</w:t>
      </w:r>
      <w:r w:rsidRPr="00CA3EA6">
        <w:rPr>
          <w:rFonts w:asciiTheme="minorHAnsi" w:hAnsiTheme="minorHAnsi"/>
          <w:b/>
          <w:bCs/>
          <w:sz w:val="20"/>
          <w:szCs w:val="20"/>
        </w:rPr>
        <w:t xml:space="preserve">olska </w:t>
      </w:r>
      <w:r w:rsidR="001A283D">
        <w:rPr>
          <w:rFonts w:asciiTheme="minorHAnsi" w:hAnsiTheme="minorHAnsi"/>
          <w:b/>
          <w:bCs/>
          <w:sz w:val="20"/>
          <w:szCs w:val="20"/>
        </w:rPr>
        <w:t>p</w:t>
      </w:r>
      <w:r w:rsidRPr="00CA3EA6">
        <w:rPr>
          <w:rFonts w:asciiTheme="minorHAnsi" w:hAnsiTheme="minorHAnsi"/>
          <w:b/>
          <w:bCs/>
          <w:sz w:val="20"/>
          <w:szCs w:val="20"/>
        </w:rPr>
        <w:t>omoc”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9E3A99" w:rsidRDefault="009E3A99" w:rsidP="008A2274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informowania o źródle finansowania</w:t>
      </w:r>
    </w:p>
    <w:p w:rsidR="003406F4" w:rsidRPr="003406F4" w:rsidRDefault="003406F4" w:rsidP="003406F4">
      <w:pPr>
        <w:pStyle w:val="Akapitzlist"/>
        <w:numPr>
          <w:ilvl w:val="0"/>
          <w:numId w:val="1"/>
        </w:numPr>
        <w:rPr>
          <w:rFonts w:asciiTheme="minorHAnsi" w:hAnsiTheme="minorHAnsi"/>
          <w:b/>
          <w:bCs/>
          <w:sz w:val="20"/>
          <w:szCs w:val="20"/>
        </w:rPr>
      </w:pPr>
      <w:r w:rsidRPr="003406F4">
        <w:rPr>
          <w:rFonts w:asciiTheme="minorHAnsi" w:hAnsiTheme="minorHAnsi"/>
          <w:b/>
          <w:bCs/>
          <w:sz w:val="20"/>
          <w:szCs w:val="20"/>
        </w:rPr>
        <w:t>informowania o działaniach realizowanych w ramach projektu</w:t>
      </w:r>
    </w:p>
    <w:p w:rsidR="007F4FF0" w:rsidRDefault="007F4FF0" w:rsidP="006C3FC2">
      <w:pPr>
        <w:spacing w:before="240" w:after="240"/>
        <w:rPr>
          <w:rFonts w:asciiTheme="minorHAnsi" w:hAnsiTheme="minorHAnsi"/>
          <w:b/>
          <w:sz w:val="20"/>
          <w:szCs w:val="20"/>
        </w:rPr>
      </w:pPr>
      <w:r w:rsidRPr="00CE59C3">
        <w:rPr>
          <w:rFonts w:asciiTheme="minorHAnsi" w:hAnsiTheme="minorHAnsi"/>
          <w:b/>
          <w:sz w:val="20"/>
          <w:szCs w:val="20"/>
        </w:rPr>
        <w:t xml:space="preserve">Realizacja </w:t>
      </w:r>
      <w:r w:rsidR="00297F21">
        <w:rPr>
          <w:rFonts w:asciiTheme="minorHAnsi" w:hAnsiTheme="minorHAnsi"/>
          <w:b/>
          <w:sz w:val="20"/>
          <w:szCs w:val="20"/>
        </w:rPr>
        <w:t>W</w:t>
      </w:r>
      <w:r w:rsidRPr="00CE59C3">
        <w:rPr>
          <w:rFonts w:asciiTheme="minorHAnsi" w:hAnsiTheme="minorHAnsi"/>
          <w:b/>
          <w:sz w:val="20"/>
          <w:szCs w:val="20"/>
        </w:rPr>
        <w:t xml:space="preserve">ytycznych </w:t>
      </w:r>
      <w:r w:rsidR="00F231A8">
        <w:rPr>
          <w:rFonts w:asciiTheme="minorHAnsi" w:hAnsiTheme="minorHAnsi"/>
          <w:b/>
          <w:sz w:val="20"/>
          <w:szCs w:val="20"/>
        </w:rPr>
        <w:t xml:space="preserve">uwzględniana jest </w:t>
      </w:r>
      <w:r w:rsidR="007B7D09">
        <w:rPr>
          <w:rFonts w:asciiTheme="minorHAnsi" w:hAnsiTheme="minorHAnsi"/>
          <w:b/>
          <w:sz w:val="20"/>
          <w:szCs w:val="20"/>
        </w:rPr>
        <w:t xml:space="preserve">w procedurach konkursowych </w:t>
      </w:r>
      <w:r w:rsidRPr="00CE59C3">
        <w:rPr>
          <w:rFonts w:asciiTheme="minorHAnsi" w:hAnsiTheme="minorHAnsi"/>
          <w:b/>
          <w:sz w:val="20"/>
          <w:szCs w:val="20"/>
        </w:rPr>
        <w:t>przy ocenie</w:t>
      </w:r>
      <w:r w:rsidR="00F231A8">
        <w:rPr>
          <w:rFonts w:asciiTheme="minorHAnsi" w:hAnsiTheme="minorHAnsi"/>
          <w:b/>
          <w:sz w:val="20"/>
          <w:szCs w:val="20"/>
        </w:rPr>
        <w:t xml:space="preserve"> dotychczasowej</w:t>
      </w:r>
      <w:r w:rsidRPr="00CE59C3">
        <w:rPr>
          <w:rFonts w:asciiTheme="minorHAnsi" w:hAnsiTheme="minorHAnsi"/>
          <w:b/>
          <w:sz w:val="20"/>
          <w:szCs w:val="20"/>
        </w:rPr>
        <w:t xml:space="preserve"> współpracy</w:t>
      </w:r>
      <w:r w:rsidR="00F231A8">
        <w:rPr>
          <w:rFonts w:asciiTheme="minorHAnsi" w:hAnsiTheme="minorHAnsi"/>
          <w:b/>
          <w:sz w:val="20"/>
          <w:szCs w:val="20"/>
        </w:rPr>
        <w:t xml:space="preserve"> oferenta z MSZ</w:t>
      </w:r>
      <w:r w:rsidR="00CE59C3" w:rsidRPr="00CE59C3">
        <w:rPr>
          <w:rFonts w:asciiTheme="minorHAnsi" w:hAnsiTheme="minorHAnsi"/>
          <w:b/>
          <w:sz w:val="20"/>
          <w:szCs w:val="20"/>
        </w:rPr>
        <w:t>.</w:t>
      </w:r>
    </w:p>
    <w:p w:rsidR="00CE59C3" w:rsidRPr="00CE59C3" w:rsidRDefault="00CE59C3" w:rsidP="006C3FC2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601943" w:rsidRPr="006C3FC2" w:rsidRDefault="00FE64EC" w:rsidP="007B6FC3">
      <w:pPr>
        <w:pStyle w:val="Nagwek2"/>
        <w:numPr>
          <w:ilvl w:val="0"/>
          <w:numId w:val="7"/>
        </w:numPr>
      </w:pPr>
      <w:r>
        <w:t>Znak graficzny „polska p</w:t>
      </w:r>
      <w:r w:rsidR="006C3FC2" w:rsidRPr="006C3FC2">
        <w:t>omoc”</w:t>
      </w:r>
    </w:p>
    <w:p w:rsidR="00752BB8" w:rsidRPr="00CA3EA6" w:rsidRDefault="00752BB8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Prawnym</w:t>
      </w:r>
      <w:r w:rsidR="00BF4E09" w:rsidRPr="00CA3EA6">
        <w:rPr>
          <w:rFonts w:asciiTheme="minorHAnsi" w:hAnsiTheme="minorHAnsi"/>
          <w:sz w:val="20"/>
          <w:szCs w:val="20"/>
        </w:rPr>
        <w:t xml:space="preserve"> właścicielem znaku graficznego</w:t>
      </w:r>
      <w:r w:rsidR="008C1AB6" w:rsidRPr="00CA3EA6">
        <w:rPr>
          <w:rFonts w:asciiTheme="minorHAnsi" w:hAnsiTheme="minorHAnsi"/>
          <w:sz w:val="20"/>
          <w:szCs w:val="20"/>
        </w:rPr>
        <w:t xml:space="preserve"> „</w:t>
      </w:r>
      <w:r w:rsidR="001A283D">
        <w:rPr>
          <w:rFonts w:asciiTheme="minorHAnsi" w:hAnsiTheme="minorHAnsi"/>
          <w:sz w:val="20"/>
          <w:szCs w:val="20"/>
        </w:rPr>
        <w:t>polska p</w:t>
      </w:r>
      <w:r w:rsidR="001E3296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jest Ministerstwo Spraw Zagranicznych RP. Prawo do jego używania mają </w:t>
      </w:r>
      <w:r w:rsidR="006C3FC2">
        <w:rPr>
          <w:rFonts w:asciiTheme="minorHAnsi" w:hAnsiTheme="minorHAnsi"/>
          <w:sz w:val="20"/>
          <w:szCs w:val="20"/>
        </w:rPr>
        <w:t>wykonawcy projektów dofinansowywanych ze środków polskiej współpracy rozwojowej</w:t>
      </w:r>
      <w:r w:rsidRPr="00CA3EA6">
        <w:rPr>
          <w:rFonts w:asciiTheme="minorHAnsi" w:hAnsiTheme="minorHAnsi"/>
          <w:sz w:val="20"/>
          <w:szCs w:val="20"/>
        </w:rPr>
        <w:t>, a także inne podmi</w:t>
      </w:r>
      <w:r w:rsidR="006C3FC2">
        <w:rPr>
          <w:rFonts w:asciiTheme="minorHAnsi" w:hAnsiTheme="minorHAnsi"/>
          <w:sz w:val="20"/>
          <w:szCs w:val="20"/>
        </w:rPr>
        <w:t>oty, które uzyskają zgodę MSZ. Uprawnienie przyznawane jest</w:t>
      </w:r>
      <w:r w:rsidRPr="00CA3EA6">
        <w:rPr>
          <w:rFonts w:asciiTheme="minorHAnsi" w:hAnsiTheme="minorHAnsi"/>
          <w:sz w:val="20"/>
          <w:szCs w:val="20"/>
        </w:rPr>
        <w:t xml:space="preserve"> na okres realizacji danego </w:t>
      </w:r>
      <w:r w:rsidR="00820253">
        <w:rPr>
          <w:rFonts w:asciiTheme="minorHAnsi" w:hAnsiTheme="minorHAnsi"/>
          <w:sz w:val="20"/>
          <w:szCs w:val="20"/>
        </w:rPr>
        <w:t>projektu</w:t>
      </w:r>
      <w:r w:rsidRPr="00CA3EA6">
        <w:rPr>
          <w:rFonts w:asciiTheme="minorHAnsi" w:hAnsiTheme="minorHAnsi"/>
          <w:sz w:val="20"/>
          <w:szCs w:val="20"/>
        </w:rPr>
        <w:t>.</w:t>
      </w:r>
    </w:p>
    <w:p w:rsidR="00601943" w:rsidRPr="00CA3EA6" w:rsidRDefault="00601943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Obowiąz</w:t>
      </w:r>
      <w:r w:rsidR="00BF4E09" w:rsidRPr="00CA3EA6">
        <w:rPr>
          <w:rFonts w:asciiTheme="minorHAnsi" w:hAnsiTheme="minorHAnsi"/>
          <w:sz w:val="20"/>
          <w:szCs w:val="20"/>
        </w:rPr>
        <w:t>ek stosowania znaku graficznego</w:t>
      </w:r>
      <w:r w:rsidR="001A283D">
        <w:rPr>
          <w:rFonts w:asciiTheme="minorHAnsi" w:hAnsiTheme="minorHAnsi"/>
          <w:sz w:val="20"/>
          <w:szCs w:val="20"/>
        </w:rPr>
        <w:t xml:space="preserve"> „polska p</w:t>
      </w:r>
      <w:r w:rsidR="00F20474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mają wszystkie </w:t>
      </w:r>
      <w:r w:rsidR="00F20474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>, które otrzymały środki finansowe na realizację projektów i</w:t>
      </w:r>
      <w:r w:rsidR="00F627D7">
        <w:rPr>
          <w:rFonts w:asciiTheme="minorHAnsi" w:hAnsiTheme="minorHAnsi"/>
          <w:sz w:val="20"/>
          <w:szCs w:val="20"/>
        </w:rPr>
        <w:t> </w:t>
      </w:r>
      <w:r w:rsidRPr="00CA3EA6">
        <w:rPr>
          <w:rFonts w:asciiTheme="minorHAnsi" w:hAnsiTheme="minorHAnsi"/>
          <w:sz w:val="20"/>
          <w:szCs w:val="20"/>
        </w:rPr>
        <w:t xml:space="preserve">innych przedsięwzięć </w:t>
      </w:r>
      <w:r w:rsidR="00F20474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F20474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F20474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F20474" w:rsidRPr="00CA3EA6">
        <w:rPr>
          <w:rFonts w:asciiTheme="minorHAnsi" w:hAnsiTheme="minorHAnsi"/>
          <w:sz w:val="20"/>
          <w:szCs w:val="20"/>
        </w:rPr>
        <w:t>globalnej lub</w:t>
      </w:r>
      <w:r w:rsidRPr="00CA3EA6">
        <w:rPr>
          <w:rFonts w:asciiTheme="minorHAnsi" w:hAnsiTheme="minorHAnsi"/>
          <w:sz w:val="20"/>
          <w:szCs w:val="20"/>
        </w:rPr>
        <w:t xml:space="preserve"> wolontariatu.</w:t>
      </w:r>
    </w:p>
    <w:p w:rsidR="00601943" w:rsidRPr="00CA3EA6" w:rsidRDefault="00FE74FF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74FF">
        <w:rPr>
          <w:rFonts w:asciiTheme="minorHAnsi" w:hAnsiTheme="minorHAnsi"/>
          <w:sz w:val="20"/>
          <w:szCs w:val="20"/>
        </w:rPr>
        <w:t>Znakowaniu podlegają wszelkie materiały promocyjne wytworzone w ramach projektu jak również</w:t>
      </w:r>
      <w:r w:rsidR="005C4971" w:rsidRPr="00CA3EA6">
        <w:rPr>
          <w:rFonts w:asciiTheme="minorHAnsi" w:hAnsiTheme="minorHAnsi"/>
          <w:sz w:val="20"/>
          <w:szCs w:val="20"/>
        </w:rPr>
        <w:t>: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strona interne</w:t>
      </w:r>
      <w:r w:rsidR="003E7B1F">
        <w:rPr>
          <w:rFonts w:asciiTheme="minorHAnsi" w:hAnsiTheme="minorHAnsi"/>
          <w:sz w:val="20"/>
          <w:szCs w:val="20"/>
        </w:rPr>
        <w:t>towa wykonawcy projektu, strona</w:t>
      </w:r>
      <w:r w:rsidRPr="00CA3EA6">
        <w:rPr>
          <w:rFonts w:asciiTheme="minorHAnsi" w:hAnsiTheme="minorHAnsi"/>
          <w:sz w:val="20"/>
          <w:szCs w:val="20"/>
        </w:rPr>
        <w:t xml:space="preserve"> informująca o projekcie lub podstrona dedykowana projektowi</w:t>
      </w:r>
      <w:r w:rsidR="002D71DD">
        <w:rPr>
          <w:rFonts w:asciiTheme="minorHAnsi" w:hAnsiTheme="minorHAnsi"/>
          <w:sz w:val="20"/>
          <w:szCs w:val="20"/>
        </w:rPr>
        <w:t xml:space="preserve">, a także analogiczne strony </w:t>
      </w:r>
      <w:r w:rsidR="00820253">
        <w:rPr>
          <w:rFonts w:asciiTheme="minorHAnsi" w:hAnsiTheme="minorHAnsi"/>
          <w:sz w:val="20"/>
          <w:szCs w:val="20"/>
        </w:rPr>
        <w:t>w mediach społecznościowych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publikacje i inne teksty zwarte drukowane lub zapisywane na innych nośnikach;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materiały </w:t>
      </w:r>
      <w:r w:rsidR="00B434E9" w:rsidRPr="00CA3EA6">
        <w:rPr>
          <w:rFonts w:asciiTheme="minorHAnsi" w:hAnsiTheme="minorHAnsi"/>
          <w:sz w:val="20"/>
          <w:szCs w:val="20"/>
        </w:rPr>
        <w:t xml:space="preserve">informacyjne </w:t>
      </w:r>
      <w:r w:rsidRPr="00CA3EA6">
        <w:rPr>
          <w:rFonts w:asciiTheme="minorHAnsi" w:hAnsiTheme="minorHAnsi"/>
          <w:sz w:val="20"/>
          <w:szCs w:val="20"/>
        </w:rPr>
        <w:t>i notatki dla</w:t>
      </w:r>
      <w:r w:rsidR="00AA4F0E" w:rsidRPr="00CA3EA6">
        <w:rPr>
          <w:rFonts w:asciiTheme="minorHAnsi" w:hAnsiTheme="minorHAnsi"/>
          <w:sz w:val="20"/>
          <w:szCs w:val="20"/>
        </w:rPr>
        <w:t xml:space="preserve"> mediów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680589" w:rsidRPr="00CA3EA6" w:rsidRDefault="00680589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plakaty i inne </w:t>
      </w:r>
      <w:r w:rsidR="00AE4D96" w:rsidRPr="00CA3EA6">
        <w:rPr>
          <w:rFonts w:asciiTheme="minorHAnsi" w:hAnsiTheme="minorHAnsi"/>
          <w:sz w:val="20"/>
          <w:szCs w:val="20"/>
        </w:rPr>
        <w:t>wielkoformatowe druki promocyjne;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ulotki, broszury, kalendarze;</w:t>
      </w:r>
    </w:p>
    <w:p w:rsidR="00680589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slajdy prezentacji multimedialnych; </w:t>
      </w:r>
    </w:p>
    <w:p w:rsidR="005C4971" w:rsidRPr="00CA3EA6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banery </w:t>
      </w:r>
      <w:r w:rsidR="00AE4D96" w:rsidRPr="00CA3EA6">
        <w:rPr>
          <w:rFonts w:asciiTheme="minorHAnsi" w:hAnsiTheme="minorHAnsi"/>
          <w:sz w:val="20"/>
          <w:szCs w:val="20"/>
        </w:rPr>
        <w:t xml:space="preserve">wykorzystywane </w:t>
      </w:r>
      <w:r w:rsidRPr="00CA3EA6">
        <w:rPr>
          <w:rFonts w:asciiTheme="minorHAnsi" w:hAnsiTheme="minorHAnsi"/>
          <w:sz w:val="20"/>
          <w:szCs w:val="20"/>
        </w:rPr>
        <w:t>podczas konferencji i szkoleń;</w:t>
      </w:r>
    </w:p>
    <w:p w:rsidR="005C4971" w:rsidRPr="00CA3EA6" w:rsidRDefault="002D71DD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zakupiony </w:t>
      </w:r>
      <w:r w:rsidR="00AE4D96" w:rsidRPr="00CA3EA6">
        <w:rPr>
          <w:rFonts w:asciiTheme="minorHAnsi" w:hAnsiTheme="minorHAnsi"/>
          <w:sz w:val="20"/>
          <w:szCs w:val="20"/>
        </w:rPr>
        <w:t xml:space="preserve">sprzęt i elementy </w:t>
      </w:r>
      <w:r w:rsidR="005C4971" w:rsidRPr="00CA3EA6">
        <w:rPr>
          <w:rFonts w:asciiTheme="minorHAnsi" w:hAnsiTheme="minorHAnsi"/>
          <w:sz w:val="20"/>
          <w:szCs w:val="20"/>
        </w:rPr>
        <w:t>wyposażenia, np. karetki</w:t>
      </w:r>
      <w:r>
        <w:rPr>
          <w:rFonts w:asciiTheme="minorHAnsi" w:hAnsiTheme="minorHAnsi"/>
          <w:sz w:val="20"/>
          <w:szCs w:val="20"/>
        </w:rPr>
        <w:t xml:space="preserve">, </w:t>
      </w:r>
      <w:r w:rsidR="0079583C">
        <w:rPr>
          <w:rFonts w:asciiTheme="minorHAnsi" w:hAnsiTheme="minorHAnsi"/>
          <w:sz w:val="20"/>
          <w:szCs w:val="20"/>
        </w:rPr>
        <w:t xml:space="preserve">urządzenia, </w:t>
      </w:r>
      <w:r>
        <w:rPr>
          <w:rFonts w:asciiTheme="minorHAnsi" w:hAnsiTheme="minorHAnsi"/>
          <w:sz w:val="20"/>
          <w:szCs w:val="20"/>
        </w:rPr>
        <w:t>panele słoneczne</w:t>
      </w:r>
      <w:r w:rsidRPr="00CA3EA6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komputery</w:t>
      </w:r>
      <w:r w:rsidR="005C4971" w:rsidRPr="00CA3EA6">
        <w:rPr>
          <w:rFonts w:asciiTheme="minorHAnsi" w:hAnsiTheme="minorHAnsi"/>
          <w:sz w:val="20"/>
          <w:szCs w:val="20"/>
        </w:rPr>
        <w:t>;</w:t>
      </w:r>
    </w:p>
    <w:p w:rsidR="005C4971" w:rsidRDefault="005C4971" w:rsidP="0079583C">
      <w:pPr>
        <w:pStyle w:val="Akapitzlist"/>
        <w:numPr>
          <w:ilvl w:val="2"/>
          <w:numId w:val="11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elementy projektów inf</w:t>
      </w:r>
      <w:r w:rsidR="0079583C">
        <w:rPr>
          <w:rFonts w:asciiTheme="minorHAnsi" w:hAnsiTheme="minorHAnsi"/>
          <w:sz w:val="20"/>
          <w:szCs w:val="20"/>
        </w:rPr>
        <w:t>rastrukturalnych, np. budynki</w:t>
      </w:r>
      <w:r w:rsidRPr="00CA3EA6">
        <w:rPr>
          <w:rFonts w:asciiTheme="minorHAnsi" w:hAnsiTheme="minorHAnsi"/>
          <w:sz w:val="20"/>
          <w:szCs w:val="20"/>
        </w:rPr>
        <w:t>.</w:t>
      </w:r>
    </w:p>
    <w:p w:rsidR="007C6C1A" w:rsidRPr="00CA3EA6" w:rsidRDefault="007C6C1A" w:rsidP="007C6C1A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Znak graficzny „</w:t>
      </w:r>
      <w:r w:rsidR="001A283D">
        <w:rPr>
          <w:rFonts w:asciiTheme="minorHAnsi" w:hAnsiTheme="minorHAnsi"/>
          <w:sz w:val="20"/>
          <w:szCs w:val="20"/>
        </w:rPr>
        <w:t>polska p</w:t>
      </w:r>
      <w:r>
        <w:rPr>
          <w:rFonts w:asciiTheme="minorHAnsi" w:hAnsiTheme="minorHAnsi"/>
          <w:sz w:val="20"/>
          <w:szCs w:val="20"/>
        </w:rPr>
        <w:t xml:space="preserve">omoc” powinien być eksponowany podczas wszystkich działań w </w:t>
      </w:r>
      <w:r w:rsidR="00BC7158">
        <w:rPr>
          <w:rFonts w:asciiTheme="minorHAnsi" w:hAnsiTheme="minorHAnsi"/>
          <w:sz w:val="20"/>
          <w:szCs w:val="20"/>
        </w:rPr>
        <w:t>projekcie</w:t>
      </w:r>
      <w:r>
        <w:rPr>
          <w:rFonts w:asciiTheme="minorHAnsi" w:hAnsiTheme="minorHAnsi"/>
          <w:sz w:val="20"/>
          <w:szCs w:val="20"/>
        </w:rPr>
        <w:t xml:space="preserve"> (m.in. szkolenia, konferencje, wystawy, pokazy filmowe).</w:t>
      </w:r>
    </w:p>
    <w:p w:rsidR="005C4971" w:rsidRPr="00CA3EA6" w:rsidRDefault="005C4971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Znak graficzn</w:t>
      </w:r>
      <w:r w:rsidR="00BF4E09" w:rsidRPr="00CA3EA6">
        <w:rPr>
          <w:rFonts w:asciiTheme="minorHAnsi" w:hAnsiTheme="minorHAnsi"/>
          <w:sz w:val="20"/>
          <w:szCs w:val="20"/>
        </w:rPr>
        <w:t>y</w:t>
      </w:r>
      <w:r w:rsidR="0079583C">
        <w:rPr>
          <w:rFonts w:asciiTheme="minorHAnsi" w:hAnsiTheme="minorHAnsi"/>
          <w:sz w:val="20"/>
          <w:szCs w:val="20"/>
        </w:rPr>
        <w:t xml:space="preserve"> „</w:t>
      </w:r>
      <w:r w:rsidR="001A283D">
        <w:rPr>
          <w:rFonts w:asciiTheme="minorHAnsi" w:hAnsiTheme="minorHAnsi"/>
          <w:sz w:val="20"/>
          <w:szCs w:val="20"/>
        </w:rPr>
        <w:t>polska p</w:t>
      </w:r>
      <w:r w:rsidR="00996E94" w:rsidRPr="00CA3EA6">
        <w:rPr>
          <w:rFonts w:asciiTheme="minorHAnsi" w:hAnsiTheme="minorHAnsi"/>
          <w:sz w:val="20"/>
          <w:szCs w:val="20"/>
        </w:rPr>
        <w:t>omoc”</w:t>
      </w:r>
      <w:r w:rsidRPr="00CA3EA6">
        <w:rPr>
          <w:rFonts w:asciiTheme="minorHAnsi" w:hAnsiTheme="minorHAnsi"/>
          <w:sz w:val="20"/>
          <w:szCs w:val="20"/>
        </w:rPr>
        <w:t xml:space="preserve"> należy stosować zgodnie z następującymi zasadami:</w:t>
      </w:r>
    </w:p>
    <w:p w:rsidR="007C6C1A" w:rsidRDefault="007C6C1A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oznakowanie musi mieć trwały charakter;</w:t>
      </w:r>
    </w:p>
    <w:p w:rsidR="005C4971" w:rsidRPr="00CA3EA6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</w:t>
      </w:r>
      <w:r w:rsidR="005C4971" w:rsidRPr="00CA3EA6">
        <w:rPr>
          <w:rFonts w:asciiTheme="minorHAnsi" w:hAnsiTheme="minorHAnsi"/>
          <w:sz w:val="20"/>
          <w:szCs w:val="20"/>
        </w:rPr>
        <w:t>nak musi być czytelny i widoczny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1927E8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</w:t>
      </w:r>
      <w:r w:rsidR="005C4971" w:rsidRPr="00CA3EA6">
        <w:rPr>
          <w:rFonts w:asciiTheme="minorHAnsi" w:hAnsiTheme="minorHAnsi"/>
          <w:sz w:val="20"/>
          <w:szCs w:val="20"/>
        </w:rPr>
        <w:t>ielkość znaku musi być odpowiednia do pozostałych elementów projektu graficznego</w:t>
      </w:r>
      <w:r w:rsidRPr="00CA3EA6">
        <w:rPr>
          <w:rFonts w:asciiTheme="minorHAnsi" w:hAnsiTheme="minorHAnsi"/>
          <w:sz w:val="20"/>
          <w:szCs w:val="20"/>
        </w:rPr>
        <w:t xml:space="preserve"> – j</w:t>
      </w:r>
      <w:r w:rsidR="005C4971" w:rsidRPr="00CA3EA6">
        <w:rPr>
          <w:rFonts w:asciiTheme="minorHAnsi" w:hAnsiTheme="minorHAnsi"/>
          <w:sz w:val="20"/>
          <w:szCs w:val="20"/>
        </w:rPr>
        <w:t>eśli znak sąsiaduje z innymi znakami graficznymi, to nie może być od nich mniejszy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472662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n</w:t>
      </w:r>
      <w:r w:rsidR="005C4971" w:rsidRPr="00CA3EA6">
        <w:rPr>
          <w:rFonts w:asciiTheme="minorHAnsi" w:hAnsiTheme="minorHAnsi"/>
          <w:sz w:val="20"/>
          <w:szCs w:val="20"/>
        </w:rPr>
        <w:t xml:space="preserve">ależy zachować </w:t>
      </w:r>
      <w:r w:rsidRPr="00CA3EA6">
        <w:rPr>
          <w:rFonts w:asciiTheme="minorHAnsi" w:hAnsiTheme="minorHAnsi"/>
          <w:sz w:val="20"/>
          <w:szCs w:val="20"/>
        </w:rPr>
        <w:t xml:space="preserve">oryginalne </w:t>
      </w:r>
      <w:r w:rsidR="00B94AD8">
        <w:rPr>
          <w:rFonts w:asciiTheme="minorHAnsi" w:hAnsiTheme="minorHAnsi"/>
          <w:sz w:val="20"/>
          <w:szCs w:val="20"/>
        </w:rPr>
        <w:t>proporcje znaku;</w:t>
      </w:r>
    </w:p>
    <w:p w:rsidR="00B94AD8" w:rsidRPr="007C6C1A" w:rsidRDefault="006A4E3E" w:rsidP="0079583C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k</w:t>
      </w:r>
      <w:r w:rsidR="005C4971" w:rsidRPr="00CA3EA6">
        <w:rPr>
          <w:rFonts w:asciiTheme="minorHAnsi" w:hAnsiTheme="minorHAnsi"/>
          <w:sz w:val="20"/>
          <w:szCs w:val="20"/>
        </w:rPr>
        <w:t xml:space="preserve">olorystyka, czcionka oraz tło znaku muszą być zgodne z wytycznymi zamieszczonymi </w:t>
      </w:r>
      <w:r w:rsidR="00BF4E09" w:rsidRPr="00CA3EA6">
        <w:rPr>
          <w:rFonts w:asciiTheme="minorHAnsi" w:hAnsiTheme="minorHAnsi"/>
          <w:sz w:val="20"/>
          <w:szCs w:val="20"/>
        </w:rPr>
        <w:t>w</w:t>
      </w:r>
      <w:r w:rsidR="00B94AD8">
        <w:rPr>
          <w:rFonts w:asciiTheme="minorHAnsi" w:hAnsiTheme="minorHAnsi"/>
          <w:sz w:val="20"/>
          <w:szCs w:val="20"/>
        </w:rPr>
        <w:t xml:space="preserve"> Księdze z</w:t>
      </w:r>
      <w:r w:rsidR="005C4971" w:rsidRPr="00CA3EA6">
        <w:rPr>
          <w:rFonts w:asciiTheme="minorHAnsi" w:hAnsiTheme="minorHAnsi"/>
          <w:sz w:val="20"/>
          <w:szCs w:val="20"/>
        </w:rPr>
        <w:t xml:space="preserve">naku dostępnej na stronie internetowej: </w:t>
      </w:r>
      <w:hyperlink r:id="rId9" w:history="1">
        <w:r w:rsidRPr="00CA3EA6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r w:rsidR="007C6C1A">
        <w:rPr>
          <w:rFonts w:asciiTheme="minorHAnsi" w:hAnsiTheme="minorHAnsi"/>
          <w:sz w:val="20"/>
          <w:szCs w:val="20"/>
        </w:rPr>
        <w:t>.</w:t>
      </w:r>
    </w:p>
    <w:p w:rsidR="00820253" w:rsidRDefault="0079583C" w:rsidP="008202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Pliki ze znakiem graficznym „</w:t>
      </w:r>
      <w:r w:rsidR="001A283D">
        <w:rPr>
          <w:rFonts w:asciiTheme="minorHAnsi" w:hAnsiTheme="minorHAnsi"/>
          <w:sz w:val="20"/>
          <w:szCs w:val="20"/>
        </w:rPr>
        <w:t>p</w:t>
      </w:r>
      <w:r>
        <w:rPr>
          <w:rFonts w:asciiTheme="minorHAnsi" w:hAnsiTheme="minorHAnsi"/>
          <w:sz w:val="20"/>
          <w:szCs w:val="20"/>
        </w:rPr>
        <w:t>olska</w:t>
      </w:r>
      <w:r w:rsidR="001A283D">
        <w:rPr>
          <w:rFonts w:asciiTheme="minorHAnsi" w:hAnsiTheme="minorHAnsi"/>
          <w:sz w:val="20"/>
          <w:szCs w:val="20"/>
        </w:rPr>
        <w:t xml:space="preserve"> p</w:t>
      </w:r>
      <w:r w:rsidR="00820253" w:rsidRPr="00CA3EA6">
        <w:rPr>
          <w:rFonts w:asciiTheme="minorHAnsi" w:hAnsiTheme="minorHAnsi"/>
          <w:sz w:val="20"/>
          <w:szCs w:val="20"/>
        </w:rPr>
        <w:t>omoc” (w odpowiednich formatach i wersjach językowych) są</w:t>
      </w:r>
      <w:r w:rsidR="00820253">
        <w:rPr>
          <w:rFonts w:asciiTheme="minorHAnsi" w:hAnsiTheme="minorHAnsi"/>
          <w:sz w:val="20"/>
          <w:szCs w:val="20"/>
        </w:rPr>
        <w:t> </w:t>
      </w:r>
      <w:r w:rsidR="00820253" w:rsidRPr="00CA3EA6">
        <w:rPr>
          <w:rFonts w:asciiTheme="minorHAnsi" w:hAnsiTheme="minorHAnsi"/>
          <w:sz w:val="20"/>
          <w:szCs w:val="20"/>
        </w:rPr>
        <w:t xml:space="preserve">dostępne do pobrania na stronie internetowej: </w:t>
      </w:r>
      <w:hyperlink r:id="rId10" w:history="1">
        <w:r w:rsidR="00820253" w:rsidRPr="00FC3153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hyperlink r:id="rId11" w:history="1"/>
      <w:r w:rsidR="00820253" w:rsidRPr="00FC3153">
        <w:rPr>
          <w:rStyle w:val="Hipercze"/>
          <w:rFonts w:asciiTheme="minorHAnsi" w:hAnsiTheme="minorHAnsi"/>
          <w:bCs/>
          <w:sz w:val="20"/>
          <w:szCs w:val="20"/>
        </w:rPr>
        <w:t>.</w:t>
      </w:r>
    </w:p>
    <w:p w:rsidR="007332B5" w:rsidRDefault="007332B5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Znak graficzny „polska pomoc” powinien być stosowany z logotypem (</w:t>
      </w:r>
      <w:r w:rsidR="008B4DE1" w:rsidRPr="00710F30">
        <w:rPr>
          <w:rFonts w:asciiTheme="minorHAnsi" w:hAnsiTheme="minorHAnsi"/>
          <w:sz w:val="20"/>
          <w:szCs w:val="20"/>
        </w:rPr>
        <w:t>podpisem</w:t>
      </w:r>
      <w:r w:rsidR="008B4DE1">
        <w:rPr>
          <w:rFonts w:asciiTheme="minorHAnsi" w:hAnsiTheme="minorHAnsi"/>
          <w:sz w:val="20"/>
          <w:szCs w:val="20"/>
        </w:rPr>
        <w:t xml:space="preserve"> ‘</w:t>
      </w:r>
      <w:r>
        <w:rPr>
          <w:rFonts w:asciiTheme="minorHAnsi" w:hAnsiTheme="minorHAnsi"/>
          <w:sz w:val="20"/>
          <w:szCs w:val="20"/>
        </w:rPr>
        <w:t>polska pomoc</w:t>
      </w:r>
      <w:r w:rsidR="008B4DE1">
        <w:rPr>
          <w:rFonts w:asciiTheme="minorHAnsi" w:hAnsiTheme="minorHAnsi"/>
          <w:sz w:val="20"/>
          <w:szCs w:val="20"/>
        </w:rPr>
        <w:t>’</w:t>
      </w:r>
      <w:r>
        <w:rPr>
          <w:rFonts w:asciiTheme="minorHAnsi" w:hAnsiTheme="minorHAnsi"/>
          <w:sz w:val="20"/>
          <w:szCs w:val="20"/>
        </w:rPr>
        <w:t xml:space="preserve">) w odpowiedniej wersji językowej. </w:t>
      </w:r>
    </w:p>
    <w:p w:rsidR="00DA723E" w:rsidRDefault="00DA723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7F4FF0">
        <w:rPr>
          <w:rFonts w:asciiTheme="minorHAnsi" w:hAnsiTheme="minorHAnsi"/>
          <w:sz w:val="20"/>
          <w:szCs w:val="20"/>
        </w:rPr>
        <w:t>W materiałach oznakowanych znakiem graficznym „</w:t>
      </w:r>
      <w:r w:rsidR="007332B5">
        <w:rPr>
          <w:rFonts w:asciiTheme="minorHAnsi" w:hAnsiTheme="minorHAnsi"/>
          <w:sz w:val="20"/>
          <w:szCs w:val="20"/>
        </w:rPr>
        <w:t>p</w:t>
      </w:r>
      <w:r w:rsidRPr="007F4FF0">
        <w:rPr>
          <w:rFonts w:asciiTheme="minorHAnsi" w:hAnsiTheme="minorHAnsi"/>
          <w:sz w:val="20"/>
          <w:szCs w:val="20"/>
        </w:rPr>
        <w:t xml:space="preserve">olska </w:t>
      </w:r>
      <w:r w:rsidR="007332B5">
        <w:rPr>
          <w:rFonts w:asciiTheme="minorHAnsi" w:hAnsiTheme="minorHAnsi"/>
          <w:sz w:val="20"/>
          <w:szCs w:val="20"/>
        </w:rPr>
        <w:t>p</w:t>
      </w:r>
      <w:r w:rsidRPr="007F4FF0">
        <w:rPr>
          <w:rFonts w:asciiTheme="minorHAnsi" w:hAnsiTheme="minorHAnsi"/>
          <w:sz w:val="20"/>
          <w:szCs w:val="20"/>
        </w:rPr>
        <w:t xml:space="preserve">omoc” wymagane jest również podawanie adresu strony internetowej </w:t>
      </w:r>
      <w:hyperlink r:id="rId12" w:history="1">
        <w:r w:rsidRPr="00FC3153">
          <w:rPr>
            <w:rStyle w:val="Hipercze"/>
            <w:rFonts w:asciiTheme="minorHAnsi" w:hAnsiTheme="minorHAnsi"/>
            <w:bCs/>
            <w:sz w:val="20"/>
            <w:szCs w:val="20"/>
          </w:rPr>
          <w:t>www.polskapomoc.gov.pl</w:t>
        </w:r>
      </w:hyperlink>
      <w:r w:rsidRPr="007F4FF0">
        <w:rPr>
          <w:rFonts w:asciiTheme="minorHAnsi" w:hAnsiTheme="minorHAnsi"/>
          <w:sz w:val="20"/>
          <w:szCs w:val="20"/>
        </w:rPr>
        <w:t xml:space="preserve"> lub </w:t>
      </w:r>
      <w:hyperlink r:id="rId13" w:history="1">
        <w:r w:rsidRPr="00FC3153">
          <w:rPr>
            <w:rStyle w:val="Hipercze"/>
            <w:rFonts w:asciiTheme="minorHAnsi" w:hAnsiTheme="minorHAnsi"/>
            <w:bCs/>
            <w:sz w:val="20"/>
            <w:szCs w:val="20"/>
          </w:rPr>
          <w:t>www.polishaid.gov.pl</w:t>
        </w:r>
      </w:hyperlink>
      <w:r w:rsidRPr="007F4FF0">
        <w:rPr>
          <w:rFonts w:asciiTheme="minorHAnsi" w:hAnsiTheme="minorHAnsi"/>
          <w:sz w:val="20"/>
          <w:szCs w:val="20"/>
        </w:rPr>
        <w:t xml:space="preserve"> (w innych wersjach językowych niż wersja polska).</w:t>
      </w:r>
    </w:p>
    <w:p w:rsidR="006C0CB9" w:rsidRPr="007F4FF0" w:rsidRDefault="00134827" w:rsidP="006C0CB9">
      <w:pPr>
        <w:pStyle w:val="Nagwek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 w:val="0"/>
          <w:snapToGrid/>
          <w:sz w:val="20"/>
          <w:szCs w:val="20"/>
        </w:rPr>
        <w:t>Zachęcamy do</w:t>
      </w:r>
      <w:r w:rsidR="006C0CB9" w:rsidRPr="006C0CB9">
        <w:rPr>
          <w:rFonts w:asciiTheme="minorHAnsi" w:hAnsiTheme="minorHAnsi"/>
          <w:b w:val="0"/>
          <w:snapToGrid/>
          <w:sz w:val="20"/>
          <w:szCs w:val="20"/>
        </w:rPr>
        <w:t xml:space="preserve"> używania na swoich stronach internetowych znaku graficznego „polska pomoc” w formie banneru z odesłaniem do serwisu: www.polskapomoc.gov.pl.</w:t>
      </w:r>
    </w:p>
    <w:p w:rsidR="007C6C1A" w:rsidRDefault="009E3A9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0"/>
          <w:szCs w:val="20"/>
        </w:rPr>
      </w:pPr>
      <w:r w:rsidRPr="00CA3EA6">
        <w:rPr>
          <w:rFonts w:asciiTheme="minorHAnsi" w:hAnsiTheme="minorHAnsi"/>
          <w:bCs/>
          <w:sz w:val="20"/>
          <w:szCs w:val="20"/>
        </w:rPr>
        <w:t xml:space="preserve">W razie wątpliwości </w:t>
      </w:r>
      <w:r w:rsidR="007C6C1A">
        <w:rPr>
          <w:rFonts w:asciiTheme="minorHAnsi" w:hAnsiTheme="minorHAnsi"/>
          <w:bCs/>
          <w:sz w:val="20"/>
          <w:szCs w:val="20"/>
        </w:rPr>
        <w:t>dotyczących</w:t>
      </w:r>
      <w:r w:rsidRPr="00CA3EA6">
        <w:rPr>
          <w:rFonts w:asciiTheme="minorHAnsi" w:hAnsiTheme="minorHAnsi"/>
          <w:bCs/>
          <w:sz w:val="20"/>
          <w:szCs w:val="20"/>
        </w:rPr>
        <w:t xml:space="preserve"> poprawności użycia znaku </w:t>
      </w:r>
      <w:r w:rsidR="001A283D">
        <w:rPr>
          <w:rFonts w:asciiTheme="minorHAnsi" w:hAnsiTheme="minorHAnsi"/>
          <w:bCs/>
          <w:sz w:val="20"/>
          <w:szCs w:val="20"/>
        </w:rPr>
        <w:t>graficznego „polska p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omoc” </w:t>
      </w:r>
      <w:r w:rsidRPr="00CA3EA6">
        <w:rPr>
          <w:rFonts w:asciiTheme="minorHAnsi" w:hAnsiTheme="minorHAnsi"/>
          <w:bCs/>
          <w:sz w:val="20"/>
          <w:szCs w:val="20"/>
        </w:rPr>
        <w:t>prosimy o kontakt z</w:t>
      </w:r>
      <w:r w:rsidR="007C6C1A">
        <w:rPr>
          <w:rFonts w:asciiTheme="minorHAnsi" w:hAnsiTheme="minorHAnsi"/>
          <w:bCs/>
          <w:sz w:val="20"/>
          <w:szCs w:val="20"/>
        </w:rPr>
        <w:t> </w:t>
      </w:r>
      <w:r w:rsidRPr="00CA3EA6">
        <w:rPr>
          <w:rFonts w:asciiTheme="minorHAnsi" w:hAnsiTheme="minorHAnsi"/>
          <w:bCs/>
          <w:sz w:val="20"/>
          <w:szCs w:val="20"/>
        </w:rPr>
        <w:t xml:space="preserve">Departamentem </w:t>
      </w:r>
      <w:r w:rsidR="002B49FE" w:rsidRPr="00CA3EA6">
        <w:rPr>
          <w:rFonts w:asciiTheme="minorHAnsi" w:hAnsiTheme="minorHAnsi"/>
          <w:bCs/>
          <w:sz w:val="20"/>
          <w:szCs w:val="20"/>
        </w:rPr>
        <w:t>Współpracy Rozwojowej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 MSZ RP</w:t>
      </w:r>
      <w:r w:rsidR="00B50D56">
        <w:rPr>
          <w:rFonts w:asciiTheme="minorHAnsi" w:hAnsiTheme="minorHAnsi"/>
          <w:bCs/>
          <w:sz w:val="20"/>
          <w:szCs w:val="20"/>
        </w:rPr>
        <w:t>, dalej „DWR MSZ”</w:t>
      </w:r>
      <w:r w:rsidRPr="00CA3EA6">
        <w:rPr>
          <w:rFonts w:asciiTheme="minorHAnsi" w:hAnsiTheme="minorHAnsi"/>
          <w:bCs/>
          <w:sz w:val="20"/>
          <w:szCs w:val="20"/>
        </w:rPr>
        <w:t>.</w:t>
      </w:r>
    </w:p>
    <w:p w:rsidR="00FB4829" w:rsidRDefault="00FB482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0"/>
          <w:szCs w:val="20"/>
        </w:rPr>
      </w:pPr>
    </w:p>
    <w:p w:rsidR="005C4971" w:rsidRDefault="005C4971" w:rsidP="00D54895">
      <w:pPr>
        <w:pStyle w:val="Nagwek2"/>
        <w:numPr>
          <w:ilvl w:val="0"/>
          <w:numId w:val="7"/>
        </w:numPr>
      </w:pPr>
      <w:r w:rsidRPr="00CA3EA6">
        <w:t>I</w:t>
      </w:r>
      <w:r w:rsidR="007C6C1A">
        <w:t xml:space="preserve">nformacja </w:t>
      </w:r>
      <w:r w:rsidR="0041141B">
        <w:t>o źródle finansowania</w:t>
      </w:r>
    </w:p>
    <w:p w:rsidR="0027108E" w:rsidRDefault="0027108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Obowiązek podawania informacji o źródle finansowania projektów mają wszystkie </w:t>
      </w:r>
      <w:r w:rsidR="00E657F7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</w:t>
      </w:r>
      <w:r w:rsidR="00E657F7" w:rsidRPr="00CA3EA6">
        <w:rPr>
          <w:rFonts w:asciiTheme="minorHAnsi" w:hAnsiTheme="minorHAnsi"/>
          <w:sz w:val="20"/>
          <w:szCs w:val="20"/>
        </w:rPr>
        <w:t>otrzymały środki finansowe</w:t>
      </w:r>
      <w:r w:rsidRPr="00CA3EA6">
        <w:rPr>
          <w:rFonts w:asciiTheme="minorHAnsi" w:hAnsiTheme="minorHAnsi"/>
          <w:sz w:val="20"/>
          <w:szCs w:val="20"/>
        </w:rPr>
        <w:t xml:space="preserve"> na realizację projektów i innych przedsięwzięć </w:t>
      </w:r>
      <w:r w:rsidR="008500BF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8500BF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8500BF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8500BF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wolontariatu.</w:t>
      </w:r>
    </w:p>
    <w:p w:rsidR="00653C3C" w:rsidRPr="00CA3EA6" w:rsidRDefault="00653C3C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finansowaniu o treści: </w:t>
      </w:r>
    </w:p>
    <w:p w:rsidR="00DA723E" w:rsidRPr="00CE59C3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>w</w:t>
      </w:r>
      <w:r w:rsidRPr="00CE59C3">
        <w:rPr>
          <w:rFonts w:asciiTheme="minorHAnsi" w:hAnsiTheme="minorHAnsi"/>
          <w:bCs/>
          <w:iCs/>
          <w:sz w:val="20"/>
          <w:szCs w:val="20"/>
        </w:rPr>
        <w:t xml:space="preserve">ersja polska: </w:t>
      </w:r>
    </w:p>
    <w:p w:rsidR="009E3A99" w:rsidRPr="001A283D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</w:rPr>
        <w:t xml:space="preserve">Projekt współfinansowany w ramach polskiej </w:t>
      </w:r>
      <w:r w:rsidRPr="001A283D">
        <w:rPr>
          <w:rFonts w:asciiTheme="minorHAnsi" w:hAnsiTheme="minorHAnsi"/>
          <w:i/>
          <w:sz w:val="20"/>
          <w:szCs w:val="20"/>
        </w:rPr>
        <w:t>współpracy rozwojowej</w:t>
      </w:r>
      <w:r w:rsidRPr="001A283D">
        <w:rPr>
          <w:rFonts w:asciiTheme="minorHAnsi" w:hAnsiTheme="minorHAnsi"/>
          <w:bCs/>
          <w:i/>
          <w:iCs/>
          <w:sz w:val="20"/>
          <w:szCs w:val="20"/>
        </w:rPr>
        <w:t xml:space="preserve"> Ministerstwa Spraw Zagranicznych RP.</w:t>
      </w:r>
    </w:p>
    <w:p w:rsidR="00DA723E" w:rsidRPr="005B3A0D" w:rsidRDefault="00DA723E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  <w:lang w:val="en-US"/>
        </w:rPr>
      </w:pPr>
      <w:r w:rsidRPr="005B3A0D">
        <w:rPr>
          <w:rFonts w:asciiTheme="minorHAnsi" w:hAnsiTheme="minorHAnsi"/>
          <w:bCs/>
          <w:iCs/>
          <w:sz w:val="20"/>
          <w:szCs w:val="20"/>
          <w:lang w:val="en-US"/>
        </w:rPr>
        <w:t>wersja angielska:</w:t>
      </w:r>
    </w:p>
    <w:p w:rsidR="00DA723E" w:rsidRPr="001A283D" w:rsidRDefault="00DA723E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  <w:lang w:val="en-US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Project co-financed </w:t>
      </w:r>
      <w:r w:rsidR="008A1DE0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within the framework of </w:t>
      </w: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 the Polish development cooperation of the Ministry of Foreign Affairs of the Republic of Poland.</w:t>
      </w:r>
    </w:p>
    <w:p w:rsidR="009E3A99" w:rsidRDefault="009E3A99" w:rsidP="00C20D15">
      <w:pPr>
        <w:spacing w:before="120" w:after="120"/>
        <w:ind w:left="851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musi być umieszczana na wszystkich materiałach informacyjnych i promocyjnych </w:t>
      </w:r>
      <w:r w:rsidR="0043767A">
        <w:rPr>
          <w:rFonts w:asciiTheme="minorHAnsi" w:hAnsiTheme="minorHAnsi"/>
          <w:sz w:val="20"/>
          <w:szCs w:val="20"/>
        </w:rPr>
        <w:t xml:space="preserve">dot. </w:t>
      </w:r>
      <w:r w:rsidRPr="00CA3EA6">
        <w:rPr>
          <w:rFonts w:asciiTheme="minorHAnsi" w:hAnsiTheme="minorHAnsi"/>
          <w:sz w:val="20"/>
          <w:szCs w:val="20"/>
        </w:rPr>
        <w:t xml:space="preserve">projektów </w:t>
      </w:r>
      <w:r w:rsidR="0043767A">
        <w:rPr>
          <w:rFonts w:asciiTheme="minorHAnsi" w:hAnsiTheme="minorHAnsi"/>
          <w:sz w:val="20"/>
          <w:szCs w:val="20"/>
        </w:rPr>
        <w:t>realizowanych z wykorzystaniem</w:t>
      </w:r>
      <w:r w:rsidRPr="00CA3EA6">
        <w:rPr>
          <w:rFonts w:asciiTheme="minorHAnsi" w:hAnsiTheme="minorHAnsi"/>
          <w:sz w:val="20"/>
          <w:szCs w:val="20"/>
        </w:rPr>
        <w:t xml:space="preserve"> środków polskiej współpracy rozwojowej</w:t>
      </w:r>
      <w:r w:rsidR="0069157C">
        <w:rPr>
          <w:rFonts w:asciiTheme="minorHAnsi" w:hAnsiTheme="minorHAnsi"/>
          <w:sz w:val="20"/>
          <w:szCs w:val="20"/>
        </w:rPr>
        <w:t xml:space="preserve">, zgodnie z pkt. </w:t>
      </w:r>
      <w:r w:rsidR="00DA723E">
        <w:rPr>
          <w:rFonts w:asciiTheme="minorHAnsi" w:hAnsiTheme="minorHAnsi"/>
          <w:sz w:val="20"/>
          <w:szCs w:val="20"/>
        </w:rPr>
        <w:t xml:space="preserve"> 1.3 niniejszych </w:t>
      </w:r>
      <w:r w:rsidR="005C177F">
        <w:rPr>
          <w:rFonts w:asciiTheme="minorHAnsi" w:hAnsiTheme="minorHAnsi"/>
          <w:sz w:val="20"/>
          <w:szCs w:val="20"/>
        </w:rPr>
        <w:t>W</w:t>
      </w:r>
      <w:r w:rsidR="00DA723E">
        <w:rPr>
          <w:rFonts w:asciiTheme="minorHAnsi" w:hAnsiTheme="minorHAnsi"/>
          <w:sz w:val="20"/>
          <w:szCs w:val="20"/>
        </w:rPr>
        <w:t xml:space="preserve">ytycznych. </w:t>
      </w:r>
    </w:p>
    <w:p w:rsidR="002E2A1D" w:rsidRPr="00FE64EC" w:rsidRDefault="002E2A1D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64EC">
        <w:rPr>
          <w:rFonts w:asciiTheme="minorHAnsi" w:hAnsiTheme="minorHAnsi"/>
          <w:sz w:val="20"/>
          <w:szCs w:val="20"/>
        </w:rPr>
        <w:t xml:space="preserve">W przypadku informowania o projekcie w </w:t>
      </w:r>
      <w:r w:rsidR="00022E54" w:rsidRPr="00FE64EC">
        <w:rPr>
          <w:rFonts w:asciiTheme="minorHAnsi" w:hAnsiTheme="minorHAnsi"/>
          <w:sz w:val="20"/>
          <w:szCs w:val="20"/>
        </w:rPr>
        <w:t xml:space="preserve">radio, </w:t>
      </w:r>
      <w:r w:rsidRPr="00FE64EC">
        <w:rPr>
          <w:rFonts w:asciiTheme="minorHAnsi" w:hAnsiTheme="minorHAnsi"/>
          <w:sz w:val="20"/>
          <w:szCs w:val="20"/>
        </w:rPr>
        <w:t>telewizji</w:t>
      </w:r>
      <w:r w:rsidR="00022E54" w:rsidRPr="00FE64EC">
        <w:rPr>
          <w:rFonts w:asciiTheme="minorHAnsi" w:hAnsiTheme="minorHAnsi"/>
          <w:sz w:val="20"/>
          <w:szCs w:val="20"/>
        </w:rPr>
        <w:t xml:space="preserve"> lub podczas wywiadów</w:t>
      </w:r>
      <w:r w:rsidRPr="00FE64EC">
        <w:rPr>
          <w:rFonts w:asciiTheme="minorHAnsi" w:hAnsiTheme="minorHAnsi"/>
          <w:sz w:val="20"/>
          <w:szCs w:val="20"/>
        </w:rPr>
        <w:t xml:space="preserve">, </w:t>
      </w:r>
      <w:r w:rsidR="00A168EE" w:rsidRPr="00FE64EC">
        <w:rPr>
          <w:rFonts w:asciiTheme="minorHAnsi" w:hAnsiTheme="minorHAnsi"/>
          <w:sz w:val="20"/>
          <w:szCs w:val="20"/>
        </w:rPr>
        <w:t>konieczn</w:t>
      </w:r>
      <w:r w:rsidR="001A283D" w:rsidRPr="00FE64EC">
        <w:rPr>
          <w:rFonts w:asciiTheme="minorHAnsi" w:hAnsiTheme="minorHAnsi"/>
          <w:sz w:val="20"/>
          <w:szCs w:val="20"/>
        </w:rPr>
        <w:t>e</w:t>
      </w:r>
      <w:r w:rsidR="00A168EE" w:rsidRPr="00FE64EC">
        <w:rPr>
          <w:rFonts w:asciiTheme="minorHAnsi" w:hAnsiTheme="minorHAnsi"/>
          <w:sz w:val="20"/>
          <w:szCs w:val="20"/>
        </w:rPr>
        <w:t xml:space="preserve"> jest ustne przedstawienie informacji o źródle finansowania projektów.</w:t>
      </w:r>
    </w:p>
    <w:p w:rsidR="002E2A1D" w:rsidRPr="002E2A1D" w:rsidRDefault="00653C3C" w:rsidP="002E2A1D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źródle finansowania powinna być zamieszczona w odpowiedniej wersji językowej w zależności od kraju realizacji projektu lub języka publikacji (wersje językowe inne niż </w:t>
      </w:r>
      <w:r w:rsidR="00DA723E">
        <w:rPr>
          <w:rFonts w:asciiTheme="minorHAnsi" w:hAnsiTheme="minorHAnsi"/>
          <w:sz w:val="20"/>
          <w:szCs w:val="20"/>
        </w:rPr>
        <w:t xml:space="preserve">polska i angielska </w:t>
      </w:r>
      <w:r w:rsidRPr="00CA3EA6">
        <w:rPr>
          <w:rFonts w:asciiTheme="minorHAnsi" w:hAnsiTheme="minorHAnsi"/>
          <w:sz w:val="20"/>
          <w:szCs w:val="20"/>
        </w:rPr>
        <w:t xml:space="preserve"> należy przesłać do </w:t>
      </w:r>
      <w:r w:rsidR="00B50D56">
        <w:rPr>
          <w:rFonts w:asciiTheme="minorHAnsi" w:hAnsiTheme="minorHAnsi"/>
          <w:sz w:val="20"/>
          <w:szCs w:val="20"/>
        </w:rPr>
        <w:t xml:space="preserve">DWR </w:t>
      </w:r>
      <w:r w:rsidR="00851F96" w:rsidRPr="00CA3EA6">
        <w:rPr>
          <w:rFonts w:asciiTheme="minorHAnsi" w:hAnsiTheme="minorHAnsi"/>
          <w:sz w:val="20"/>
          <w:szCs w:val="20"/>
        </w:rPr>
        <w:t xml:space="preserve">MSZ </w:t>
      </w:r>
      <w:r w:rsidR="00340767" w:rsidRPr="00CA3EA6">
        <w:rPr>
          <w:rFonts w:asciiTheme="minorHAnsi" w:hAnsiTheme="minorHAnsi"/>
          <w:sz w:val="20"/>
          <w:szCs w:val="20"/>
        </w:rPr>
        <w:t>do</w:t>
      </w:r>
      <w:r w:rsidRPr="00CA3EA6">
        <w:rPr>
          <w:rFonts w:asciiTheme="minorHAnsi" w:hAnsiTheme="minorHAnsi"/>
          <w:sz w:val="20"/>
          <w:szCs w:val="20"/>
        </w:rPr>
        <w:t xml:space="preserve"> akceptacji).</w:t>
      </w:r>
    </w:p>
    <w:p w:rsidR="0054082E" w:rsidRPr="00CA3EA6" w:rsidRDefault="0054082E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 publikacjach i innych tekstach drukowanych lub elektronicznych informację o źródle finansowania należy uzupełnić dopiskiem: </w:t>
      </w:r>
    </w:p>
    <w:p w:rsidR="004C4F87" w:rsidRPr="00CE59C3" w:rsidRDefault="00C20D15" w:rsidP="00C20D15">
      <w:pPr>
        <w:spacing w:before="120" w:after="120"/>
        <w:ind w:left="851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>w</w:t>
      </w:r>
      <w:r w:rsidR="004C4F87" w:rsidRPr="00CE59C3">
        <w:rPr>
          <w:rFonts w:asciiTheme="minorHAnsi" w:hAnsiTheme="minorHAnsi"/>
          <w:bCs/>
          <w:iCs/>
          <w:sz w:val="20"/>
          <w:szCs w:val="20"/>
        </w:rPr>
        <w:t>ersja polska:</w:t>
      </w:r>
    </w:p>
    <w:p w:rsidR="009E3A99" w:rsidRPr="001A283D" w:rsidRDefault="009E3A99" w:rsidP="00C20D15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</w:rPr>
        <w:t>Publikacja wyraża wyłącznie poglądy autora i nie może być utożsamiana z oficjalnym stanowiskiem Ministerstwa Spraw Zagranicznych RP.</w:t>
      </w:r>
    </w:p>
    <w:p w:rsidR="004C4F87" w:rsidRPr="005B3A0D" w:rsidRDefault="004C4F87" w:rsidP="00C20D15">
      <w:pPr>
        <w:spacing w:before="120" w:after="120"/>
        <w:ind w:left="142" w:firstLine="709"/>
        <w:rPr>
          <w:rFonts w:asciiTheme="minorHAnsi" w:hAnsiTheme="minorHAnsi"/>
          <w:sz w:val="20"/>
          <w:szCs w:val="20"/>
          <w:lang w:val="en-US"/>
        </w:rPr>
      </w:pPr>
      <w:r w:rsidRPr="005B3A0D">
        <w:rPr>
          <w:rFonts w:asciiTheme="minorHAnsi" w:hAnsiTheme="minorHAnsi"/>
          <w:sz w:val="20"/>
          <w:szCs w:val="20"/>
          <w:lang w:val="en-US"/>
        </w:rPr>
        <w:t>wersja angielska:</w:t>
      </w:r>
    </w:p>
    <w:p w:rsidR="004C4F87" w:rsidRPr="001A283D" w:rsidRDefault="004C4F87" w:rsidP="00257397">
      <w:pPr>
        <w:spacing w:before="120" w:after="120"/>
        <w:ind w:left="851"/>
        <w:rPr>
          <w:rFonts w:asciiTheme="minorHAnsi" w:hAnsiTheme="minorHAnsi"/>
          <w:bCs/>
          <w:i/>
          <w:iCs/>
          <w:sz w:val="20"/>
          <w:szCs w:val="20"/>
          <w:lang w:val="en-US"/>
        </w:rPr>
      </w:pPr>
      <w:r w:rsidRPr="001A283D">
        <w:rPr>
          <w:rFonts w:asciiTheme="minorHAnsi" w:hAnsiTheme="minorHAnsi"/>
          <w:bCs/>
          <w:i/>
          <w:iCs/>
          <w:sz w:val="20"/>
          <w:szCs w:val="20"/>
          <w:lang w:val="en-US"/>
        </w:rPr>
        <w:t>The publication expresses exclusively the views of the author and cannot be identified with the official stance of the Ministry of Foreign Affairs of the Republic of Poland.</w:t>
      </w:r>
    </w:p>
    <w:p w:rsidR="00FB4829" w:rsidRPr="006C0CB9" w:rsidRDefault="00954F5E" w:rsidP="007332B5">
      <w:pPr>
        <w:spacing w:before="120" w:after="120"/>
        <w:rPr>
          <w:rFonts w:asciiTheme="minorHAnsi" w:hAnsiTheme="minorHAnsi"/>
          <w:sz w:val="20"/>
          <w:szCs w:val="20"/>
        </w:rPr>
      </w:pPr>
      <w:r w:rsidRPr="001550A2">
        <w:rPr>
          <w:rFonts w:asciiTheme="minorHAnsi" w:hAnsiTheme="minorHAnsi"/>
          <w:sz w:val="20"/>
          <w:szCs w:val="20"/>
        </w:rPr>
        <w:t>T</w:t>
      </w:r>
      <w:r w:rsidR="0054082E" w:rsidRPr="001550A2">
        <w:rPr>
          <w:rFonts w:asciiTheme="minorHAnsi" w:hAnsiTheme="minorHAnsi"/>
          <w:sz w:val="20"/>
          <w:szCs w:val="20"/>
        </w:rPr>
        <w:t>ekst</w:t>
      </w:r>
      <w:r w:rsidR="0054082E" w:rsidRPr="006C0CB9">
        <w:rPr>
          <w:rFonts w:asciiTheme="minorHAnsi" w:hAnsiTheme="minorHAnsi"/>
          <w:sz w:val="20"/>
          <w:szCs w:val="20"/>
        </w:rPr>
        <w:t xml:space="preserve"> powinien być umieszczony w odpowiedniej wersji językowej w zależności od języka publikacji (wersje językowe inne niż </w:t>
      </w:r>
      <w:r w:rsidR="004C4F87" w:rsidRPr="006C0CB9">
        <w:rPr>
          <w:rFonts w:asciiTheme="minorHAnsi" w:hAnsiTheme="minorHAnsi"/>
          <w:sz w:val="20"/>
          <w:szCs w:val="20"/>
        </w:rPr>
        <w:t>polska i angielska</w:t>
      </w:r>
      <w:r w:rsidR="0054082E" w:rsidRPr="006C0CB9">
        <w:rPr>
          <w:rFonts w:asciiTheme="minorHAnsi" w:hAnsiTheme="minorHAnsi"/>
          <w:sz w:val="20"/>
          <w:szCs w:val="20"/>
        </w:rPr>
        <w:t xml:space="preserve"> należy przesłać do D</w:t>
      </w:r>
      <w:r w:rsidR="00340767" w:rsidRPr="006C0CB9">
        <w:rPr>
          <w:rFonts w:asciiTheme="minorHAnsi" w:hAnsiTheme="minorHAnsi"/>
          <w:sz w:val="20"/>
          <w:szCs w:val="20"/>
        </w:rPr>
        <w:t xml:space="preserve">epartamentu </w:t>
      </w:r>
      <w:r w:rsidR="0054082E" w:rsidRPr="006C0CB9">
        <w:rPr>
          <w:rFonts w:asciiTheme="minorHAnsi" w:hAnsiTheme="minorHAnsi"/>
          <w:sz w:val="20"/>
          <w:szCs w:val="20"/>
        </w:rPr>
        <w:t>W</w:t>
      </w:r>
      <w:r w:rsidR="00340767" w:rsidRPr="006C0CB9">
        <w:rPr>
          <w:rFonts w:asciiTheme="minorHAnsi" w:hAnsiTheme="minorHAnsi"/>
          <w:sz w:val="20"/>
          <w:szCs w:val="20"/>
        </w:rPr>
        <w:t xml:space="preserve">spółpracy </w:t>
      </w:r>
      <w:r w:rsidR="0054082E" w:rsidRPr="006C0CB9">
        <w:rPr>
          <w:rFonts w:asciiTheme="minorHAnsi" w:hAnsiTheme="minorHAnsi"/>
          <w:sz w:val="20"/>
          <w:szCs w:val="20"/>
        </w:rPr>
        <w:t>R</w:t>
      </w:r>
      <w:r w:rsidR="00340767" w:rsidRPr="006C0CB9">
        <w:rPr>
          <w:rFonts w:asciiTheme="minorHAnsi" w:hAnsiTheme="minorHAnsi"/>
          <w:sz w:val="20"/>
          <w:szCs w:val="20"/>
        </w:rPr>
        <w:t>ozwojowej</w:t>
      </w:r>
      <w:r w:rsidR="0054082E" w:rsidRPr="006C0CB9">
        <w:rPr>
          <w:rFonts w:asciiTheme="minorHAnsi" w:hAnsiTheme="minorHAnsi"/>
          <w:sz w:val="20"/>
          <w:szCs w:val="20"/>
        </w:rPr>
        <w:t xml:space="preserve"> MSZ </w:t>
      </w:r>
      <w:r w:rsidR="00340767" w:rsidRPr="006C0CB9">
        <w:rPr>
          <w:rFonts w:asciiTheme="minorHAnsi" w:hAnsiTheme="minorHAnsi"/>
          <w:sz w:val="20"/>
          <w:szCs w:val="20"/>
        </w:rPr>
        <w:t>RP do</w:t>
      </w:r>
      <w:r w:rsidR="0054082E" w:rsidRPr="006C0CB9">
        <w:rPr>
          <w:rFonts w:asciiTheme="minorHAnsi" w:hAnsiTheme="minorHAnsi"/>
          <w:sz w:val="20"/>
          <w:szCs w:val="20"/>
        </w:rPr>
        <w:t xml:space="preserve"> akceptacji). </w:t>
      </w:r>
    </w:p>
    <w:p w:rsidR="00FB4829" w:rsidRDefault="00FB4829" w:rsidP="00FB4829">
      <w:pPr>
        <w:spacing w:before="120" w:after="120"/>
        <w:ind w:left="360"/>
        <w:rPr>
          <w:rFonts w:asciiTheme="minorHAnsi" w:hAnsiTheme="minorHAnsi"/>
          <w:sz w:val="20"/>
          <w:szCs w:val="20"/>
        </w:rPr>
      </w:pPr>
    </w:p>
    <w:p w:rsidR="001A283D" w:rsidRDefault="001A283D" w:rsidP="00FB4829">
      <w:pPr>
        <w:spacing w:before="120" w:after="120"/>
        <w:ind w:left="360"/>
        <w:rPr>
          <w:rFonts w:asciiTheme="minorHAnsi" w:hAnsiTheme="minorHAnsi"/>
          <w:sz w:val="20"/>
          <w:szCs w:val="20"/>
        </w:rPr>
      </w:pPr>
    </w:p>
    <w:p w:rsidR="001A283D" w:rsidRPr="00FB4829" w:rsidRDefault="001A283D" w:rsidP="00FB4829">
      <w:pPr>
        <w:spacing w:before="120" w:after="120"/>
        <w:ind w:left="360"/>
        <w:rPr>
          <w:rFonts w:asciiTheme="minorHAnsi" w:hAnsiTheme="minorHAnsi"/>
          <w:sz w:val="20"/>
          <w:szCs w:val="20"/>
        </w:rPr>
      </w:pPr>
    </w:p>
    <w:p w:rsidR="00C20D15" w:rsidRDefault="004C4F87" w:rsidP="00C20D15">
      <w:pPr>
        <w:pStyle w:val="Nagwek2"/>
        <w:numPr>
          <w:ilvl w:val="0"/>
          <w:numId w:val="7"/>
        </w:numPr>
      </w:pPr>
      <w:r>
        <w:t xml:space="preserve">Obowiązki informacyjne (informowanie o działaniach w projektach) </w:t>
      </w:r>
    </w:p>
    <w:p w:rsidR="004C4F87" w:rsidRPr="00C20D15" w:rsidRDefault="004C4F87" w:rsidP="00C20D15">
      <w:pPr>
        <w:pStyle w:val="Nagwek2"/>
        <w:numPr>
          <w:ilvl w:val="0"/>
          <w:numId w:val="0"/>
        </w:numPr>
        <w:ind w:left="360"/>
        <w:rPr>
          <w:rFonts w:asciiTheme="minorHAnsi" w:hAnsiTheme="minorHAnsi"/>
          <w:b w:val="0"/>
          <w:sz w:val="20"/>
          <w:szCs w:val="20"/>
        </w:rPr>
      </w:pPr>
      <w:r w:rsidRPr="00C20D15">
        <w:rPr>
          <w:rFonts w:asciiTheme="minorHAnsi" w:hAnsiTheme="minorHAnsi"/>
          <w:b w:val="0"/>
          <w:sz w:val="20"/>
          <w:szCs w:val="20"/>
        </w:rPr>
        <w:t>Wszystkie podmioty, które otrzymały środki finansowe na realizację projektów i innych przedsięwzięć z zakresu pomocy rozwojowej, pomocy humanitarnej, edukacji globalnej lub wolontariatu mają</w:t>
      </w:r>
      <w:r w:rsidR="00A45F03">
        <w:rPr>
          <w:rFonts w:asciiTheme="minorHAnsi" w:hAnsiTheme="minorHAnsi"/>
          <w:b w:val="0"/>
          <w:sz w:val="20"/>
          <w:szCs w:val="20"/>
        </w:rPr>
        <w:t xml:space="preserve"> następujące</w:t>
      </w:r>
      <w:r w:rsidRPr="00C20D15">
        <w:rPr>
          <w:rFonts w:asciiTheme="minorHAnsi" w:hAnsiTheme="minorHAnsi"/>
          <w:b w:val="0"/>
          <w:sz w:val="20"/>
          <w:szCs w:val="20"/>
        </w:rPr>
        <w:t xml:space="preserve"> obowiązk</w:t>
      </w:r>
      <w:r w:rsidR="00A45F03">
        <w:rPr>
          <w:rFonts w:asciiTheme="minorHAnsi" w:hAnsiTheme="minorHAnsi"/>
          <w:b w:val="0"/>
          <w:sz w:val="20"/>
          <w:szCs w:val="20"/>
        </w:rPr>
        <w:t>i</w:t>
      </w:r>
      <w:r w:rsidRPr="00C20D15">
        <w:rPr>
          <w:rFonts w:asciiTheme="minorHAnsi" w:hAnsiTheme="minorHAnsi"/>
          <w:b w:val="0"/>
          <w:sz w:val="20"/>
          <w:szCs w:val="20"/>
        </w:rPr>
        <w:t xml:space="preserve"> </w:t>
      </w:r>
      <w:r w:rsidR="00F53DF1" w:rsidRPr="00FE64EC">
        <w:rPr>
          <w:rFonts w:asciiTheme="minorHAnsi" w:hAnsiTheme="minorHAnsi"/>
          <w:b w:val="0"/>
          <w:sz w:val="20"/>
          <w:szCs w:val="20"/>
        </w:rPr>
        <w:t>inform</w:t>
      </w:r>
      <w:r w:rsidR="00F53DF1">
        <w:rPr>
          <w:rFonts w:asciiTheme="minorHAnsi" w:hAnsiTheme="minorHAnsi"/>
          <w:b w:val="0"/>
          <w:sz w:val="20"/>
          <w:szCs w:val="20"/>
        </w:rPr>
        <w:t>acyjne</w:t>
      </w:r>
      <w:r w:rsidR="00590592">
        <w:rPr>
          <w:rFonts w:asciiTheme="minorHAnsi" w:hAnsiTheme="minorHAnsi"/>
          <w:b w:val="0"/>
          <w:sz w:val="20"/>
          <w:szCs w:val="20"/>
        </w:rPr>
        <w:t xml:space="preserve"> wobec MSZ</w:t>
      </w:r>
      <w:r w:rsidRPr="00C20D15">
        <w:rPr>
          <w:rFonts w:asciiTheme="minorHAnsi" w:hAnsiTheme="minorHAnsi"/>
          <w:b w:val="0"/>
          <w:sz w:val="20"/>
          <w:szCs w:val="20"/>
        </w:rPr>
        <w:t>:</w:t>
      </w:r>
    </w:p>
    <w:p w:rsidR="00A12855" w:rsidRDefault="002E2A1D" w:rsidP="00FC31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64EC">
        <w:rPr>
          <w:rFonts w:asciiTheme="minorHAnsi" w:hAnsiTheme="minorHAnsi"/>
          <w:sz w:val="20"/>
          <w:szCs w:val="20"/>
        </w:rPr>
        <w:t>P</w:t>
      </w:r>
      <w:r w:rsidR="004C4F87" w:rsidRPr="00FE64EC">
        <w:rPr>
          <w:rFonts w:asciiTheme="minorHAnsi" w:hAnsiTheme="minorHAnsi"/>
          <w:sz w:val="20"/>
          <w:szCs w:val="20"/>
        </w:rPr>
        <w:t>rzesłan</w:t>
      </w:r>
      <w:r w:rsidR="00CD2247" w:rsidRPr="00FE64EC">
        <w:rPr>
          <w:rFonts w:asciiTheme="minorHAnsi" w:hAnsiTheme="minorHAnsi"/>
          <w:sz w:val="20"/>
          <w:szCs w:val="20"/>
        </w:rPr>
        <w:t>ie</w:t>
      </w:r>
      <w:r w:rsidR="004C4F87" w:rsidRPr="00FE64EC">
        <w:rPr>
          <w:rFonts w:asciiTheme="minorHAnsi" w:hAnsiTheme="minorHAnsi"/>
          <w:sz w:val="20"/>
          <w:szCs w:val="20"/>
        </w:rPr>
        <w:t xml:space="preserve"> </w:t>
      </w:r>
      <w:r w:rsidR="00580A6B" w:rsidRPr="00FE64EC">
        <w:rPr>
          <w:rFonts w:asciiTheme="minorHAnsi" w:hAnsiTheme="minorHAnsi"/>
          <w:sz w:val="20"/>
          <w:szCs w:val="20"/>
        </w:rPr>
        <w:t xml:space="preserve">do opiekuna projektu w </w:t>
      </w:r>
      <w:r w:rsidR="00B50D56">
        <w:rPr>
          <w:rFonts w:asciiTheme="minorHAnsi" w:hAnsiTheme="minorHAnsi"/>
          <w:sz w:val="20"/>
          <w:szCs w:val="20"/>
        </w:rPr>
        <w:t>DWR</w:t>
      </w:r>
      <w:r w:rsidR="00580A6B" w:rsidRPr="00FE64EC">
        <w:rPr>
          <w:rFonts w:asciiTheme="minorHAnsi" w:hAnsiTheme="minorHAnsi"/>
          <w:sz w:val="20"/>
          <w:szCs w:val="20"/>
        </w:rPr>
        <w:t xml:space="preserve"> MSZ</w:t>
      </w:r>
      <w:r w:rsidR="005B3A0D">
        <w:rPr>
          <w:rFonts w:asciiTheme="minorHAnsi" w:hAnsiTheme="minorHAnsi"/>
          <w:sz w:val="20"/>
          <w:szCs w:val="20"/>
        </w:rPr>
        <w:t xml:space="preserve"> zwięzłego</w:t>
      </w:r>
      <w:r w:rsidR="00580A6B" w:rsidRPr="00FE64EC">
        <w:rPr>
          <w:rFonts w:asciiTheme="minorHAnsi" w:hAnsiTheme="minorHAnsi"/>
          <w:sz w:val="20"/>
          <w:szCs w:val="20"/>
        </w:rPr>
        <w:t xml:space="preserve"> </w:t>
      </w:r>
      <w:r w:rsidR="004C4F87" w:rsidRPr="00FE64EC">
        <w:rPr>
          <w:rFonts w:asciiTheme="minorHAnsi" w:hAnsiTheme="minorHAnsi"/>
          <w:sz w:val="20"/>
          <w:szCs w:val="20"/>
        </w:rPr>
        <w:t xml:space="preserve">materiału informacyjnego </w:t>
      </w:r>
      <w:r w:rsidRPr="00FE64EC">
        <w:rPr>
          <w:rFonts w:asciiTheme="minorHAnsi" w:hAnsiTheme="minorHAnsi"/>
          <w:sz w:val="20"/>
          <w:szCs w:val="20"/>
        </w:rPr>
        <w:t xml:space="preserve">dot. </w:t>
      </w:r>
      <w:r w:rsidR="00D8793B">
        <w:rPr>
          <w:rFonts w:asciiTheme="minorHAnsi" w:hAnsiTheme="minorHAnsi"/>
          <w:sz w:val="20"/>
          <w:szCs w:val="20"/>
        </w:rPr>
        <w:t>główn</w:t>
      </w:r>
      <w:r w:rsidR="001550A2">
        <w:rPr>
          <w:rFonts w:asciiTheme="minorHAnsi" w:hAnsiTheme="minorHAnsi"/>
          <w:sz w:val="20"/>
          <w:szCs w:val="20"/>
        </w:rPr>
        <w:t>ych</w:t>
      </w:r>
      <w:r w:rsidR="00D8793B" w:rsidRPr="00FE64EC">
        <w:rPr>
          <w:rFonts w:asciiTheme="minorHAnsi" w:hAnsiTheme="minorHAnsi"/>
          <w:sz w:val="20"/>
          <w:szCs w:val="20"/>
        </w:rPr>
        <w:t xml:space="preserve"> </w:t>
      </w:r>
      <w:r w:rsidR="001550A2" w:rsidRPr="00FE64EC">
        <w:rPr>
          <w:rFonts w:asciiTheme="minorHAnsi" w:hAnsiTheme="minorHAnsi"/>
          <w:sz w:val="20"/>
          <w:szCs w:val="20"/>
        </w:rPr>
        <w:t>działa</w:t>
      </w:r>
      <w:r w:rsidR="001550A2">
        <w:rPr>
          <w:rFonts w:asciiTheme="minorHAnsi" w:hAnsiTheme="minorHAnsi"/>
          <w:sz w:val="20"/>
          <w:szCs w:val="20"/>
        </w:rPr>
        <w:t>ń</w:t>
      </w:r>
      <w:r w:rsidR="001550A2" w:rsidRPr="00FE64EC">
        <w:rPr>
          <w:rFonts w:asciiTheme="minorHAnsi" w:hAnsiTheme="minorHAnsi"/>
          <w:sz w:val="20"/>
          <w:szCs w:val="20"/>
        </w:rPr>
        <w:t xml:space="preserve"> </w:t>
      </w:r>
      <w:r w:rsidRPr="00FE64EC">
        <w:rPr>
          <w:rFonts w:asciiTheme="minorHAnsi" w:hAnsiTheme="minorHAnsi"/>
          <w:sz w:val="20"/>
          <w:szCs w:val="20"/>
        </w:rPr>
        <w:t>w projek</w:t>
      </w:r>
      <w:r w:rsidR="00D8793B">
        <w:rPr>
          <w:rFonts w:asciiTheme="minorHAnsi" w:hAnsiTheme="minorHAnsi"/>
          <w:sz w:val="20"/>
          <w:szCs w:val="20"/>
        </w:rPr>
        <w:t>cie</w:t>
      </w:r>
      <w:r w:rsidRPr="00FE64EC">
        <w:rPr>
          <w:rFonts w:asciiTheme="minorHAnsi" w:hAnsiTheme="minorHAnsi"/>
          <w:sz w:val="20"/>
          <w:szCs w:val="20"/>
        </w:rPr>
        <w:t xml:space="preserve"> </w:t>
      </w:r>
      <w:r w:rsidR="004C4F87" w:rsidRPr="00FE64EC">
        <w:rPr>
          <w:rFonts w:asciiTheme="minorHAnsi" w:hAnsiTheme="minorHAnsi"/>
          <w:sz w:val="20"/>
          <w:szCs w:val="20"/>
        </w:rPr>
        <w:t xml:space="preserve">zawierającego </w:t>
      </w:r>
      <w:r w:rsidR="00F028DE" w:rsidRPr="00FE64EC">
        <w:rPr>
          <w:rFonts w:asciiTheme="minorHAnsi" w:hAnsiTheme="minorHAnsi"/>
          <w:sz w:val="20"/>
          <w:szCs w:val="20"/>
        </w:rPr>
        <w:t>tytuł, lead (akapit wprowadzając</w:t>
      </w:r>
      <w:r w:rsidR="00257397" w:rsidRPr="00FE64EC">
        <w:rPr>
          <w:rFonts w:asciiTheme="minorHAnsi" w:hAnsiTheme="minorHAnsi"/>
          <w:sz w:val="20"/>
          <w:szCs w:val="20"/>
        </w:rPr>
        <w:t>y</w:t>
      </w:r>
      <w:r w:rsidR="00F028DE" w:rsidRPr="00FE64EC">
        <w:rPr>
          <w:rFonts w:asciiTheme="minorHAnsi" w:hAnsiTheme="minorHAnsi"/>
          <w:sz w:val="20"/>
          <w:szCs w:val="20"/>
        </w:rPr>
        <w:t>), treś</w:t>
      </w:r>
      <w:r w:rsidR="00EB6D80">
        <w:rPr>
          <w:rFonts w:asciiTheme="minorHAnsi" w:hAnsiTheme="minorHAnsi"/>
          <w:sz w:val="20"/>
          <w:szCs w:val="20"/>
        </w:rPr>
        <w:t>ć</w:t>
      </w:r>
      <w:r w:rsidR="00F028DE" w:rsidRPr="00FE64EC">
        <w:rPr>
          <w:rFonts w:asciiTheme="minorHAnsi" w:hAnsiTheme="minorHAnsi"/>
          <w:sz w:val="20"/>
          <w:szCs w:val="20"/>
        </w:rPr>
        <w:t xml:space="preserve"> właściw</w:t>
      </w:r>
      <w:r w:rsidR="00EB6D80">
        <w:rPr>
          <w:rFonts w:asciiTheme="minorHAnsi" w:hAnsiTheme="minorHAnsi"/>
          <w:sz w:val="20"/>
          <w:szCs w:val="20"/>
        </w:rPr>
        <w:t>ą</w:t>
      </w:r>
      <w:r w:rsidR="00F028DE" w:rsidRPr="00FE64EC">
        <w:rPr>
          <w:rFonts w:asciiTheme="minorHAnsi" w:hAnsiTheme="minorHAnsi"/>
          <w:sz w:val="20"/>
          <w:szCs w:val="20"/>
        </w:rPr>
        <w:t xml:space="preserve"> (</w:t>
      </w:r>
      <w:r w:rsidR="00580A6B" w:rsidRPr="00FE64EC">
        <w:rPr>
          <w:rFonts w:asciiTheme="minorHAnsi" w:hAnsiTheme="minorHAnsi"/>
          <w:sz w:val="20"/>
          <w:szCs w:val="20"/>
        </w:rPr>
        <w:t>K</w:t>
      </w:r>
      <w:r w:rsidR="00F028DE" w:rsidRPr="00FE64EC">
        <w:rPr>
          <w:rFonts w:asciiTheme="minorHAnsi" w:hAnsiTheme="minorHAnsi"/>
          <w:sz w:val="20"/>
          <w:szCs w:val="20"/>
        </w:rPr>
        <w:t>to? Co? Gdzie?</w:t>
      </w:r>
      <w:r w:rsidR="00580A6B" w:rsidRPr="00FE64EC">
        <w:rPr>
          <w:rFonts w:asciiTheme="minorHAnsi" w:hAnsiTheme="minorHAnsi"/>
          <w:sz w:val="20"/>
          <w:szCs w:val="20"/>
        </w:rPr>
        <w:t xml:space="preserve"> Kiedy?</w:t>
      </w:r>
      <w:r w:rsidR="00F028DE" w:rsidRPr="00FE64EC">
        <w:rPr>
          <w:rFonts w:asciiTheme="minorHAnsi" w:hAnsiTheme="minorHAnsi"/>
          <w:sz w:val="20"/>
          <w:szCs w:val="20"/>
        </w:rPr>
        <w:t xml:space="preserve"> Dla kogo?) oraz ilustracj</w:t>
      </w:r>
      <w:r w:rsidR="00A12855">
        <w:rPr>
          <w:rFonts w:asciiTheme="minorHAnsi" w:hAnsiTheme="minorHAnsi"/>
          <w:sz w:val="20"/>
          <w:szCs w:val="20"/>
        </w:rPr>
        <w:t>ę</w:t>
      </w:r>
      <w:r w:rsidR="00F028DE" w:rsidRPr="00FE64EC">
        <w:rPr>
          <w:rFonts w:asciiTheme="minorHAnsi" w:hAnsiTheme="minorHAnsi"/>
          <w:sz w:val="20"/>
          <w:szCs w:val="20"/>
        </w:rPr>
        <w:t xml:space="preserve"> zdjęciow</w:t>
      </w:r>
      <w:r w:rsidR="00A12855">
        <w:rPr>
          <w:rFonts w:asciiTheme="minorHAnsi" w:hAnsiTheme="minorHAnsi"/>
          <w:sz w:val="20"/>
          <w:szCs w:val="20"/>
        </w:rPr>
        <w:t>ą</w:t>
      </w:r>
      <w:r w:rsidR="00FE64EC" w:rsidRPr="00FE64EC">
        <w:rPr>
          <w:rFonts w:asciiTheme="minorHAnsi" w:hAnsiTheme="minorHAnsi"/>
          <w:sz w:val="20"/>
          <w:szCs w:val="20"/>
        </w:rPr>
        <w:t xml:space="preserve"> (wymagane jest 5-8 zdjęć dobrej jakości)</w:t>
      </w:r>
      <w:r w:rsidR="00EB6D80">
        <w:rPr>
          <w:rFonts w:asciiTheme="minorHAnsi" w:hAnsiTheme="minorHAnsi"/>
          <w:sz w:val="20"/>
          <w:szCs w:val="20"/>
        </w:rPr>
        <w:t>.</w:t>
      </w:r>
      <w:r w:rsidR="00CD2247" w:rsidRPr="00FE64EC">
        <w:rPr>
          <w:rFonts w:asciiTheme="minorHAnsi" w:hAnsiTheme="minorHAnsi"/>
          <w:sz w:val="20"/>
          <w:szCs w:val="20"/>
        </w:rPr>
        <w:t xml:space="preserve"> </w:t>
      </w:r>
    </w:p>
    <w:p w:rsidR="00CD2247" w:rsidRPr="00C20D15" w:rsidRDefault="00A12855" w:rsidP="00A12855">
      <w:pPr>
        <w:pStyle w:val="Akapitzlist"/>
        <w:spacing w:before="120" w:after="120"/>
        <w:ind w:left="792"/>
        <w:contextualSpacing w:val="0"/>
        <w:rPr>
          <w:rFonts w:asciiTheme="minorHAnsi" w:hAnsiTheme="minorHAnsi"/>
          <w:sz w:val="20"/>
          <w:szCs w:val="20"/>
        </w:rPr>
      </w:pPr>
      <w:r w:rsidRPr="008A1DE0">
        <w:rPr>
          <w:rFonts w:asciiTheme="minorHAnsi" w:hAnsiTheme="minorHAnsi"/>
          <w:sz w:val="20"/>
          <w:szCs w:val="20"/>
        </w:rPr>
        <w:t xml:space="preserve">Materiał </w:t>
      </w:r>
      <w:r w:rsidR="00CD2247" w:rsidRPr="008A1DE0">
        <w:rPr>
          <w:rFonts w:asciiTheme="minorHAnsi" w:hAnsiTheme="minorHAnsi"/>
          <w:sz w:val="20"/>
          <w:szCs w:val="20"/>
        </w:rPr>
        <w:t>może zostać zamieszczony</w:t>
      </w:r>
      <w:r w:rsidR="00FE79AA">
        <w:rPr>
          <w:rFonts w:asciiTheme="minorHAnsi" w:hAnsiTheme="minorHAnsi"/>
          <w:sz w:val="20"/>
          <w:szCs w:val="20"/>
        </w:rPr>
        <w:t xml:space="preserve"> w</w:t>
      </w:r>
      <w:r w:rsidR="00CD2247" w:rsidRPr="008A1DE0">
        <w:rPr>
          <w:rFonts w:asciiTheme="minorHAnsi" w:hAnsiTheme="minorHAnsi"/>
          <w:sz w:val="20"/>
          <w:szCs w:val="20"/>
        </w:rPr>
        <w:t xml:space="preserve"> </w:t>
      </w:r>
      <w:r w:rsidR="004C44C6" w:rsidRPr="00710F30">
        <w:rPr>
          <w:rFonts w:asciiTheme="minorHAnsi" w:hAnsiTheme="minorHAnsi"/>
          <w:sz w:val="20"/>
          <w:szCs w:val="20"/>
        </w:rPr>
        <w:t>publikacjach</w:t>
      </w:r>
      <w:r w:rsidR="004C44C6" w:rsidRPr="00710F30" w:rsidDel="006D2944">
        <w:rPr>
          <w:rFonts w:asciiTheme="minorHAnsi" w:hAnsiTheme="minorHAnsi"/>
          <w:sz w:val="20"/>
          <w:szCs w:val="20"/>
        </w:rPr>
        <w:t xml:space="preserve"> </w:t>
      </w:r>
      <w:r w:rsidR="004C44C6" w:rsidRPr="00710F30">
        <w:rPr>
          <w:rFonts w:asciiTheme="minorHAnsi" w:hAnsiTheme="minorHAnsi"/>
          <w:sz w:val="20"/>
          <w:szCs w:val="20"/>
        </w:rPr>
        <w:t xml:space="preserve">oraz </w:t>
      </w:r>
      <w:r w:rsidR="00CD2247" w:rsidRPr="008A1DE0">
        <w:rPr>
          <w:rFonts w:asciiTheme="minorHAnsi" w:hAnsiTheme="minorHAnsi"/>
          <w:sz w:val="20"/>
          <w:szCs w:val="20"/>
        </w:rPr>
        <w:t>w mediach elektronicznych MSZ (np. na st</w:t>
      </w:r>
      <w:r w:rsidR="008A1DE0">
        <w:rPr>
          <w:rFonts w:asciiTheme="minorHAnsi" w:hAnsiTheme="minorHAnsi"/>
          <w:sz w:val="20"/>
          <w:szCs w:val="20"/>
        </w:rPr>
        <w:t>ro</w:t>
      </w:r>
      <w:r w:rsidR="00CD2247" w:rsidRPr="008A1DE0">
        <w:rPr>
          <w:rFonts w:asciiTheme="minorHAnsi" w:hAnsiTheme="minorHAnsi"/>
          <w:sz w:val="20"/>
          <w:szCs w:val="20"/>
        </w:rPr>
        <w:t xml:space="preserve">nie </w:t>
      </w:r>
      <w:hyperlink r:id="rId14" w:history="1">
        <w:r w:rsidR="00CD2247" w:rsidRPr="008A1DE0">
          <w:rPr>
            <w:rFonts w:asciiTheme="minorHAnsi" w:hAnsiTheme="minorHAnsi"/>
            <w:sz w:val="20"/>
            <w:szCs w:val="20"/>
          </w:rPr>
          <w:t>www.polskapomoc.gov.pl</w:t>
        </w:r>
      </w:hyperlink>
      <w:r w:rsidR="00CD2247" w:rsidRPr="008A1DE0">
        <w:rPr>
          <w:rFonts w:asciiTheme="minorHAnsi" w:hAnsiTheme="minorHAnsi"/>
          <w:sz w:val="20"/>
          <w:szCs w:val="20"/>
        </w:rPr>
        <w:t>)</w:t>
      </w:r>
      <w:r w:rsidR="00815B46" w:rsidRPr="008A1DE0">
        <w:rPr>
          <w:rFonts w:asciiTheme="minorHAnsi" w:hAnsiTheme="minorHAnsi"/>
          <w:sz w:val="20"/>
          <w:szCs w:val="20"/>
        </w:rPr>
        <w:t>.</w:t>
      </w:r>
      <w:r w:rsidR="00C20D15" w:rsidRPr="008A1DE0">
        <w:rPr>
          <w:rFonts w:asciiTheme="minorHAnsi" w:hAnsiTheme="minorHAnsi"/>
          <w:sz w:val="20"/>
          <w:szCs w:val="20"/>
        </w:rPr>
        <w:t xml:space="preserve"> </w:t>
      </w:r>
      <w:r w:rsidR="006D2944" w:rsidRPr="008A1DE0">
        <w:rPr>
          <w:rFonts w:asciiTheme="minorHAnsi" w:hAnsiTheme="minorHAnsi"/>
          <w:sz w:val="20"/>
          <w:szCs w:val="20"/>
        </w:rPr>
        <w:t xml:space="preserve"> </w:t>
      </w:r>
      <w:r w:rsidR="00BE5416" w:rsidRPr="008A1DE0">
        <w:rPr>
          <w:rFonts w:asciiTheme="minorHAnsi" w:hAnsiTheme="minorHAnsi"/>
          <w:sz w:val="20"/>
          <w:szCs w:val="20"/>
        </w:rPr>
        <w:t>Z</w:t>
      </w:r>
      <w:r w:rsidR="00815B46" w:rsidRPr="008A1DE0">
        <w:rPr>
          <w:rFonts w:asciiTheme="minorHAnsi" w:hAnsiTheme="minorHAnsi"/>
          <w:sz w:val="20"/>
          <w:szCs w:val="20"/>
        </w:rPr>
        <w:t>djęcia</w:t>
      </w:r>
      <w:r w:rsidR="00BE5416" w:rsidRPr="008A1DE0">
        <w:rPr>
          <w:rFonts w:asciiTheme="minorHAnsi" w:hAnsiTheme="minorHAnsi"/>
          <w:sz w:val="20"/>
          <w:szCs w:val="20"/>
        </w:rPr>
        <w:t xml:space="preserve"> </w:t>
      </w:r>
      <w:r w:rsidR="00CD2247" w:rsidRPr="008A1DE0">
        <w:rPr>
          <w:rFonts w:asciiTheme="minorHAnsi" w:hAnsiTheme="minorHAnsi"/>
          <w:sz w:val="20"/>
          <w:szCs w:val="20"/>
        </w:rPr>
        <w:t>powinny być opatrzone opisem, nazwiskiem autora wraz ze zgodą autora</w:t>
      </w:r>
      <w:r w:rsidR="00BE5416" w:rsidRPr="008A1DE0">
        <w:rPr>
          <w:rFonts w:asciiTheme="minorHAnsi" w:hAnsiTheme="minorHAnsi"/>
          <w:sz w:val="20"/>
          <w:szCs w:val="20"/>
        </w:rPr>
        <w:t xml:space="preserve"> na </w:t>
      </w:r>
      <w:r w:rsidR="00FE79AA">
        <w:rPr>
          <w:rFonts w:asciiTheme="minorHAnsi" w:hAnsiTheme="minorHAnsi"/>
          <w:sz w:val="20"/>
          <w:szCs w:val="20"/>
        </w:rPr>
        <w:t>wykorzystanie</w:t>
      </w:r>
      <w:r w:rsidR="00FE79AA" w:rsidRPr="008A1DE0">
        <w:rPr>
          <w:rFonts w:asciiTheme="minorHAnsi" w:hAnsiTheme="minorHAnsi"/>
          <w:sz w:val="20"/>
          <w:szCs w:val="20"/>
        </w:rPr>
        <w:t xml:space="preserve"> </w:t>
      </w:r>
      <w:r w:rsidR="00BE5416" w:rsidRPr="008A1DE0">
        <w:rPr>
          <w:rFonts w:asciiTheme="minorHAnsi" w:hAnsiTheme="minorHAnsi"/>
          <w:sz w:val="20"/>
          <w:szCs w:val="20"/>
        </w:rPr>
        <w:t xml:space="preserve">w </w:t>
      </w:r>
      <w:r w:rsidR="00392D2F" w:rsidRPr="008A1DE0">
        <w:rPr>
          <w:rFonts w:asciiTheme="minorHAnsi" w:hAnsiTheme="minorHAnsi"/>
          <w:sz w:val="20"/>
          <w:szCs w:val="20"/>
        </w:rPr>
        <w:t xml:space="preserve">publikacjach oraz </w:t>
      </w:r>
      <w:r w:rsidR="00B74D16" w:rsidRPr="008A1DE0">
        <w:rPr>
          <w:rFonts w:asciiTheme="minorHAnsi" w:hAnsiTheme="minorHAnsi"/>
          <w:sz w:val="20"/>
          <w:szCs w:val="20"/>
        </w:rPr>
        <w:t>mediach internetowych</w:t>
      </w:r>
      <w:r w:rsidR="00F84BF9" w:rsidRPr="008A1DE0">
        <w:rPr>
          <w:rFonts w:asciiTheme="minorHAnsi" w:hAnsiTheme="minorHAnsi"/>
          <w:sz w:val="20"/>
          <w:szCs w:val="20"/>
        </w:rPr>
        <w:t xml:space="preserve"> </w:t>
      </w:r>
      <w:r w:rsidR="00BE5416" w:rsidRPr="0068104D">
        <w:rPr>
          <w:rFonts w:asciiTheme="minorHAnsi" w:hAnsiTheme="minorHAnsi"/>
          <w:sz w:val="20"/>
          <w:szCs w:val="20"/>
        </w:rPr>
        <w:t>MSZ</w:t>
      </w:r>
      <w:r w:rsidR="002E2A1D" w:rsidRPr="0068104D">
        <w:rPr>
          <w:rFonts w:asciiTheme="minorHAnsi" w:hAnsiTheme="minorHAnsi"/>
          <w:sz w:val="20"/>
          <w:szCs w:val="20"/>
        </w:rPr>
        <w:t>. Materiał</w:t>
      </w:r>
      <w:r w:rsidR="002E2A1D" w:rsidRPr="00FE64EC">
        <w:rPr>
          <w:rFonts w:asciiTheme="minorHAnsi" w:hAnsiTheme="minorHAnsi"/>
          <w:sz w:val="20"/>
          <w:szCs w:val="20"/>
        </w:rPr>
        <w:t xml:space="preserve"> powinien zostać przesłany</w:t>
      </w:r>
      <w:r w:rsidR="001A283D" w:rsidRPr="00FE64EC">
        <w:rPr>
          <w:rFonts w:asciiTheme="minorHAnsi" w:hAnsiTheme="minorHAnsi"/>
          <w:sz w:val="20"/>
          <w:szCs w:val="20"/>
        </w:rPr>
        <w:t xml:space="preserve"> do opiekuna projektu</w:t>
      </w:r>
      <w:r w:rsidR="002E2A1D" w:rsidRPr="00FE64EC">
        <w:rPr>
          <w:rFonts w:asciiTheme="minorHAnsi" w:hAnsiTheme="minorHAnsi"/>
          <w:sz w:val="20"/>
          <w:szCs w:val="20"/>
        </w:rPr>
        <w:t xml:space="preserve"> najpóźniej w ciągu 5 dni od daty</w:t>
      </w:r>
      <w:r w:rsidR="006C0CB9">
        <w:rPr>
          <w:rFonts w:asciiTheme="minorHAnsi" w:hAnsiTheme="minorHAnsi"/>
          <w:sz w:val="20"/>
          <w:szCs w:val="20"/>
        </w:rPr>
        <w:t xml:space="preserve"> </w:t>
      </w:r>
      <w:r w:rsidR="002E2A1D" w:rsidRPr="00FE64EC">
        <w:rPr>
          <w:rFonts w:asciiTheme="minorHAnsi" w:hAnsiTheme="minorHAnsi"/>
          <w:sz w:val="20"/>
          <w:szCs w:val="20"/>
        </w:rPr>
        <w:t>działania.</w:t>
      </w:r>
    </w:p>
    <w:p w:rsidR="00CD2247" w:rsidRPr="00257397" w:rsidRDefault="006B7CA2" w:rsidP="00257397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F74076" w:rsidRPr="00257397">
        <w:rPr>
          <w:rFonts w:asciiTheme="minorHAnsi" w:hAnsiTheme="minorHAnsi"/>
          <w:sz w:val="20"/>
          <w:szCs w:val="20"/>
        </w:rPr>
        <w:t xml:space="preserve">pracowanie i przesłanie do opiekuna projektu </w:t>
      </w:r>
      <w:r w:rsidR="00F74076" w:rsidRPr="00FE64EC">
        <w:rPr>
          <w:rFonts w:asciiTheme="minorHAnsi" w:hAnsiTheme="minorHAnsi"/>
          <w:sz w:val="20"/>
          <w:szCs w:val="20"/>
        </w:rPr>
        <w:t>w DWR</w:t>
      </w:r>
      <w:r w:rsidRPr="00FE64EC">
        <w:rPr>
          <w:rFonts w:asciiTheme="minorHAnsi" w:hAnsiTheme="minorHAnsi"/>
          <w:sz w:val="20"/>
          <w:szCs w:val="20"/>
        </w:rPr>
        <w:t xml:space="preserve"> przynajmniej raz na kwartał</w:t>
      </w:r>
      <w:r w:rsidR="00580A6B" w:rsidRPr="00257397">
        <w:rPr>
          <w:rFonts w:asciiTheme="minorHAnsi" w:hAnsiTheme="minorHAnsi"/>
          <w:sz w:val="20"/>
          <w:szCs w:val="20"/>
        </w:rPr>
        <w:t xml:space="preserve"> </w:t>
      </w:r>
      <w:r w:rsidR="005B3A0D">
        <w:rPr>
          <w:rFonts w:asciiTheme="minorHAnsi" w:hAnsiTheme="minorHAnsi"/>
          <w:sz w:val="20"/>
          <w:szCs w:val="20"/>
        </w:rPr>
        <w:t xml:space="preserve">przeglądu </w:t>
      </w:r>
      <w:r w:rsidR="00CD2247" w:rsidRPr="00257397">
        <w:rPr>
          <w:rFonts w:asciiTheme="minorHAnsi" w:hAnsiTheme="minorHAnsi"/>
          <w:sz w:val="20"/>
          <w:szCs w:val="20"/>
        </w:rPr>
        <w:t>mediów dotycząc</w:t>
      </w:r>
      <w:r w:rsidR="00B1269C">
        <w:rPr>
          <w:rFonts w:asciiTheme="minorHAnsi" w:hAnsiTheme="minorHAnsi"/>
          <w:sz w:val="20"/>
          <w:szCs w:val="20"/>
        </w:rPr>
        <w:t>ego</w:t>
      </w:r>
      <w:r w:rsidR="00CD2247" w:rsidRPr="00257397">
        <w:rPr>
          <w:rFonts w:asciiTheme="minorHAnsi" w:hAnsiTheme="minorHAnsi"/>
          <w:sz w:val="20"/>
          <w:szCs w:val="20"/>
        </w:rPr>
        <w:t xml:space="preserve"> realizowanego projektu z kraju</w:t>
      </w:r>
      <w:r w:rsidR="00F74076" w:rsidRPr="00257397">
        <w:rPr>
          <w:rFonts w:asciiTheme="minorHAnsi" w:hAnsiTheme="minorHAnsi"/>
          <w:sz w:val="20"/>
          <w:szCs w:val="20"/>
        </w:rPr>
        <w:t xml:space="preserve"> jego</w:t>
      </w:r>
      <w:r w:rsidR="00CD2247" w:rsidRPr="00257397">
        <w:rPr>
          <w:rFonts w:asciiTheme="minorHAnsi" w:hAnsiTheme="minorHAnsi"/>
          <w:sz w:val="20"/>
          <w:szCs w:val="20"/>
        </w:rPr>
        <w:t xml:space="preserve"> realizacji zawierającego m.in. artykuły prasowe, informacje internetowe, audycje radiowe i telewizyjne </w:t>
      </w:r>
      <w:r w:rsidR="00F74076" w:rsidRPr="00257397">
        <w:rPr>
          <w:rFonts w:asciiTheme="minorHAnsi" w:hAnsiTheme="minorHAnsi"/>
          <w:sz w:val="20"/>
          <w:szCs w:val="20"/>
        </w:rPr>
        <w:t xml:space="preserve">wraz z ich krótkim omówieniem, podaniem źródła i ew. linku internetowego do danego materiału; </w:t>
      </w:r>
    </w:p>
    <w:p w:rsidR="00CD2247" w:rsidRPr="00257397" w:rsidRDefault="00AC05CC" w:rsidP="00257397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580A6B" w:rsidRPr="00257397">
        <w:rPr>
          <w:rFonts w:asciiTheme="minorHAnsi" w:hAnsiTheme="minorHAnsi"/>
          <w:sz w:val="20"/>
          <w:szCs w:val="20"/>
        </w:rPr>
        <w:t>rzygotowanie i przesłanie opiekunowi projektu w DWR</w:t>
      </w:r>
      <w:r w:rsidR="00F74076" w:rsidRPr="00257397">
        <w:rPr>
          <w:rFonts w:asciiTheme="minorHAnsi" w:hAnsiTheme="minorHAnsi"/>
          <w:sz w:val="20"/>
          <w:szCs w:val="20"/>
        </w:rPr>
        <w:t xml:space="preserve"> </w:t>
      </w:r>
      <w:r w:rsidR="00580A6B" w:rsidRPr="00257397">
        <w:rPr>
          <w:rFonts w:asciiTheme="minorHAnsi" w:hAnsiTheme="minorHAnsi"/>
          <w:sz w:val="20"/>
          <w:szCs w:val="20"/>
        </w:rPr>
        <w:t>dwóch opisów projektu wg wzoru</w:t>
      </w:r>
      <w:r w:rsidR="007F4FF0" w:rsidRPr="00257397">
        <w:rPr>
          <w:rFonts w:asciiTheme="minorHAnsi" w:hAnsiTheme="minorHAnsi"/>
          <w:sz w:val="20"/>
          <w:szCs w:val="20"/>
        </w:rPr>
        <w:t xml:space="preserve"> </w:t>
      </w:r>
      <w:r w:rsidR="007F4FF0" w:rsidRPr="00257397">
        <w:rPr>
          <w:rStyle w:val="Hipercze"/>
          <w:rFonts w:asciiTheme="minorHAnsi" w:hAnsiTheme="minorHAnsi"/>
          <w:sz w:val="20"/>
          <w:szCs w:val="20"/>
        </w:rPr>
        <w:t>www.polskapomoc.gov.pl/Repozytorium,projektow,1911.html</w:t>
      </w:r>
      <w:r w:rsidR="00580A6B" w:rsidRPr="00257397">
        <w:rPr>
          <w:rFonts w:asciiTheme="minorHAnsi" w:hAnsiTheme="minorHAnsi"/>
          <w:sz w:val="20"/>
          <w:szCs w:val="20"/>
        </w:rPr>
        <w:t xml:space="preserve"> </w:t>
      </w:r>
      <w:r w:rsidR="00FE64EC">
        <w:rPr>
          <w:rFonts w:asciiTheme="minorHAnsi" w:hAnsiTheme="minorHAnsi"/>
          <w:sz w:val="20"/>
          <w:szCs w:val="20"/>
        </w:rPr>
        <w:t xml:space="preserve">najpóźniej 30 dni </w:t>
      </w:r>
      <w:r w:rsidR="00580A6B" w:rsidRPr="00257397">
        <w:rPr>
          <w:rFonts w:asciiTheme="minorHAnsi" w:hAnsiTheme="minorHAnsi"/>
          <w:sz w:val="20"/>
          <w:szCs w:val="20"/>
        </w:rPr>
        <w:t xml:space="preserve">po rozpoczęciu realizacji projektu oraz </w:t>
      </w:r>
      <w:r w:rsidR="005B3A0D">
        <w:rPr>
          <w:rFonts w:asciiTheme="minorHAnsi" w:hAnsiTheme="minorHAnsi"/>
          <w:sz w:val="20"/>
          <w:szCs w:val="20"/>
        </w:rPr>
        <w:t xml:space="preserve">do 30 dni </w:t>
      </w:r>
      <w:r w:rsidR="00580A6B" w:rsidRPr="00257397">
        <w:rPr>
          <w:rFonts w:asciiTheme="minorHAnsi" w:hAnsiTheme="minorHAnsi"/>
          <w:sz w:val="20"/>
          <w:szCs w:val="20"/>
        </w:rPr>
        <w:t>po jego zakończeniu</w:t>
      </w:r>
      <w:r w:rsidR="00FE64EC">
        <w:rPr>
          <w:rFonts w:asciiTheme="minorHAnsi" w:hAnsiTheme="minorHAnsi"/>
          <w:sz w:val="20"/>
          <w:szCs w:val="20"/>
        </w:rPr>
        <w:t>,</w:t>
      </w:r>
      <w:r w:rsidR="007F4FF0" w:rsidRPr="00257397">
        <w:rPr>
          <w:rFonts w:asciiTheme="minorHAnsi" w:hAnsiTheme="minorHAnsi"/>
          <w:sz w:val="20"/>
          <w:szCs w:val="20"/>
        </w:rPr>
        <w:t xml:space="preserve"> na potrzeby repozytorium projektów znajdującego się na stronie internetowej </w:t>
      </w:r>
      <w:hyperlink r:id="rId15" w:history="1">
        <w:r w:rsidR="007F4FF0" w:rsidRPr="00257397">
          <w:rPr>
            <w:rStyle w:val="Hipercze"/>
            <w:rFonts w:asciiTheme="minorHAnsi" w:hAnsiTheme="minorHAnsi"/>
            <w:sz w:val="20"/>
            <w:szCs w:val="20"/>
          </w:rPr>
          <w:t>www.polskapomoc.gov.pl</w:t>
        </w:r>
      </w:hyperlink>
      <w:r w:rsidR="007F4FF0" w:rsidRPr="00257397">
        <w:rPr>
          <w:rStyle w:val="Hipercze"/>
          <w:rFonts w:asciiTheme="minorHAnsi" w:hAnsiTheme="minorHAnsi"/>
          <w:sz w:val="20"/>
          <w:szCs w:val="20"/>
        </w:rPr>
        <w:t xml:space="preserve">. </w:t>
      </w:r>
    </w:p>
    <w:p w:rsidR="004C4F87" w:rsidRPr="00CA3EA6" w:rsidRDefault="004C4F87">
      <w:pPr>
        <w:rPr>
          <w:rFonts w:asciiTheme="minorHAnsi" w:hAnsiTheme="minorHAnsi"/>
          <w:sz w:val="20"/>
          <w:szCs w:val="20"/>
        </w:rPr>
      </w:pPr>
    </w:p>
    <w:sectPr w:rsidR="004C4F87" w:rsidRPr="00CA3EA6" w:rsidSect="007279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76" w:right="1417" w:bottom="993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B7" w:rsidRDefault="008956B7">
      <w:r>
        <w:separator/>
      </w:r>
    </w:p>
    <w:p w:rsidR="008956B7" w:rsidRDefault="008956B7"/>
  </w:endnote>
  <w:endnote w:type="continuationSeparator" w:id="0">
    <w:p w:rsidR="008956B7" w:rsidRDefault="008956B7">
      <w:r>
        <w:continuationSeparator/>
      </w:r>
    </w:p>
    <w:p w:rsidR="008956B7" w:rsidRDefault="00895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B0" w:rsidRDefault="0069456F" w:rsidP="00AF7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B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B0" w:rsidRDefault="001514B0" w:rsidP="002415E1">
    <w:pPr>
      <w:pStyle w:val="Stopka"/>
      <w:ind w:right="360"/>
    </w:pPr>
  </w:p>
  <w:p w:rsidR="00535A93" w:rsidRDefault="00535A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8454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0"/>
      </w:rPr>
    </w:sdtEndPr>
    <w:sdtContent>
      <w:p w:rsidR="00B742A1" w:rsidRPr="007C6C1A" w:rsidRDefault="0047165B">
        <w:pPr>
          <w:pStyle w:val="Stopka"/>
          <w:jc w:val="center"/>
          <w:rPr>
            <w:rFonts w:ascii="Calibri" w:hAnsi="Calibri"/>
            <w:sz w:val="20"/>
            <w:szCs w:val="20"/>
          </w:rPr>
        </w:pPr>
        <w:r w:rsidRPr="007C6C1A">
          <w:rPr>
            <w:rFonts w:ascii="Calibri" w:hAnsi="Calibri"/>
            <w:sz w:val="20"/>
            <w:szCs w:val="20"/>
          </w:rPr>
          <w:fldChar w:fldCharType="begin"/>
        </w:r>
        <w:r w:rsidRPr="007C6C1A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Pr="007C6C1A">
          <w:rPr>
            <w:rFonts w:ascii="Calibri" w:hAnsi="Calibri"/>
            <w:sz w:val="20"/>
            <w:szCs w:val="20"/>
          </w:rPr>
          <w:fldChar w:fldCharType="separate"/>
        </w:r>
        <w:r w:rsidR="00556167">
          <w:rPr>
            <w:rFonts w:ascii="Calibri" w:hAnsi="Calibri"/>
            <w:noProof/>
            <w:sz w:val="20"/>
            <w:szCs w:val="20"/>
          </w:rPr>
          <w:t>1</w:t>
        </w:r>
        <w:r w:rsidRPr="007C6C1A">
          <w:rPr>
            <w:rFonts w:ascii="Calibri" w:hAnsi="Calibri"/>
            <w:noProof/>
            <w:sz w:val="20"/>
            <w:szCs w:val="20"/>
          </w:rPr>
          <w:fldChar w:fldCharType="end"/>
        </w:r>
        <w:r w:rsidR="007C6C1A">
          <w:rPr>
            <w:rFonts w:ascii="Calibri" w:hAnsi="Calibri"/>
            <w:noProof/>
            <w:sz w:val="20"/>
            <w:szCs w:val="20"/>
          </w:rPr>
          <w:t>/</w:t>
        </w:r>
        <w:r w:rsidR="000671C6">
          <w:rPr>
            <w:rFonts w:ascii="Calibri" w:hAnsi="Calibri"/>
            <w:noProof/>
            <w:sz w:val="20"/>
            <w:szCs w:val="20"/>
          </w:rPr>
          <w:t>3</w:t>
        </w:r>
      </w:p>
    </w:sdtContent>
  </w:sdt>
  <w:p w:rsidR="00535A93" w:rsidRDefault="00535A9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FB" w:rsidRDefault="003177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B7" w:rsidRDefault="008956B7">
      <w:r>
        <w:separator/>
      </w:r>
    </w:p>
    <w:p w:rsidR="008956B7" w:rsidRDefault="008956B7"/>
  </w:footnote>
  <w:footnote w:type="continuationSeparator" w:id="0">
    <w:p w:rsidR="008956B7" w:rsidRDefault="008956B7">
      <w:r>
        <w:continuationSeparator/>
      </w:r>
    </w:p>
    <w:p w:rsidR="008956B7" w:rsidRDefault="008956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A1" w:rsidRDefault="0055616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3" o:spid="_x0000_s2050" type="#_x0000_t75" style="position:absolute;left:0;text-align:left;margin-left:0;margin-top:0;width:453.15pt;height:368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535A93" w:rsidRDefault="00535A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C34" w:rsidRDefault="00BA4C34" w:rsidP="00BA4C34">
    <w:pPr>
      <w:rPr>
        <w:rFonts w:asciiTheme="minorHAnsi" w:hAnsiTheme="minorHAnsi"/>
        <w:sz w:val="18"/>
        <w:szCs w:val="18"/>
      </w:rPr>
    </w:pPr>
    <w:r w:rsidRPr="00BA4C34">
      <w:rPr>
        <w:rFonts w:asciiTheme="minorHAnsi" w:hAnsiTheme="minorHAnsi"/>
        <w:sz w:val="18"/>
        <w:szCs w:val="18"/>
      </w:rPr>
      <w:t xml:space="preserve">Regulamin </w:t>
    </w:r>
    <w:r w:rsidR="003177FB">
      <w:rPr>
        <w:rFonts w:asciiTheme="minorHAnsi" w:hAnsiTheme="minorHAnsi"/>
        <w:sz w:val="18"/>
        <w:szCs w:val="18"/>
      </w:rPr>
      <w:t>konkursu „Pomoc</w:t>
    </w:r>
    <w:r w:rsidR="000D4411">
      <w:rPr>
        <w:rFonts w:asciiTheme="minorHAnsi" w:hAnsiTheme="minorHAnsi"/>
        <w:sz w:val="18"/>
        <w:szCs w:val="18"/>
      </w:rPr>
      <w:t xml:space="preserve"> humanitarna na Bliskim Wschodzie </w:t>
    </w:r>
    <w:r w:rsidR="0079583C">
      <w:rPr>
        <w:rFonts w:asciiTheme="minorHAnsi" w:hAnsiTheme="minorHAnsi"/>
        <w:sz w:val="18"/>
        <w:szCs w:val="18"/>
      </w:rPr>
      <w:t>2018</w:t>
    </w:r>
    <w:r w:rsidRPr="00BA4C34">
      <w:rPr>
        <w:rFonts w:asciiTheme="minorHAnsi" w:hAnsiTheme="minorHAnsi"/>
        <w:sz w:val="18"/>
        <w:szCs w:val="18"/>
      </w:rPr>
      <w:t>”</w:t>
    </w:r>
  </w:p>
  <w:p w:rsidR="00BA4C34" w:rsidRPr="00BA4C34" w:rsidRDefault="00BA4C34" w:rsidP="00BA4C34">
    <w:pPr>
      <w:rPr>
        <w:rFonts w:asciiTheme="minorHAnsi" w:hAnsiTheme="minorHAnsi"/>
        <w:sz w:val="18"/>
        <w:szCs w:val="18"/>
      </w:rPr>
    </w:pPr>
    <w:r w:rsidRPr="00BA4C34">
      <w:rPr>
        <w:rFonts w:asciiTheme="minorHAnsi" w:hAnsiTheme="minorHAnsi"/>
        <w:sz w:val="18"/>
        <w:szCs w:val="18"/>
      </w:rPr>
      <w:t xml:space="preserve">Załącznik </w:t>
    </w:r>
    <w:r w:rsidR="00435C50" w:rsidRPr="00BA4C34">
      <w:rPr>
        <w:rFonts w:asciiTheme="minorHAnsi" w:hAnsiTheme="minorHAnsi"/>
        <w:sz w:val="18"/>
        <w:szCs w:val="18"/>
      </w:rPr>
      <w:t xml:space="preserve">nr 3. </w:t>
    </w:r>
    <w:r w:rsidRPr="00BA4C34">
      <w:rPr>
        <w:rFonts w:asciiTheme="minorHAnsi" w:hAnsiTheme="minorHAnsi"/>
        <w:sz w:val="18"/>
        <w:szCs w:val="18"/>
      </w:rPr>
      <w:t>Wytyczne</w:t>
    </w:r>
    <w:r w:rsidR="0079583C">
      <w:rPr>
        <w:rFonts w:asciiTheme="minorHAnsi" w:hAnsiTheme="minorHAnsi"/>
        <w:sz w:val="18"/>
        <w:szCs w:val="18"/>
      </w:rPr>
      <w:t xml:space="preserve"> dotyczące informowania o projektach oraz </w:t>
    </w:r>
    <w:r w:rsidRPr="00BA4C34">
      <w:rPr>
        <w:rFonts w:asciiTheme="minorHAnsi" w:hAnsiTheme="minorHAnsi"/>
        <w:sz w:val="18"/>
        <w:szCs w:val="18"/>
      </w:rPr>
      <w:t>znakowania projektów realizowanych w ramach polskiej współpracy rozwojowej</w:t>
    </w:r>
  </w:p>
  <w:p w:rsidR="00535A93" w:rsidRDefault="00556167" w:rsidP="0041141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4" o:spid="_x0000_s2051" type="#_x0000_t75" style="position:absolute;left:0;text-align:left;margin-left:0;margin-top:0;width:453.15pt;height:368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A1" w:rsidRDefault="0055616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2" o:spid="_x0000_s2049" type="#_x0000_t75" style="position:absolute;left:0;text-align:left;margin-left:0;margin-top:0;width:453.15pt;height:368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BF34A3"/>
    <w:multiLevelType w:val="multilevel"/>
    <w:tmpl w:val="9810463A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 w:val="0"/>
        <w:smallCaps w:val="0"/>
        <w:strike w:val="0"/>
        <w:color w:val="00000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10"/>
        </w:tabs>
        <w:ind w:left="910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04F55F3"/>
    <w:multiLevelType w:val="multilevel"/>
    <w:tmpl w:val="BF360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4">
    <w:nsid w:val="341C59BA"/>
    <w:multiLevelType w:val="hybridMultilevel"/>
    <w:tmpl w:val="C8E22E8C"/>
    <w:lvl w:ilvl="0" w:tplc="384054A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352350"/>
    <w:multiLevelType w:val="multilevel"/>
    <w:tmpl w:val="AFC003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7">
    <w:nsid w:val="4E084F0D"/>
    <w:multiLevelType w:val="multilevel"/>
    <w:tmpl w:val="CF1E4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2E73B2D"/>
    <w:multiLevelType w:val="hybridMultilevel"/>
    <w:tmpl w:val="3D3EFA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BE359B"/>
    <w:multiLevelType w:val="multilevel"/>
    <w:tmpl w:val="67103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15C4E7C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6EB1589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11"/>
  </w:num>
  <w:num w:numId="9">
    <w:abstractNumId w:val="0"/>
  </w:num>
  <w:num w:numId="10">
    <w:abstractNumId w:val="2"/>
  </w:num>
  <w:num w:numId="11">
    <w:abstractNumId w:val="7"/>
  </w:num>
  <w:num w:numId="12">
    <w:abstractNumId w:val="9"/>
  </w:num>
  <w:num w:numId="13">
    <w:abstractNumId w:val="2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99"/>
    <w:rsid w:val="00022E54"/>
    <w:rsid w:val="0004526D"/>
    <w:rsid w:val="00060B70"/>
    <w:rsid w:val="000671C6"/>
    <w:rsid w:val="00071950"/>
    <w:rsid w:val="000815F6"/>
    <w:rsid w:val="00096DE6"/>
    <w:rsid w:val="000A35B5"/>
    <w:rsid w:val="000D4411"/>
    <w:rsid w:val="00115426"/>
    <w:rsid w:val="00117A16"/>
    <w:rsid w:val="00134827"/>
    <w:rsid w:val="001514B0"/>
    <w:rsid w:val="001550A2"/>
    <w:rsid w:val="001737A9"/>
    <w:rsid w:val="00190932"/>
    <w:rsid w:val="001927E8"/>
    <w:rsid w:val="001A283D"/>
    <w:rsid w:val="001D1E40"/>
    <w:rsid w:val="001E3296"/>
    <w:rsid w:val="0021335B"/>
    <w:rsid w:val="002415E1"/>
    <w:rsid w:val="00257397"/>
    <w:rsid w:val="002679F8"/>
    <w:rsid w:val="0027108E"/>
    <w:rsid w:val="00297F21"/>
    <w:rsid w:val="002B49FE"/>
    <w:rsid w:val="002D71DD"/>
    <w:rsid w:val="002E2A1D"/>
    <w:rsid w:val="0030482D"/>
    <w:rsid w:val="003051A5"/>
    <w:rsid w:val="003177FB"/>
    <w:rsid w:val="003406F4"/>
    <w:rsid w:val="00340767"/>
    <w:rsid w:val="00374D12"/>
    <w:rsid w:val="00385BD0"/>
    <w:rsid w:val="00392D2F"/>
    <w:rsid w:val="003A32C0"/>
    <w:rsid w:val="003B1FA2"/>
    <w:rsid w:val="003C23D9"/>
    <w:rsid w:val="003D777A"/>
    <w:rsid w:val="003E7B1F"/>
    <w:rsid w:val="0041141B"/>
    <w:rsid w:val="00422FB2"/>
    <w:rsid w:val="00435C50"/>
    <w:rsid w:val="0043767A"/>
    <w:rsid w:val="004714B7"/>
    <w:rsid w:val="0047165B"/>
    <w:rsid w:val="00472662"/>
    <w:rsid w:val="00485BAD"/>
    <w:rsid w:val="004B377D"/>
    <w:rsid w:val="004C44C6"/>
    <w:rsid w:val="004C4F87"/>
    <w:rsid w:val="004C5AD6"/>
    <w:rsid w:val="004C7278"/>
    <w:rsid w:val="004D65EB"/>
    <w:rsid w:val="005150C6"/>
    <w:rsid w:val="0052769B"/>
    <w:rsid w:val="00535A93"/>
    <w:rsid w:val="0054082E"/>
    <w:rsid w:val="00556167"/>
    <w:rsid w:val="00571772"/>
    <w:rsid w:val="005752F0"/>
    <w:rsid w:val="00580A6B"/>
    <w:rsid w:val="00580FA8"/>
    <w:rsid w:val="00590592"/>
    <w:rsid w:val="005B3A0D"/>
    <w:rsid w:val="005C177F"/>
    <w:rsid w:val="005C4971"/>
    <w:rsid w:val="005E238D"/>
    <w:rsid w:val="00601943"/>
    <w:rsid w:val="00602E2C"/>
    <w:rsid w:val="00645639"/>
    <w:rsid w:val="00653C3C"/>
    <w:rsid w:val="00680589"/>
    <w:rsid w:val="0068104D"/>
    <w:rsid w:val="0069157C"/>
    <w:rsid w:val="0069456F"/>
    <w:rsid w:val="006A4E3E"/>
    <w:rsid w:val="006B2EF9"/>
    <w:rsid w:val="006B7CA2"/>
    <w:rsid w:val="006C0CB9"/>
    <w:rsid w:val="006C3FC2"/>
    <w:rsid w:val="006D2944"/>
    <w:rsid w:val="00710F30"/>
    <w:rsid w:val="00717DEE"/>
    <w:rsid w:val="007279EB"/>
    <w:rsid w:val="007332B5"/>
    <w:rsid w:val="00736000"/>
    <w:rsid w:val="00752BB8"/>
    <w:rsid w:val="00762F60"/>
    <w:rsid w:val="00771226"/>
    <w:rsid w:val="00772FFD"/>
    <w:rsid w:val="007770AD"/>
    <w:rsid w:val="00784F67"/>
    <w:rsid w:val="0079583C"/>
    <w:rsid w:val="007B3991"/>
    <w:rsid w:val="007B6FC3"/>
    <w:rsid w:val="007B7D09"/>
    <w:rsid w:val="007C6C1A"/>
    <w:rsid w:val="007F4FF0"/>
    <w:rsid w:val="00815B46"/>
    <w:rsid w:val="00820253"/>
    <w:rsid w:val="00821E21"/>
    <w:rsid w:val="008227FF"/>
    <w:rsid w:val="008500BF"/>
    <w:rsid w:val="00851F96"/>
    <w:rsid w:val="00863226"/>
    <w:rsid w:val="008807E7"/>
    <w:rsid w:val="00893071"/>
    <w:rsid w:val="008956B7"/>
    <w:rsid w:val="00897AD5"/>
    <w:rsid w:val="008A1DE0"/>
    <w:rsid w:val="008A2274"/>
    <w:rsid w:val="008B4DE1"/>
    <w:rsid w:val="008C1AB6"/>
    <w:rsid w:val="008F1C27"/>
    <w:rsid w:val="00934065"/>
    <w:rsid w:val="0094488A"/>
    <w:rsid w:val="00950E0A"/>
    <w:rsid w:val="009513D3"/>
    <w:rsid w:val="00954315"/>
    <w:rsid w:val="00954F5E"/>
    <w:rsid w:val="0096065D"/>
    <w:rsid w:val="009911C1"/>
    <w:rsid w:val="00993351"/>
    <w:rsid w:val="00996E94"/>
    <w:rsid w:val="009B62AC"/>
    <w:rsid w:val="009E3A99"/>
    <w:rsid w:val="009F0EEF"/>
    <w:rsid w:val="009F1E18"/>
    <w:rsid w:val="00A012EF"/>
    <w:rsid w:val="00A12855"/>
    <w:rsid w:val="00A15562"/>
    <w:rsid w:val="00A168EE"/>
    <w:rsid w:val="00A45F03"/>
    <w:rsid w:val="00A72819"/>
    <w:rsid w:val="00A8081B"/>
    <w:rsid w:val="00AA4F0E"/>
    <w:rsid w:val="00AB3A07"/>
    <w:rsid w:val="00AB60A0"/>
    <w:rsid w:val="00AC05CC"/>
    <w:rsid w:val="00AC4CDE"/>
    <w:rsid w:val="00AE4A96"/>
    <w:rsid w:val="00AE4D96"/>
    <w:rsid w:val="00AF7811"/>
    <w:rsid w:val="00B1269C"/>
    <w:rsid w:val="00B434E9"/>
    <w:rsid w:val="00B50D56"/>
    <w:rsid w:val="00B742A1"/>
    <w:rsid w:val="00B74D16"/>
    <w:rsid w:val="00B94AD8"/>
    <w:rsid w:val="00BA4C34"/>
    <w:rsid w:val="00BB19D2"/>
    <w:rsid w:val="00BB366A"/>
    <w:rsid w:val="00BC7158"/>
    <w:rsid w:val="00BE5416"/>
    <w:rsid w:val="00BF4E09"/>
    <w:rsid w:val="00C20D15"/>
    <w:rsid w:val="00C33107"/>
    <w:rsid w:val="00C45F5E"/>
    <w:rsid w:val="00CA3EA6"/>
    <w:rsid w:val="00CB57F8"/>
    <w:rsid w:val="00CC5500"/>
    <w:rsid w:val="00CD2247"/>
    <w:rsid w:val="00CE59C3"/>
    <w:rsid w:val="00D06E7F"/>
    <w:rsid w:val="00D104E1"/>
    <w:rsid w:val="00D1530E"/>
    <w:rsid w:val="00D308F8"/>
    <w:rsid w:val="00D377FC"/>
    <w:rsid w:val="00D46F1D"/>
    <w:rsid w:val="00D54895"/>
    <w:rsid w:val="00D74DB4"/>
    <w:rsid w:val="00D776BC"/>
    <w:rsid w:val="00D847F6"/>
    <w:rsid w:val="00D8793B"/>
    <w:rsid w:val="00DA723E"/>
    <w:rsid w:val="00DD49F7"/>
    <w:rsid w:val="00DE3CBD"/>
    <w:rsid w:val="00DF52E2"/>
    <w:rsid w:val="00DF658F"/>
    <w:rsid w:val="00E30E28"/>
    <w:rsid w:val="00E42DD5"/>
    <w:rsid w:val="00E57AB7"/>
    <w:rsid w:val="00E6100B"/>
    <w:rsid w:val="00E657F7"/>
    <w:rsid w:val="00E66920"/>
    <w:rsid w:val="00E67D65"/>
    <w:rsid w:val="00E8227A"/>
    <w:rsid w:val="00EA1657"/>
    <w:rsid w:val="00EB6D80"/>
    <w:rsid w:val="00EB79CF"/>
    <w:rsid w:val="00EC5106"/>
    <w:rsid w:val="00EE7FCF"/>
    <w:rsid w:val="00F028DE"/>
    <w:rsid w:val="00F20474"/>
    <w:rsid w:val="00F231A8"/>
    <w:rsid w:val="00F30281"/>
    <w:rsid w:val="00F40DA8"/>
    <w:rsid w:val="00F53DF1"/>
    <w:rsid w:val="00F627D7"/>
    <w:rsid w:val="00F67182"/>
    <w:rsid w:val="00F74076"/>
    <w:rsid w:val="00F84BF9"/>
    <w:rsid w:val="00FA051D"/>
    <w:rsid w:val="00FB4829"/>
    <w:rsid w:val="00FC3153"/>
    <w:rsid w:val="00FD773A"/>
    <w:rsid w:val="00FE64EC"/>
    <w:rsid w:val="00FE74FF"/>
    <w:rsid w:val="00FE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autoRedefine/>
    <w:qFormat/>
    <w:rsid w:val="007B6FC3"/>
    <w:pPr>
      <w:numPr>
        <w:ilvl w:val="1"/>
        <w:numId w:val="13"/>
      </w:numPr>
      <w:spacing w:before="120" w:after="120"/>
      <w:outlineLvl w:val="1"/>
    </w:pPr>
    <w:rPr>
      <w:rFonts w:ascii="Calibri" w:hAnsi="Calibri"/>
      <w:b/>
      <w:snapToGrid w:val="0"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uiPriority w:val="99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autoRedefine/>
    <w:qFormat/>
    <w:rsid w:val="007B6FC3"/>
    <w:pPr>
      <w:numPr>
        <w:ilvl w:val="1"/>
        <w:numId w:val="13"/>
      </w:numPr>
      <w:spacing w:before="120" w:after="120"/>
      <w:outlineLvl w:val="1"/>
    </w:pPr>
    <w:rPr>
      <w:rFonts w:ascii="Calibri" w:hAnsi="Calibri"/>
      <w:b/>
      <w:snapToGrid w:val="0"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uiPriority w:val="99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lishaid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polskapomoc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lskapomoc.gov.pl/log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olskapomoc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olskapomoc.gov.pl/logo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polskapomoc.gov.pl/logo" TargetMode="External"/><Relationship Id="rId14" Type="http://schemas.openxmlformats.org/officeDocument/2006/relationships/hyperlink" Target="http://www.polskapomoc.gov.p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EF5F2-C318-4D62-95D6-097A754B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1037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7245</CharactersWithSpaces>
  <SharedDoc>false</SharedDoc>
  <HLinks>
    <vt:vector size="36" baseType="variant">
      <vt:variant>
        <vt:i4>7077934</vt:i4>
      </vt:variant>
      <vt:variant>
        <vt:i4>15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7077925</vt:i4>
      </vt:variant>
      <vt:variant>
        <vt:i4>9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2018-02-06T10:10:00Z</dcterms:created>
  <dcterms:modified xsi:type="dcterms:W3CDTF">2018-02-06T10:10:00Z</dcterms:modified>
</cp:coreProperties>
</file>