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E7" w:rsidRDefault="002179E7" w:rsidP="002179E7">
      <w:pPr>
        <w:pStyle w:val="NormalnyWeb"/>
      </w:pPr>
      <w:r>
        <w:t>Odbiór sprawozdań z badań MATERIAŁU BIOLOGICZNEGO OD LUDZI on-line:</w:t>
      </w:r>
    </w:p>
    <w:p w:rsidR="002179E7" w:rsidRDefault="002179E7" w:rsidP="002179E7">
      <w:pPr>
        <w:pStyle w:val="NormalnyWeb"/>
      </w:pPr>
      <w:r>
        <w:t>- zaloguj się na stronę </w:t>
      </w:r>
      <w:hyperlink r:id="rId4" w:history="1">
        <w:r>
          <w:rPr>
            <w:rStyle w:val="Hipercze"/>
          </w:rPr>
          <w:t>https://epl.wsse.gorzow.pl</w:t>
        </w:r>
      </w:hyperlink>
      <w:r>
        <w:t xml:space="preserve"> : wpisz numer zlecenia oraz kod weryfikacyjny, otrzymany na etapie rejestracji próbki do badań,</w:t>
      </w:r>
    </w:p>
    <w:p w:rsidR="002179E7" w:rsidRDefault="002179E7" w:rsidP="002179E7">
      <w:pPr>
        <w:pStyle w:val="NormalnyWeb"/>
      </w:pPr>
      <w:r>
        <w:t>-pobierz sprawozdanie z badań w wybranym przez siebie formacie</w:t>
      </w:r>
    </w:p>
    <w:p w:rsidR="002179E7" w:rsidRDefault="002179E7" w:rsidP="002179E7">
      <w:pPr>
        <w:pStyle w:val="NormalnyWeb"/>
      </w:pPr>
      <w:r>
        <w:t>Uwaga! Sprawozdanie dostępne 14 dni od daty przyjęcia próbki do badania.</w:t>
      </w:r>
    </w:p>
    <w:p w:rsidR="00C03BFB" w:rsidRDefault="00C03BFB">
      <w:bookmarkStart w:id="0" w:name="_GoBack"/>
      <w:bookmarkEnd w:id="0"/>
    </w:p>
    <w:sectPr w:rsidR="00C0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E7"/>
    <w:rsid w:val="002179E7"/>
    <w:rsid w:val="00C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A14A2-C2E0-42DE-95F8-18AE5A1F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7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l.wsse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Szymanek</dc:creator>
  <cp:keywords/>
  <dc:description/>
  <cp:lastModifiedBy>Joanna Szymanek</cp:lastModifiedBy>
  <cp:revision>1</cp:revision>
  <dcterms:created xsi:type="dcterms:W3CDTF">2021-06-09T07:43:00Z</dcterms:created>
  <dcterms:modified xsi:type="dcterms:W3CDTF">2021-06-09T07:46:00Z</dcterms:modified>
</cp:coreProperties>
</file>