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8FDF" w14:textId="77777777" w:rsidR="00481CFB" w:rsidRDefault="00481CFB" w:rsidP="00481CFB">
      <w:pPr>
        <w:pStyle w:val="Default"/>
      </w:pPr>
      <w:bookmarkStart w:id="0" w:name="_GoBack"/>
      <w:bookmarkEnd w:id="0"/>
    </w:p>
    <w:p w14:paraId="00D641E5" w14:textId="77777777" w:rsidR="00481CFB" w:rsidRDefault="00481CFB" w:rsidP="00481CFB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3 do SWZ </w:t>
      </w:r>
    </w:p>
    <w:p w14:paraId="36AAA68A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4BC3C663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OŚWIADCZENIE O SPEŁNIENIU WARUNKÓW UDZIAŁU W POSTĘPOWANIU </w:t>
      </w:r>
    </w:p>
    <w:p w14:paraId="127A1090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Dotyczy postępowania pn.: </w:t>
      </w:r>
    </w:p>
    <w:p w14:paraId="6122941B" w14:textId="5364A2D6" w:rsidR="00C80F0E" w:rsidRDefault="00C80F0E" w:rsidP="00C80F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E2E43">
        <w:rPr>
          <w:rFonts w:ascii="Arial" w:hAnsi="Arial" w:cs="Arial"/>
          <w:b/>
          <w:bCs/>
          <w:sz w:val="32"/>
          <w:szCs w:val="32"/>
        </w:rPr>
        <w:t xml:space="preserve">Przebudowa </w:t>
      </w:r>
      <w:r w:rsidR="00DC4EE3">
        <w:rPr>
          <w:rFonts w:ascii="Arial" w:hAnsi="Arial" w:cs="Arial"/>
          <w:b/>
          <w:bCs/>
          <w:sz w:val="32"/>
          <w:szCs w:val="32"/>
        </w:rPr>
        <w:t>dojazdu pożarowego nr 35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w Leśnictwie </w:t>
      </w:r>
      <w:r w:rsidR="009F11CE">
        <w:rPr>
          <w:rFonts w:ascii="Arial" w:hAnsi="Arial" w:cs="Arial"/>
          <w:b/>
          <w:bCs/>
          <w:sz w:val="32"/>
          <w:szCs w:val="32"/>
        </w:rPr>
        <w:t>Książenice</w:t>
      </w:r>
    </w:p>
    <w:p w14:paraId="1E144371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A6C1A33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Zamawiający: PGL LP Nadleśnictwo Rybnik, ul. Kościuszki 36, 44-200 Rybnik </w:t>
      </w:r>
    </w:p>
    <w:p w14:paraId="7035C953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A797B33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1782BB9" w14:textId="77777777" w:rsidR="00481CFB" w:rsidRDefault="00481CFB" w:rsidP="00481CFB">
      <w:pPr>
        <w:pStyle w:val="Default"/>
        <w:rPr>
          <w:sz w:val="23"/>
          <w:szCs w:val="23"/>
        </w:rPr>
      </w:pPr>
    </w:p>
    <w:p w14:paraId="7A3203AA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 </w:t>
      </w:r>
    </w:p>
    <w:p w14:paraId="6BC37815" w14:textId="77777777" w:rsidR="00481CFB" w:rsidRDefault="00481CFB" w:rsidP="00481CFB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</w:t>
      </w:r>
      <w:r>
        <w:rPr>
          <w:i/>
          <w:iCs/>
          <w:sz w:val="20"/>
          <w:szCs w:val="20"/>
        </w:rPr>
        <w:t xml:space="preserve">Nazwa wykonawcy </w:t>
      </w:r>
    </w:p>
    <w:p w14:paraId="44E2B597" w14:textId="77777777" w:rsidR="00481CFB" w:rsidRDefault="00481CFB" w:rsidP="00481CFB">
      <w:pPr>
        <w:pStyle w:val="Default"/>
        <w:rPr>
          <w:sz w:val="23"/>
          <w:szCs w:val="23"/>
        </w:rPr>
      </w:pPr>
    </w:p>
    <w:p w14:paraId="485D345A" w14:textId="77777777" w:rsidR="00481CFB" w:rsidRDefault="00481CFB" w:rsidP="00481CFB">
      <w:pPr>
        <w:pStyle w:val="Default"/>
        <w:rPr>
          <w:sz w:val="23"/>
          <w:szCs w:val="23"/>
        </w:rPr>
      </w:pPr>
    </w:p>
    <w:p w14:paraId="3AAE3A03" w14:textId="77777777" w:rsidR="00481CFB" w:rsidRDefault="00481CFB" w:rsidP="00481CFB">
      <w:pPr>
        <w:pStyle w:val="Default"/>
        <w:rPr>
          <w:sz w:val="23"/>
          <w:szCs w:val="23"/>
        </w:rPr>
      </w:pPr>
    </w:p>
    <w:p w14:paraId="48F44C59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 </w:t>
      </w:r>
    </w:p>
    <w:p w14:paraId="5F21C234" w14:textId="77777777" w:rsidR="00481CFB" w:rsidRDefault="00481CFB" w:rsidP="00481CFB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</w:t>
      </w:r>
      <w:r>
        <w:rPr>
          <w:i/>
          <w:iCs/>
          <w:sz w:val="20"/>
          <w:szCs w:val="20"/>
        </w:rPr>
        <w:t xml:space="preserve">Adres wykonawcy </w:t>
      </w:r>
    </w:p>
    <w:p w14:paraId="2D2436DC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615953F6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3AF6ED7E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2E01CE8B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165D872F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1D17E401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3892AA3E" w14:textId="77777777" w:rsidR="00481CFB" w:rsidRDefault="00481CFB" w:rsidP="00481CFB">
      <w:pPr>
        <w:pStyle w:val="Default"/>
        <w:rPr>
          <w:b/>
          <w:bCs/>
          <w:i/>
          <w:iCs/>
          <w:sz w:val="23"/>
          <w:szCs w:val="23"/>
        </w:rPr>
      </w:pPr>
    </w:p>
    <w:p w14:paraId="6D99E8FC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INFORMACJE DOTYCZĄCE WYKONAWCY: </w:t>
      </w:r>
    </w:p>
    <w:p w14:paraId="448BEAEE" w14:textId="7E212550" w:rsidR="00481CFB" w:rsidRPr="003A067E" w:rsidRDefault="00481CFB" w:rsidP="003A067E">
      <w:pPr>
        <w:pStyle w:val="Default"/>
        <w:jc w:val="both"/>
        <w:rPr>
          <w:i/>
          <w:iCs/>
          <w:color w:val="EE0000"/>
          <w:sz w:val="23"/>
          <w:szCs w:val="23"/>
        </w:rPr>
      </w:pPr>
      <w:r>
        <w:rPr>
          <w:sz w:val="23"/>
          <w:szCs w:val="23"/>
        </w:rPr>
        <w:t xml:space="preserve">Oświadczam, że spełniam warunki udziału w postępowaniu określone w rozdziale </w:t>
      </w:r>
      <w:r w:rsidR="00065A0F" w:rsidRPr="00065A0F">
        <w:rPr>
          <w:b/>
          <w:color w:val="auto"/>
          <w:sz w:val="23"/>
          <w:szCs w:val="23"/>
        </w:rPr>
        <w:t>XI</w:t>
      </w:r>
      <w:r w:rsidRPr="00065A0F">
        <w:rPr>
          <w:b/>
          <w:color w:val="auto"/>
          <w:sz w:val="23"/>
          <w:szCs w:val="23"/>
        </w:rPr>
        <w:t xml:space="preserve"> SWZ</w:t>
      </w:r>
      <w:r>
        <w:rPr>
          <w:sz w:val="23"/>
          <w:szCs w:val="23"/>
        </w:rPr>
        <w:t xml:space="preserve">. </w:t>
      </w:r>
    </w:p>
    <w:p w14:paraId="46C08F24" w14:textId="77777777" w:rsidR="00481CFB" w:rsidRDefault="00481CFB" w:rsidP="00481CFB">
      <w:pPr>
        <w:pStyle w:val="Default"/>
        <w:rPr>
          <w:sz w:val="23"/>
          <w:szCs w:val="23"/>
        </w:rPr>
      </w:pPr>
    </w:p>
    <w:p w14:paraId="64403A62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F0CA76F" w14:textId="77777777" w:rsidR="00481CFB" w:rsidRDefault="00481CFB" w:rsidP="00481CFB">
      <w:pPr>
        <w:pStyle w:val="Default"/>
        <w:rPr>
          <w:sz w:val="23"/>
          <w:szCs w:val="23"/>
        </w:rPr>
      </w:pPr>
    </w:p>
    <w:p w14:paraId="737FFB07" w14:textId="77777777" w:rsidR="00481CFB" w:rsidRDefault="00481CFB" w:rsidP="00481CFB">
      <w:pPr>
        <w:pStyle w:val="Default"/>
        <w:rPr>
          <w:sz w:val="23"/>
          <w:szCs w:val="23"/>
        </w:rPr>
      </w:pPr>
    </w:p>
    <w:p w14:paraId="0FCE341B" w14:textId="77777777" w:rsidR="00481CFB" w:rsidRDefault="00481CFB" w:rsidP="00481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……………………………,dnia ………………………… r. </w:t>
      </w:r>
    </w:p>
    <w:p w14:paraId="74B1AD52" w14:textId="77777777" w:rsidR="00481CFB" w:rsidRDefault="00481CFB" w:rsidP="00481CFB">
      <w:pPr>
        <w:pStyle w:val="Default"/>
        <w:rPr>
          <w:sz w:val="23"/>
          <w:szCs w:val="23"/>
        </w:rPr>
      </w:pPr>
    </w:p>
    <w:p w14:paraId="5F5327DC" w14:textId="77777777" w:rsidR="00481CFB" w:rsidRDefault="00481CFB" w:rsidP="00481CFB">
      <w:pPr>
        <w:pStyle w:val="Default"/>
        <w:rPr>
          <w:sz w:val="23"/>
          <w:szCs w:val="23"/>
        </w:rPr>
      </w:pPr>
    </w:p>
    <w:p w14:paraId="142D138B" w14:textId="77777777" w:rsidR="00481CFB" w:rsidRDefault="00481CFB" w:rsidP="00481CFB">
      <w:pPr>
        <w:pStyle w:val="Default"/>
        <w:rPr>
          <w:sz w:val="23"/>
          <w:szCs w:val="23"/>
        </w:rPr>
      </w:pPr>
    </w:p>
    <w:p w14:paraId="20536F33" w14:textId="77777777" w:rsidR="00481CFB" w:rsidRDefault="00481CFB" w:rsidP="00481CFB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 </w:t>
      </w:r>
    </w:p>
    <w:p w14:paraId="3BDDB7BE" w14:textId="77777777" w:rsidR="001065DE" w:rsidRDefault="00481CFB" w:rsidP="00481CFB">
      <w:pPr>
        <w:ind w:left="4956" w:firstLine="708"/>
        <w:rPr>
          <w:sz w:val="23"/>
          <w:szCs w:val="23"/>
        </w:rPr>
      </w:pPr>
      <w:r>
        <w:rPr>
          <w:sz w:val="23"/>
          <w:szCs w:val="23"/>
        </w:rPr>
        <w:t>(podpis)</w:t>
      </w:r>
    </w:p>
    <w:p w14:paraId="49F71587" w14:textId="77777777" w:rsidR="002C08FF" w:rsidRDefault="002C08FF" w:rsidP="002C08FF">
      <w:pPr>
        <w:rPr>
          <w:sz w:val="23"/>
          <w:szCs w:val="23"/>
        </w:rPr>
      </w:pPr>
    </w:p>
    <w:p w14:paraId="369DA1C7" w14:textId="77777777" w:rsidR="002C08FF" w:rsidRPr="00065A0F" w:rsidRDefault="002C08FF" w:rsidP="002C0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5A0F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0788F254" w14:textId="58542C5A" w:rsidR="002C08FF" w:rsidRPr="00065A0F" w:rsidRDefault="002C08FF" w:rsidP="002C08FF">
      <w:r w:rsidRPr="00065A0F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sectPr w:rsidR="002C08FF" w:rsidRPr="0006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C9"/>
    <w:rsid w:val="00065A0F"/>
    <w:rsid w:val="000F30C9"/>
    <w:rsid w:val="001065DE"/>
    <w:rsid w:val="001E027F"/>
    <w:rsid w:val="001E16E3"/>
    <w:rsid w:val="002C08FF"/>
    <w:rsid w:val="003A067E"/>
    <w:rsid w:val="00481CFB"/>
    <w:rsid w:val="00537847"/>
    <w:rsid w:val="009F11CE"/>
    <w:rsid w:val="00C80F0E"/>
    <w:rsid w:val="00DC4EE3"/>
    <w:rsid w:val="00D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563F"/>
  <w15:chartTrackingRefBased/>
  <w15:docId w15:val="{D89F1AFB-1C23-4DD5-B928-9E5183BD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1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Marcin Fros</cp:lastModifiedBy>
  <cp:revision>2</cp:revision>
  <dcterms:created xsi:type="dcterms:W3CDTF">2025-09-02T11:30:00Z</dcterms:created>
  <dcterms:modified xsi:type="dcterms:W3CDTF">2025-09-02T11:30:00Z</dcterms:modified>
</cp:coreProperties>
</file>