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4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KARTA DO GŁOSOWANIA W WYBORACH DO KOMITETU MONITORUJĄCEGO KRAJOWY PROGRAM OPERACYJNY</w:t>
      </w:r>
    </w:p>
    <w:p w:rsidR="009858B3" w:rsidRPr="00AF656D" w:rsidRDefault="00893F6E" w:rsidP="00CE6274">
      <w:pPr>
        <w:jc w:val="center"/>
        <w:rPr>
          <w:sz w:val="32"/>
        </w:rPr>
      </w:pPr>
      <w:r>
        <w:rPr>
          <w:sz w:val="32"/>
        </w:rPr>
        <w:t>INTELIGENTNY ROZWÓJ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/>
      </w:tblPr>
      <w:tblGrid>
        <w:gridCol w:w="391"/>
        <w:gridCol w:w="2694"/>
        <w:gridCol w:w="6203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BF76A9" w:rsidRPr="00471775" w:rsidRDefault="00F07171" w:rsidP="00477A7C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BF76A9" w:rsidRDefault="00BF76A9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C178D">
        <w:rPr>
          <w:sz w:val="24"/>
          <w:szCs w:val="24"/>
        </w:rPr>
        <w:t>DZIAŁAJĄCE NA RZECZ PROMOWANIA WŁĄCZENIA SPOŁECZNEGO, RÓWNOŚCI SZANS PŁCI, RÓWNOŚCI SZANS I NIEDYSKRYMINACJI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FA7544" w:rsidRPr="00FA7544" w:rsidRDefault="00FA7544" w:rsidP="00FA7544">
            <w:pPr>
              <w:jc w:val="both"/>
              <w:rPr>
                <w:sz w:val="28"/>
                <w:szCs w:val="24"/>
              </w:rPr>
            </w:pPr>
            <w:r w:rsidRPr="00FA7544">
              <w:rPr>
                <w:sz w:val="28"/>
                <w:szCs w:val="24"/>
              </w:rPr>
              <w:t xml:space="preserve">Jacek Ostrowski </w:t>
            </w:r>
          </w:p>
          <w:p w:rsidR="00AE0337" w:rsidRDefault="00FA7544" w:rsidP="00FA7544">
            <w:pPr>
              <w:jc w:val="both"/>
              <w:rPr>
                <w:sz w:val="24"/>
                <w:szCs w:val="24"/>
              </w:rPr>
            </w:pPr>
            <w:r w:rsidRPr="00FA7544">
              <w:rPr>
                <w:sz w:val="24"/>
                <w:szCs w:val="24"/>
              </w:rPr>
              <w:t xml:space="preserve">Agnieszka Siekiera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E11AB6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FA7544" w:rsidRDefault="00FA7544" w:rsidP="00E27D1F">
            <w:pPr>
              <w:jc w:val="both"/>
              <w:rPr>
                <w:sz w:val="28"/>
                <w:szCs w:val="24"/>
              </w:rPr>
            </w:pPr>
            <w:r w:rsidRPr="00FA7544">
              <w:rPr>
                <w:sz w:val="28"/>
                <w:szCs w:val="24"/>
              </w:rPr>
              <w:t>Małgorzata Sinica</w:t>
            </w:r>
          </w:p>
          <w:p w:rsidR="00FA7544" w:rsidRDefault="00FA7544" w:rsidP="00E27D1F">
            <w:pPr>
              <w:jc w:val="both"/>
              <w:rPr>
                <w:sz w:val="24"/>
                <w:szCs w:val="24"/>
              </w:rPr>
            </w:pPr>
            <w:r w:rsidRPr="00FA7544">
              <w:rPr>
                <w:sz w:val="24"/>
                <w:szCs w:val="24"/>
              </w:rPr>
              <w:t>Jacek Smura</w:t>
            </w:r>
          </w:p>
        </w:tc>
        <w:tc>
          <w:tcPr>
            <w:tcW w:w="1040" w:type="dxa"/>
            <w:vAlign w:val="center"/>
          </w:tcPr>
          <w:p w:rsidR="00AE0337" w:rsidRPr="00AE0337" w:rsidRDefault="00E11AB6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Pr="008B6068" w:rsidRDefault="008B6068" w:rsidP="008B6068">
            <w:pPr>
              <w:jc w:val="both"/>
              <w:rPr>
                <w:sz w:val="28"/>
                <w:szCs w:val="24"/>
              </w:rPr>
            </w:pPr>
            <w:r w:rsidRPr="008B6068">
              <w:rPr>
                <w:sz w:val="28"/>
                <w:szCs w:val="24"/>
              </w:rPr>
              <w:t xml:space="preserve">Miłosz Ukleja </w:t>
            </w:r>
          </w:p>
          <w:p w:rsidR="008B6068" w:rsidRDefault="008B6068" w:rsidP="008B6068">
            <w:pPr>
              <w:jc w:val="both"/>
              <w:rPr>
                <w:sz w:val="24"/>
                <w:szCs w:val="24"/>
              </w:rPr>
            </w:pPr>
            <w:r w:rsidRPr="008B6068">
              <w:rPr>
                <w:sz w:val="24"/>
                <w:szCs w:val="24"/>
              </w:rPr>
              <w:t>Ewa Gałka</w:t>
            </w:r>
          </w:p>
        </w:tc>
        <w:tc>
          <w:tcPr>
            <w:tcW w:w="1040" w:type="dxa"/>
            <w:vAlign w:val="center"/>
          </w:tcPr>
          <w:p w:rsidR="00AE0337" w:rsidRPr="00AE0337" w:rsidRDefault="00E11AB6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0337" w:rsidRDefault="00AE0337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>KANDYDACI DO KOMITETU MONITORUJĄCEGO REPREZENTUJĄCY ORGANIZACJE POZARZĄDOWE</w:t>
      </w:r>
      <w:r>
        <w:rPr>
          <w:sz w:val="24"/>
          <w:szCs w:val="24"/>
        </w:rPr>
        <w:t xml:space="preserve"> O CHARAKTERZE FEDERACYJNYM </w:t>
      </w:r>
    </w:p>
    <w:tbl>
      <w:tblPr>
        <w:tblStyle w:val="Tabela-Siatka"/>
        <w:tblW w:w="0" w:type="auto"/>
        <w:tblLook w:val="04A0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Pr="00EF5583" w:rsidRDefault="00EF5583" w:rsidP="00EF5583">
            <w:pPr>
              <w:jc w:val="both"/>
              <w:rPr>
                <w:sz w:val="28"/>
                <w:szCs w:val="24"/>
              </w:rPr>
            </w:pPr>
            <w:r w:rsidRPr="00EF5583">
              <w:rPr>
                <w:sz w:val="28"/>
                <w:szCs w:val="24"/>
              </w:rPr>
              <w:t xml:space="preserve">Joanna Brzozowska-Wabik </w:t>
            </w:r>
          </w:p>
          <w:p w:rsidR="00EF5583" w:rsidRDefault="00EF5583" w:rsidP="00EF5583">
            <w:pPr>
              <w:jc w:val="both"/>
              <w:rPr>
                <w:sz w:val="24"/>
                <w:szCs w:val="24"/>
              </w:rPr>
            </w:pPr>
            <w:r w:rsidRPr="00EF5583">
              <w:rPr>
                <w:sz w:val="24"/>
                <w:szCs w:val="24"/>
              </w:rPr>
              <w:t xml:space="preserve">Łukasz Broniszewski </w:t>
            </w: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E11AB6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Pr="00EF5583" w:rsidRDefault="00EF5583" w:rsidP="00EF5583">
            <w:pPr>
              <w:jc w:val="both"/>
              <w:rPr>
                <w:sz w:val="28"/>
                <w:szCs w:val="24"/>
              </w:rPr>
            </w:pPr>
            <w:r w:rsidRPr="00EF5583">
              <w:rPr>
                <w:sz w:val="28"/>
                <w:szCs w:val="24"/>
              </w:rPr>
              <w:t xml:space="preserve">Iwona Żuk- </w:t>
            </w:r>
            <w:proofErr w:type="spellStart"/>
            <w:r w:rsidRPr="00EF5583">
              <w:rPr>
                <w:sz w:val="28"/>
                <w:szCs w:val="24"/>
              </w:rPr>
              <w:t>Magierska</w:t>
            </w:r>
            <w:proofErr w:type="spellEnd"/>
            <w:r w:rsidRPr="00EF5583">
              <w:rPr>
                <w:sz w:val="28"/>
                <w:szCs w:val="24"/>
              </w:rPr>
              <w:t xml:space="preserve"> </w:t>
            </w:r>
          </w:p>
          <w:p w:rsidR="00EF5583" w:rsidRDefault="00EF5583" w:rsidP="00EF5583">
            <w:pPr>
              <w:jc w:val="both"/>
              <w:rPr>
                <w:sz w:val="24"/>
                <w:szCs w:val="24"/>
              </w:rPr>
            </w:pPr>
            <w:r w:rsidRPr="00EF5583">
              <w:rPr>
                <w:sz w:val="24"/>
                <w:szCs w:val="24"/>
              </w:rPr>
              <w:t xml:space="preserve">Arkadiusz Czocher </w:t>
            </w:r>
          </w:p>
        </w:tc>
        <w:tc>
          <w:tcPr>
            <w:tcW w:w="1040" w:type="dxa"/>
            <w:vAlign w:val="center"/>
          </w:tcPr>
          <w:p w:rsidR="00AE0337" w:rsidRPr="00AE0337" w:rsidRDefault="00E11AB6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>
              <w:rPr>
                <w:sz w:val="52"/>
                <w:szCs w:val="24"/>
              </w:rPr>
            </w:r>
            <w:r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072C42" w:rsidRPr="00471775" w:rsidRDefault="00072C42" w:rsidP="00471775">
      <w:pPr>
        <w:rPr>
          <w:sz w:val="24"/>
          <w:szCs w:val="24"/>
        </w:rPr>
      </w:pPr>
    </w:p>
    <w:sectPr w:rsidR="00072C42" w:rsidRPr="00471775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587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E11A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11AB6">
              <w:rPr>
                <w:b/>
                <w:sz w:val="24"/>
                <w:szCs w:val="24"/>
              </w:rPr>
              <w:fldChar w:fldCharType="separate"/>
            </w:r>
            <w:r w:rsidR="00893F6E">
              <w:rPr>
                <w:b/>
                <w:noProof/>
              </w:rPr>
              <w:t>3</w:t>
            </w:r>
            <w:r w:rsidR="00E11AB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11A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11AB6">
              <w:rPr>
                <w:b/>
                <w:sz w:val="24"/>
                <w:szCs w:val="24"/>
              </w:rPr>
              <w:fldChar w:fldCharType="separate"/>
            </w:r>
            <w:r w:rsidR="00893F6E">
              <w:rPr>
                <w:b/>
                <w:noProof/>
              </w:rPr>
              <w:t>3</w:t>
            </w:r>
            <w:r w:rsidR="00E11A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  <w:footnote w:id="6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74"/>
    <w:rsid w:val="00072C42"/>
    <w:rsid w:val="00471775"/>
    <w:rsid w:val="00477A7C"/>
    <w:rsid w:val="007C0113"/>
    <w:rsid w:val="00893F6E"/>
    <w:rsid w:val="008B6068"/>
    <w:rsid w:val="009858B3"/>
    <w:rsid w:val="00AE0337"/>
    <w:rsid w:val="00AF656D"/>
    <w:rsid w:val="00B510F5"/>
    <w:rsid w:val="00BF76A9"/>
    <w:rsid w:val="00CE6274"/>
    <w:rsid w:val="00E11AB6"/>
    <w:rsid w:val="00E80151"/>
    <w:rsid w:val="00EB31FA"/>
    <w:rsid w:val="00EF5583"/>
    <w:rsid w:val="00F07171"/>
    <w:rsid w:val="00FA7544"/>
    <w:rsid w:val="00FF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547B-941F-482C-9F7B-BCB6965E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Your User Name</cp:lastModifiedBy>
  <cp:revision>10</cp:revision>
  <dcterms:created xsi:type="dcterms:W3CDTF">2014-07-20T17:41:00Z</dcterms:created>
  <dcterms:modified xsi:type="dcterms:W3CDTF">2014-11-07T15:16:00Z</dcterms:modified>
</cp:coreProperties>
</file>