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0D6C6" w14:textId="14FEFDD8" w:rsidR="00B427BC" w:rsidRPr="00B427BC" w:rsidRDefault="00B427BC" w:rsidP="00B427BC">
      <w:pPr>
        <w:ind w:left="170" w:right="-170"/>
        <w:jc w:val="both"/>
        <w:rPr>
          <w:rFonts w:ascii="Times New Roman" w:hAnsi="Times New Roman"/>
          <w:b/>
          <w:color w:val="000000"/>
          <w:sz w:val="24"/>
          <w:szCs w:val="24"/>
        </w:rPr>
      </w:pPr>
      <w:r w:rsidRPr="00B427BC">
        <w:rPr>
          <w:rFonts w:ascii="Times New Roman" w:hAnsi="Times New Roman"/>
          <w:sz w:val="24"/>
          <w:szCs w:val="24"/>
        </w:rPr>
        <w:t xml:space="preserve">           </w:t>
      </w:r>
      <w:r w:rsidRPr="00B427BC">
        <w:rPr>
          <w:rFonts w:ascii="Times New Roman" w:hAnsi="Times New Roman"/>
          <w:b/>
          <w:color w:val="000000"/>
          <w:sz w:val="24"/>
          <w:szCs w:val="24"/>
        </w:rPr>
        <w:t xml:space="preserve">            </w:t>
      </w:r>
      <w:r w:rsidRPr="00B427BC">
        <w:rPr>
          <w:rFonts w:ascii="Times New Roman" w:hAnsi="Times New Roman"/>
          <w:b/>
          <w:noProof/>
          <w:color w:val="000000"/>
          <w:sz w:val="24"/>
          <w:szCs w:val="24"/>
        </w:rPr>
        <w:drawing>
          <wp:inline distT="0" distB="0" distL="0" distR="0" wp14:anchorId="7B083B6B" wp14:editId="05DC6A4A">
            <wp:extent cx="466725" cy="5048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inline>
        </w:drawing>
      </w:r>
    </w:p>
    <w:p w14:paraId="53FC4BA3" w14:textId="7F0F3177" w:rsidR="00B427BC" w:rsidRPr="00B427BC" w:rsidRDefault="00B427BC" w:rsidP="00B427BC">
      <w:pPr>
        <w:keepNext/>
        <w:overflowPunct w:val="0"/>
        <w:autoSpaceDE w:val="0"/>
        <w:autoSpaceDN w:val="0"/>
        <w:adjustRightInd w:val="0"/>
        <w:ind w:left="170" w:right="-170"/>
        <w:textAlignment w:val="baseline"/>
        <w:outlineLvl w:val="2"/>
        <w:rPr>
          <w:rFonts w:ascii="Times New Roman" w:hAnsi="Times New Roman"/>
          <w:bCs/>
          <w:sz w:val="24"/>
          <w:szCs w:val="24"/>
        </w:rPr>
      </w:pPr>
      <w:r w:rsidRPr="00B427BC">
        <w:rPr>
          <w:rFonts w:ascii="Times New Roman" w:hAnsi="Times New Roman"/>
          <w:b/>
          <w:bCs/>
          <w:sz w:val="24"/>
          <w:szCs w:val="24"/>
        </w:rPr>
        <w:t xml:space="preserve"> WOJEWODA PODKARPACKI                                           </w:t>
      </w:r>
      <w:r>
        <w:rPr>
          <w:rFonts w:ascii="Times New Roman" w:hAnsi="Times New Roman"/>
          <w:b/>
          <w:bCs/>
          <w:sz w:val="24"/>
          <w:szCs w:val="24"/>
        </w:rPr>
        <w:t xml:space="preserve">          </w:t>
      </w:r>
      <w:r w:rsidR="00E10FE3">
        <w:rPr>
          <w:rFonts w:ascii="Times New Roman" w:hAnsi="Times New Roman"/>
          <w:b/>
          <w:bCs/>
          <w:sz w:val="24"/>
          <w:szCs w:val="24"/>
        </w:rPr>
        <w:t xml:space="preserve"> </w:t>
      </w:r>
      <w:r>
        <w:rPr>
          <w:rFonts w:ascii="Times New Roman" w:hAnsi="Times New Roman"/>
          <w:b/>
          <w:bCs/>
          <w:sz w:val="24"/>
          <w:szCs w:val="24"/>
        </w:rPr>
        <w:t xml:space="preserve"> </w:t>
      </w:r>
      <w:r w:rsidR="00777D64">
        <w:rPr>
          <w:rFonts w:ascii="Times New Roman" w:hAnsi="Times New Roman"/>
          <w:b/>
          <w:bCs/>
          <w:sz w:val="24"/>
          <w:szCs w:val="24"/>
        </w:rPr>
        <w:t xml:space="preserve">    </w:t>
      </w:r>
      <w:r w:rsidRPr="00B427BC">
        <w:rPr>
          <w:rFonts w:ascii="Times New Roman" w:hAnsi="Times New Roman"/>
          <w:bCs/>
          <w:sz w:val="24"/>
          <w:szCs w:val="24"/>
        </w:rPr>
        <w:t>Rzeszów, 2025-0</w:t>
      </w:r>
      <w:r w:rsidR="00511888">
        <w:rPr>
          <w:rFonts w:ascii="Times New Roman" w:hAnsi="Times New Roman"/>
          <w:bCs/>
          <w:sz w:val="24"/>
          <w:szCs w:val="24"/>
        </w:rPr>
        <w:t>6</w:t>
      </w:r>
      <w:r w:rsidRPr="00B427BC">
        <w:rPr>
          <w:rFonts w:ascii="Times New Roman" w:hAnsi="Times New Roman"/>
          <w:bCs/>
          <w:sz w:val="24"/>
          <w:szCs w:val="24"/>
        </w:rPr>
        <w:t>-</w:t>
      </w:r>
      <w:r w:rsidR="0049551C">
        <w:rPr>
          <w:rFonts w:ascii="Times New Roman" w:hAnsi="Times New Roman"/>
          <w:bCs/>
          <w:sz w:val="24"/>
          <w:szCs w:val="24"/>
        </w:rPr>
        <w:t>10</w:t>
      </w:r>
    </w:p>
    <w:p w14:paraId="10EE80AA" w14:textId="77777777" w:rsidR="00B427BC" w:rsidRPr="00B427BC" w:rsidRDefault="00B427BC" w:rsidP="00B427BC">
      <w:pPr>
        <w:keepNext/>
        <w:overflowPunct w:val="0"/>
        <w:autoSpaceDE w:val="0"/>
        <w:autoSpaceDN w:val="0"/>
        <w:adjustRightInd w:val="0"/>
        <w:ind w:left="170" w:right="-170"/>
        <w:textAlignment w:val="baseline"/>
        <w:outlineLvl w:val="2"/>
        <w:rPr>
          <w:rFonts w:ascii="Times New Roman" w:hAnsi="Times New Roman"/>
          <w:bCs/>
          <w:sz w:val="24"/>
          <w:szCs w:val="24"/>
        </w:rPr>
      </w:pPr>
      <w:r w:rsidRPr="00B427BC">
        <w:rPr>
          <w:rFonts w:ascii="Times New Roman" w:hAnsi="Times New Roman"/>
          <w:bCs/>
          <w:sz w:val="24"/>
          <w:szCs w:val="24"/>
        </w:rPr>
        <w:t xml:space="preserve">               ul. Grunwaldzka 15</w:t>
      </w:r>
    </w:p>
    <w:p w14:paraId="28CAA212" w14:textId="77777777" w:rsidR="00B427BC" w:rsidRPr="00B427BC" w:rsidRDefault="00B427BC" w:rsidP="00B427BC">
      <w:pPr>
        <w:keepNext/>
        <w:overflowPunct w:val="0"/>
        <w:autoSpaceDE w:val="0"/>
        <w:autoSpaceDN w:val="0"/>
        <w:adjustRightInd w:val="0"/>
        <w:ind w:left="170" w:right="-170"/>
        <w:textAlignment w:val="baseline"/>
        <w:outlineLvl w:val="2"/>
        <w:rPr>
          <w:rFonts w:ascii="Times New Roman" w:hAnsi="Times New Roman"/>
          <w:bCs/>
          <w:color w:val="000000"/>
          <w:sz w:val="24"/>
          <w:szCs w:val="24"/>
        </w:rPr>
      </w:pPr>
      <w:r w:rsidRPr="00B427BC">
        <w:rPr>
          <w:rFonts w:ascii="Times New Roman" w:hAnsi="Times New Roman"/>
          <w:bCs/>
          <w:sz w:val="24"/>
          <w:szCs w:val="24"/>
        </w:rPr>
        <w:t xml:space="preserve">                35-959  Rzeszów                                                                                                                    </w:t>
      </w:r>
    </w:p>
    <w:p w14:paraId="00B85BBE" w14:textId="77777777" w:rsidR="00B427BC" w:rsidRPr="00B427BC" w:rsidRDefault="00B427BC" w:rsidP="00B427BC">
      <w:pPr>
        <w:ind w:left="170" w:right="-170"/>
        <w:rPr>
          <w:rFonts w:ascii="Times New Roman" w:hAnsi="Times New Roman"/>
          <w:sz w:val="24"/>
          <w:szCs w:val="24"/>
        </w:rPr>
      </w:pPr>
      <w:r w:rsidRPr="00B427BC">
        <w:rPr>
          <w:rFonts w:ascii="Times New Roman" w:hAnsi="Times New Roman"/>
          <w:color w:val="000000"/>
          <w:sz w:val="24"/>
          <w:szCs w:val="24"/>
        </w:rPr>
        <w:t xml:space="preserve">                   </w:t>
      </w:r>
    </w:p>
    <w:p w14:paraId="3BA43B46" w14:textId="3B02BEFC" w:rsidR="00B427BC" w:rsidRPr="00B427BC" w:rsidRDefault="00B427BC" w:rsidP="00B427BC">
      <w:pPr>
        <w:ind w:left="170" w:right="-170"/>
        <w:rPr>
          <w:rFonts w:ascii="Times New Roman" w:hAnsi="Times New Roman"/>
          <w:sz w:val="24"/>
          <w:szCs w:val="24"/>
        </w:rPr>
      </w:pPr>
      <w:r w:rsidRPr="00B427BC">
        <w:rPr>
          <w:rFonts w:ascii="Times New Roman" w:hAnsi="Times New Roman"/>
          <w:sz w:val="24"/>
          <w:szCs w:val="24"/>
        </w:rPr>
        <w:t xml:space="preserve">              S-I.431.5.</w:t>
      </w:r>
      <w:r w:rsidR="00E275DE">
        <w:rPr>
          <w:rFonts w:ascii="Times New Roman" w:hAnsi="Times New Roman"/>
          <w:sz w:val="24"/>
          <w:szCs w:val="24"/>
        </w:rPr>
        <w:t>12</w:t>
      </w:r>
      <w:r w:rsidRPr="00B427BC">
        <w:rPr>
          <w:rFonts w:ascii="Times New Roman" w:hAnsi="Times New Roman"/>
          <w:sz w:val="24"/>
          <w:szCs w:val="24"/>
        </w:rPr>
        <w:t>.2025.EJ</w:t>
      </w:r>
    </w:p>
    <w:p w14:paraId="2682CF90" w14:textId="092F189C" w:rsidR="00B427BC" w:rsidRDefault="00B427BC" w:rsidP="00B427BC">
      <w:pPr>
        <w:ind w:left="170" w:right="-170"/>
        <w:rPr>
          <w:rFonts w:ascii="Times New Roman" w:hAnsi="Times New Roman"/>
          <w:sz w:val="24"/>
          <w:szCs w:val="24"/>
        </w:rPr>
      </w:pPr>
    </w:p>
    <w:p w14:paraId="6ECFC135" w14:textId="77777777" w:rsidR="00813788" w:rsidRPr="00B427BC" w:rsidRDefault="00813788" w:rsidP="00B427BC">
      <w:pPr>
        <w:ind w:left="170" w:right="-170"/>
        <w:rPr>
          <w:rFonts w:ascii="Times New Roman" w:hAnsi="Times New Roman"/>
          <w:sz w:val="24"/>
          <w:szCs w:val="24"/>
        </w:rPr>
      </w:pPr>
    </w:p>
    <w:p w14:paraId="0361922B" w14:textId="77777777" w:rsidR="00B427BC" w:rsidRPr="00B427BC" w:rsidRDefault="00B427BC" w:rsidP="00B427BC">
      <w:pPr>
        <w:rPr>
          <w:rFonts w:ascii="Times New Roman" w:hAnsi="Times New Roman"/>
          <w:sz w:val="24"/>
          <w:szCs w:val="24"/>
        </w:rPr>
      </w:pPr>
      <w:r w:rsidRPr="00B427BC">
        <w:rPr>
          <w:rFonts w:ascii="Times New Roman" w:hAnsi="Times New Roman"/>
          <w:color w:val="000000"/>
          <w:sz w:val="24"/>
          <w:szCs w:val="24"/>
        </w:rPr>
        <w:tab/>
      </w:r>
      <w:r w:rsidRPr="00B427BC">
        <w:rPr>
          <w:rFonts w:ascii="Times New Roman" w:hAnsi="Times New Roman"/>
          <w:color w:val="000000"/>
          <w:sz w:val="24"/>
          <w:szCs w:val="24"/>
        </w:rPr>
        <w:tab/>
      </w:r>
      <w:r w:rsidRPr="00B427BC">
        <w:rPr>
          <w:rFonts w:ascii="Times New Roman" w:hAnsi="Times New Roman"/>
          <w:color w:val="000000"/>
          <w:sz w:val="24"/>
          <w:szCs w:val="24"/>
        </w:rPr>
        <w:tab/>
      </w:r>
      <w:r w:rsidRPr="00B427BC">
        <w:rPr>
          <w:rFonts w:ascii="Times New Roman" w:hAnsi="Times New Roman"/>
          <w:color w:val="000000"/>
          <w:sz w:val="24"/>
          <w:szCs w:val="24"/>
        </w:rPr>
        <w:tab/>
      </w:r>
    </w:p>
    <w:p w14:paraId="513140B4" w14:textId="77777777" w:rsidR="00B427BC" w:rsidRPr="00B427BC" w:rsidRDefault="00B427BC" w:rsidP="00B427BC">
      <w:pPr>
        <w:tabs>
          <w:tab w:val="left" w:pos="708"/>
          <w:tab w:val="left" w:pos="1416"/>
          <w:tab w:val="left" w:pos="2124"/>
          <w:tab w:val="left" w:pos="2832"/>
          <w:tab w:val="left" w:pos="3540"/>
          <w:tab w:val="left" w:pos="4248"/>
          <w:tab w:val="left" w:pos="5608"/>
        </w:tabs>
        <w:spacing w:line="360" w:lineRule="auto"/>
        <w:rPr>
          <w:rFonts w:ascii="Times New Roman" w:hAnsi="Times New Roman"/>
          <w:b/>
          <w:sz w:val="24"/>
          <w:szCs w:val="24"/>
        </w:rPr>
      </w:pPr>
      <w:r w:rsidRPr="00B427BC">
        <w:rPr>
          <w:rFonts w:ascii="Times New Roman" w:hAnsi="Times New Roman"/>
          <w:color w:val="000000"/>
          <w:sz w:val="24"/>
          <w:szCs w:val="24"/>
        </w:rPr>
        <w:tab/>
      </w:r>
      <w:r w:rsidRPr="00B427BC">
        <w:rPr>
          <w:rFonts w:ascii="Times New Roman" w:hAnsi="Times New Roman"/>
          <w:color w:val="000000"/>
          <w:sz w:val="24"/>
          <w:szCs w:val="24"/>
        </w:rPr>
        <w:tab/>
      </w:r>
      <w:r w:rsidRPr="00B427BC">
        <w:rPr>
          <w:rFonts w:ascii="Times New Roman" w:hAnsi="Times New Roman"/>
          <w:color w:val="000000"/>
          <w:sz w:val="24"/>
          <w:szCs w:val="24"/>
        </w:rPr>
        <w:tab/>
      </w:r>
      <w:r w:rsidRPr="00B427BC">
        <w:rPr>
          <w:rFonts w:ascii="Times New Roman" w:hAnsi="Times New Roman"/>
          <w:color w:val="000000"/>
          <w:sz w:val="24"/>
          <w:szCs w:val="24"/>
        </w:rPr>
        <w:tab/>
      </w:r>
      <w:r w:rsidRPr="00B427BC">
        <w:rPr>
          <w:rFonts w:ascii="Times New Roman" w:hAnsi="Times New Roman"/>
          <w:b/>
          <w:sz w:val="24"/>
          <w:szCs w:val="24"/>
        </w:rPr>
        <w:tab/>
      </w:r>
      <w:r w:rsidRPr="00B427BC">
        <w:rPr>
          <w:rFonts w:ascii="Times New Roman" w:hAnsi="Times New Roman"/>
          <w:b/>
          <w:sz w:val="24"/>
          <w:szCs w:val="24"/>
        </w:rPr>
        <w:tab/>
        <w:t xml:space="preserve">Pani </w:t>
      </w:r>
      <w:r w:rsidRPr="00B427BC">
        <w:rPr>
          <w:rFonts w:ascii="Times New Roman" w:hAnsi="Times New Roman"/>
          <w:b/>
          <w:sz w:val="24"/>
          <w:szCs w:val="24"/>
        </w:rPr>
        <w:tab/>
      </w:r>
    </w:p>
    <w:p w14:paraId="698C255C" w14:textId="6BC0515F" w:rsidR="00B427BC" w:rsidRPr="00B427BC" w:rsidRDefault="00B427BC" w:rsidP="00B427BC">
      <w:pPr>
        <w:spacing w:line="360" w:lineRule="auto"/>
        <w:rPr>
          <w:rFonts w:ascii="Times New Roman" w:hAnsi="Times New Roman"/>
          <w:b/>
          <w:sz w:val="24"/>
          <w:szCs w:val="24"/>
        </w:rPr>
      </w:pP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Pr>
          <w:rFonts w:ascii="Times New Roman" w:hAnsi="Times New Roman"/>
          <w:b/>
          <w:sz w:val="24"/>
          <w:szCs w:val="24"/>
        </w:rPr>
        <w:t>Małgorzata Grabowska</w:t>
      </w:r>
    </w:p>
    <w:p w14:paraId="408230CF" w14:textId="77777777" w:rsidR="00B427BC" w:rsidRPr="00B427BC" w:rsidRDefault="00B427BC" w:rsidP="00B427BC">
      <w:pPr>
        <w:spacing w:line="360" w:lineRule="auto"/>
        <w:rPr>
          <w:rFonts w:ascii="Times New Roman" w:hAnsi="Times New Roman"/>
          <w:b/>
          <w:sz w:val="24"/>
          <w:szCs w:val="24"/>
        </w:rPr>
      </w:pP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t>Dyrektor</w:t>
      </w:r>
    </w:p>
    <w:p w14:paraId="5D974EBD" w14:textId="4625B2AA" w:rsidR="00B427BC" w:rsidRDefault="00B427BC" w:rsidP="00B427BC">
      <w:pPr>
        <w:spacing w:line="360" w:lineRule="auto"/>
        <w:rPr>
          <w:rFonts w:ascii="Times New Roman" w:hAnsi="Times New Roman"/>
          <w:b/>
          <w:sz w:val="24"/>
          <w:szCs w:val="24"/>
        </w:rPr>
      </w:pP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t xml:space="preserve">Domu Dziecka </w:t>
      </w:r>
      <w:r>
        <w:rPr>
          <w:rFonts w:ascii="Times New Roman" w:hAnsi="Times New Roman"/>
          <w:b/>
          <w:sz w:val="24"/>
          <w:szCs w:val="24"/>
        </w:rPr>
        <w:t>„Hanka”</w:t>
      </w:r>
    </w:p>
    <w:p w14:paraId="2F441101" w14:textId="717BC6FC" w:rsidR="00B427BC" w:rsidRPr="00B427BC" w:rsidRDefault="00B427BC" w:rsidP="00B427BC">
      <w:pPr>
        <w:spacing w:line="360" w:lineRule="auto"/>
        <w:ind w:left="3540" w:firstLine="708"/>
        <w:rPr>
          <w:rFonts w:ascii="Times New Roman" w:hAnsi="Times New Roman"/>
          <w:b/>
          <w:sz w:val="24"/>
          <w:szCs w:val="24"/>
        </w:rPr>
      </w:pPr>
      <w:r>
        <w:rPr>
          <w:rFonts w:ascii="Times New Roman" w:hAnsi="Times New Roman"/>
          <w:b/>
          <w:sz w:val="24"/>
          <w:szCs w:val="24"/>
        </w:rPr>
        <w:t>w Dębicy</w:t>
      </w:r>
    </w:p>
    <w:p w14:paraId="10B484D3" w14:textId="77777777" w:rsidR="00B427BC" w:rsidRPr="00B427BC" w:rsidRDefault="00B427BC" w:rsidP="00B427BC">
      <w:pPr>
        <w:tabs>
          <w:tab w:val="left" w:pos="473"/>
        </w:tabs>
        <w:spacing w:line="360" w:lineRule="auto"/>
        <w:jc w:val="both"/>
        <w:rPr>
          <w:rFonts w:ascii="Times New Roman" w:hAnsi="Times New Roman"/>
          <w:b/>
          <w:i/>
          <w:sz w:val="24"/>
          <w:szCs w:val="24"/>
        </w:rPr>
      </w:pPr>
      <w:r w:rsidRPr="00B427BC">
        <w:rPr>
          <w:rFonts w:ascii="Times New Roman" w:hAnsi="Times New Roman"/>
          <w:b/>
          <w:sz w:val="24"/>
          <w:szCs w:val="24"/>
        </w:rPr>
        <w:tab/>
        <w:t xml:space="preserve"> </w:t>
      </w:r>
      <w:r w:rsidRPr="00B427BC">
        <w:rPr>
          <w:rFonts w:ascii="Times New Roman" w:hAnsi="Times New Roman"/>
          <w:color w:val="000000"/>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p>
    <w:p w14:paraId="78585629" w14:textId="77777777" w:rsidR="00B427BC" w:rsidRPr="00B427BC" w:rsidRDefault="00B427BC" w:rsidP="00B427BC">
      <w:pPr>
        <w:spacing w:line="360" w:lineRule="auto"/>
        <w:rPr>
          <w:rFonts w:ascii="Times New Roman" w:hAnsi="Times New Roman"/>
          <w:b/>
          <w:i/>
          <w:sz w:val="24"/>
          <w:szCs w:val="24"/>
        </w:rPr>
      </w:pP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sz w:val="24"/>
          <w:szCs w:val="24"/>
        </w:rPr>
        <w:tab/>
      </w:r>
      <w:r w:rsidRPr="00B427BC">
        <w:rPr>
          <w:rFonts w:ascii="Times New Roman" w:hAnsi="Times New Roman"/>
          <w:b/>
          <w:i/>
          <w:sz w:val="24"/>
          <w:szCs w:val="24"/>
        </w:rPr>
        <w:t>WYSTĄPIENIE POKONTROLNE</w:t>
      </w:r>
    </w:p>
    <w:p w14:paraId="6FEE55FB" w14:textId="4FB01CAE" w:rsidR="00B427BC" w:rsidRPr="00B427BC" w:rsidRDefault="00B427BC" w:rsidP="00B427BC">
      <w:pPr>
        <w:spacing w:line="360" w:lineRule="auto"/>
        <w:jc w:val="both"/>
        <w:rPr>
          <w:rFonts w:ascii="Times New Roman" w:hAnsi="Times New Roman"/>
          <w:sz w:val="24"/>
          <w:szCs w:val="24"/>
        </w:rPr>
      </w:pPr>
      <w:r w:rsidRPr="00B427BC">
        <w:rPr>
          <w:rFonts w:ascii="Times New Roman" w:hAnsi="Times New Roman"/>
          <w:sz w:val="24"/>
          <w:szCs w:val="24"/>
        </w:rPr>
        <w:t>Na podstawie</w:t>
      </w:r>
      <w:r w:rsidRPr="00B427BC">
        <w:rPr>
          <w:rFonts w:ascii="Times New Roman" w:hAnsi="Times New Roman"/>
          <w:b/>
          <w:sz w:val="24"/>
          <w:szCs w:val="24"/>
        </w:rPr>
        <w:t xml:space="preserve"> </w:t>
      </w:r>
      <w:r w:rsidRPr="00B427BC">
        <w:rPr>
          <w:rFonts w:ascii="Times New Roman" w:hAnsi="Times New Roman"/>
          <w:sz w:val="24"/>
          <w:szCs w:val="24"/>
        </w:rPr>
        <w:t xml:space="preserve">art. 186 ust. 1 pkt 3 lit. a ustawy z dnia 9 czerwca 2011 r. o wspieraniu rodziny                       i systemie pieczy zastępczej (Dz. U. z 2025 r., poz. 49 </w:t>
      </w:r>
      <w:proofErr w:type="spellStart"/>
      <w:r w:rsidRPr="00B427BC">
        <w:rPr>
          <w:rFonts w:ascii="Times New Roman" w:hAnsi="Times New Roman"/>
          <w:sz w:val="24"/>
          <w:szCs w:val="24"/>
        </w:rPr>
        <w:t>t.j</w:t>
      </w:r>
      <w:proofErr w:type="spellEnd"/>
      <w:r w:rsidRPr="00B427BC">
        <w:rPr>
          <w:rFonts w:ascii="Times New Roman" w:hAnsi="Times New Roman"/>
          <w:sz w:val="24"/>
          <w:szCs w:val="24"/>
        </w:rPr>
        <w:t>.), rozporządzenia Ministra Pracy                           i Polityki Społecznej z dnia 21 sierpnia 2015 r. w sprawie przeprowadzania kontroli przez wojewodę oraz wzoru legitymacji uprawniającej do przeprowadzania kontroli (Dz.U.                               z 2015 r., poz. 1477) oraz imiennych upoważnień do kontroli (Nr I</w:t>
      </w:r>
      <w:r w:rsidR="00764235">
        <w:rPr>
          <w:rFonts w:ascii="Times New Roman" w:hAnsi="Times New Roman"/>
          <w:sz w:val="24"/>
          <w:szCs w:val="24"/>
        </w:rPr>
        <w:t>,</w:t>
      </w:r>
      <w:r w:rsidRPr="00B427BC">
        <w:rPr>
          <w:rFonts w:ascii="Times New Roman" w:hAnsi="Times New Roman"/>
          <w:sz w:val="24"/>
          <w:szCs w:val="24"/>
        </w:rPr>
        <w:t xml:space="preserve"> II</w:t>
      </w:r>
      <w:r w:rsidR="00764235">
        <w:rPr>
          <w:rFonts w:ascii="Times New Roman" w:hAnsi="Times New Roman"/>
          <w:sz w:val="24"/>
          <w:szCs w:val="24"/>
        </w:rPr>
        <w:t xml:space="preserve"> i III</w:t>
      </w:r>
      <w:r w:rsidRPr="00B427BC">
        <w:rPr>
          <w:rFonts w:ascii="Times New Roman" w:hAnsi="Times New Roman"/>
          <w:sz w:val="24"/>
          <w:szCs w:val="24"/>
        </w:rPr>
        <w:t xml:space="preserve"> ), wydanych w dniu                   1</w:t>
      </w:r>
      <w:r w:rsidR="00764235">
        <w:rPr>
          <w:rFonts w:ascii="Times New Roman" w:hAnsi="Times New Roman"/>
          <w:sz w:val="24"/>
          <w:szCs w:val="24"/>
        </w:rPr>
        <w:t>8</w:t>
      </w:r>
      <w:r w:rsidRPr="00B427BC">
        <w:rPr>
          <w:rFonts w:ascii="Times New Roman" w:hAnsi="Times New Roman"/>
          <w:sz w:val="24"/>
          <w:szCs w:val="24"/>
        </w:rPr>
        <w:t xml:space="preserve"> </w:t>
      </w:r>
      <w:r w:rsidR="00764235">
        <w:rPr>
          <w:rFonts w:ascii="Times New Roman" w:hAnsi="Times New Roman"/>
          <w:sz w:val="24"/>
          <w:szCs w:val="24"/>
        </w:rPr>
        <w:t>marca</w:t>
      </w:r>
      <w:r w:rsidRPr="00B427BC">
        <w:rPr>
          <w:rFonts w:ascii="Times New Roman" w:hAnsi="Times New Roman"/>
          <w:sz w:val="24"/>
          <w:szCs w:val="24"/>
        </w:rPr>
        <w:t xml:space="preserve"> 2025 r., znak: S-I.431.5.</w:t>
      </w:r>
      <w:r w:rsidR="00764235">
        <w:rPr>
          <w:rFonts w:ascii="Times New Roman" w:hAnsi="Times New Roman"/>
          <w:sz w:val="24"/>
          <w:szCs w:val="24"/>
        </w:rPr>
        <w:t>12</w:t>
      </w:r>
      <w:r w:rsidRPr="00B427BC">
        <w:rPr>
          <w:rFonts w:ascii="Times New Roman" w:hAnsi="Times New Roman"/>
          <w:sz w:val="24"/>
          <w:szCs w:val="24"/>
        </w:rPr>
        <w:t>.2025.EJ, przez Dyrektora Wydziału Polityki Społecznej Podkarpackiego Urzędu Wojewódzkiego w Rzeszowie, działającego</w:t>
      </w:r>
      <w:r w:rsidR="00764235">
        <w:rPr>
          <w:rFonts w:ascii="Times New Roman" w:hAnsi="Times New Roman"/>
          <w:sz w:val="24"/>
          <w:szCs w:val="24"/>
        </w:rPr>
        <w:t xml:space="preserve"> </w:t>
      </w:r>
      <w:r w:rsidRPr="00B427BC">
        <w:rPr>
          <w:rFonts w:ascii="Times New Roman" w:hAnsi="Times New Roman"/>
          <w:sz w:val="24"/>
          <w:szCs w:val="24"/>
        </w:rPr>
        <w:t xml:space="preserve">z upoważnienia Wojewody Podkarpackiego, przeprowadzona została kontrola </w:t>
      </w:r>
      <w:r w:rsidR="00764235">
        <w:rPr>
          <w:rFonts w:ascii="Times New Roman" w:hAnsi="Times New Roman"/>
          <w:sz w:val="24"/>
          <w:szCs w:val="24"/>
        </w:rPr>
        <w:t>problemowa</w:t>
      </w:r>
      <w:r w:rsidRPr="00B427BC">
        <w:rPr>
          <w:rFonts w:ascii="Times New Roman" w:hAnsi="Times New Roman"/>
          <w:sz w:val="24"/>
          <w:szCs w:val="24"/>
        </w:rPr>
        <w:t xml:space="preserve">,  w trybie </w:t>
      </w:r>
      <w:r w:rsidR="00764235">
        <w:rPr>
          <w:rFonts w:ascii="Times New Roman" w:hAnsi="Times New Roman"/>
          <w:sz w:val="24"/>
          <w:szCs w:val="24"/>
        </w:rPr>
        <w:t>zwykłym</w:t>
      </w:r>
      <w:r w:rsidRPr="00B427BC">
        <w:rPr>
          <w:rFonts w:ascii="Times New Roman" w:hAnsi="Times New Roman"/>
          <w:sz w:val="24"/>
          <w:szCs w:val="24"/>
        </w:rPr>
        <w:t xml:space="preserve">, w Domu Dziecka </w:t>
      </w:r>
      <w:r w:rsidR="00764235">
        <w:rPr>
          <w:rFonts w:ascii="Times New Roman" w:hAnsi="Times New Roman"/>
          <w:sz w:val="24"/>
          <w:szCs w:val="24"/>
        </w:rPr>
        <w:t>„Hanka” w Dębicy</w:t>
      </w:r>
      <w:r w:rsidR="007A3C38">
        <w:rPr>
          <w:rFonts w:ascii="Times New Roman" w:hAnsi="Times New Roman"/>
          <w:sz w:val="24"/>
          <w:szCs w:val="24"/>
        </w:rPr>
        <w:t>.</w:t>
      </w:r>
    </w:p>
    <w:p w14:paraId="25657E63" w14:textId="6841B6BC" w:rsidR="00B427BC" w:rsidRPr="00B427BC" w:rsidRDefault="00B427BC" w:rsidP="00B427BC">
      <w:pPr>
        <w:spacing w:line="360" w:lineRule="auto"/>
        <w:jc w:val="both"/>
        <w:rPr>
          <w:rFonts w:ascii="Times New Roman" w:hAnsi="Times New Roman"/>
          <w:i/>
          <w:sz w:val="24"/>
          <w:szCs w:val="24"/>
        </w:rPr>
      </w:pPr>
      <w:r w:rsidRPr="00B427BC">
        <w:rPr>
          <w:rFonts w:ascii="Times New Roman" w:hAnsi="Times New Roman"/>
          <w:i/>
          <w:sz w:val="24"/>
          <w:szCs w:val="24"/>
        </w:rPr>
        <w:t xml:space="preserve">                                                                                                    (Dowód: akta kontroli, str. 1-</w:t>
      </w:r>
      <w:r w:rsidR="004841AB">
        <w:rPr>
          <w:rFonts w:ascii="Times New Roman" w:hAnsi="Times New Roman"/>
          <w:i/>
          <w:sz w:val="24"/>
          <w:szCs w:val="24"/>
        </w:rPr>
        <w:t>5</w:t>
      </w:r>
      <w:r w:rsidRPr="00B427BC">
        <w:rPr>
          <w:rFonts w:ascii="Times New Roman" w:hAnsi="Times New Roman"/>
          <w:i/>
          <w:sz w:val="24"/>
          <w:szCs w:val="24"/>
        </w:rPr>
        <w:t>)</w:t>
      </w:r>
    </w:p>
    <w:p w14:paraId="41AE6DB6" w14:textId="25F43E89" w:rsidR="00B427BC" w:rsidRPr="00B427BC" w:rsidRDefault="00B427BC" w:rsidP="00B427BC">
      <w:pPr>
        <w:spacing w:line="360" w:lineRule="auto"/>
        <w:jc w:val="both"/>
        <w:rPr>
          <w:rFonts w:ascii="Times New Roman" w:hAnsi="Times New Roman"/>
          <w:sz w:val="24"/>
          <w:szCs w:val="24"/>
        </w:rPr>
      </w:pPr>
      <w:r w:rsidRPr="00B427BC">
        <w:rPr>
          <w:rFonts w:ascii="Times New Roman" w:hAnsi="Times New Roman"/>
          <w:sz w:val="24"/>
          <w:szCs w:val="24"/>
        </w:rPr>
        <w:t>Kontrola została przeprowadzona przez zespół kontrolny w składzie:</w:t>
      </w:r>
    </w:p>
    <w:p w14:paraId="5BB3BF79" w14:textId="77777777" w:rsidR="00B427BC" w:rsidRPr="00B427BC" w:rsidRDefault="00B427BC" w:rsidP="00B427BC">
      <w:pPr>
        <w:numPr>
          <w:ilvl w:val="0"/>
          <w:numId w:val="8"/>
        </w:numPr>
        <w:tabs>
          <w:tab w:val="left" w:pos="426"/>
        </w:tabs>
        <w:spacing w:line="360" w:lineRule="auto"/>
        <w:ind w:left="360" w:hanging="360"/>
        <w:jc w:val="both"/>
        <w:rPr>
          <w:rFonts w:ascii="Times New Roman" w:hAnsi="Times New Roman"/>
          <w:sz w:val="24"/>
          <w:szCs w:val="24"/>
        </w:rPr>
      </w:pPr>
      <w:r w:rsidRPr="00B427BC">
        <w:rPr>
          <w:rFonts w:ascii="Times New Roman" w:hAnsi="Times New Roman"/>
          <w:sz w:val="24"/>
          <w:szCs w:val="24"/>
        </w:rPr>
        <w:t xml:space="preserve">Elżbieta Jędryka – starszy inspektor wojewódzki w Oddziale Nadzoru w Pomocy Społecznej i Wsparcia Rodziny, Wydziału Polityki Społecznej Podkarpackiego Urzędu Wojewódzkiego w Rzeszowie – kierownik zespołu kontrolnego. </w:t>
      </w:r>
    </w:p>
    <w:p w14:paraId="19C5756D" w14:textId="10B1C5BC" w:rsidR="00B427BC" w:rsidRDefault="00B427BC" w:rsidP="00B427BC">
      <w:pPr>
        <w:numPr>
          <w:ilvl w:val="0"/>
          <w:numId w:val="8"/>
        </w:numPr>
        <w:tabs>
          <w:tab w:val="left" w:pos="426"/>
        </w:tabs>
        <w:spacing w:line="360" w:lineRule="auto"/>
        <w:ind w:left="360" w:hanging="360"/>
        <w:jc w:val="both"/>
        <w:rPr>
          <w:rFonts w:ascii="Times New Roman" w:hAnsi="Times New Roman"/>
          <w:sz w:val="24"/>
          <w:szCs w:val="24"/>
        </w:rPr>
      </w:pPr>
      <w:r w:rsidRPr="00B427BC">
        <w:rPr>
          <w:rFonts w:ascii="Times New Roman" w:hAnsi="Times New Roman"/>
          <w:sz w:val="24"/>
          <w:szCs w:val="24"/>
        </w:rPr>
        <w:t xml:space="preserve">Agnieszka Szlęzak – zastępca kierownika w Oddziale Nadzoru w Pomocy Społecznej                i Wsparcia Rodziny, Wydziału Polityki Społecznej Podkarpackiego Urzędu Wojewódzkiego w Rzeszowie. </w:t>
      </w:r>
    </w:p>
    <w:p w14:paraId="0EFB6C6E" w14:textId="01B174CD" w:rsidR="007A3C38" w:rsidRPr="00B427BC" w:rsidRDefault="007A3C38" w:rsidP="00B427BC">
      <w:pPr>
        <w:numPr>
          <w:ilvl w:val="0"/>
          <w:numId w:val="8"/>
        </w:numPr>
        <w:tabs>
          <w:tab w:val="left" w:pos="426"/>
        </w:tabs>
        <w:spacing w:line="360" w:lineRule="auto"/>
        <w:ind w:left="360" w:hanging="360"/>
        <w:jc w:val="both"/>
        <w:rPr>
          <w:rFonts w:ascii="Times New Roman" w:hAnsi="Times New Roman"/>
          <w:sz w:val="24"/>
          <w:szCs w:val="24"/>
        </w:rPr>
      </w:pPr>
      <w:r>
        <w:rPr>
          <w:rFonts w:ascii="Times New Roman" w:hAnsi="Times New Roman"/>
          <w:sz w:val="24"/>
          <w:szCs w:val="24"/>
        </w:rPr>
        <w:lastRenderedPageBreak/>
        <w:t xml:space="preserve">Beata Lew – </w:t>
      </w:r>
      <w:r w:rsidRPr="00B427BC">
        <w:rPr>
          <w:rFonts w:ascii="Times New Roman" w:hAnsi="Times New Roman"/>
          <w:sz w:val="24"/>
          <w:szCs w:val="24"/>
        </w:rPr>
        <w:t>inspektor wojewódzki w Oddziale Nadzoru w Pomocy Społecznej i Wsparcia Rodziny, Wydziału Polityki Społecznej Podkarpackiego Urzędu Wojewódzkiego w Rzeszowie</w:t>
      </w:r>
      <w:r>
        <w:rPr>
          <w:rFonts w:ascii="Times New Roman" w:hAnsi="Times New Roman"/>
          <w:sz w:val="24"/>
          <w:szCs w:val="24"/>
        </w:rPr>
        <w:t xml:space="preserve">. </w:t>
      </w:r>
    </w:p>
    <w:p w14:paraId="1F4212D3" w14:textId="21789DD3" w:rsidR="00B427BC" w:rsidRDefault="00B427BC" w:rsidP="00B427BC">
      <w:pPr>
        <w:spacing w:line="360" w:lineRule="auto"/>
        <w:jc w:val="both"/>
        <w:rPr>
          <w:rFonts w:ascii="Times New Roman" w:hAnsi="Times New Roman"/>
          <w:sz w:val="24"/>
          <w:szCs w:val="24"/>
        </w:rPr>
      </w:pPr>
      <w:r w:rsidRPr="00B427BC">
        <w:rPr>
          <w:rFonts w:ascii="Times New Roman" w:hAnsi="Times New Roman"/>
          <w:b/>
          <w:sz w:val="24"/>
          <w:szCs w:val="24"/>
        </w:rPr>
        <w:t xml:space="preserve">Zakres kontroli obejmował: </w:t>
      </w:r>
      <w:r w:rsidRPr="00B427BC">
        <w:rPr>
          <w:rFonts w:ascii="Times New Roman" w:hAnsi="Times New Roman"/>
          <w:sz w:val="24"/>
          <w:szCs w:val="24"/>
        </w:rPr>
        <w:t xml:space="preserve">ocenę </w:t>
      </w:r>
      <w:r w:rsidR="007A3C38">
        <w:rPr>
          <w:rFonts w:ascii="Times New Roman" w:hAnsi="Times New Roman"/>
          <w:sz w:val="24"/>
          <w:szCs w:val="24"/>
        </w:rPr>
        <w:t>przestrzegania praw dziecka w placówce opiekuńczo-wychowawczej i przygotowania wychowanków do usamodzielnienia.</w:t>
      </w:r>
    </w:p>
    <w:p w14:paraId="2B4B61CD" w14:textId="77777777" w:rsidR="007A3C38" w:rsidRPr="00B427BC" w:rsidRDefault="007A3C38" w:rsidP="00B427BC">
      <w:pPr>
        <w:spacing w:line="360" w:lineRule="auto"/>
        <w:jc w:val="both"/>
        <w:rPr>
          <w:rFonts w:ascii="Times New Roman" w:hAnsi="Times New Roman"/>
          <w:sz w:val="24"/>
          <w:szCs w:val="24"/>
        </w:rPr>
      </w:pPr>
    </w:p>
    <w:p w14:paraId="44D8D8AE" w14:textId="44B0EB35" w:rsidR="00B427BC" w:rsidRPr="00B427BC" w:rsidRDefault="00B427BC" w:rsidP="00B427BC">
      <w:pPr>
        <w:spacing w:line="360" w:lineRule="auto"/>
        <w:jc w:val="both"/>
        <w:rPr>
          <w:rFonts w:ascii="Times New Roman" w:hAnsi="Times New Roman"/>
          <w:sz w:val="24"/>
          <w:szCs w:val="24"/>
        </w:rPr>
      </w:pPr>
      <w:r w:rsidRPr="00B427BC">
        <w:rPr>
          <w:rFonts w:ascii="Times New Roman" w:hAnsi="Times New Roman"/>
          <w:b/>
          <w:sz w:val="24"/>
          <w:szCs w:val="24"/>
        </w:rPr>
        <w:t>Okres objęty kontrolą</w:t>
      </w:r>
      <w:r w:rsidRPr="00B427BC">
        <w:rPr>
          <w:rFonts w:ascii="Times New Roman" w:hAnsi="Times New Roman"/>
          <w:sz w:val="24"/>
          <w:szCs w:val="24"/>
        </w:rPr>
        <w:t xml:space="preserve">: </w:t>
      </w:r>
      <w:r w:rsidR="004841AB">
        <w:rPr>
          <w:rFonts w:ascii="Times New Roman" w:hAnsi="Times New Roman"/>
          <w:sz w:val="24"/>
          <w:szCs w:val="24"/>
        </w:rPr>
        <w:t>2024 r. – 2025 r., do dnia kontroli</w:t>
      </w:r>
      <w:r w:rsidRPr="00B427BC">
        <w:rPr>
          <w:rFonts w:ascii="Times New Roman" w:hAnsi="Times New Roman"/>
          <w:sz w:val="24"/>
          <w:szCs w:val="24"/>
        </w:rPr>
        <w:t xml:space="preserve">. </w:t>
      </w:r>
    </w:p>
    <w:p w14:paraId="4DFD759C" w14:textId="77777777" w:rsidR="00B427BC" w:rsidRPr="00B427BC" w:rsidRDefault="00B427BC" w:rsidP="00B427BC">
      <w:pPr>
        <w:spacing w:line="360" w:lineRule="auto"/>
        <w:jc w:val="both"/>
        <w:rPr>
          <w:rFonts w:ascii="Times New Roman" w:hAnsi="Times New Roman"/>
          <w:sz w:val="24"/>
          <w:szCs w:val="24"/>
        </w:rPr>
      </w:pPr>
    </w:p>
    <w:p w14:paraId="0F95B8D1" w14:textId="77777777" w:rsidR="00B427BC" w:rsidRPr="00B427BC" w:rsidRDefault="00B427BC" w:rsidP="00B427BC">
      <w:pPr>
        <w:spacing w:line="360" w:lineRule="auto"/>
        <w:jc w:val="both"/>
        <w:rPr>
          <w:rFonts w:ascii="Times New Roman" w:hAnsi="Times New Roman"/>
          <w:sz w:val="24"/>
          <w:szCs w:val="24"/>
        </w:rPr>
      </w:pPr>
      <w:r w:rsidRPr="00B427BC">
        <w:rPr>
          <w:rFonts w:ascii="Times New Roman" w:hAnsi="Times New Roman"/>
          <w:sz w:val="24"/>
          <w:szCs w:val="24"/>
        </w:rPr>
        <w:t>Przed rozpoczęciem czynności kontrolnych kontrolujący złożyli, na podstawie § 8 ust. 4 ww. rozporządzenia w sprawie przeprowadzania kontroli przez wojewodę oraz wzoru legitymacji uprawniającej do przeprowadzania kontroli (Dz.U. 2015, poz.1477), pisemne oświadczenia             o braku okoliczności uzasadniających wyłączenie ich z udziału w kontroli.</w:t>
      </w:r>
    </w:p>
    <w:p w14:paraId="7DDFE6EA" w14:textId="50BCFFE8" w:rsidR="00B427BC" w:rsidRPr="00B427BC" w:rsidRDefault="00B427BC" w:rsidP="00B427BC">
      <w:pPr>
        <w:pStyle w:val="Tekstpodstawowy21"/>
        <w:spacing w:line="360" w:lineRule="auto"/>
        <w:rPr>
          <w:i/>
          <w:szCs w:val="24"/>
        </w:rPr>
      </w:pPr>
      <w:r w:rsidRPr="00B427BC">
        <w:rPr>
          <w:i/>
          <w:szCs w:val="24"/>
        </w:rPr>
        <w:t xml:space="preserve">                                                                                                    (Dowód: akta kontroli, str.</w:t>
      </w:r>
      <w:r w:rsidR="004841AB">
        <w:rPr>
          <w:i/>
          <w:szCs w:val="24"/>
        </w:rPr>
        <w:t>6</w:t>
      </w:r>
      <w:r w:rsidRPr="00B427BC">
        <w:rPr>
          <w:i/>
          <w:szCs w:val="24"/>
        </w:rPr>
        <w:t>-</w:t>
      </w:r>
      <w:r w:rsidR="004841AB">
        <w:rPr>
          <w:i/>
          <w:szCs w:val="24"/>
        </w:rPr>
        <w:t>8</w:t>
      </w:r>
      <w:r w:rsidRPr="00B427BC">
        <w:rPr>
          <w:i/>
          <w:szCs w:val="24"/>
        </w:rPr>
        <w:t>)</w:t>
      </w:r>
    </w:p>
    <w:p w14:paraId="11AA99AB" w14:textId="77777777" w:rsidR="00B427BC" w:rsidRPr="00B427BC" w:rsidRDefault="00B427BC" w:rsidP="00B427BC">
      <w:pPr>
        <w:pStyle w:val="Tekstpodstawowy21"/>
        <w:spacing w:line="360" w:lineRule="auto"/>
        <w:rPr>
          <w:i/>
          <w:szCs w:val="24"/>
        </w:rPr>
      </w:pPr>
    </w:p>
    <w:p w14:paraId="58D5F5EF" w14:textId="0494C1B1" w:rsidR="00B427BC" w:rsidRPr="00B427BC" w:rsidRDefault="00B427BC" w:rsidP="00B427BC">
      <w:pPr>
        <w:spacing w:line="360" w:lineRule="auto"/>
        <w:jc w:val="both"/>
        <w:rPr>
          <w:rFonts w:ascii="Times New Roman" w:hAnsi="Times New Roman"/>
          <w:sz w:val="24"/>
          <w:szCs w:val="24"/>
        </w:rPr>
      </w:pPr>
      <w:r w:rsidRPr="00B427BC">
        <w:rPr>
          <w:rFonts w:ascii="Times New Roman" w:hAnsi="Times New Roman"/>
          <w:sz w:val="24"/>
          <w:szCs w:val="24"/>
        </w:rPr>
        <w:t xml:space="preserve">Zespół kontrolujący wpisał się do książki kontroli w dniu </w:t>
      </w:r>
      <w:r w:rsidR="008D6B8D">
        <w:rPr>
          <w:rFonts w:ascii="Times New Roman" w:hAnsi="Times New Roman"/>
          <w:sz w:val="24"/>
          <w:szCs w:val="24"/>
        </w:rPr>
        <w:t xml:space="preserve">24 i </w:t>
      </w:r>
      <w:r w:rsidRPr="007A3C38">
        <w:rPr>
          <w:rFonts w:ascii="Times New Roman" w:hAnsi="Times New Roman"/>
          <w:bCs/>
          <w:sz w:val="24"/>
          <w:szCs w:val="24"/>
        </w:rPr>
        <w:t xml:space="preserve">25 </w:t>
      </w:r>
      <w:r w:rsidR="008D6B8D" w:rsidRPr="007A3C38">
        <w:rPr>
          <w:rFonts w:ascii="Times New Roman" w:hAnsi="Times New Roman"/>
          <w:bCs/>
          <w:sz w:val="24"/>
          <w:szCs w:val="24"/>
        </w:rPr>
        <w:t>marca</w:t>
      </w:r>
      <w:r w:rsidRPr="007A3C38">
        <w:rPr>
          <w:rFonts w:ascii="Times New Roman" w:hAnsi="Times New Roman"/>
          <w:bCs/>
          <w:sz w:val="24"/>
          <w:szCs w:val="24"/>
        </w:rPr>
        <w:t xml:space="preserve"> 2025 r.</w:t>
      </w:r>
      <w:r w:rsidRPr="00B427BC">
        <w:rPr>
          <w:rFonts w:ascii="Times New Roman" w:hAnsi="Times New Roman"/>
          <w:sz w:val="24"/>
          <w:szCs w:val="24"/>
        </w:rPr>
        <w:t xml:space="preserve"> pod pozycją </w:t>
      </w:r>
      <w:r w:rsidR="008D6B8D">
        <w:rPr>
          <w:rFonts w:ascii="Times New Roman" w:hAnsi="Times New Roman"/>
          <w:b/>
          <w:sz w:val="24"/>
          <w:szCs w:val="24"/>
        </w:rPr>
        <w:t>44</w:t>
      </w:r>
      <w:r w:rsidRPr="00B427BC">
        <w:rPr>
          <w:rFonts w:ascii="Times New Roman" w:hAnsi="Times New Roman"/>
          <w:sz w:val="24"/>
          <w:szCs w:val="24"/>
        </w:rPr>
        <w:t>.</w:t>
      </w:r>
    </w:p>
    <w:p w14:paraId="2348B03C" w14:textId="77777777" w:rsidR="00B427BC" w:rsidRPr="00B427BC" w:rsidRDefault="00B427BC" w:rsidP="00B427BC">
      <w:pPr>
        <w:overflowPunct w:val="0"/>
        <w:autoSpaceDE w:val="0"/>
        <w:autoSpaceDN w:val="0"/>
        <w:adjustRightInd w:val="0"/>
        <w:spacing w:line="360" w:lineRule="auto"/>
        <w:jc w:val="both"/>
        <w:textAlignment w:val="baseline"/>
        <w:rPr>
          <w:rFonts w:ascii="Times New Roman" w:hAnsi="Times New Roman"/>
          <w:sz w:val="24"/>
          <w:szCs w:val="24"/>
        </w:rPr>
      </w:pPr>
    </w:p>
    <w:p w14:paraId="369DC28B" w14:textId="77777777" w:rsidR="00B427BC" w:rsidRPr="00B427BC" w:rsidRDefault="00B427BC" w:rsidP="00B427BC">
      <w:pPr>
        <w:overflowPunct w:val="0"/>
        <w:autoSpaceDE w:val="0"/>
        <w:autoSpaceDN w:val="0"/>
        <w:adjustRightInd w:val="0"/>
        <w:spacing w:line="360" w:lineRule="auto"/>
        <w:jc w:val="both"/>
        <w:textAlignment w:val="baseline"/>
        <w:rPr>
          <w:rFonts w:ascii="Times New Roman" w:hAnsi="Times New Roman"/>
          <w:sz w:val="24"/>
          <w:szCs w:val="24"/>
        </w:rPr>
      </w:pPr>
      <w:r w:rsidRPr="00B427BC">
        <w:rPr>
          <w:rFonts w:ascii="Times New Roman" w:hAnsi="Times New Roman"/>
          <w:b/>
          <w:sz w:val="24"/>
          <w:szCs w:val="24"/>
        </w:rPr>
        <w:t xml:space="preserve">Użyte w protokole skróty: </w:t>
      </w:r>
    </w:p>
    <w:p w14:paraId="5D3D12AE" w14:textId="77777777" w:rsidR="00B427BC" w:rsidRPr="00B427BC" w:rsidRDefault="00B427BC" w:rsidP="00B427BC">
      <w:pPr>
        <w:numPr>
          <w:ilvl w:val="0"/>
          <w:numId w:val="9"/>
        </w:numPr>
        <w:tabs>
          <w:tab w:val="num" w:pos="0"/>
        </w:tabs>
        <w:overflowPunct w:val="0"/>
        <w:autoSpaceDE w:val="0"/>
        <w:autoSpaceDN w:val="0"/>
        <w:adjustRightInd w:val="0"/>
        <w:spacing w:line="360" w:lineRule="auto"/>
        <w:jc w:val="both"/>
        <w:textAlignment w:val="baseline"/>
        <w:rPr>
          <w:rFonts w:ascii="Times New Roman" w:hAnsi="Times New Roman"/>
          <w:sz w:val="24"/>
          <w:szCs w:val="24"/>
        </w:rPr>
      </w:pPr>
      <w:r w:rsidRPr="00B427BC">
        <w:rPr>
          <w:rFonts w:ascii="Times New Roman" w:hAnsi="Times New Roman"/>
          <w:b/>
          <w:sz w:val="24"/>
          <w:szCs w:val="24"/>
        </w:rPr>
        <w:t>Ustawa, ustawa o wspieraniu rodziny i systemie pieczy zastępczej</w:t>
      </w:r>
      <w:r w:rsidRPr="00B427BC">
        <w:rPr>
          <w:rFonts w:ascii="Times New Roman" w:hAnsi="Times New Roman"/>
          <w:sz w:val="24"/>
          <w:szCs w:val="24"/>
        </w:rPr>
        <w:t xml:space="preserve"> – ustawa z dnia              9 czerwca 2011 r. o wspieraniu rodziny i systemie pieczy zastępczej (Dz. U. 2025, poz. 49 </w:t>
      </w:r>
      <w:proofErr w:type="spellStart"/>
      <w:r w:rsidRPr="00B427BC">
        <w:rPr>
          <w:rFonts w:ascii="Times New Roman" w:hAnsi="Times New Roman"/>
          <w:sz w:val="24"/>
          <w:szCs w:val="24"/>
        </w:rPr>
        <w:t>t.j</w:t>
      </w:r>
      <w:proofErr w:type="spellEnd"/>
      <w:r w:rsidRPr="00B427BC">
        <w:rPr>
          <w:rFonts w:ascii="Times New Roman" w:hAnsi="Times New Roman"/>
          <w:sz w:val="24"/>
          <w:szCs w:val="24"/>
        </w:rPr>
        <w:t xml:space="preserve">.). </w:t>
      </w:r>
    </w:p>
    <w:p w14:paraId="0B02824B" w14:textId="343B380F" w:rsidR="00B427BC" w:rsidRPr="00B427BC" w:rsidRDefault="00B427BC" w:rsidP="00B427BC">
      <w:pPr>
        <w:numPr>
          <w:ilvl w:val="0"/>
          <w:numId w:val="9"/>
        </w:numPr>
        <w:tabs>
          <w:tab w:val="left" w:pos="284"/>
        </w:tabs>
        <w:overflowPunct w:val="0"/>
        <w:autoSpaceDE w:val="0"/>
        <w:autoSpaceDN w:val="0"/>
        <w:adjustRightInd w:val="0"/>
        <w:spacing w:line="360" w:lineRule="auto"/>
        <w:ind w:left="426" w:hanging="142"/>
        <w:jc w:val="both"/>
        <w:textAlignment w:val="baseline"/>
        <w:rPr>
          <w:rFonts w:ascii="Times New Roman" w:hAnsi="Times New Roman"/>
          <w:sz w:val="24"/>
          <w:szCs w:val="24"/>
        </w:rPr>
      </w:pPr>
      <w:r w:rsidRPr="00B427BC">
        <w:rPr>
          <w:rFonts w:ascii="Times New Roman" w:hAnsi="Times New Roman"/>
          <w:b/>
          <w:sz w:val="24"/>
          <w:szCs w:val="24"/>
        </w:rPr>
        <w:t xml:space="preserve">  Placówka</w:t>
      </w:r>
      <w:r w:rsidRPr="00B427BC">
        <w:rPr>
          <w:rFonts w:ascii="Times New Roman" w:hAnsi="Times New Roman"/>
          <w:sz w:val="24"/>
          <w:szCs w:val="24"/>
        </w:rPr>
        <w:t xml:space="preserve"> – Dom Dziecka </w:t>
      </w:r>
      <w:r w:rsidR="007A3C38">
        <w:rPr>
          <w:rFonts w:ascii="Times New Roman" w:hAnsi="Times New Roman"/>
          <w:sz w:val="24"/>
          <w:szCs w:val="24"/>
        </w:rPr>
        <w:t>„Hanka” w Dębicy</w:t>
      </w:r>
      <w:r w:rsidRPr="00B427BC">
        <w:rPr>
          <w:rFonts w:ascii="Times New Roman" w:hAnsi="Times New Roman"/>
          <w:sz w:val="24"/>
          <w:szCs w:val="24"/>
        </w:rPr>
        <w:t>.</w:t>
      </w:r>
    </w:p>
    <w:p w14:paraId="7A4D2BFE" w14:textId="187195C7" w:rsidR="00B427BC" w:rsidRDefault="00B427BC" w:rsidP="00B427BC">
      <w:pPr>
        <w:numPr>
          <w:ilvl w:val="0"/>
          <w:numId w:val="9"/>
        </w:numPr>
        <w:overflowPunct w:val="0"/>
        <w:autoSpaceDE w:val="0"/>
        <w:autoSpaceDN w:val="0"/>
        <w:adjustRightInd w:val="0"/>
        <w:spacing w:line="360" w:lineRule="auto"/>
        <w:jc w:val="both"/>
        <w:textAlignment w:val="baseline"/>
        <w:rPr>
          <w:rFonts w:ascii="Times New Roman" w:hAnsi="Times New Roman"/>
          <w:sz w:val="24"/>
          <w:szCs w:val="24"/>
        </w:rPr>
      </w:pPr>
      <w:r w:rsidRPr="00B427BC">
        <w:rPr>
          <w:rFonts w:ascii="Times New Roman" w:hAnsi="Times New Roman"/>
          <w:b/>
          <w:sz w:val="24"/>
          <w:szCs w:val="24"/>
        </w:rPr>
        <w:t xml:space="preserve">Rozporządzenie </w:t>
      </w:r>
      <w:r w:rsidRPr="00B427BC">
        <w:rPr>
          <w:rFonts w:ascii="Times New Roman" w:hAnsi="Times New Roman"/>
          <w:sz w:val="24"/>
          <w:szCs w:val="24"/>
        </w:rPr>
        <w:t>–</w:t>
      </w:r>
      <w:r w:rsidRPr="00B427BC">
        <w:rPr>
          <w:rFonts w:ascii="Times New Roman" w:hAnsi="Times New Roman"/>
          <w:b/>
          <w:sz w:val="24"/>
          <w:szCs w:val="24"/>
        </w:rPr>
        <w:t xml:space="preserve"> </w:t>
      </w:r>
      <w:r w:rsidRPr="00B427BC">
        <w:rPr>
          <w:rFonts w:ascii="Times New Roman" w:hAnsi="Times New Roman"/>
          <w:sz w:val="24"/>
          <w:szCs w:val="24"/>
        </w:rPr>
        <w:t xml:space="preserve">rozporządzenie Ministra Pracy i Polityki Społecznej z dnia                     22 grudnia 2011 r. w sprawie instytucjonalnej pieczy zastępczej (Dz. U. Nr 292, poz. 1720 z </w:t>
      </w:r>
      <w:proofErr w:type="spellStart"/>
      <w:r w:rsidRPr="00B427BC">
        <w:rPr>
          <w:rFonts w:ascii="Times New Roman" w:hAnsi="Times New Roman"/>
          <w:sz w:val="24"/>
          <w:szCs w:val="24"/>
        </w:rPr>
        <w:t>późn</w:t>
      </w:r>
      <w:proofErr w:type="spellEnd"/>
      <w:r w:rsidRPr="00B427BC">
        <w:rPr>
          <w:rFonts w:ascii="Times New Roman" w:hAnsi="Times New Roman"/>
          <w:sz w:val="24"/>
          <w:szCs w:val="24"/>
        </w:rPr>
        <w:t>. zm.).</w:t>
      </w:r>
    </w:p>
    <w:p w14:paraId="588BAB90" w14:textId="130D4754" w:rsidR="00B03327" w:rsidRPr="00511888" w:rsidRDefault="00B03327" w:rsidP="008C5AFE">
      <w:pPr>
        <w:pStyle w:val="Akapitzlist"/>
        <w:numPr>
          <w:ilvl w:val="0"/>
          <w:numId w:val="9"/>
        </w:numPr>
        <w:tabs>
          <w:tab w:val="clear" w:pos="567"/>
        </w:tabs>
        <w:overflowPunct w:val="0"/>
        <w:autoSpaceDE w:val="0"/>
        <w:autoSpaceDN w:val="0"/>
        <w:adjustRightInd w:val="0"/>
        <w:spacing w:line="360" w:lineRule="auto"/>
        <w:jc w:val="both"/>
        <w:textAlignment w:val="baseline"/>
        <w:rPr>
          <w:bCs/>
        </w:rPr>
      </w:pPr>
      <w:r w:rsidRPr="00511888">
        <w:rPr>
          <w:b/>
        </w:rPr>
        <w:t xml:space="preserve">Ośrodek Adopcyjny </w:t>
      </w:r>
      <w:r w:rsidRPr="00511888">
        <w:t xml:space="preserve">– </w:t>
      </w:r>
      <w:r w:rsidR="00511888" w:rsidRPr="00511888">
        <w:rPr>
          <w:bCs/>
        </w:rPr>
        <w:t>Ośrodek Adopcyjny w Regionalnym Ośrodku Polityki          Społecznej w Rzeszowie</w:t>
      </w:r>
      <w:r w:rsidR="00511888">
        <w:rPr>
          <w:bCs/>
        </w:rPr>
        <w:t>.</w:t>
      </w:r>
    </w:p>
    <w:p w14:paraId="0D780B50" w14:textId="65EDF4A4" w:rsidR="00511888" w:rsidRDefault="00511888" w:rsidP="00B427BC">
      <w:pPr>
        <w:numPr>
          <w:ilvl w:val="0"/>
          <w:numId w:val="9"/>
        </w:num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b/>
          <w:sz w:val="24"/>
          <w:szCs w:val="24"/>
        </w:rPr>
        <w:t xml:space="preserve">MOW </w:t>
      </w:r>
      <w:r>
        <w:rPr>
          <w:rFonts w:ascii="Times New Roman" w:hAnsi="Times New Roman"/>
          <w:sz w:val="24"/>
          <w:szCs w:val="24"/>
        </w:rPr>
        <w:t>– Młodzieżowy Ośrodek Wychowawczy.</w:t>
      </w:r>
    </w:p>
    <w:p w14:paraId="74CF172F" w14:textId="38FD5D0B" w:rsidR="00331503" w:rsidRPr="00B427BC" w:rsidRDefault="00331503" w:rsidP="00B427BC">
      <w:pPr>
        <w:numPr>
          <w:ilvl w:val="0"/>
          <w:numId w:val="9"/>
        </w:num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b/>
          <w:sz w:val="24"/>
          <w:szCs w:val="24"/>
        </w:rPr>
        <w:t xml:space="preserve">Konwencja </w:t>
      </w:r>
      <w:r w:rsidR="00951DD8">
        <w:rPr>
          <w:rFonts w:ascii="Times New Roman" w:hAnsi="Times New Roman"/>
          <w:b/>
          <w:sz w:val="24"/>
          <w:szCs w:val="24"/>
        </w:rPr>
        <w:t xml:space="preserve">– </w:t>
      </w:r>
      <w:r w:rsidR="00951DD8" w:rsidRPr="00951DD8">
        <w:rPr>
          <w:rFonts w:ascii="Times New Roman" w:hAnsi="Times New Roman"/>
          <w:bCs/>
          <w:sz w:val="24"/>
          <w:szCs w:val="24"/>
        </w:rPr>
        <w:t>Konwencja o Prawach Dziecka (Dz. U. 1991 r. poz. 120).</w:t>
      </w:r>
    </w:p>
    <w:p w14:paraId="7D9DAAAD" w14:textId="77777777" w:rsidR="00B427BC" w:rsidRPr="00B427BC" w:rsidRDefault="00B427BC" w:rsidP="00B427BC">
      <w:pPr>
        <w:overflowPunct w:val="0"/>
        <w:autoSpaceDE w:val="0"/>
        <w:autoSpaceDN w:val="0"/>
        <w:adjustRightInd w:val="0"/>
        <w:spacing w:line="360" w:lineRule="auto"/>
        <w:ind w:left="567"/>
        <w:jc w:val="both"/>
        <w:textAlignment w:val="baseline"/>
        <w:rPr>
          <w:rFonts w:ascii="Times New Roman" w:hAnsi="Times New Roman"/>
          <w:sz w:val="24"/>
          <w:szCs w:val="24"/>
        </w:rPr>
      </w:pPr>
    </w:p>
    <w:p w14:paraId="24A9B559" w14:textId="1C692516" w:rsidR="00B427BC" w:rsidRPr="00B427BC" w:rsidRDefault="00B427BC" w:rsidP="00B427BC">
      <w:pPr>
        <w:overflowPunct w:val="0"/>
        <w:autoSpaceDE w:val="0"/>
        <w:autoSpaceDN w:val="0"/>
        <w:adjustRightInd w:val="0"/>
        <w:spacing w:line="360" w:lineRule="auto"/>
        <w:jc w:val="both"/>
        <w:textAlignment w:val="baseline"/>
        <w:rPr>
          <w:rFonts w:ascii="Times New Roman" w:hAnsi="Times New Roman"/>
          <w:sz w:val="24"/>
          <w:szCs w:val="24"/>
        </w:rPr>
      </w:pPr>
      <w:r w:rsidRPr="00B427BC">
        <w:rPr>
          <w:rFonts w:ascii="Times New Roman" w:hAnsi="Times New Roman"/>
          <w:sz w:val="24"/>
          <w:szCs w:val="24"/>
        </w:rPr>
        <w:t xml:space="preserve">Ustaleń kontrolnych dokonano w oparciu o analizę dokumentacji, dotyczącej zakresu kontroli, oględziny Placówki oraz informacje uzyskane od Dyrektora Domu Dziecka </w:t>
      </w:r>
      <w:r w:rsidR="007A3C38">
        <w:rPr>
          <w:rFonts w:ascii="Times New Roman" w:hAnsi="Times New Roman"/>
          <w:sz w:val="24"/>
          <w:szCs w:val="24"/>
        </w:rPr>
        <w:t>„Hanka” w Dębicy – Pani Małgorzaty Grabowskiej.</w:t>
      </w:r>
      <w:r w:rsidRPr="00B427BC">
        <w:rPr>
          <w:rFonts w:ascii="Times New Roman" w:hAnsi="Times New Roman"/>
          <w:sz w:val="24"/>
          <w:szCs w:val="24"/>
        </w:rPr>
        <w:t xml:space="preserve">                         </w:t>
      </w:r>
    </w:p>
    <w:p w14:paraId="1D9ECC9C" w14:textId="77777777" w:rsidR="00B427BC" w:rsidRPr="00B427BC" w:rsidRDefault="00B427BC" w:rsidP="00B427BC">
      <w:pPr>
        <w:spacing w:line="360" w:lineRule="auto"/>
        <w:jc w:val="both"/>
        <w:rPr>
          <w:rFonts w:ascii="Times New Roman" w:hAnsi="Times New Roman"/>
          <w:sz w:val="24"/>
          <w:szCs w:val="24"/>
        </w:rPr>
      </w:pPr>
    </w:p>
    <w:p w14:paraId="701C35C4" w14:textId="7C1232F2" w:rsidR="00B427BC" w:rsidRPr="00B427BC" w:rsidRDefault="00B427BC" w:rsidP="00B427BC">
      <w:pPr>
        <w:spacing w:line="360" w:lineRule="auto"/>
        <w:jc w:val="both"/>
        <w:rPr>
          <w:rFonts w:ascii="Times New Roman" w:hAnsi="Times New Roman"/>
          <w:sz w:val="24"/>
          <w:szCs w:val="24"/>
        </w:rPr>
      </w:pPr>
      <w:r w:rsidRPr="00B427BC">
        <w:rPr>
          <w:rFonts w:ascii="Times New Roman" w:hAnsi="Times New Roman"/>
          <w:sz w:val="24"/>
          <w:szCs w:val="24"/>
        </w:rPr>
        <w:t xml:space="preserve">W wyniku przeprowadzonych czynności kontrolnych, działalność Domu Dziecka                             </w:t>
      </w:r>
      <w:r w:rsidR="004841AB">
        <w:rPr>
          <w:rFonts w:ascii="Times New Roman" w:hAnsi="Times New Roman"/>
          <w:sz w:val="24"/>
          <w:szCs w:val="24"/>
        </w:rPr>
        <w:t>„Hanka” w Dębicy</w:t>
      </w:r>
      <w:r w:rsidRPr="00B427BC">
        <w:rPr>
          <w:rFonts w:ascii="Times New Roman" w:hAnsi="Times New Roman"/>
          <w:sz w:val="24"/>
          <w:szCs w:val="24"/>
        </w:rPr>
        <w:t xml:space="preserve">, w zakresie objętym kontrolą, </w:t>
      </w:r>
      <w:r w:rsidRPr="00B427BC">
        <w:rPr>
          <w:rFonts w:ascii="Times New Roman" w:hAnsi="Times New Roman"/>
          <w:b/>
          <w:sz w:val="24"/>
          <w:szCs w:val="24"/>
          <w:u w:val="single"/>
        </w:rPr>
        <w:t>oceniono pozytywnie</w:t>
      </w:r>
      <w:r w:rsidR="007B4C98">
        <w:rPr>
          <w:rFonts w:ascii="Times New Roman" w:hAnsi="Times New Roman"/>
          <w:b/>
          <w:sz w:val="24"/>
          <w:szCs w:val="24"/>
          <w:u w:val="single"/>
        </w:rPr>
        <w:t xml:space="preserve"> z uchybieniem</w:t>
      </w:r>
      <w:r w:rsidRPr="00B427BC">
        <w:rPr>
          <w:rFonts w:ascii="Times New Roman" w:hAnsi="Times New Roman"/>
          <w:b/>
          <w:sz w:val="24"/>
          <w:szCs w:val="24"/>
          <w:u w:val="single"/>
        </w:rPr>
        <w:t>,</w:t>
      </w:r>
      <w:r w:rsidR="007B4C98">
        <w:rPr>
          <w:rFonts w:ascii="Times New Roman" w:hAnsi="Times New Roman"/>
          <w:b/>
          <w:sz w:val="24"/>
          <w:szCs w:val="24"/>
          <w:u w:val="single"/>
        </w:rPr>
        <w:t xml:space="preserve">               </w:t>
      </w:r>
      <w:r w:rsidRPr="00B427BC">
        <w:rPr>
          <w:rFonts w:ascii="Times New Roman" w:hAnsi="Times New Roman"/>
          <w:sz w:val="24"/>
          <w:szCs w:val="24"/>
        </w:rPr>
        <w:t xml:space="preserve"> a jej uzasadnieniem jest ustalony stan faktyczny i prawny.</w:t>
      </w:r>
    </w:p>
    <w:p w14:paraId="21B9CB81" w14:textId="3333F25C" w:rsidR="00B427BC" w:rsidRDefault="00B427BC" w:rsidP="00B427BC">
      <w:pPr>
        <w:jc w:val="center"/>
        <w:rPr>
          <w:rFonts w:ascii="Times New Roman" w:hAnsi="Times New Roman"/>
          <w:b/>
          <w:sz w:val="24"/>
          <w:szCs w:val="24"/>
          <w:u w:val="single"/>
        </w:rPr>
      </w:pPr>
    </w:p>
    <w:p w14:paraId="6AE580AC" w14:textId="77777777" w:rsidR="00813788" w:rsidRPr="00B427BC" w:rsidRDefault="00813788" w:rsidP="00B427BC">
      <w:pPr>
        <w:jc w:val="center"/>
        <w:rPr>
          <w:rFonts w:ascii="Times New Roman" w:hAnsi="Times New Roman"/>
          <w:b/>
          <w:sz w:val="24"/>
          <w:szCs w:val="24"/>
          <w:u w:val="single"/>
        </w:rPr>
      </w:pPr>
    </w:p>
    <w:p w14:paraId="39009F36" w14:textId="6104A417" w:rsidR="00B427BC" w:rsidRPr="00B427BC" w:rsidRDefault="00B427BC" w:rsidP="00B427BC">
      <w:pPr>
        <w:jc w:val="center"/>
        <w:rPr>
          <w:rFonts w:ascii="Times New Roman" w:hAnsi="Times New Roman"/>
          <w:sz w:val="24"/>
          <w:szCs w:val="24"/>
          <w:u w:val="single"/>
        </w:rPr>
      </w:pPr>
      <w:r w:rsidRPr="00B427BC">
        <w:rPr>
          <w:rFonts w:ascii="Times New Roman" w:hAnsi="Times New Roman"/>
          <w:b/>
          <w:sz w:val="24"/>
          <w:szCs w:val="24"/>
          <w:u w:val="single"/>
        </w:rPr>
        <w:t>Ustalenia Zespołu Kontrolnego</w:t>
      </w:r>
    </w:p>
    <w:p w14:paraId="67E89B81" w14:textId="77777777" w:rsidR="00B427BC" w:rsidRPr="00B427BC" w:rsidRDefault="00B427BC" w:rsidP="00B427BC">
      <w:pPr>
        <w:pStyle w:val="Akapitzlist"/>
        <w:spacing w:line="360" w:lineRule="auto"/>
        <w:ind w:left="1004"/>
        <w:rPr>
          <w:u w:val="single"/>
        </w:rPr>
      </w:pPr>
    </w:p>
    <w:p w14:paraId="61A2893D" w14:textId="118B3007" w:rsidR="00B427BC" w:rsidRDefault="00B427BC" w:rsidP="00B427BC">
      <w:pPr>
        <w:pStyle w:val="Akapitzlist"/>
        <w:numPr>
          <w:ilvl w:val="0"/>
          <w:numId w:val="1"/>
        </w:numPr>
        <w:spacing w:line="360" w:lineRule="auto"/>
        <w:ind w:left="284" w:hanging="284"/>
        <w:jc w:val="both"/>
        <w:rPr>
          <w:b/>
        </w:rPr>
      </w:pPr>
      <w:r w:rsidRPr="00B427BC">
        <w:rPr>
          <w:b/>
          <w:u w:val="single"/>
        </w:rPr>
        <w:t>Stan organizacyjno-prawny jednostki kontrolowanej</w:t>
      </w:r>
      <w:r w:rsidRPr="00B427BC">
        <w:rPr>
          <w:b/>
        </w:rPr>
        <w:t xml:space="preserve">. </w:t>
      </w:r>
    </w:p>
    <w:p w14:paraId="51621FD7" w14:textId="16A1B509" w:rsidR="00EF5241" w:rsidRDefault="00206E1C" w:rsidP="00206E1C">
      <w:pPr>
        <w:overflowPunct w:val="0"/>
        <w:autoSpaceDE w:val="0"/>
        <w:autoSpaceDN w:val="0"/>
        <w:adjustRightInd w:val="0"/>
        <w:spacing w:line="360" w:lineRule="auto"/>
        <w:jc w:val="both"/>
        <w:textAlignment w:val="baseline"/>
        <w:rPr>
          <w:rFonts w:ascii="Times New Roman" w:hAnsi="Times New Roman"/>
          <w:sz w:val="24"/>
          <w:szCs w:val="24"/>
        </w:rPr>
      </w:pPr>
      <w:r w:rsidRPr="00AE4600">
        <w:rPr>
          <w:rFonts w:ascii="Times New Roman" w:hAnsi="Times New Roman"/>
          <w:sz w:val="24"/>
          <w:szCs w:val="24"/>
        </w:rPr>
        <w:t xml:space="preserve">Dom Dziecka „Hanka” w Dębicy jest publiczną placówką opiekuńczo-wychowawczą typu socjalizacyjnego, prowadzoną przez Powiat Dębicki. </w:t>
      </w:r>
      <w:r w:rsidR="009C5339">
        <w:rPr>
          <w:rFonts w:ascii="Times New Roman" w:hAnsi="Times New Roman"/>
          <w:sz w:val="24"/>
          <w:szCs w:val="24"/>
        </w:rPr>
        <w:t>Jednostka działa na podstawie</w:t>
      </w:r>
      <w:r w:rsidRPr="00AE4600">
        <w:rPr>
          <w:rFonts w:ascii="Times New Roman" w:hAnsi="Times New Roman"/>
          <w:sz w:val="24"/>
          <w:szCs w:val="24"/>
        </w:rPr>
        <w:t xml:space="preserve"> Decyzj</w:t>
      </w:r>
      <w:r w:rsidR="009C5339">
        <w:rPr>
          <w:rFonts w:ascii="Times New Roman" w:hAnsi="Times New Roman"/>
          <w:sz w:val="24"/>
          <w:szCs w:val="24"/>
        </w:rPr>
        <w:t>i</w:t>
      </w:r>
      <w:r w:rsidRPr="00AE4600">
        <w:rPr>
          <w:rFonts w:ascii="Times New Roman" w:hAnsi="Times New Roman"/>
          <w:sz w:val="24"/>
          <w:szCs w:val="24"/>
        </w:rPr>
        <w:t xml:space="preserve"> Wojewody Podkarpackiego z dnia 7</w:t>
      </w:r>
      <w:r w:rsidR="000C228F">
        <w:rPr>
          <w:rFonts w:ascii="Times New Roman" w:hAnsi="Times New Roman"/>
          <w:sz w:val="24"/>
          <w:szCs w:val="24"/>
        </w:rPr>
        <w:t xml:space="preserve"> </w:t>
      </w:r>
      <w:r w:rsidRPr="00AE4600">
        <w:rPr>
          <w:rFonts w:ascii="Times New Roman" w:hAnsi="Times New Roman"/>
          <w:sz w:val="24"/>
          <w:szCs w:val="24"/>
        </w:rPr>
        <w:t>grudnia 2010 r.</w:t>
      </w:r>
      <w:r w:rsidR="00EF5241">
        <w:rPr>
          <w:rFonts w:ascii="Times New Roman" w:hAnsi="Times New Roman"/>
          <w:sz w:val="24"/>
          <w:szCs w:val="24"/>
        </w:rPr>
        <w:t>,</w:t>
      </w:r>
      <w:r w:rsidRPr="00AE4600">
        <w:rPr>
          <w:rFonts w:ascii="Times New Roman" w:hAnsi="Times New Roman"/>
          <w:sz w:val="24"/>
          <w:szCs w:val="24"/>
        </w:rPr>
        <w:t xml:space="preserve"> zn</w:t>
      </w:r>
      <w:r w:rsidR="004841AB">
        <w:rPr>
          <w:rFonts w:ascii="Times New Roman" w:hAnsi="Times New Roman"/>
          <w:sz w:val="24"/>
          <w:szCs w:val="24"/>
        </w:rPr>
        <w:t>ak</w:t>
      </w:r>
      <w:r w:rsidRPr="00AE4600">
        <w:rPr>
          <w:rFonts w:ascii="Times New Roman" w:hAnsi="Times New Roman"/>
          <w:sz w:val="24"/>
          <w:szCs w:val="24"/>
        </w:rPr>
        <w:t>: S.I-9036-16/10</w:t>
      </w:r>
      <w:r w:rsidR="00331503">
        <w:rPr>
          <w:rFonts w:ascii="Times New Roman" w:hAnsi="Times New Roman"/>
          <w:sz w:val="24"/>
          <w:szCs w:val="24"/>
        </w:rPr>
        <w:t>.</w:t>
      </w:r>
    </w:p>
    <w:p w14:paraId="509B94A1" w14:textId="6AE74217" w:rsidR="00206E1C" w:rsidRPr="00AE4600" w:rsidRDefault="00B820DE" w:rsidP="00206E1C">
      <w:p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Dom Dziecka „Hanka” w Dębicy jest placówką obsługującą Dom Dziecka „Jaś”, powstały</w:t>
      </w:r>
      <w:r w:rsidR="00EF5241">
        <w:rPr>
          <w:rFonts w:ascii="Times New Roman" w:hAnsi="Times New Roman"/>
          <w:sz w:val="24"/>
          <w:szCs w:val="24"/>
        </w:rPr>
        <w:t xml:space="preserve">                  </w:t>
      </w:r>
      <w:r w:rsidR="001C6791">
        <w:rPr>
          <w:rFonts w:ascii="Times New Roman" w:hAnsi="Times New Roman"/>
          <w:sz w:val="24"/>
          <w:szCs w:val="24"/>
        </w:rPr>
        <w:t xml:space="preserve"> w dniu 1 stycznia 2021 r. poprzez wydzielenie, z Domu Dziecka „Hanka”, nowej jednostki organi</w:t>
      </w:r>
      <w:r>
        <w:rPr>
          <w:rFonts w:ascii="Times New Roman" w:hAnsi="Times New Roman"/>
          <w:sz w:val="24"/>
          <w:szCs w:val="24"/>
        </w:rPr>
        <w:t>z</w:t>
      </w:r>
      <w:r w:rsidR="001C6791">
        <w:rPr>
          <w:rFonts w:ascii="Times New Roman" w:hAnsi="Times New Roman"/>
          <w:sz w:val="24"/>
          <w:szCs w:val="24"/>
        </w:rPr>
        <w:t>acyjnej.</w:t>
      </w:r>
      <w:r>
        <w:rPr>
          <w:rFonts w:ascii="Times New Roman" w:hAnsi="Times New Roman"/>
          <w:sz w:val="24"/>
          <w:szCs w:val="24"/>
        </w:rPr>
        <w:t xml:space="preserve"> </w:t>
      </w:r>
    </w:p>
    <w:p w14:paraId="23BE24EE" w14:textId="233695BC" w:rsidR="00206E1C" w:rsidRPr="002A41C9" w:rsidRDefault="002A41C9" w:rsidP="00206E1C">
      <w:pPr>
        <w:pStyle w:val="Akapitzlist"/>
        <w:spacing w:line="360" w:lineRule="auto"/>
        <w:ind w:left="284"/>
        <w:jc w:val="both"/>
        <w:rPr>
          <w:bCs/>
          <w:i/>
          <w:iCs/>
        </w:rPr>
      </w:pPr>
      <w:r>
        <w:rPr>
          <w:bCs/>
          <w:i/>
          <w:iCs/>
        </w:rPr>
        <w:t xml:space="preserve">                                                                                      </w:t>
      </w:r>
      <w:r w:rsidR="00775422">
        <w:rPr>
          <w:bCs/>
          <w:i/>
          <w:iCs/>
        </w:rPr>
        <w:t xml:space="preserve">  </w:t>
      </w:r>
      <w:r>
        <w:rPr>
          <w:bCs/>
          <w:i/>
          <w:iCs/>
        </w:rPr>
        <w:t xml:space="preserve">       </w:t>
      </w:r>
      <w:r w:rsidRPr="002A41C9">
        <w:rPr>
          <w:bCs/>
          <w:i/>
          <w:iCs/>
        </w:rPr>
        <w:t>(Dowód: akta sprawy, str</w:t>
      </w:r>
      <w:r w:rsidR="00775422">
        <w:rPr>
          <w:bCs/>
          <w:i/>
          <w:iCs/>
        </w:rPr>
        <w:t>. 9-12</w:t>
      </w:r>
      <w:r w:rsidRPr="002A41C9">
        <w:rPr>
          <w:bCs/>
          <w:i/>
          <w:iCs/>
        </w:rPr>
        <w:t>)</w:t>
      </w:r>
    </w:p>
    <w:p w14:paraId="3377E026" w14:textId="46B47134" w:rsidR="00B427BC" w:rsidRDefault="00B427BC" w:rsidP="00B427BC">
      <w:pPr>
        <w:pStyle w:val="Akapitzlist"/>
        <w:numPr>
          <w:ilvl w:val="0"/>
          <w:numId w:val="2"/>
        </w:numPr>
        <w:spacing w:line="360" w:lineRule="auto"/>
        <w:ind w:left="284" w:hanging="284"/>
        <w:jc w:val="both"/>
        <w:rPr>
          <w:b/>
        </w:rPr>
      </w:pPr>
      <w:r w:rsidRPr="00B427BC">
        <w:rPr>
          <w:b/>
        </w:rPr>
        <w:t>Dokumenty regulujące pracę placówki</w:t>
      </w:r>
      <w:r w:rsidR="00813788">
        <w:rPr>
          <w:b/>
        </w:rPr>
        <w:t>.</w:t>
      </w:r>
    </w:p>
    <w:p w14:paraId="212DB4FF" w14:textId="311122C0" w:rsidR="009C5339" w:rsidRDefault="009C5339" w:rsidP="009C5339">
      <w:pPr>
        <w:pStyle w:val="Akapitzlist"/>
        <w:spacing w:line="360" w:lineRule="auto"/>
        <w:ind w:left="284" w:hanging="284"/>
        <w:jc w:val="both"/>
        <w:rPr>
          <w:bCs/>
        </w:rPr>
      </w:pPr>
      <w:r w:rsidRPr="009C5339">
        <w:rPr>
          <w:bCs/>
        </w:rPr>
        <w:t>Placówka funkcjonuje w oparciu o</w:t>
      </w:r>
      <w:r>
        <w:rPr>
          <w:bCs/>
        </w:rPr>
        <w:t>:</w:t>
      </w:r>
    </w:p>
    <w:p w14:paraId="796EEF8C" w14:textId="0DD7A10E" w:rsidR="009C5339" w:rsidRDefault="009C5339" w:rsidP="002A41C9">
      <w:pPr>
        <w:pStyle w:val="Akapitzlist"/>
        <w:numPr>
          <w:ilvl w:val="0"/>
          <w:numId w:val="15"/>
        </w:numPr>
        <w:spacing w:line="360" w:lineRule="auto"/>
        <w:ind w:left="284" w:hanging="284"/>
        <w:jc w:val="both"/>
        <w:rPr>
          <w:bCs/>
        </w:rPr>
      </w:pPr>
      <w:r>
        <w:rPr>
          <w:bCs/>
        </w:rPr>
        <w:t xml:space="preserve">Statut, przyjęty uchwałą Nr V.38.2015 Rady Powiatu Dębickiego z dnia 20 marca 2015 r. </w:t>
      </w:r>
      <w:r w:rsidR="00B820DE">
        <w:rPr>
          <w:bCs/>
        </w:rPr>
        <w:t xml:space="preserve">                     </w:t>
      </w:r>
      <w:r>
        <w:rPr>
          <w:bCs/>
        </w:rPr>
        <w:t>w sprawie nadania Statutu Domu Dziecka „Hanka” w Dębicy</w:t>
      </w:r>
      <w:r w:rsidR="00B820DE">
        <w:rPr>
          <w:bCs/>
        </w:rPr>
        <w:t>, określający nazwę placówki, siedzibę i przedmiot działalności.</w:t>
      </w:r>
    </w:p>
    <w:p w14:paraId="3C7910EE" w14:textId="63C5A8BF" w:rsidR="00775422" w:rsidRPr="00A92183" w:rsidRDefault="00775422" w:rsidP="00775422">
      <w:pPr>
        <w:pStyle w:val="Akapitzlist"/>
        <w:spacing w:line="360" w:lineRule="auto"/>
        <w:jc w:val="both"/>
        <w:rPr>
          <w:bCs/>
          <w:i/>
          <w:iCs/>
        </w:rPr>
      </w:pPr>
      <w:r w:rsidRPr="00A92183">
        <w:rPr>
          <w:bCs/>
          <w:i/>
          <w:iCs/>
        </w:rPr>
        <w:t xml:space="preserve">                                                                                      (Dowód: akta sprawy, str. 13-16)</w:t>
      </w:r>
    </w:p>
    <w:p w14:paraId="1FCEA839" w14:textId="37C388A3" w:rsidR="00B820DE" w:rsidRPr="00A92183" w:rsidRDefault="00B820DE" w:rsidP="002A41C9">
      <w:pPr>
        <w:pStyle w:val="Akapitzlist"/>
        <w:numPr>
          <w:ilvl w:val="0"/>
          <w:numId w:val="15"/>
        </w:numPr>
        <w:spacing w:line="360" w:lineRule="auto"/>
        <w:ind w:left="284" w:hanging="284"/>
        <w:jc w:val="both"/>
        <w:rPr>
          <w:bCs/>
        </w:rPr>
      </w:pPr>
      <w:r w:rsidRPr="00A92183">
        <w:rPr>
          <w:bCs/>
        </w:rPr>
        <w:t>Regulamin Organizacyjny, przyjęty Uchwałą Nr 429/2021 Zarząd</w:t>
      </w:r>
      <w:r w:rsidR="00331503">
        <w:rPr>
          <w:bCs/>
        </w:rPr>
        <w:t>u</w:t>
      </w:r>
      <w:r w:rsidRPr="00A92183">
        <w:rPr>
          <w:bCs/>
        </w:rPr>
        <w:t xml:space="preserve"> Powiatu Dębickiego </w:t>
      </w:r>
      <w:r w:rsidR="002A41C9" w:rsidRPr="00A92183">
        <w:rPr>
          <w:bCs/>
        </w:rPr>
        <w:t xml:space="preserve">                   </w:t>
      </w:r>
      <w:r w:rsidRPr="00A92183">
        <w:rPr>
          <w:bCs/>
        </w:rPr>
        <w:t>z dnia 13 maja 2021 r. w sprawie przyjęcia Regulaminu Organizacyjnego Domu Dziecka „Hanka” w Dębicy określając</w:t>
      </w:r>
      <w:r w:rsidR="000C228F">
        <w:rPr>
          <w:bCs/>
        </w:rPr>
        <w:t>y</w:t>
      </w:r>
      <w:r w:rsidRPr="00A92183">
        <w:rPr>
          <w:bCs/>
        </w:rPr>
        <w:t>, zgodnie z art. 101 ust. 2 ww. ustawy, typ placówki,</w:t>
      </w:r>
      <w:r w:rsidR="00155BFA" w:rsidRPr="00A92183">
        <w:rPr>
          <w:bCs/>
        </w:rPr>
        <w:t xml:space="preserve">                      a także </w:t>
      </w:r>
      <w:r w:rsidRPr="00A92183">
        <w:rPr>
          <w:bCs/>
        </w:rPr>
        <w:t>jej cele, organizację, zadania, tryb przyjmowania wychowanków.</w:t>
      </w:r>
      <w:r w:rsidR="00155BFA" w:rsidRPr="00A92183">
        <w:rPr>
          <w:bCs/>
        </w:rPr>
        <w:t xml:space="preserve">                                                </w:t>
      </w:r>
      <w:r w:rsidR="00775422" w:rsidRPr="00A92183">
        <w:rPr>
          <w:bCs/>
        </w:rPr>
        <w:t xml:space="preserve"> </w:t>
      </w:r>
      <w:r w:rsidRPr="00A92183">
        <w:rPr>
          <w:bCs/>
        </w:rPr>
        <w:t xml:space="preserve">W </w:t>
      </w:r>
      <w:r w:rsidR="002A41C9" w:rsidRPr="00A92183">
        <w:rPr>
          <w:bCs/>
        </w:rPr>
        <w:t xml:space="preserve">ww. </w:t>
      </w:r>
      <w:r w:rsidR="00155BFA" w:rsidRPr="00A92183">
        <w:rPr>
          <w:bCs/>
        </w:rPr>
        <w:t>dokumencie</w:t>
      </w:r>
      <w:r w:rsidRPr="00A92183">
        <w:rPr>
          <w:bCs/>
        </w:rPr>
        <w:t xml:space="preserve"> uwzględniono </w:t>
      </w:r>
      <w:r w:rsidR="002A41C9" w:rsidRPr="00A92183">
        <w:rPr>
          <w:bCs/>
        </w:rPr>
        <w:t>również</w:t>
      </w:r>
      <w:r w:rsidRPr="00A92183">
        <w:rPr>
          <w:bCs/>
        </w:rPr>
        <w:t xml:space="preserve"> prawa i obowiązki wychowanków</w:t>
      </w:r>
      <w:r w:rsidR="00155BFA" w:rsidRPr="00A92183">
        <w:rPr>
          <w:bCs/>
        </w:rPr>
        <w:t>, a także nagrody i kary.</w:t>
      </w:r>
    </w:p>
    <w:p w14:paraId="36D58FFA" w14:textId="78910BCD" w:rsidR="00492F65" w:rsidRPr="00A92183" w:rsidRDefault="00492F65" w:rsidP="00492F65">
      <w:pPr>
        <w:pStyle w:val="Akapitzlist"/>
        <w:spacing w:line="360" w:lineRule="auto"/>
        <w:jc w:val="both"/>
        <w:rPr>
          <w:bCs/>
          <w:i/>
          <w:iCs/>
        </w:rPr>
      </w:pPr>
      <w:r w:rsidRPr="00A92183">
        <w:rPr>
          <w:bCs/>
          <w:i/>
          <w:iCs/>
        </w:rPr>
        <w:t xml:space="preserve">                                                                                </w:t>
      </w:r>
      <w:r w:rsidR="00775422" w:rsidRPr="00A92183">
        <w:rPr>
          <w:bCs/>
          <w:i/>
          <w:iCs/>
        </w:rPr>
        <w:t xml:space="preserve"> </w:t>
      </w:r>
      <w:r w:rsidRPr="00A92183">
        <w:rPr>
          <w:bCs/>
          <w:i/>
          <w:iCs/>
        </w:rPr>
        <w:t xml:space="preserve">     (Dowód: akta sprawy, str.</w:t>
      </w:r>
      <w:r w:rsidR="00775422" w:rsidRPr="00A92183">
        <w:rPr>
          <w:bCs/>
          <w:i/>
          <w:iCs/>
        </w:rPr>
        <w:t xml:space="preserve"> 17-40</w:t>
      </w:r>
      <w:r w:rsidRPr="00A92183">
        <w:rPr>
          <w:bCs/>
          <w:i/>
          <w:iCs/>
        </w:rPr>
        <w:t>)</w:t>
      </w:r>
    </w:p>
    <w:p w14:paraId="67E0149D" w14:textId="58F71866" w:rsidR="00492F65" w:rsidRPr="00A92183" w:rsidRDefault="000C228F" w:rsidP="002A41C9">
      <w:pPr>
        <w:pStyle w:val="Akapitzlist"/>
        <w:numPr>
          <w:ilvl w:val="0"/>
          <w:numId w:val="15"/>
        </w:numPr>
        <w:spacing w:line="360" w:lineRule="auto"/>
        <w:ind w:left="284" w:hanging="284"/>
        <w:jc w:val="both"/>
        <w:rPr>
          <w:bCs/>
        </w:rPr>
      </w:pPr>
      <w:r w:rsidRPr="00A92183">
        <w:rPr>
          <w:bCs/>
        </w:rPr>
        <w:t>Standardy Ochrony Małoletnich przyjęt</w:t>
      </w:r>
      <w:r>
        <w:rPr>
          <w:bCs/>
        </w:rPr>
        <w:t>e</w:t>
      </w:r>
      <w:r w:rsidRPr="00A92183">
        <w:rPr>
          <w:bCs/>
        </w:rPr>
        <w:t xml:space="preserve"> do realizacji </w:t>
      </w:r>
      <w:r>
        <w:rPr>
          <w:bCs/>
        </w:rPr>
        <w:t>w</w:t>
      </w:r>
      <w:r w:rsidR="00492F65" w:rsidRPr="00A92183">
        <w:rPr>
          <w:bCs/>
        </w:rPr>
        <w:t xml:space="preserve"> dniu 12.08.2024 r Zarządzeniem</w:t>
      </w:r>
      <w:r>
        <w:rPr>
          <w:bCs/>
        </w:rPr>
        <w:t xml:space="preserve">     </w:t>
      </w:r>
      <w:r w:rsidR="00492F65" w:rsidRPr="00A92183">
        <w:rPr>
          <w:bCs/>
        </w:rPr>
        <w:t xml:space="preserve"> Nr 3 Dyrektora Domu Dziecka „Hanka” w Dębicy.</w:t>
      </w:r>
    </w:p>
    <w:p w14:paraId="580AFFE0" w14:textId="6145527E" w:rsidR="00775422" w:rsidRPr="00A92183" w:rsidRDefault="00775422" w:rsidP="00775422">
      <w:pPr>
        <w:spacing w:line="360" w:lineRule="auto"/>
        <w:jc w:val="both"/>
        <w:rPr>
          <w:rFonts w:ascii="Times New Roman" w:hAnsi="Times New Roman"/>
          <w:bCs/>
          <w:i/>
          <w:iCs/>
          <w:sz w:val="24"/>
          <w:szCs w:val="24"/>
        </w:rPr>
      </w:pPr>
      <w:r w:rsidRPr="00A92183">
        <w:rPr>
          <w:rFonts w:ascii="Times New Roman" w:hAnsi="Times New Roman"/>
          <w:bCs/>
          <w:i/>
          <w:iCs/>
          <w:sz w:val="24"/>
          <w:szCs w:val="24"/>
        </w:rPr>
        <w:t xml:space="preserve">                                                                                                  (Dowód: akta sprawy, str. 41-</w:t>
      </w:r>
      <w:r w:rsidR="004841AB" w:rsidRPr="00A92183">
        <w:rPr>
          <w:rFonts w:ascii="Times New Roman" w:hAnsi="Times New Roman"/>
          <w:bCs/>
          <w:i/>
          <w:iCs/>
          <w:sz w:val="24"/>
          <w:szCs w:val="24"/>
        </w:rPr>
        <w:t>73</w:t>
      </w:r>
      <w:r w:rsidRPr="00A92183">
        <w:rPr>
          <w:rFonts w:ascii="Times New Roman" w:hAnsi="Times New Roman"/>
          <w:bCs/>
          <w:i/>
          <w:iCs/>
          <w:sz w:val="24"/>
          <w:szCs w:val="24"/>
        </w:rPr>
        <w:t>)</w:t>
      </w:r>
    </w:p>
    <w:p w14:paraId="42DB590A" w14:textId="77777777" w:rsidR="00BF3A42" w:rsidRPr="00A92183" w:rsidRDefault="00BF3A42" w:rsidP="0040231F">
      <w:pPr>
        <w:pStyle w:val="Tekstpodstawowy21"/>
        <w:spacing w:line="360" w:lineRule="auto"/>
        <w:rPr>
          <w:bCs/>
          <w:szCs w:val="24"/>
        </w:rPr>
      </w:pPr>
    </w:p>
    <w:p w14:paraId="09C0D2C6" w14:textId="284DC5C3" w:rsidR="00B427BC" w:rsidRPr="00A92183" w:rsidRDefault="00B427BC" w:rsidP="00B427BC">
      <w:pPr>
        <w:pStyle w:val="Tekstpodstawowy21"/>
        <w:tabs>
          <w:tab w:val="left" w:pos="0"/>
          <w:tab w:val="left" w:pos="142"/>
        </w:tabs>
        <w:spacing w:line="360" w:lineRule="auto"/>
        <w:rPr>
          <w:b/>
          <w:szCs w:val="24"/>
        </w:rPr>
      </w:pPr>
      <w:r w:rsidRPr="00A92183">
        <w:rPr>
          <w:b/>
          <w:szCs w:val="24"/>
        </w:rPr>
        <w:t>2.Charakterystyka dzieci</w:t>
      </w:r>
      <w:r w:rsidR="00BF3A42" w:rsidRPr="00A92183">
        <w:rPr>
          <w:b/>
          <w:szCs w:val="24"/>
        </w:rPr>
        <w:t xml:space="preserve"> przebywających w placówce.</w:t>
      </w:r>
    </w:p>
    <w:p w14:paraId="0E5082DC" w14:textId="0CD35522" w:rsidR="00E10FE3" w:rsidRDefault="00E10FE3" w:rsidP="00E10FE3">
      <w:pPr>
        <w:pStyle w:val="Tekstpodstawowy21"/>
        <w:spacing w:line="360" w:lineRule="auto"/>
        <w:rPr>
          <w:bCs/>
          <w:szCs w:val="24"/>
        </w:rPr>
      </w:pPr>
      <w:r w:rsidRPr="00C774C1">
        <w:rPr>
          <w:bCs/>
          <w:szCs w:val="24"/>
        </w:rPr>
        <w:t>Zgodnie z Regulaminem</w:t>
      </w:r>
      <w:r>
        <w:rPr>
          <w:bCs/>
          <w:szCs w:val="24"/>
        </w:rPr>
        <w:t xml:space="preserve"> </w:t>
      </w:r>
      <w:r w:rsidR="008C0AF5">
        <w:rPr>
          <w:bCs/>
          <w:szCs w:val="24"/>
        </w:rPr>
        <w:t xml:space="preserve">Organizacyjnym </w:t>
      </w:r>
      <w:r>
        <w:rPr>
          <w:bCs/>
          <w:szCs w:val="24"/>
        </w:rPr>
        <w:t xml:space="preserve">Placówka przeznaczona jest dla 14 wychowanków. </w:t>
      </w:r>
    </w:p>
    <w:p w14:paraId="0A8C512C" w14:textId="38B003B7" w:rsidR="0040231F" w:rsidRDefault="0040231F" w:rsidP="0040231F">
      <w:pPr>
        <w:pStyle w:val="Tekstpodstawowy21"/>
        <w:spacing w:line="360" w:lineRule="auto"/>
        <w:rPr>
          <w:bCs/>
          <w:szCs w:val="24"/>
        </w:rPr>
      </w:pPr>
      <w:r>
        <w:rPr>
          <w:bCs/>
          <w:szCs w:val="24"/>
        </w:rPr>
        <w:lastRenderedPageBreak/>
        <w:t xml:space="preserve">W dniu kontroli w ewidencji </w:t>
      </w:r>
      <w:r w:rsidR="004841AB">
        <w:rPr>
          <w:bCs/>
          <w:szCs w:val="24"/>
        </w:rPr>
        <w:t>za</w:t>
      </w:r>
      <w:r>
        <w:rPr>
          <w:bCs/>
          <w:szCs w:val="24"/>
        </w:rPr>
        <w:t>pisanych było 1</w:t>
      </w:r>
      <w:r w:rsidR="008C0AF5">
        <w:rPr>
          <w:bCs/>
          <w:szCs w:val="24"/>
        </w:rPr>
        <w:t>4</w:t>
      </w:r>
      <w:r>
        <w:rPr>
          <w:bCs/>
          <w:szCs w:val="24"/>
        </w:rPr>
        <w:t xml:space="preserve"> wychowanków, </w:t>
      </w:r>
      <w:r w:rsidR="004841AB">
        <w:rPr>
          <w:bCs/>
          <w:szCs w:val="24"/>
        </w:rPr>
        <w:t>wszystkie dzieci</w:t>
      </w:r>
      <w:r>
        <w:rPr>
          <w:bCs/>
          <w:szCs w:val="24"/>
        </w:rPr>
        <w:t xml:space="preserve"> </w:t>
      </w:r>
      <w:r w:rsidR="000C228F">
        <w:rPr>
          <w:bCs/>
          <w:szCs w:val="24"/>
        </w:rPr>
        <w:t xml:space="preserve">były </w:t>
      </w:r>
      <w:r>
        <w:rPr>
          <w:bCs/>
          <w:szCs w:val="24"/>
        </w:rPr>
        <w:t xml:space="preserve">powyżej </w:t>
      </w:r>
      <w:r w:rsidR="00781D48">
        <w:rPr>
          <w:bCs/>
          <w:szCs w:val="24"/>
        </w:rPr>
        <w:t xml:space="preserve">                </w:t>
      </w:r>
      <w:r>
        <w:rPr>
          <w:bCs/>
          <w:szCs w:val="24"/>
        </w:rPr>
        <w:t xml:space="preserve">10 roku życia, w tym </w:t>
      </w:r>
      <w:r w:rsidR="008D6B8D">
        <w:rPr>
          <w:bCs/>
          <w:szCs w:val="24"/>
        </w:rPr>
        <w:t>3</w:t>
      </w:r>
      <w:r>
        <w:rPr>
          <w:bCs/>
          <w:szCs w:val="24"/>
        </w:rPr>
        <w:t xml:space="preserve"> osob</w:t>
      </w:r>
      <w:r w:rsidR="007A3C38">
        <w:rPr>
          <w:bCs/>
          <w:szCs w:val="24"/>
        </w:rPr>
        <w:t>y</w:t>
      </w:r>
      <w:r>
        <w:rPr>
          <w:bCs/>
          <w:szCs w:val="24"/>
        </w:rPr>
        <w:t xml:space="preserve"> pełnoletni</w:t>
      </w:r>
      <w:r w:rsidR="007A3C38">
        <w:rPr>
          <w:bCs/>
          <w:szCs w:val="24"/>
        </w:rPr>
        <w:t>e</w:t>
      </w:r>
      <w:r>
        <w:rPr>
          <w:bCs/>
          <w:szCs w:val="24"/>
        </w:rPr>
        <w:t>.</w:t>
      </w:r>
    </w:p>
    <w:p w14:paraId="11EE1708" w14:textId="28CBA6E6" w:rsidR="004841AB" w:rsidRDefault="004841AB" w:rsidP="004841AB">
      <w:pPr>
        <w:pStyle w:val="Tekstpodstawowy21"/>
        <w:spacing w:line="360" w:lineRule="auto"/>
        <w:rPr>
          <w:bCs/>
          <w:szCs w:val="24"/>
        </w:rPr>
      </w:pPr>
      <w:r>
        <w:rPr>
          <w:bCs/>
          <w:szCs w:val="24"/>
        </w:rPr>
        <w:t>Pełnoletnie osoby, zgodnie z art. 37 ww. ustawy, przebywają w Placówce, za zgodą Dyrektora,  ponieważ nadal kontynuują naukę.</w:t>
      </w:r>
    </w:p>
    <w:p w14:paraId="1D60B6DC" w14:textId="7C5F8005" w:rsidR="0040231F" w:rsidRPr="00C774C1" w:rsidRDefault="0040231F" w:rsidP="0040231F">
      <w:pPr>
        <w:pStyle w:val="Tekstpodstawowy21"/>
        <w:spacing w:line="360" w:lineRule="auto"/>
        <w:rPr>
          <w:bCs/>
          <w:szCs w:val="24"/>
        </w:rPr>
      </w:pPr>
      <w:r>
        <w:rPr>
          <w:bCs/>
          <w:szCs w:val="24"/>
        </w:rPr>
        <w:t>W dniu kontroli poza Placówką przebywał</w:t>
      </w:r>
      <w:r w:rsidR="008C0AF5">
        <w:rPr>
          <w:bCs/>
          <w:szCs w:val="24"/>
        </w:rPr>
        <w:t>y</w:t>
      </w:r>
      <w:r>
        <w:rPr>
          <w:bCs/>
          <w:szCs w:val="24"/>
        </w:rPr>
        <w:t xml:space="preserve"> 2 wychowanki: jedna przebywa w </w:t>
      </w:r>
      <w:r w:rsidR="003B33FF">
        <w:rPr>
          <w:bCs/>
          <w:szCs w:val="24"/>
        </w:rPr>
        <w:t>MO</w:t>
      </w:r>
      <w:r w:rsidR="008C0AF5">
        <w:rPr>
          <w:bCs/>
          <w:szCs w:val="24"/>
        </w:rPr>
        <w:t>W</w:t>
      </w:r>
      <w:r w:rsidR="003B33FF">
        <w:rPr>
          <w:bCs/>
          <w:szCs w:val="24"/>
        </w:rPr>
        <w:t xml:space="preserve">                                w Radzionkowie, druga w MO</w:t>
      </w:r>
      <w:r w:rsidR="008C0AF5">
        <w:rPr>
          <w:bCs/>
          <w:szCs w:val="24"/>
        </w:rPr>
        <w:t>W</w:t>
      </w:r>
      <w:r w:rsidR="003B33FF">
        <w:rPr>
          <w:bCs/>
          <w:szCs w:val="24"/>
        </w:rPr>
        <w:t xml:space="preserve"> w Koszalinie.</w:t>
      </w:r>
    </w:p>
    <w:p w14:paraId="1DD18948" w14:textId="77777777" w:rsidR="0040231F" w:rsidRPr="00B427BC" w:rsidRDefault="0040231F" w:rsidP="00B427BC">
      <w:pPr>
        <w:pStyle w:val="Tekstpodstawowy21"/>
        <w:tabs>
          <w:tab w:val="left" w:pos="0"/>
          <w:tab w:val="left" w:pos="142"/>
        </w:tabs>
        <w:spacing w:line="360" w:lineRule="auto"/>
        <w:rPr>
          <w:i/>
          <w:szCs w:val="24"/>
        </w:rPr>
      </w:pPr>
    </w:p>
    <w:p w14:paraId="45629B2B" w14:textId="2CDF8030" w:rsidR="00B427BC" w:rsidRPr="002E3122" w:rsidRDefault="00737064" w:rsidP="00B427BC">
      <w:pPr>
        <w:pStyle w:val="Tekstpodstawowy21"/>
        <w:tabs>
          <w:tab w:val="left" w:pos="0"/>
          <w:tab w:val="left" w:pos="142"/>
        </w:tabs>
        <w:spacing w:line="360" w:lineRule="auto"/>
        <w:rPr>
          <w:iCs/>
          <w:szCs w:val="24"/>
        </w:rPr>
      </w:pPr>
      <w:r w:rsidRPr="002E3122">
        <w:rPr>
          <w:iCs/>
          <w:szCs w:val="24"/>
        </w:rPr>
        <w:t xml:space="preserve">Wychowankowie </w:t>
      </w:r>
      <w:r w:rsidR="004841AB">
        <w:rPr>
          <w:iCs/>
          <w:szCs w:val="24"/>
        </w:rPr>
        <w:t xml:space="preserve">Placówki </w:t>
      </w:r>
      <w:r w:rsidRPr="002E3122">
        <w:rPr>
          <w:iCs/>
          <w:szCs w:val="24"/>
        </w:rPr>
        <w:t>pochodzą z następujących powiatów:</w:t>
      </w:r>
    </w:p>
    <w:p w14:paraId="1FCFF817" w14:textId="16A08E97" w:rsidR="00737064" w:rsidRPr="002E3122" w:rsidRDefault="00737064" w:rsidP="003A7C21">
      <w:pPr>
        <w:pStyle w:val="Tekstpodstawowy21"/>
        <w:numPr>
          <w:ilvl w:val="0"/>
          <w:numId w:val="16"/>
        </w:numPr>
        <w:tabs>
          <w:tab w:val="left" w:pos="0"/>
          <w:tab w:val="left" w:pos="284"/>
        </w:tabs>
        <w:spacing w:line="360" w:lineRule="auto"/>
        <w:ind w:hanging="720"/>
        <w:rPr>
          <w:iCs/>
          <w:szCs w:val="24"/>
        </w:rPr>
      </w:pPr>
      <w:r w:rsidRPr="002E3122">
        <w:rPr>
          <w:iCs/>
          <w:szCs w:val="24"/>
        </w:rPr>
        <w:t>Powiat dębicki – 7 wychowanków</w:t>
      </w:r>
      <w:r w:rsidR="003A7C21">
        <w:rPr>
          <w:iCs/>
          <w:szCs w:val="24"/>
        </w:rPr>
        <w:t>,</w:t>
      </w:r>
    </w:p>
    <w:p w14:paraId="128F7762" w14:textId="288B0349" w:rsidR="00737064" w:rsidRPr="002E3122" w:rsidRDefault="00737064" w:rsidP="003A7C21">
      <w:pPr>
        <w:pStyle w:val="Tekstpodstawowy21"/>
        <w:numPr>
          <w:ilvl w:val="0"/>
          <w:numId w:val="16"/>
        </w:numPr>
        <w:tabs>
          <w:tab w:val="left" w:pos="0"/>
          <w:tab w:val="left" w:pos="284"/>
        </w:tabs>
        <w:spacing w:line="360" w:lineRule="auto"/>
        <w:ind w:hanging="720"/>
        <w:rPr>
          <w:iCs/>
          <w:szCs w:val="24"/>
        </w:rPr>
      </w:pPr>
      <w:r w:rsidRPr="002E3122">
        <w:rPr>
          <w:iCs/>
          <w:szCs w:val="24"/>
        </w:rPr>
        <w:t>Powiat mielecki – 3 wychowanków</w:t>
      </w:r>
      <w:r w:rsidR="003A7C21">
        <w:rPr>
          <w:iCs/>
          <w:szCs w:val="24"/>
        </w:rPr>
        <w:t>,</w:t>
      </w:r>
    </w:p>
    <w:p w14:paraId="659E947F" w14:textId="61289320" w:rsidR="00737064" w:rsidRPr="002E3122" w:rsidRDefault="00737064" w:rsidP="003A7C21">
      <w:pPr>
        <w:pStyle w:val="Tekstpodstawowy21"/>
        <w:numPr>
          <w:ilvl w:val="0"/>
          <w:numId w:val="16"/>
        </w:numPr>
        <w:tabs>
          <w:tab w:val="left" w:pos="0"/>
          <w:tab w:val="left" w:pos="284"/>
        </w:tabs>
        <w:spacing w:line="360" w:lineRule="auto"/>
        <w:ind w:hanging="720"/>
        <w:rPr>
          <w:iCs/>
          <w:szCs w:val="24"/>
        </w:rPr>
      </w:pPr>
      <w:r w:rsidRPr="002E3122">
        <w:rPr>
          <w:iCs/>
          <w:szCs w:val="24"/>
        </w:rPr>
        <w:t>Powiat brzozowski – 1 wychowane</w:t>
      </w:r>
      <w:r w:rsidR="003A7C21">
        <w:rPr>
          <w:iCs/>
          <w:szCs w:val="24"/>
        </w:rPr>
        <w:t>k,</w:t>
      </w:r>
    </w:p>
    <w:p w14:paraId="738B3BC2" w14:textId="19CB9199" w:rsidR="00737064" w:rsidRPr="002E3122" w:rsidRDefault="00737064" w:rsidP="003A7C21">
      <w:pPr>
        <w:pStyle w:val="Tekstpodstawowy21"/>
        <w:numPr>
          <w:ilvl w:val="0"/>
          <w:numId w:val="16"/>
        </w:numPr>
        <w:tabs>
          <w:tab w:val="left" w:pos="0"/>
          <w:tab w:val="left" w:pos="284"/>
        </w:tabs>
        <w:spacing w:line="360" w:lineRule="auto"/>
        <w:ind w:hanging="720"/>
        <w:rPr>
          <w:iCs/>
          <w:szCs w:val="24"/>
        </w:rPr>
      </w:pPr>
      <w:r w:rsidRPr="002E3122">
        <w:rPr>
          <w:iCs/>
          <w:szCs w:val="24"/>
        </w:rPr>
        <w:t xml:space="preserve">Powiat pilski </w:t>
      </w:r>
      <w:r w:rsidR="00331503" w:rsidRPr="002E3122">
        <w:rPr>
          <w:iCs/>
          <w:szCs w:val="24"/>
        </w:rPr>
        <w:t>–</w:t>
      </w:r>
      <w:r w:rsidRPr="002E3122">
        <w:rPr>
          <w:iCs/>
          <w:szCs w:val="24"/>
        </w:rPr>
        <w:t xml:space="preserve"> 1 wychowanek</w:t>
      </w:r>
      <w:r w:rsidR="002E3122" w:rsidRPr="002E3122">
        <w:rPr>
          <w:iCs/>
          <w:szCs w:val="24"/>
        </w:rPr>
        <w:t xml:space="preserve"> (województwo wielkopolskie)</w:t>
      </w:r>
      <w:r w:rsidR="003A7C21">
        <w:rPr>
          <w:iCs/>
          <w:szCs w:val="24"/>
        </w:rPr>
        <w:t>,</w:t>
      </w:r>
    </w:p>
    <w:p w14:paraId="4F59BBD3" w14:textId="657E3932" w:rsidR="00737064" w:rsidRPr="002E3122" w:rsidRDefault="00737064" w:rsidP="003A7C21">
      <w:pPr>
        <w:pStyle w:val="Tekstpodstawowy21"/>
        <w:numPr>
          <w:ilvl w:val="0"/>
          <w:numId w:val="16"/>
        </w:numPr>
        <w:tabs>
          <w:tab w:val="left" w:pos="0"/>
          <w:tab w:val="left" w:pos="284"/>
        </w:tabs>
        <w:spacing w:line="360" w:lineRule="auto"/>
        <w:ind w:hanging="720"/>
        <w:rPr>
          <w:iCs/>
          <w:szCs w:val="24"/>
        </w:rPr>
      </w:pPr>
      <w:r w:rsidRPr="002E3122">
        <w:rPr>
          <w:iCs/>
          <w:szCs w:val="24"/>
        </w:rPr>
        <w:t xml:space="preserve">Powiat </w:t>
      </w:r>
      <w:r w:rsidR="00F757F3" w:rsidRPr="002E3122">
        <w:rPr>
          <w:iCs/>
          <w:szCs w:val="24"/>
        </w:rPr>
        <w:t>żagański</w:t>
      </w:r>
      <w:r w:rsidRPr="002E3122">
        <w:rPr>
          <w:iCs/>
          <w:szCs w:val="24"/>
        </w:rPr>
        <w:t xml:space="preserve"> – 2 wychowanków</w:t>
      </w:r>
      <w:r w:rsidR="002E3122" w:rsidRPr="002E3122">
        <w:rPr>
          <w:iCs/>
          <w:szCs w:val="24"/>
        </w:rPr>
        <w:t xml:space="preserve"> (województwo lubuskie).</w:t>
      </w:r>
    </w:p>
    <w:p w14:paraId="37C04E83" w14:textId="462840F7" w:rsidR="002E3122" w:rsidRDefault="002E3122" w:rsidP="00B427BC">
      <w:pPr>
        <w:pStyle w:val="Tekstpodstawowy21"/>
        <w:tabs>
          <w:tab w:val="left" w:pos="0"/>
          <w:tab w:val="left" w:pos="142"/>
        </w:tabs>
        <w:spacing w:line="360" w:lineRule="auto"/>
        <w:rPr>
          <w:iCs/>
          <w:szCs w:val="24"/>
        </w:rPr>
      </w:pPr>
      <w:r w:rsidRPr="002E3122">
        <w:rPr>
          <w:iCs/>
          <w:szCs w:val="24"/>
        </w:rPr>
        <w:t>Wszyscy wychowankowie zostali przyjęci</w:t>
      </w:r>
      <w:r w:rsidR="003A7C21">
        <w:rPr>
          <w:iCs/>
          <w:szCs w:val="24"/>
        </w:rPr>
        <w:t>,</w:t>
      </w:r>
      <w:r w:rsidRPr="002E3122">
        <w:rPr>
          <w:iCs/>
          <w:szCs w:val="24"/>
        </w:rPr>
        <w:t xml:space="preserve"> </w:t>
      </w:r>
      <w:r w:rsidR="003A7C21">
        <w:rPr>
          <w:iCs/>
          <w:szCs w:val="24"/>
        </w:rPr>
        <w:t xml:space="preserve">do Placówki, </w:t>
      </w:r>
      <w:r w:rsidRPr="002E3122">
        <w:rPr>
          <w:iCs/>
          <w:szCs w:val="24"/>
        </w:rPr>
        <w:t>na podstawie postanowienia sądu</w:t>
      </w:r>
      <w:r>
        <w:rPr>
          <w:iCs/>
          <w:szCs w:val="24"/>
        </w:rPr>
        <w:t>.</w:t>
      </w:r>
    </w:p>
    <w:p w14:paraId="708374BA" w14:textId="2D15CA53" w:rsidR="008D6B8D" w:rsidRDefault="008C0AF5" w:rsidP="008D6B8D">
      <w:pPr>
        <w:pStyle w:val="Tekstpodstawowy21"/>
        <w:spacing w:line="360" w:lineRule="auto"/>
        <w:rPr>
          <w:szCs w:val="24"/>
        </w:rPr>
      </w:pPr>
      <w:r>
        <w:t>P</w:t>
      </w:r>
      <w:r w:rsidR="008D6B8D">
        <w:t xml:space="preserve">ochodzą głównie z rodzin dysfunkcyjnych, </w:t>
      </w:r>
      <w:r w:rsidR="008D6B8D">
        <w:rPr>
          <w:szCs w:val="24"/>
        </w:rPr>
        <w:t xml:space="preserve">a głównym powodem umieszczenia </w:t>
      </w:r>
      <w:r w:rsidR="000C228F">
        <w:rPr>
          <w:szCs w:val="24"/>
        </w:rPr>
        <w:t xml:space="preserve">                                  </w:t>
      </w:r>
      <w:r w:rsidR="008D6B8D">
        <w:rPr>
          <w:szCs w:val="24"/>
        </w:rPr>
        <w:t>ich</w:t>
      </w:r>
      <w:r>
        <w:rPr>
          <w:szCs w:val="24"/>
        </w:rPr>
        <w:t xml:space="preserve"> </w:t>
      </w:r>
      <w:r w:rsidR="008D6B8D">
        <w:rPr>
          <w:szCs w:val="24"/>
        </w:rPr>
        <w:t>w Placówce jest choroba alkoholowa rodziców, niewydolność wychowawcza, przewlekłe choroby somatyczne, przemoc</w:t>
      </w:r>
      <w:r w:rsidR="000C228F">
        <w:rPr>
          <w:szCs w:val="24"/>
        </w:rPr>
        <w:t xml:space="preserve"> w rodzinie</w:t>
      </w:r>
      <w:r w:rsidR="008D6B8D">
        <w:rPr>
          <w:szCs w:val="24"/>
        </w:rPr>
        <w:t xml:space="preserve">.  </w:t>
      </w:r>
    </w:p>
    <w:p w14:paraId="1151219E" w14:textId="7804EF56" w:rsidR="008D6B8D" w:rsidRDefault="008D6B8D" w:rsidP="00B427BC">
      <w:pPr>
        <w:pStyle w:val="Tekstpodstawowy21"/>
        <w:tabs>
          <w:tab w:val="left" w:pos="0"/>
          <w:tab w:val="left" w:pos="142"/>
        </w:tabs>
        <w:spacing w:line="360" w:lineRule="auto"/>
        <w:rPr>
          <w:iCs/>
          <w:szCs w:val="24"/>
        </w:rPr>
      </w:pPr>
    </w:p>
    <w:p w14:paraId="3BB2C04E" w14:textId="289797CF" w:rsidR="00B427BC" w:rsidRDefault="004D534E" w:rsidP="00B427BC">
      <w:pPr>
        <w:pStyle w:val="Tekstpodstawowy21"/>
        <w:tabs>
          <w:tab w:val="left" w:pos="0"/>
          <w:tab w:val="left" w:pos="142"/>
        </w:tabs>
        <w:spacing w:line="360" w:lineRule="auto"/>
        <w:rPr>
          <w:iCs/>
          <w:szCs w:val="24"/>
        </w:rPr>
      </w:pPr>
      <w:r w:rsidRPr="004D534E">
        <w:rPr>
          <w:iCs/>
          <w:szCs w:val="24"/>
        </w:rPr>
        <w:t>Spośród ogółu wychowanków</w:t>
      </w:r>
      <w:r>
        <w:rPr>
          <w:iCs/>
          <w:szCs w:val="24"/>
        </w:rPr>
        <w:t xml:space="preserve"> </w:t>
      </w:r>
      <w:r w:rsidR="000C228F">
        <w:rPr>
          <w:iCs/>
          <w:szCs w:val="24"/>
        </w:rPr>
        <w:t>troje</w:t>
      </w:r>
      <w:r>
        <w:rPr>
          <w:iCs/>
          <w:szCs w:val="24"/>
        </w:rPr>
        <w:t xml:space="preserve"> </w:t>
      </w:r>
      <w:r w:rsidR="00F757F3">
        <w:rPr>
          <w:iCs/>
          <w:szCs w:val="24"/>
        </w:rPr>
        <w:t>dzieci</w:t>
      </w:r>
      <w:r>
        <w:rPr>
          <w:iCs/>
          <w:szCs w:val="24"/>
        </w:rPr>
        <w:t xml:space="preserve"> m</w:t>
      </w:r>
      <w:r w:rsidR="00B03327">
        <w:rPr>
          <w:iCs/>
          <w:szCs w:val="24"/>
        </w:rPr>
        <w:t>a</w:t>
      </w:r>
      <w:r>
        <w:rPr>
          <w:iCs/>
          <w:szCs w:val="24"/>
        </w:rPr>
        <w:t xml:space="preserve"> uregulowaną sytuację prawną</w:t>
      </w:r>
      <w:r w:rsidR="008C0AF5">
        <w:rPr>
          <w:iCs/>
          <w:szCs w:val="24"/>
        </w:rPr>
        <w:t>,</w:t>
      </w:r>
      <w:r>
        <w:rPr>
          <w:iCs/>
          <w:szCs w:val="24"/>
        </w:rPr>
        <w:t xml:space="preserve"> poprzez sądowe pozbawienie ich rodziców władzy rodzicielskiej. Wszystkie ww. </w:t>
      </w:r>
      <w:r w:rsidR="008C0AF5">
        <w:rPr>
          <w:iCs/>
          <w:szCs w:val="24"/>
        </w:rPr>
        <w:t>dzieci</w:t>
      </w:r>
      <w:r>
        <w:rPr>
          <w:iCs/>
          <w:szCs w:val="24"/>
        </w:rPr>
        <w:t xml:space="preserve"> zostały zgłoszone </w:t>
      </w:r>
      <w:r w:rsidR="00B03327">
        <w:rPr>
          <w:iCs/>
          <w:szCs w:val="24"/>
        </w:rPr>
        <w:t xml:space="preserve">                   </w:t>
      </w:r>
      <w:r>
        <w:rPr>
          <w:iCs/>
          <w:szCs w:val="24"/>
        </w:rPr>
        <w:t>do Ośrodka Adopcyjnego w Rzeszowie</w:t>
      </w:r>
      <w:r w:rsidR="008C0AF5">
        <w:rPr>
          <w:iCs/>
          <w:szCs w:val="24"/>
        </w:rPr>
        <w:t>,</w:t>
      </w:r>
      <w:r>
        <w:rPr>
          <w:iCs/>
          <w:szCs w:val="24"/>
        </w:rPr>
        <w:t xml:space="preserve"> celem przysposobienia.</w:t>
      </w:r>
    </w:p>
    <w:p w14:paraId="7BA42FA5" w14:textId="14F98406" w:rsidR="003B33FF" w:rsidRPr="00775422" w:rsidRDefault="003B33FF" w:rsidP="003B33FF">
      <w:pPr>
        <w:spacing w:line="360" w:lineRule="auto"/>
        <w:jc w:val="both"/>
        <w:rPr>
          <w:rFonts w:ascii="Times New Roman" w:hAnsi="Times New Roman"/>
          <w:bCs/>
          <w:i/>
          <w:iCs/>
          <w:sz w:val="24"/>
          <w:szCs w:val="24"/>
        </w:rPr>
      </w:pPr>
      <w:r w:rsidRPr="00775422">
        <w:rPr>
          <w:rFonts w:ascii="Times New Roman" w:hAnsi="Times New Roman"/>
          <w:bCs/>
          <w:i/>
          <w:iCs/>
          <w:sz w:val="24"/>
          <w:szCs w:val="24"/>
        </w:rPr>
        <w:t xml:space="preserve">                                                                               </w:t>
      </w:r>
      <w:r>
        <w:rPr>
          <w:rFonts w:ascii="Times New Roman" w:hAnsi="Times New Roman"/>
          <w:bCs/>
          <w:i/>
          <w:iCs/>
          <w:sz w:val="24"/>
          <w:szCs w:val="24"/>
        </w:rPr>
        <w:t xml:space="preserve">                  </w:t>
      </w:r>
      <w:r w:rsidRPr="00775422">
        <w:rPr>
          <w:rFonts w:ascii="Times New Roman" w:hAnsi="Times New Roman"/>
          <w:bCs/>
          <w:i/>
          <w:iCs/>
          <w:sz w:val="24"/>
          <w:szCs w:val="24"/>
        </w:rPr>
        <w:t xml:space="preserve"> (Dowód: akta sprawy, str. </w:t>
      </w:r>
      <w:r w:rsidR="007504CC">
        <w:rPr>
          <w:rFonts w:ascii="Times New Roman" w:hAnsi="Times New Roman"/>
          <w:bCs/>
          <w:i/>
          <w:iCs/>
          <w:sz w:val="24"/>
          <w:szCs w:val="24"/>
        </w:rPr>
        <w:t>74-96</w:t>
      </w:r>
      <w:r w:rsidRPr="00775422">
        <w:rPr>
          <w:rFonts w:ascii="Times New Roman" w:hAnsi="Times New Roman"/>
          <w:bCs/>
          <w:i/>
          <w:iCs/>
          <w:sz w:val="24"/>
          <w:szCs w:val="24"/>
        </w:rPr>
        <w:t>)</w:t>
      </w:r>
    </w:p>
    <w:p w14:paraId="49195C7D" w14:textId="79316BB2" w:rsidR="007504CC" w:rsidRDefault="00A3639D" w:rsidP="00B427BC">
      <w:pPr>
        <w:pStyle w:val="Tekstpodstawowy21"/>
        <w:tabs>
          <w:tab w:val="left" w:pos="0"/>
          <w:tab w:val="left" w:pos="142"/>
        </w:tabs>
        <w:spacing w:line="360" w:lineRule="auto"/>
        <w:rPr>
          <w:iCs/>
          <w:szCs w:val="24"/>
        </w:rPr>
      </w:pPr>
      <w:r>
        <w:rPr>
          <w:iCs/>
          <w:szCs w:val="24"/>
        </w:rPr>
        <w:t>Weryfikując realizację zapisu art. 100 ust. 4a ww. ustawy, dotyczącego konieczności składania wniosku do sądu o wszczęcie z urzędu postępowania o wydanie zarządzeń wobec dziecka</w:t>
      </w:r>
      <w:r w:rsidR="007504CC">
        <w:rPr>
          <w:iCs/>
          <w:szCs w:val="24"/>
        </w:rPr>
        <w:t>,</w:t>
      </w:r>
      <w:r>
        <w:rPr>
          <w:iCs/>
          <w:szCs w:val="24"/>
        </w:rPr>
        <w:t xml:space="preserve"> celem zbadania zaistnienia warunków umożliwiających jego powrót</w:t>
      </w:r>
      <w:r w:rsidR="00F757F3">
        <w:rPr>
          <w:iCs/>
          <w:szCs w:val="24"/>
        </w:rPr>
        <w:t xml:space="preserve"> do rodziny albo umieszczenia w rodzinie przysposabiającej stwierdzono, </w:t>
      </w:r>
      <w:r w:rsidR="007504CC">
        <w:rPr>
          <w:iCs/>
          <w:szCs w:val="24"/>
        </w:rPr>
        <w:t>że</w:t>
      </w:r>
      <w:r w:rsidR="00F757F3">
        <w:rPr>
          <w:iCs/>
          <w:szCs w:val="24"/>
        </w:rPr>
        <w:t xml:space="preserve"> </w:t>
      </w:r>
      <w:r w:rsidR="008C0AF5">
        <w:rPr>
          <w:iCs/>
          <w:szCs w:val="24"/>
        </w:rPr>
        <w:t>w analizowanym okresie obowiązek tan został dopełniony i w przypadku 2 dzieci</w:t>
      </w:r>
      <w:r w:rsidR="001C7FFB">
        <w:rPr>
          <w:iCs/>
          <w:szCs w:val="24"/>
        </w:rPr>
        <w:t xml:space="preserve"> ( J.J i M.J)</w:t>
      </w:r>
      <w:r w:rsidR="008C0AF5">
        <w:rPr>
          <w:iCs/>
          <w:szCs w:val="24"/>
        </w:rPr>
        <w:t>, których pobyt trwał 18 miesięcy</w:t>
      </w:r>
      <w:r w:rsidR="00781D48">
        <w:rPr>
          <w:iCs/>
          <w:szCs w:val="24"/>
        </w:rPr>
        <w:t>,</w:t>
      </w:r>
      <w:r w:rsidR="001C7FFB">
        <w:rPr>
          <w:iCs/>
          <w:szCs w:val="24"/>
        </w:rPr>
        <w:t xml:space="preserve"> został wystosowany wniosek do właściwego Sądu.</w:t>
      </w:r>
    </w:p>
    <w:p w14:paraId="47BD6A57" w14:textId="6C9DAD23" w:rsidR="007504CC" w:rsidRPr="00775422" w:rsidRDefault="007504CC" w:rsidP="007504CC">
      <w:pPr>
        <w:spacing w:line="360" w:lineRule="auto"/>
        <w:jc w:val="both"/>
        <w:rPr>
          <w:rFonts w:ascii="Times New Roman" w:hAnsi="Times New Roman"/>
          <w:bCs/>
          <w:i/>
          <w:iCs/>
          <w:sz w:val="24"/>
          <w:szCs w:val="24"/>
        </w:rPr>
      </w:pPr>
      <w:r w:rsidRPr="00775422">
        <w:rPr>
          <w:rFonts w:ascii="Times New Roman" w:hAnsi="Times New Roman"/>
          <w:bCs/>
          <w:i/>
          <w:iCs/>
          <w:sz w:val="24"/>
          <w:szCs w:val="24"/>
        </w:rPr>
        <w:t xml:space="preserve">                                                                               </w:t>
      </w:r>
      <w:r>
        <w:rPr>
          <w:rFonts w:ascii="Times New Roman" w:hAnsi="Times New Roman"/>
          <w:bCs/>
          <w:i/>
          <w:iCs/>
          <w:sz w:val="24"/>
          <w:szCs w:val="24"/>
        </w:rPr>
        <w:t xml:space="preserve">                </w:t>
      </w:r>
      <w:r w:rsidRPr="00775422">
        <w:rPr>
          <w:rFonts w:ascii="Times New Roman" w:hAnsi="Times New Roman"/>
          <w:bCs/>
          <w:i/>
          <w:iCs/>
          <w:sz w:val="24"/>
          <w:szCs w:val="24"/>
        </w:rPr>
        <w:t xml:space="preserve"> (Dowód: akta sprawy, str. </w:t>
      </w:r>
      <w:r>
        <w:rPr>
          <w:rFonts w:ascii="Times New Roman" w:hAnsi="Times New Roman"/>
          <w:bCs/>
          <w:i/>
          <w:iCs/>
          <w:sz w:val="24"/>
          <w:szCs w:val="24"/>
        </w:rPr>
        <w:t>97-104</w:t>
      </w:r>
      <w:r w:rsidRPr="00775422">
        <w:rPr>
          <w:rFonts w:ascii="Times New Roman" w:hAnsi="Times New Roman"/>
          <w:bCs/>
          <w:i/>
          <w:iCs/>
          <w:sz w:val="24"/>
          <w:szCs w:val="24"/>
        </w:rPr>
        <w:t>)</w:t>
      </w:r>
    </w:p>
    <w:p w14:paraId="14F49E71" w14:textId="5AA7B671" w:rsidR="00B427BC" w:rsidRDefault="00B427BC" w:rsidP="00B427BC">
      <w:pPr>
        <w:pStyle w:val="Tekstpodstawowy21"/>
        <w:spacing w:line="360" w:lineRule="auto"/>
        <w:rPr>
          <w:szCs w:val="24"/>
        </w:rPr>
      </w:pPr>
    </w:p>
    <w:p w14:paraId="6F0EE982" w14:textId="2A2125FA" w:rsidR="000C228F" w:rsidRDefault="000C228F" w:rsidP="00B427BC">
      <w:pPr>
        <w:pStyle w:val="Tekstpodstawowy21"/>
        <w:spacing w:line="360" w:lineRule="auto"/>
        <w:rPr>
          <w:szCs w:val="24"/>
        </w:rPr>
      </w:pPr>
    </w:p>
    <w:p w14:paraId="54BAA423" w14:textId="77777777" w:rsidR="000C228F" w:rsidRDefault="000C228F" w:rsidP="00B427BC">
      <w:pPr>
        <w:pStyle w:val="Tekstpodstawowy21"/>
        <w:spacing w:line="360" w:lineRule="auto"/>
        <w:rPr>
          <w:szCs w:val="24"/>
        </w:rPr>
      </w:pPr>
    </w:p>
    <w:p w14:paraId="076F0AB4" w14:textId="77777777" w:rsidR="00B427BC" w:rsidRPr="00B427BC" w:rsidRDefault="00B427BC" w:rsidP="00B427BC">
      <w:pPr>
        <w:pStyle w:val="Tekstpodstawowy21"/>
        <w:spacing w:line="360" w:lineRule="auto"/>
        <w:rPr>
          <w:i/>
          <w:szCs w:val="24"/>
        </w:rPr>
      </w:pPr>
      <w:r w:rsidRPr="00B427BC">
        <w:rPr>
          <w:b/>
          <w:szCs w:val="24"/>
          <w:u w:val="single"/>
        </w:rPr>
        <w:lastRenderedPageBreak/>
        <w:t>II. Przestrzeganie praw dziecka oraz stopień zaspokojenia potrzeb dziecka w placówce</w:t>
      </w:r>
      <w:r w:rsidRPr="00B427BC">
        <w:rPr>
          <w:b/>
          <w:szCs w:val="24"/>
        </w:rPr>
        <w:t xml:space="preserve"> </w:t>
      </w:r>
      <w:r w:rsidRPr="00B427BC">
        <w:rPr>
          <w:szCs w:val="24"/>
        </w:rPr>
        <w:t xml:space="preserve"> </w:t>
      </w:r>
      <w:r w:rsidRPr="00B427BC">
        <w:rPr>
          <w:b/>
          <w:szCs w:val="24"/>
        </w:rPr>
        <w:t xml:space="preserve">–  </w:t>
      </w:r>
      <w:r w:rsidRPr="00B427BC">
        <w:rPr>
          <w:i/>
          <w:szCs w:val="24"/>
        </w:rPr>
        <w:t>pytania do Dyrektora placówki.</w:t>
      </w:r>
    </w:p>
    <w:p w14:paraId="2300E8B4" w14:textId="2AA2310E" w:rsidR="00B427BC" w:rsidRDefault="00B427BC" w:rsidP="00B427BC">
      <w:pPr>
        <w:pStyle w:val="Tekstpodstawowy21"/>
        <w:numPr>
          <w:ilvl w:val="0"/>
          <w:numId w:val="3"/>
        </w:numPr>
        <w:spacing w:line="360" w:lineRule="auto"/>
        <w:ind w:left="284" w:hanging="284"/>
        <w:rPr>
          <w:b/>
          <w:bCs/>
          <w:iCs/>
          <w:szCs w:val="24"/>
        </w:rPr>
      </w:pPr>
      <w:r w:rsidRPr="00B427BC">
        <w:rPr>
          <w:b/>
          <w:bCs/>
          <w:iCs/>
          <w:szCs w:val="24"/>
        </w:rPr>
        <w:t>Zapewnienie dziecku wyżywienia dostosowanego do jego potrzeb rozwojowych i stanu zdrowia przez całą dobę.</w:t>
      </w:r>
    </w:p>
    <w:p w14:paraId="2393BEA9" w14:textId="3CD6C8DC" w:rsidR="00906796" w:rsidRPr="00BF3A42" w:rsidRDefault="00E23FD8" w:rsidP="00906796">
      <w:pPr>
        <w:spacing w:line="360" w:lineRule="auto"/>
        <w:jc w:val="both"/>
        <w:rPr>
          <w:rFonts w:ascii="Times New Roman" w:hAnsi="Times New Roman"/>
          <w:sz w:val="24"/>
          <w:szCs w:val="24"/>
        </w:rPr>
      </w:pPr>
      <w:r w:rsidRPr="00BF3A42">
        <w:rPr>
          <w:rFonts w:ascii="Times New Roman" w:hAnsi="Times New Roman"/>
          <w:sz w:val="24"/>
          <w:szCs w:val="24"/>
        </w:rPr>
        <w:t xml:space="preserve">Zgodnie z informacjami, pozyskanymi od </w:t>
      </w:r>
      <w:r w:rsidR="007504CC">
        <w:rPr>
          <w:rFonts w:ascii="Times New Roman" w:hAnsi="Times New Roman"/>
          <w:sz w:val="24"/>
          <w:szCs w:val="24"/>
        </w:rPr>
        <w:t>Pani Dyrektor,</w:t>
      </w:r>
      <w:r w:rsidRPr="00BF3A42">
        <w:rPr>
          <w:rFonts w:ascii="Times New Roman" w:hAnsi="Times New Roman"/>
          <w:sz w:val="24"/>
          <w:szCs w:val="24"/>
        </w:rPr>
        <w:t xml:space="preserve"> dzieci zapewniony mają dostęp </w:t>
      </w:r>
      <w:r w:rsidR="00C42998">
        <w:rPr>
          <w:rFonts w:ascii="Times New Roman" w:hAnsi="Times New Roman"/>
          <w:sz w:val="24"/>
          <w:szCs w:val="24"/>
        </w:rPr>
        <w:t xml:space="preserve">                    </w:t>
      </w:r>
      <w:r w:rsidRPr="00BF3A42">
        <w:rPr>
          <w:rFonts w:ascii="Times New Roman" w:hAnsi="Times New Roman"/>
          <w:sz w:val="24"/>
          <w:szCs w:val="24"/>
        </w:rPr>
        <w:t>do podstawowych produktów żywnościowych, napojów oraz wyżywienia dostosowanego</w:t>
      </w:r>
      <w:r w:rsidR="004969C1">
        <w:rPr>
          <w:rFonts w:ascii="Times New Roman" w:hAnsi="Times New Roman"/>
          <w:sz w:val="24"/>
          <w:szCs w:val="24"/>
        </w:rPr>
        <w:t xml:space="preserve">                 </w:t>
      </w:r>
      <w:r w:rsidRPr="00BF3A42">
        <w:rPr>
          <w:rFonts w:ascii="Times New Roman" w:hAnsi="Times New Roman"/>
          <w:sz w:val="24"/>
          <w:szCs w:val="24"/>
        </w:rPr>
        <w:t xml:space="preserve"> do ich potrzeb.</w:t>
      </w:r>
      <w:r w:rsidR="008D6B8D">
        <w:rPr>
          <w:rFonts w:ascii="Times New Roman" w:hAnsi="Times New Roman"/>
          <w:sz w:val="24"/>
          <w:szCs w:val="24"/>
        </w:rPr>
        <w:t xml:space="preserve"> </w:t>
      </w:r>
    </w:p>
    <w:p w14:paraId="04C62836" w14:textId="41EBF17D" w:rsidR="00C42998" w:rsidRDefault="00E23FD8" w:rsidP="00E23FD8">
      <w:pPr>
        <w:spacing w:line="360" w:lineRule="auto"/>
        <w:jc w:val="both"/>
        <w:rPr>
          <w:rFonts w:ascii="Times New Roman" w:hAnsi="Times New Roman"/>
          <w:sz w:val="24"/>
          <w:szCs w:val="24"/>
        </w:rPr>
      </w:pPr>
      <w:r w:rsidRPr="00BF3A42">
        <w:rPr>
          <w:rFonts w:ascii="Times New Roman" w:hAnsi="Times New Roman"/>
          <w:sz w:val="24"/>
          <w:szCs w:val="24"/>
        </w:rPr>
        <w:t xml:space="preserve">W ciągu dnia </w:t>
      </w:r>
      <w:r w:rsidR="00906796">
        <w:rPr>
          <w:rFonts w:ascii="Times New Roman" w:hAnsi="Times New Roman"/>
          <w:sz w:val="24"/>
          <w:szCs w:val="24"/>
        </w:rPr>
        <w:t xml:space="preserve">dzieci </w:t>
      </w:r>
      <w:r w:rsidRPr="00BF3A42">
        <w:rPr>
          <w:rFonts w:ascii="Times New Roman" w:hAnsi="Times New Roman"/>
          <w:sz w:val="24"/>
          <w:szCs w:val="24"/>
        </w:rPr>
        <w:t xml:space="preserve">spożywają następujące posiłki: śniadanie, II śniadanie, obiad, podwieczorek i kolację. </w:t>
      </w:r>
      <w:r w:rsidR="00906796">
        <w:rPr>
          <w:rFonts w:ascii="Times New Roman" w:hAnsi="Times New Roman"/>
          <w:sz w:val="24"/>
          <w:szCs w:val="24"/>
        </w:rPr>
        <w:t xml:space="preserve">W Placówce funkcjonuje kuchnia główna,  na parterze budynku, wraz z dużą jadalnią, gdzie wychowankowie spożywają posiłki. </w:t>
      </w:r>
      <w:r w:rsidR="00C42998">
        <w:rPr>
          <w:rFonts w:ascii="Times New Roman" w:hAnsi="Times New Roman"/>
          <w:sz w:val="24"/>
          <w:szCs w:val="24"/>
        </w:rPr>
        <w:t xml:space="preserve">Na jadalni stoi lodówka                                     z produktami spożywczymi, z których wychowankowie mogą korzystać </w:t>
      </w:r>
      <w:r w:rsidR="004969C1">
        <w:rPr>
          <w:rFonts w:ascii="Times New Roman" w:hAnsi="Times New Roman"/>
          <w:sz w:val="24"/>
          <w:szCs w:val="24"/>
        </w:rPr>
        <w:t>w sposób nieograniczony</w:t>
      </w:r>
      <w:r w:rsidR="00C42998">
        <w:rPr>
          <w:rFonts w:ascii="Times New Roman" w:hAnsi="Times New Roman"/>
          <w:sz w:val="24"/>
          <w:szCs w:val="24"/>
        </w:rPr>
        <w:t>. Jest też czajnik, woda do picia i kompot.</w:t>
      </w:r>
    </w:p>
    <w:p w14:paraId="472733D1" w14:textId="7B4FC868" w:rsidR="00E23FD8" w:rsidRDefault="00E23FD8" w:rsidP="00E23FD8">
      <w:pPr>
        <w:spacing w:line="360" w:lineRule="auto"/>
        <w:jc w:val="both"/>
        <w:rPr>
          <w:rFonts w:ascii="Times New Roman" w:hAnsi="Times New Roman"/>
          <w:sz w:val="24"/>
          <w:szCs w:val="24"/>
        </w:rPr>
      </w:pPr>
      <w:r w:rsidRPr="00BF3A42">
        <w:rPr>
          <w:rFonts w:ascii="Times New Roman" w:hAnsi="Times New Roman"/>
          <w:sz w:val="24"/>
          <w:szCs w:val="24"/>
        </w:rPr>
        <w:t>Analiza jadłospisu z okresu 20.03.2025 r. – 29.03.2025 r. pozwoliła stwierdzić,</w:t>
      </w:r>
      <w:r w:rsidR="00906796">
        <w:rPr>
          <w:rFonts w:ascii="Times New Roman" w:hAnsi="Times New Roman"/>
          <w:sz w:val="24"/>
          <w:szCs w:val="24"/>
        </w:rPr>
        <w:t xml:space="preserve"> </w:t>
      </w:r>
      <w:r w:rsidRPr="00BF3A42">
        <w:rPr>
          <w:rFonts w:ascii="Times New Roman" w:hAnsi="Times New Roman"/>
          <w:sz w:val="24"/>
          <w:szCs w:val="24"/>
        </w:rPr>
        <w:t xml:space="preserve">że posiłki </w:t>
      </w:r>
      <w:r w:rsidR="00C42998">
        <w:rPr>
          <w:rFonts w:ascii="Times New Roman" w:hAnsi="Times New Roman"/>
          <w:sz w:val="24"/>
          <w:szCs w:val="24"/>
        </w:rPr>
        <w:t xml:space="preserve">                                    </w:t>
      </w:r>
      <w:r w:rsidRPr="00BF3A42">
        <w:rPr>
          <w:rFonts w:ascii="Times New Roman" w:hAnsi="Times New Roman"/>
          <w:sz w:val="24"/>
          <w:szCs w:val="24"/>
        </w:rPr>
        <w:t>są urozmaicone, a jadłospis obejmuje wędliny, owoce, warzywa, itp. Na podwieczorek dzieci otrzymują jogurty, chrupki, budyń, owoce, słodycze, soki.</w:t>
      </w:r>
      <w:r w:rsidR="008D6B8D">
        <w:rPr>
          <w:rFonts w:ascii="Times New Roman" w:hAnsi="Times New Roman"/>
          <w:sz w:val="24"/>
          <w:szCs w:val="24"/>
        </w:rPr>
        <w:t xml:space="preserve"> Jadłospis układany jest przez Panią intendentkę i </w:t>
      </w:r>
      <w:r w:rsidR="00906796">
        <w:rPr>
          <w:rFonts w:ascii="Times New Roman" w:hAnsi="Times New Roman"/>
          <w:sz w:val="24"/>
          <w:szCs w:val="24"/>
        </w:rPr>
        <w:t>zawieszany</w:t>
      </w:r>
      <w:r w:rsidR="008D6B8D">
        <w:rPr>
          <w:rFonts w:ascii="Times New Roman" w:hAnsi="Times New Roman"/>
          <w:sz w:val="24"/>
          <w:szCs w:val="24"/>
        </w:rPr>
        <w:t xml:space="preserve"> na tablicy ogłoszeń w jadalni</w:t>
      </w:r>
      <w:r w:rsidR="00906796">
        <w:rPr>
          <w:rFonts w:ascii="Times New Roman" w:hAnsi="Times New Roman"/>
          <w:sz w:val="24"/>
          <w:szCs w:val="24"/>
        </w:rPr>
        <w:t>.</w:t>
      </w:r>
    </w:p>
    <w:p w14:paraId="1CBC04AF" w14:textId="23044DD2" w:rsidR="00906796" w:rsidRDefault="00906796" w:rsidP="00E23FD8">
      <w:pPr>
        <w:spacing w:line="360" w:lineRule="auto"/>
        <w:jc w:val="both"/>
        <w:rPr>
          <w:rFonts w:ascii="Times New Roman" w:hAnsi="Times New Roman"/>
          <w:sz w:val="24"/>
          <w:szCs w:val="24"/>
        </w:rPr>
      </w:pPr>
      <w:r>
        <w:rPr>
          <w:rFonts w:ascii="Times New Roman" w:hAnsi="Times New Roman"/>
          <w:bCs/>
          <w:i/>
          <w:iCs/>
          <w:sz w:val="24"/>
          <w:szCs w:val="24"/>
        </w:rPr>
        <w:t xml:space="preserve">                                                                                           </w:t>
      </w:r>
      <w:r w:rsidRPr="00775422">
        <w:rPr>
          <w:rFonts w:ascii="Times New Roman" w:hAnsi="Times New Roman"/>
          <w:bCs/>
          <w:i/>
          <w:iCs/>
          <w:sz w:val="24"/>
          <w:szCs w:val="24"/>
        </w:rPr>
        <w:t xml:space="preserve"> (Dowód: akta sprawy, str. </w:t>
      </w:r>
      <w:r>
        <w:rPr>
          <w:rFonts w:ascii="Times New Roman" w:hAnsi="Times New Roman"/>
          <w:bCs/>
          <w:i/>
          <w:iCs/>
          <w:sz w:val="24"/>
          <w:szCs w:val="24"/>
        </w:rPr>
        <w:t>105-109</w:t>
      </w:r>
      <w:r w:rsidRPr="00775422">
        <w:rPr>
          <w:rFonts w:ascii="Times New Roman" w:hAnsi="Times New Roman"/>
          <w:bCs/>
          <w:i/>
          <w:iCs/>
          <w:sz w:val="24"/>
          <w:szCs w:val="24"/>
        </w:rPr>
        <w:t>)</w:t>
      </w:r>
    </w:p>
    <w:p w14:paraId="044D6FC9" w14:textId="76561A5F" w:rsidR="00A673FD" w:rsidRPr="005D1379" w:rsidRDefault="00A673FD" w:rsidP="00A673FD">
      <w:pPr>
        <w:autoSpaceDE w:val="0"/>
        <w:autoSpaceDN w:val="0"/>
        <w:adjustRightInd w:val="0"/>
        <w:spacing w:line="360" w:lineRule="auto"/>
        <w:jc w:val="both"/>
        <w:rPr>
          <w:rFonts w:ascii="Times New Roman" w:hAnsi="Times New Roman"/>
          <w:sz w:val="24"/>
          <w:szCs w:val="24"/>
        </w:rPr>
      </w:pPr>
      <w:r w:rsidRPr="005D1379">
        <w:rPr>
          <w:rFonts w:ascii="Times New Roman" w:hAnsi="Times New Roman"/>
          <w:sz w:val="24"/>
          <w:szCs w:val="24"/>
        </w:rPr>
        <w:t xml:space="preserve">Pani kucharka przygotowuje obiady, natomiast śniadania i kolacje dzieci przygotowują sobie same, pod nadzorem wychowawcy. </w:t>
      </w:r>
    </w:p>
    <w:p w14:paraId="6764C410" w14:textId="73AE139C" w:rsidR="00A673FD" w:rsidRDefault="00A673FD" w:rsidP="00A673FD">
      <w:pPr>
        <w:autoSpaceDE w:val="0"/>
        <w:autoSpaceDN w:val="0"/>
        <w:adjustRightInd w:val="0"/>
        <w:spacing w:line="360" w:lineRule="auto"/>
        <w:jc w:val="both"/>
        <w:rPr>
          <w:rFonts w:ascii="Times New Roman" w:hAnsi="Times New Roman"/>
          <w:b/>
          <w:sz w:val="24"/>
          <w:szCs w:val="24"/>
        </w:rPr>
      </w:pPr>
      <w:r>
        <w:rPr>
          <w:rFonts w:ascii="Times New Roman" w:hAnsi="Times New Roman"/>
          <w:sz w:val="24"/>
          <w:szCs w:val="24"/>
        </w:rPr>
        <w:t>W okresie objętym kontrolą w Placówce</w:t>
      </w:r>
      <w:r w:rsidR="00C42998">
        <w:rPr>
          <w:rFonts w:ascii="Times New Roman" w:hAnsi="Times New Roman"/>
          <w:sz w:val="24"/>
          <w:szCs w:val="24"/>
        </w:rPr>
        <w:t>,</w:t>
      </w:r>
      <w:r>
        <w:rPr>
          <w:rFonts w:ascii="Times New Roman" w:hAnsi="Times New Roman"/>
          <w:sz w:val="24"/>
          <w:szCs w:val="24"/>
        </w:rPr>
        <w:t xml:space="preserve"> nie przebywały dzieci, które z uwagi na stan zdrowia wymagałyby specjalistycznego żywienia lub specjalnych diet zalecanych przez lekarza</w:t>
      </w:r>
      <w:r w:rsidR="001C7FFB">
        <w:rPr>
          <w:rFonts w:ascii="Times New Roman" w:hAnsi="Times New Roman"/>
          <w:sz w:val="24"/>
          <w:szCs w:val="24"/>
        </w:rPr>
        <w:t>.</w:t>
      </w:r>
    </w:p>
    <w:p w14:paraId="74EBF41D" w14:textId="783346BF" w:rsidR="00B427BC" w:rsidRDefault="00B427BC" w:rsidP="001461D9">
      <w:pPr>
        <w:pStyle w:val="Tekstpodstawowy21"/>
        <w:spacing w:line="360" w:lineRule="auto"/>
        <w:rPr>
          <w:iCs/>
          <w:szCs w:val="24"/>
        </w:rPr>
      </w:pPr>
    </w:p>
    <w:p w14:paraId="1B00FB9E" w14:textId="616ABD2A" w:rsidR="00B427BC" w:rsidRPr="00C42998" w:rsidRDefault="00B427BC" w:rsidP="00B427BC">
      <w:pPr>
        <w:pStyle w:val="Tekstpodstawowy21"/>
        <w:numPr>
          <w:ilvl w:val="0"/>
          <w:numId w:val="3"/>
        </w:numPr>
        <w:spacing w:line="360" w:lineRule="auto"/>
        <w:ind w:left="284" w:hanging="284"/>
        <w:rPr>
          <w:b/>
          <w:bCs/>
          <w:iCs/>
          <w:szCs w:val="24"/>
        </w:rPr>
      </w:pPr>
      <w:r w:rsidRPr="00B427BC">
        <w:rPr>
          <w:b/>
          <w:bCs/>
          <w:iCs/>
          <w:szCs w:val="24"/>
        </w:rPr>
        <w:t xml:space="preserve">Wyposażenie dziecka w odzież, obuwie, bieliznę dostosowaną do jego wieku                                         i indywidualnych potrzeb, zabawki odpowiednie do wieku rozwojowego, oraz środki </w:t>
      </w:r>
      <w:r w:rsidRPr="00C42998">
        <w:rPr>
          <w:b/>
          <w:bCs/>
          <w:iCs/>
          <w:szCs w:val="24"/>
        </w:rPr>
        <w:t>higieny osobistej</w:t>
      </w:r>
      <w:r w:rsidRPr="00C42998">
        <w:rPr>
          <w:b/>
          <w:bCs/>
          <w:i/>
          <w:szCs w:val="24"/>
        </w:rPr>
        <w:t>.</w:t>
      </w:r>
    </w:p>
    <w:p w14:paraId="3DB5FE5F" w14:textId="4D475F10" w:rsidR="008D6B8D" w:rsidRPr="00E23FD8" w:rsidRDefault="008D6B8D" w:rsidP="008D6B8D">
      <w:pPr>
        <w:spacing w:line="360" w:lineRule="auto"/>
        <w:jc w:val="both"/>
        <w:rPr>
          <w:rFonts w:ascii="Times New Roman" w:hAnsi="Times New Roman"/>
          <w:sz w:val="24"/>
          <w:szCs w:val="24"/>
        </w:rPr>
      </w:pPr>
      <w:r w:rsidRPr="008D6B8D">
        <w:rPr>
          <w:rFonts w:ascii="Times New Roman" w:hAnsi="Times New Roman"/>
          <w:sz w:val="24"/>
          <w:szCs w:val="24"/>
        </w:rPr>
        <w:t>Oględziny pomieszczeń Placówki potwierdziły, że wychowankowie zaopatrzeni są w odzież obuwie, bieliznę, zabawki (w przypadku młodszych dzieci) i inne przedmioty osobistego użytku, np. zdjęcia, pamiątki rodzinne. W szafach było dużo ubrań: bielizny, kurtek, sweterków, itp.</w:t>
      </w:r>
      <w:r>
        <w:rPr>
          <w:rFonts w:ascii="Times New Roman" w:hAnsi="Times New Roman"/>
          <w:sz w:val="24"/>
          <w:szCs w:val="24"/>
        </w:rPr>
        <w:t xml:space="preserve"> dostosowan</w:t>
      </w:r>
      <w:r w:rsidR="001C7FFB">
        <w:rPr>
          <w:rFonts w:ascii="Times New Roman" w:hAnsi="Times New Roman"/>
          <w:sz w:val="24"/>
          <w:szCs w:val="24"/>
        </w:rPr>
        <w:t>ych</w:t>
      </w:r>
      <w:r>
        <w:rPr>
          <w:rFonts w:ascii="Times New Roman" w:hAnsi="Times New Roman"/>
          <w:sz w:val="24"/>
          <w:szCs w:val="24"/>
        </w:rPr>
        <w:t xml:space="preserve"> do pory roku</w:t>
      </w:r>
      <w:r w:rsidR="001C7FFB">
        <w:rPr>
          <w:rFonts w:ascii="Times New Roman" w:hAnsi="Times New Roman"/>
          <w:sz w:val="24"/>
          <w:szCs w:val="24"/>
        </w:rPr>
        <w:t>.</w:t>
      </w:r>
      <w:r w:rsidRPr="008D6B8D">
        <w:rPr>
          <w:rFonts w:ascii="Times New Roman" w:hAnsi="Times New Roman"/>
          <w:sz w:val="24"/>
          <w:szCs w:val="24"/>
        </w:rPr>
        <w:t xml:space="preserve"> Za wyposażenie wychowanków odpowiedzialny jest</w:t>
      </w:r>
      <w:r w:rsidR="001C7FFB">
        <w:rPr>
          <w:rFonts w:ascii="Times New Roman" w:hAnsi="Times New Roman"/>
          <w:sz w:val="24"/>
          <w:szCs w:val="24"/>
        </w:rPr>
        <w:t>,</w:t>
      </w:r>
      <w:r w:rsidRPr="008D6B8D">
        <w:rPr>
          <w:rFonts w:ascii="Times New Roman" w:hAnsi="Times New Roman"/>
          <w:sz w:val="24"/>
          <w:szCs w:val="24"/>
        </w:rPr>
        <w:t xml:space="preserve"> </w:t>
      </w:r>
      <w:r w:rsidR="001C7FFB">
        <w:rPr>
          <w:rFonts w:ascii="Times New Roman" w:hAnsi="Times New Roman"/>
          <w:sz w:val="24"/>
          <w:szCs w:val="24"/>
        </w:rPr>
        <w:t xml:space="preserve">przede wszystkim, </w:t>
      </w:r>
      <w:r w:rsidRPr="008D6B8D">
        <w:rPr>
          <w:rFonts w:ascii="Times New Roman" w:hAnsi="Times New Roman"/>
          <w:sz w:val="24"/>
          <w:szCs w:val="24"/>
        </w:rPr>
        <w:t>wychowawca kierujący procesem</w:t>
      </w:r>
      <w:r w:rsidRPr="00E23FD8">
        <w:rPr>
          <w:rFonts w:ascii="Times New Roman" w:hAnsi="Times New Roman"/>
          <w:sz w:val="24"/>
          <w:szCs w:val="24"/>
        </w:rPr>
        <w:t xml:space="preserve"> wychowania </w:t>
      </w:r>
      <w:r>
        <w:rPr>
          <w:rFonts w:ascii="Times New Roman" w:hAnsi="Times New Roman"/>
          <w:sz w:val="24"/>
          <w:szCs w:val="24"/>
        </w:rPr>
        <w:t>wychowanka</w:t>
      </w:r>
      <w:r w:rsidRPr="00E23FD8">
        <w:rPr>
          <w:rFonts w:ascii="Times New Roman" w:hAnsi="Times New Roman"/>
          <w:sz w:val="24"/>
          <w:szCs w:val="24"/>
        </w:rPr>
        <w:t>.</w:t>
      </w:r>
    </w:p>
    <w:p w14:paraId="52821070" w14:textId="319D6D3B" w:rsidR="00E23FD8" w:rsidRDefault="00E23FD8" w:rsidP="00E23FD8">
      <w:pPr>
        <w:spacing w:line="360" w:lineRule="auto"/>
        <w:jc w:val="both"/>
        <w:rPr>
          <w:rFonts w:ascii="Times New Roman" w:hAnsi="Times New Roman"/>
          <w:sz w:val="24"/>
          <w:szCs w:val="24"/>
        </w:rPr>
      </w:pPr>
      <w:r w:rsidRPr="00E23FD8">
        <w:rPr>
          <w:rFonts w:ascii="Times New Roman" w:hAnsi="Times New Roman"/>
          <w:sz w:val="24"/>
          <w:szCs w:val="24"/>
        </w:rPr>
        <w:t xml:space="preserve">Wychowankowie zaopatrzeni są również w przybory higieniczne, takie jak: szczoteczki </w:t>
      </w:r>
      <w:r w:rsidR="00E275DE">
        <w:rPr>
          <w:rFonts w:ascii="Times New Roman" w:hAnsi="Times New Roman"/>
          <w:sz w:val="24"/>
          <w:szCs w:val="24"/>
        </w:rPr>
        <w:t xml:space="preserve">                       </w:t>
      </w:r>
      <w:r w:rsidRPr="00E23FD8">
        <w:rPr>
          <w:rFonts w:ascii="Times New Roman" w:hAnsi="Times New Roman"/>
          <w:sz w:val="24"/>
          <w:szCs w:val="24"/>
        </w:rPr>
        <w:t>do zębów</w:t>
      </w:r>
      <w:r w:rsidR="00331503">
        <w:rPr>
          <w:rFonts w:ascii="Times New Roman" w:hAnsi="Times New Roman"/>
          <w:sz w:val="24"/>
          <w:szCs w:val="24"/>
        </w:rPr>
        <w:t>,</w:t>
      </w:r>
      <w:r w:rsidRPr="00E23FD8">
        <w:rPr>
          <w:rFonts w:ascii="Times New Roman" w:hAnsi="Times New Roman"/>
          <w:sz w:val="24"/>
          <w:szCs w:val="24"/>
        </w:rPr>
        <w:t xml:space="preserve"> ręczniki, szampony, itp. Dla każdego wychowanka prowadzone są tzw. „</w:t>
      </w:r>
      <w:r w:rsidR="00BF3A42">
        <w:rPr>
          <w:rFonts w:ascii="Times New Roman" w:hAnsi="Times New Roman"/>
          <w:sz w:val="24"/>
          <w:szCs w:val="24"/>
        </w:rPr>
        <w:t>karty odzieżowe wychowanka</w:t>
      </w:r>
      <w:r w:rsidRPr="00E23FD8">
        <w:rPr>
          <w:rFonts w:ascii="Times New Roman" w:hAnsi="Times New Roman"/>
          <w:sz w:val="24"/>
          <w:szCs w:val="24"/>
        </w:rPr>
        <w:t xml:space="preserve">”, w które wpisywana jest zakupywana odzież. </w:t>
      </w:r>
    </w:p>
    <w:p w14:paraId="7D46BD2A" w14:textId="1367B435" w:rsidR="00E275DE" w:rsidRDefault="00C42998" w:rsidP="00B427BC">
      <w:pPr>
        <w:pStyle w:val="Tekstpodstawowy21"/>
        <w:spacing w:line="360" w:lineRule="auto"/>
        <w:ind w:left="284" w:hanging="284"/>
        <w:rPr>
          <w:bCs/>
          <w:i/>
          <w:iCs/>
          <w:szCs w:val="24"/>
        </w:rPr>
      </w:pPr>
      <w:r>
        <w:rPr>
          <w:bCs/>
          <w:i/>
          <w:iCs/>
          <w:szCs w:val="24"/>
        </w:rPr>
        <w:t xml:space="preserve">                                                                                             </w:t>
      </w:r>
      <w:r w:rsidRPr="00775422">
        <w:rPr>
          <w:bCs/>
          <w:i/>
          <w:iCs/>
          <w:szCs w:val="24"/>
        </w:rPr>
        <w:t xml:space="preserve"> (Dowód: akta sprawy, str. </w:t>
      </w:r>
      <w:r>
        <w:rPr>
          <w:bCs/>
          <w:i/>
          <w:iCs/>
          <w:szCs w:val="24"/>
        </w:rPr>
        <w:t>110-113</w:t>
      </w:r>
      <w:r w:rsidRPr="00775422">
        <w:rPr>
          <w:bCs/>
          <w:i/>
          <w:iCs/>
          <w:szCs w:val="24"/>
        </w:rPr>
        <w:t>)</w:t>
      </w:r>
    </w:p>
    <w:p w14:paraId="101551E9" w14:textId="77777777" w:rsidR="00B427BC" w:rsidRPr="00B427BC" w:rsidRDefault="00B427BC" w:rsidP="00B427BC">
      <w:pPr>
        <w:pStyle w:val="Tekstpodstawowy21"/>
        <w:numPr>
          <w:ilvl w:val="0"/>
          <w:numId w:val="3"/>
        </w:numPr>
        <w:spacing w:line="360" w:lineRule="auto"/>
        <w:ind w:left="284" w:hanging="284"/>
        <w:rPr>
          <w:b/>
          <w:bCs/>
          <w:iCs/>
          <w:szCs w:val="24"/>
        </w:rPr>
      </w:pPr>
      <w:r w:rsidRPr="00B427BC">
        <w:rPr>
          <w:b/>
          <w:bCs/>
          <w:iCs/>
          <w:szCs w:val="24"/>
        </w:rPr>
        <w:lastRenderedPageBreak/>
        <w:t>Zapewnienie dziecku drobnych kwot do własnego dysponowania tzw. kieszonkowego.</w:t>
      </w:r>
    </w:p>
    <w:p w14:paraId="4DBEA796" w14:textId="2794FC2B" w:rsidR="00EB4F15" w:rsidRDefault="001C7FFB" w:rsidP="00EB4F15">
      <w:pPr>
        <w:pStyle w:val="Akapitzlist"/>
        <w:tabs>
          <w:tab w:val="left" w:pos="284"/>
          <w:tab w:val="left" w:pos="426"/>
        </w:tabs>
        <w:spacing w:line="360" w:lineRule="auto"/>
        <w:ind w:left="0"/>
        <w:jc w:val="both"/>
      </w:pPr>
      <w:r>
        <w:rPr>
          <w:iCs/>
        </w:rPr>
        <w:t>W trakcie kontroli a</w:t>
      </w:r>
      <w:r w:rsidR="00EB4F15">
        <w:rPr>
          <w:iCs/>
        </w:rPr>
        <w:t>nalizie poddano kwest</w:t>
      </w:r>
      <w:r>
        <w:rPr>
          <w:iCs/>
        </w:rPr>
        <w:t>i</w:t>
      </w:r>
      <w:r w:rsidR="00EB4F15">
        <w:rPr>
          <w:iCs/>
        </w:rPr>
        <w:t xml:space="preserve">ę przyznawania </w:t>
      </w:r>
      <w:r>
        <w:rPr>
          <w:iCs/>
        </w:rPr>
        <w:t>wychowankom</w:t>
      </w:r>
      <w:r w:rsidR="00EB4F15">
        <w:rPr>
          <w:iCs/>
        </w:rPr>
        <w:t xml:space="preserve"> kwoty pieniężnej </w:t>
      </w:r>
      <w:r>
        <w:rPr>
          <w:iCs/>
        </w:rPr>
        <w:t xml:space="preserve"> </w:t>
      </w:r>
      <w:r w:rsidR="00EB4F15">
        <w:rPr>
          <w:iCs/>
        </w:rPr>
        <w:t>do własnego dysponowania. Analiza kart wypłat kieszonkowego potwierdziła, że wypłacano je wszystkim wychowankom</w:t>
      </w:r>
      <w:r w:rsidR="005D1379">
        <w:rPr>
          <w:iCs/>
        </w:rPr>
        <w:t>, ponieważ w Placówce nie przebywają dzieci do 5 roku życia</w:t>
      </w:r>
      <w:r w:rsidR="00EB4F15">
        <w:rPr>
          <w:iCs/>
        </w:rPr>
        <w:t xml:space="preserve">, </w:t>
      </w:r>
      <w:r w:rsidR="005D1379">
        <w:rPr>
          <w:iCs/>
        </w:rPr>
        <w:t xml:space="preserve">                     </w:t>
      </w:r>
      <w:r w:rsidR="00EB4F15">
        <w:rPr>
          <w:iCs/>
        </w:rPr>
        <w:t>co jest zgodne</w:t>
      </w:r>
      <w:r w:rsidR="00B91204">
        <w:rPr>
          <w:iCs/>
        </w:rPr>
        <w:t xml:space="preserve"> </w:t>
      </w:r>
      <w:r w:rsidR="00EB4F15">
        <w:rPr>
          <w:iCs/>
        </w:rPr>
        <w:t xml:space="preserve">z </w:t>
      </w:r>
      <w:r w:rsidR="00C76EFF" w:rsidRPr="008E51F0">
        <w:t>§</w:t>
      </w:r>
      <w:r w:rsidR="00C76EFF">
        <w:t xml:space="preserve"> </w:t>
      </w:r>
      <w:r w:rsidR="00EB4F15">
        <w:rPr>
          <w:iCs/>
        </w:rPr>
        <w:t xml:space="preserve">18 ust. 1 pkt 8 ww. rozporządzenia. Ustalono, </w:t>
      </w:r>
      <w:r>
        <w:rPr>
          <w:iCs/>
        </w:rPr>
        <w:t xml:space="preserve">również, </w:t>
      </w:r>
      <w:r w:rsidR="00EB4F15">
        <w:rPr>
          <w:iCs/>
        </w:rPr>
        <w:t xml:space="preserve">że Placówka opracowała </w:t>
      </w:r>
      <w:r w:rsidR="00EB4F15">
        <w:t xml:space="preserve">„Regulamin </w:t>
      </w:r>
      <w:r w:rsidR="00150794">
        <w:t xml:space="preserve">przyznawania </w:t>
      </w:r>
      <w:r w:rsidR="00EB4F15">
        <w:t>kieszonkowego”, który został przyjęty Zarządzeniem Nr 3 Dyrektora Domu Dziecka „Hanka” w Dębicy z dnia 30.06.2013 r. w sprawie wprowadzenia Regulaminu przyznawania kieszonkowego  dla wychowanków Domu Dziecka „Hanka” w Dębicy</w:t>
      </w:r>
      <w:r w:rsidR="00331503">
        <w:t>.</w:t>
      </w:r>
      <w:r>
        <w:t xml:space="preserve"> </w:t>
      </w:r>
      <w:r w:rsidR="00150794">
        <w:t>Ww. Regulamin</w:t>
      </w:r>
      <w:r>
        <w:t xml:space="preserve"> został uaktualniony</w:t>
      </w:r>
      <w:r w:rsidR="00EB4F15">
        <w:t xml:space="preserve"> Zarządzeniem Nr 4 Dyrektora z dnia 16.05.2024 r. </w:t>
      </w:r>
      <w:r>
        <w:t xml:space="preserve">w zakresie kwot przyznawanych dzieciom. </w:t>
      </w:r>
      <w:r w:rsidR="00EB4F15">
        <w:t xml:space="preserve">Ww. Regulamin </w:t>
      </w:r>
      <w:r w:rsidR="00B91204">
        <w:t xml:space="preserve">określa </w:t>
      </w:r>
      <w:r w:rsidR="005D1379">
        <w:t xml:space="preserve">również </w:t>
      </w:r>
      <w:r w:rsidR="00B91204">
        <w:t xml:space="preserve">zasady przyznawania </w:t>
      </w:r>
      <w:r w:rsidR="005D1379">
        <w:t xml:space="preserve">kieszonkowego oraz kwotę gwarantowaną. </w:t>
      </w:r>
    </w:p>
    <w:p w14:paraId="23599A42" w14:textId="77777777" w:rsidR="005D1379" w:rsidRPr="00B427BC" w:rsidRDefault="005D1379" w:rsidP="005D1379">
      <w:pPr>
        <w:pStyle w:val="Tekstpodstawowy21"/>
        <w:spacing w:line="360" w:lineRule="auto"/>
        <w:ind w:left="284" w:hanging="284"/>
        <w:rPr>
          <w:iCs/>
          <w:szCs w:val="24"/>
        </w:rPr>
      </w:pPr>
      <w:r>
        <w:rPr>
          <w:bCs/>
          <w:i/>
          <w:iCs/>
          <w:szCs w:val="24"/>
        </w:rPr>
        <w:t xml:space="preserve">                                                                                                    </w:t>
      </w:r>
      <w:r w:rsidRPr="00775422">
        <w:rPr>
          <w:bCs/>
          <w:i/>
          <w:iCs/>
          <w:szCs w:val="24"/>
        </w:rPr>
        <w:t xml:space="preserve"> (Dowód: akta sprawy, str. </w:t>
      </w:r>
      <w:r>
        <w:rPr>
          <w:bCs/>
          <w:i/>
          <w:iCs/>
          <w:szCs w:val="24"/>
        </w:rPr>
        <w:t>114</w:t>
      </w:r>
      <w:r w:rsidRPr="00775422">
        <w:rPr>
          <w:bCs/>
          <w:i/>
          <w:iCs/>
          <w:szCs w:val="24"/>
        </w:rPr>
        <w:t>)</w:t>
      </w:r>
    </w:p>
    <w:p w14:paraId="0D8F1B1F" w14:textId="3E8B53B1" w:rsidR="00A673FD" w:rsidRPr="00B91204" w:rsidRDefault="00777D64" w:rsidP="00E23FD8">
      <w:pPr>
        <w:pStyle w:val="Tekstpodstawowy21"/>
        <w:spacing w:line="360" w:lineRule="auto"/>
        <w:rPr>
          <w:iCs/>
          <w:szCs w:val="24"/>
        </w:rPr>
      </w:pPr>
      <w:r>
        <w:rPr>
          <w:iCs/>
          <w:szCs w:val="24"/>
        </w:rPr>
        <w:t>Po przeanalizowaniu list</w:t>
      </w:r>
      <w:r w:rsidR="005D1379">
        <w:rPr>
          <w:iCs/>
          <w:szCs w:val="24"/>
        </w:rPr>
        <w:t>y</w:t>
      </w:r>
      <w:r>
        <w:rPr>
          <w:iCs/>
          <w:szCs w:val="24"/>
        </w:rPr>
        <w:t xml:space="preserve"> wypłat kieszonkowego </w:t>
      </w:r>
      <w:r w:rsidR="00BB3E52">
        <w:rPr>
          <w:iCs/>
          <w:szCs w:val="24"/>
        </w:rPr>
        <w:t>(</w:t>
      </w:r>
      <w:r w:rsidR="00C42998">
        <w:rPr>
          <w:iCs/>
          <w:szCs w:val="24"/>
        </w:rPr>
        <w:t>styczeń 2025</w:t>
      </w:r>
      <w:r w:rsidR="008C53E0">
        <w:rPr>
          <w:iCs/>
          <w:szCs w:val="24"/>
        </w:rPr>
        <w:t xml:space="preserve"> r.</w:t>
      </w:r>
      <w:r w:rsidR="00BB3E52">
        <w:rPr>
          <w:iCs/>
          <w:szCs w:val="24"/>
        </w:rPr>
        <w:t xml:space="preserve">) </w:t>
      </w:r>
      <w:r>
        <w:rPr>
          <w:iCs/>
          <w:szCs w:val="24"/>
        </w:rPr>
        <w:t xml:space="preserve">stwierdzono, że </w:t>
      </w:r>
      <w:r w:rsidR="00BB3E52">
        <w:rPr>
          <w:iCs/>
          <w:szCs w:val="24"/>
        </w:rPr>
        <w:t xml:space="preserve">najniższa </w:t>
      </w:r>
      <w:r>
        <w:rPr>
          <w:iCs/>
          <w:szCs w:val="24"/>
        </w:rPr>
        <w:t>kwota kieszonkowego wynos</w:t>
      </w:r>
      <w:r w:rsidR="00C76EFF">
        <w:rPr>
          <w:iCs/>
          <w:szCs w:val="24"/>
        </w:rPr>
        <w:t xml:space="preserve">iła </w:t>
      </w:r>
      <w:r>
        <w:rPr>
          <w:iCs/>
          <w:szCs w:val="24"/>
        </w:rPr>
        <w:t>50 zł.</w:t>
      </w:r>
      <w:r w:rsidR="00BB3E52">
        <w:rPr>
          <w:iCs/>
          <w:szCs w:val="24"/>
        </w:rPr>
        <w:t>, a najwyższa 120 zł.</w:t>
      </w:r>
      <w:r w:rsidR="005D1379">
        <w:rPr>
          <w:iCs/>
          <w:szCs w:val="24"/>
        </w:rPr>
        <w:t>, a</w:t>
      </w:r>
      <w:r w:rsidR="00B83B10">
        <w:rPr>
          <w:iCs/>
          <w:szCs w:val="24"/>
        </w:rPr>
        <w:t xml:space="preserve"> wychowankowie potwierdzają odbiór należnej im kwoty własnoręcznym podpisem. Wychowankom</w:t>
      </w:r>
      <w:r w:rsidR="00CF5CEC">
        <w:rPr>
          <w:iCs/>
          <w:szCs w:val="24"/>
        </w:rPr>
        <w:t>,</w:t>
      </w:r>
      <w:r w:rsidR="00B83B10">
        <w:rPr>
          <w:iCs/>
          <w:szCs w:val="24"/>
        </w:rPr>
        <w:t xml:space="preserve"> przebywającym poza Placówką</w:t>
      </w:r>
      <w:r w:rsidR="005D1379">
        <w:rPr>
          <w:iCs/>
          <w:szCs w:val="24"/>
        </w:rPr>
        <w:t xml:space="preserve">, np. </w:t>
      </w:r>
      <w:r w:rsidR="00B83B10">
        <w:rPr>
          <w:iCs/>
          <w:szCs w:val="24"/>
        </w:rPr>
        <w:t>w M</w:t>
      </w:r>
      <w:r w:rsidR="00CF5CEC">
        <w:rPr>
          <w:iCs/>
          <w:szCs w:val="24"/>
        </w:rPr>
        <w:t>OW</w:t>
      </w:r>
      <w:r w:rsidR="00150794">
        <w:rPr>
          <w:iCs/>
          <w:szCs w:val="24"/>
        </w:rPr>
        <w:t>,</w:t>
      </w:r>
      <w:r w:rsidR="00B83B10">
        <w:rPr>
          <w:iCs/>
          <w:szCs w:val="24"/>
        </w:rPr>
        <w:t xml:space="preserve"> </w:t>
      </w:r>
      <w:r w:rsidR="00150794">
        <w:rPr>
          <w:iCs/>
          <w:szCs w:val="24"/>
        </w:rPr>
        <w:t xml:space="preserve">środki finansowe </w:t>
      </w:r>
      <w:r w:rsidR="00B83B10" w:rsidRPr="00B91204">
        <w:rPr>
          <w:iCs/>
          <w:szCs w:val="24"/>
        </w:rPr>
        <w:t>przekazywan</w:t>
      </w:r>
      <w:r w:rsidR="005D1379">
        <w:rPr>
          <w:iCs/>
          <w:szCs w:val="24"/>
        </w:rPr>
        <w:t>e są</w:t>
      </w:r>
      <w:r w:rsidR="00B83B10" w:rsidRPr="00B91204">
        <w:rPr>
          <w:iCs/>
          <w:szCs w:val="24"/>
        </w:rPr>
        <w:t xml:space="preserve"> </w:t>
      </w:r>
      <w:r w:rsidR="00B91204" w:rsidRPr="00B91204">
        <w:rPr>
          <w:iCs/>
          <w:szCs w:val="24"/>
        </w:rPr>
        <w:t>przekazem pocztowym</w:t>
      </w:r>
      <w:r w:rsidR="00CF5CEC" w:rsidRPr="00B91204">
        <w:rPr>
          <w:iCs/>
          <w:szCs w:val="24"/>
        </w:rPr>
        <w:t xml:space="preserve">. </w:t>
      </w:r>
    </w:p>
    <w:p w14:paraId="0971C153" w14:textId="0F4346C3" w:rsidR="00CF5CEC" w:rsidRDefault="00150794" w:rsidP="00E23FD8">
      <w:pPr>
        <w:pStyle w:val="Tekstpodstawowy21"/>
        <w:spacing w:line="360" w:lineRule="auto"/>
        <w:rPr>
          <w:bCs/>
          <w:i/>
          <w:iCs/>
          <w:szCs w:val="24"/>
        </w:rPr>
      </w:pPr>
      <w:r>
        <w:rPr>
          <w:bCs/>
          <w:i/>
          <w:iCs/>
          <w:szCs w:val="24"/>
        </w:rPr>
        <w:t xml:space="preserve">                                                                                             </w:t>
      </w:r>
      <w:r w:rsidRPr="00775422">
        <w:rPr>
          <w:bCs/>
          <w:i/>
          <w:iCs/>
          <w:szCs w:val="24"/>
        </w:rPr>
        <w:t xml:space="preserve"> (Dowód: akta sprawy, str. </w:t>
      </w:r>
      <w:r>
        <w:rPr>
          <w:bCs/>
          <w:i/>
          <w:iCs/>
          <w:szCs w:val="24"/>
        </w:rPr>
        <w:t>115-118</w:t>
      </w:r>
      <w:r w:rsidRPr="00775422">
        <w:rPr>
          <w:bCs/>
          <w:i/>
          <w:iCs/>
          <w:szCs w:val="24"/>
        </w:rPr>
        <w:t>)</w:t>
      </w:r>
    </w:p>
    <w:p w14:paraId="22FE6149" w14:textId="77777777" w:rsidR="00150794" w:rsidRPr="00B427BC" w:rsidRDefault="00150794" w:rsidP="00E23FD8">
      <w:pPr>
        <w:pStyle w:val="Tekstpodstawowy21"/>
        <w:spacing w:line="360" w:lineRule="auto"/>
        <w:rPr>
          <w:iCs/>
          <w:szCs w:val="24"/>
        </w:rPr>
      </w:pPr>
    </w:p>
    <w:p w14:paraId="5C861176" w14:textId="77777777" w:rsidR="00B427BC" w:rsidRPr="00B427BC" w:rsidRDefault="00B427BC" w:rsidP="00B427BC">
      <w:pPr>
        <w:pStyle w:val="Tekstpodstawowy21"/>
        <w:numPr>
          <w:ilvl w:val="0"/>
          <w:numId w:val="3"/>
        </w:numPr>
        <w:spacing w:line="360" w:lineRule="auto"/>
        <w:ind w:left="284" w:hanging="284"/>
        <w:rPr>
          <w:b/>
          <w:bCs/>
          <w:iCs/>
          <w:szCs w:val="24"/>
        </w:rPr>
      </w:pPr>
      <w:r w:rsidRPr="00B427BC">
        <w:rPr>
          <w:b/>
          <w:bCs/>
          <w:iCs/>
          <w:szCs w:val="24"/>
        </w:rPr>
        <w:t>Zapewnienie wychowankom dostępu do zajęć wychowawczych, kompensacyjnych,                     a także terapeutycznych i rewalidacyjnych, o ile takie są wskazane dla dziecka,                          w placówce i poza nią.</w:t>
      </w:r>
    </w:p>
    <w:p w14:paraId="62346036" w14:textId="44DF570E" w:rsidR="00093FB7" w:rsidRDefault="00A56882" w:rsidP="00764235">
      <w:pPr>
        <w:pStyle w:val="Tekstpodstawowy21"/>
        <w:spacing w:line="360" w:lineRule="auto"/>
        <w:rPr>
          <w:iCs/>
          <w:szCs w:val="24"/>
        </w:rPr>
      </w:pPr>
      <w:r>
        <w:rPr>
          <w:iCs/>
          <w:szCs w:val="24"/>
        </w:rPr>
        <w:t>Jak poinformowała Pani Dyrektor</w:t>
      </w:r>
      <w:r w:rsidR="00951DD8">
        <w:rPr>
          <w:iCs/>
          <w:szCs w:val="24"/>
        </w:rPr>
        <w:t>,</w:t>
      </w:r>
      <w:r>
        <w:rPr>
          <w:iCs/>
          <w:szCs w:val="24"/>
        </w:rPr>
        <w:t xml:space="preserve"> pracownicy Placówki podejmują szereg działań specjalistycznych</w:t>
      </w:r>
      <w:r w:rsidR="005D1379">
        <w:rPr>
          <w:iCs/>
          <w:szCs w:val="24"/>
        </w:rPr>
        <w:t>,</w:t>
      </w:r>
      <w:r>
        <w:rPr>
          <w:iCs/>
          <w:szCs w:val="24"/>
        </w:rPr>
        <w:t xml:space="preserve"> mających na celu prawidłowy rozwój dzieci. W tym celu dzieci uczestniczą np.</w:t>
      </w:r>
      <w:r w:rsidR="00FB74B5">
        <w:rPr>
          <w:iCs/>
          <w:szCs w:val="24"/>
        </w:rPr>
        <w:t xml:space="preserve"> w:</w:t>
      </w:r>
    </w:p>
    <w:p w14:paraId="1E58D062" w14:textId="755B7F18" w:rsidR="00B427BC" w:rsidRDefault="003F05B3" w:rsidP="003F05B3">
      <w:pPr>
        <w:pStyle w:val="Tekstpodstawowy21"/>
        <w:numPr>
          <w:ilvl w:val="0"/>
          <w:numId w:val="27"/>
        </w:numPr>
        <w:spacing w:line="360" w:lineRule="auto"/>
        <w:rPr>
          <w:iCs/>
          <w:szCs w:val="24"/>
        </w:rPr>
      </w:pPr>
      <w:r>
        <w:rPr>
          <w:iCs/>
          <w:szCs w:val="24"/>
        </w:rPr>
        <w:t>P</w:t>
      </w:r>
      <w:r w:rsidR="00BF3A42">
        <w:rPr>
          <w:iCs/>
          <w:szCs w:val="24"/>
        </w:rPr>
        <w:t>sychoterapi</w:t>
      </w:r>
      <w:r w:rsidR="00FB74B5">
        <w:rPr>
          <w:iCs/>
          <w:szCs w:val="24"/>
        </w:rPr>
        <w:t>i</w:t>
      </w:r>
      <w:r w:rsidR="00BF3A42">
        <w:rPr>
          <w:iCs/>
          <w:szCs w:val="24"/>
        </w:rPr>
        <w:t xml:space="preserve"> prowadzonej </w:t>
      </w:r>
      <w:r w:rsidR="00FB74B5">
        <w:rPr>
          <w:iCs/>
          <w:szCs w:val="24"/>
        </w:rPr>
        <w:t xml:space="preserve">przez psychologa zatrudnionego </w:t>
      </w:r>
      <w:r w:rsidR="00BF3A42">
        <w:rPr>
          <w:iCs/>
          <w:szCs w:val="24"/>
        </w:rPr>
        <w:t>w Dębickim Ośrodku Terapii</w:t>
      </w:r>
      <w:r w:rsidR="00093FB7">
        <w:rPr>
          <w:iCs/>
          <w:szCs w:val="24"/>
        </w:rPr>
        <w:t xml:space="preserve"> </w:t>
      </w:r>
      <w:r w:rsidR="00FB74B5">
        <w:rPr>
          <w:iCs/>
          <w:szCs w:val="24"/>
        </w:rPr>
        <w:t xml:space="preserve">w Dębicy </w:t>
      </w:r>
      <w:r w:rsidR="00093FB7">
        <w:rPr>
          <w:iCs/>
          <w:szCs w:val="24"/>
        </w:rPr>
        <w:t>– 4 wychowanków</w:t>
      </w:r>
      <w:r>
        <w:rPr>
          <w:iCs/>
          <w:szCs w:val="24"/>
        </w:rPr>
        <w:t>.</w:t>
      </w:r>
    </w:p>
    <w:p w14:paraId="74C4188F" w14:textId="628B8898" w:rsidR="00093FB7" w:rsidRDefault="00093FB7" w:rsidP="003F05B3">
      <w:pPr>
        <w:pStyle w:val="Tekstpodstawowy21"/>
        <w:numPr>
          <w:ilvl w:val="0"/>
          <w:numId w:val="27"/>
        </w:numPr>
        <w:spacing w:line="360" w:lineRule="auto"/>
        <w:rPr>
          <w:iCs/>
          <w:szCs w:val="24"/>
        </w:rPr>
      </w:pPr>
      <w:r>
        <w:rPr>
          <w:iCs/>
          <w:szCs w:val="24"/>
        </w:rPr>
        <w:t>Treningu Umiejętności Społecznej</w:t>
      </w:r>
      <w:r w:rsidR="00150794">
        <w:rPr>
          <w:iCs/>
          <w:szCs w:val="24"/>
        </w:rPr>
        <w:t xml:space="preserve"> prowadzonym w Placówce</w:t>
      </w:r>
      <w:r w:rsidR="003F05B3">
        <w:rPr>
          <w:iCs/>
          <w:szCs w:val="24"/>
        </w:rPr>
        <w:t xml:space="preserve"> przez pedagoga lub Panią Dyrektor</w:t>
      </w:r>
      <w:r w:rsidR="005D1379">
        <w:rPr>
          <w:iCs/>
          <w:szCs w:val="24"/>
        </w:rPr>
        <w:t xml:space="preserve"> w Placówce</w:t>
      </w:r>
      <w:r w:rsidR="00FB74B5">
        <w:rPr>
          <w:iCs/>
          <w:szCs w:val="24"/>
        </w:rPr>
        <w:t xml:space="preserve"> </w:t>
      </w:r>
      <w:r w:rsidR="003F05B3">
        <w:rPr>
          <w:iCs/>
          <w:szCs w:val="24"/>
        </w:rPr>
        <w:t>–</w:t>
      </w:r>
      <w:r w:rsidR="00FB74B5">
        <w:rPr>
          <w:iCs/>
          <w:szCs w:val="24"/>
        </w:rPr>
        <w:t xml:space="preserve"> </w:t>
      </w:r>
      <w:r w:rsidR="003F05B3">
        <w:rPr>
          <w:iCs/>
          <w:szCs w:val="24"/>
        </w:rPr>
        <w:t xml:space="preserve">13 </w:t>
      </w:r>
      <w:r w:rsidR="00FB74B5">
        <w:rPr>
          <w:iCs/>
          <w:szCs w:val="24"/>
        </w:rPr>
        <w:t>dzieci</w:t>
      </w:r>
      <w:r w:rsidR="003F05B3">
        <w:rPr>
          <w:iCs/>
          <w:szCs w:val="24"/>
        </w:rPr>
        <w:t>.</w:t>
      </w:r>
    </w:p>
    <w:p w14:paraId="3CAE4484" w14:textId="1E041A5E" w:rsidR="00093FB7" w:rsidRDefault="00093FB7" w:rsidP="003F05B3">
      <w:pPr>
        <w:pStyle w:val="Tekstpodstawowy21"/>
        <w:numPr>
          <w:ilvl w:val="0"/>
          <w:numId w:val="27"/>
        </w:numPr>
        <w:spacing w:line="360" w:lineRule="auto"/>
        <w:rPr>
          <w:iCs/>
          <w:szCs w:val="24"/>
        </w:rPr>
      </w:pPr>
      <w:r>
        <w:rPr>
          <w:iCs/>
          <w:szCs w:val="24"/>
        </w:rPr>
        <w:t>Terapii pedagogicznej</w:t>
      </w:r>
      <w:r w:rsidR="005D1379">
        <w:rPr>
          <w:iCs/>
          <w:szCs w:val="24"/>
        </w:rPr>
        <w:t>,</w:t>
      </w:r>
      <w:r>
        <w:rPr>
          <w:iCs/>
          <w:szCs w:val="24"/>
        </w:rPr>
        <w:t xml:space="preserve"> </w:t>
      </w:r>
      <w:r w:rsidR="00FB74B5">
        <w:rPr>
          <w:iCs/>
          <w:szCs w:val="24"/>
        </w:rPr>
        <w:t>prowadzonej</w:t>
      </w:r>
      <w:r>
        <w:rPr>
          <w:iCs/>
          <w:szCs w:val="24"/>
        </w:rPr>
        <w:t xml:space="preserve"> przez pedagoga zatrudnionego w Placówce – </w:t>
      </w:r>
      <w:r w:rsidR="003F05B3">
        <w:rPr>
          <w:iCs/>
          <w:szCs w:val="24"/>
        </w:rPr>
        <w:t xml:space="preserve">                       </w:t>
      </w:r>
      <w:r>
        <w:rPr>
          <w:iCs/>
          <w:szCs w:val="24"/>
        </w:rPr>
        <w:t>14 dzieci</w:t>
      </w:r>
      <w:r w:rsidR="003F05B3">
        <w:rPr>
          <w:iCs/>
          <w:szCs w:val="24"/>
        </w:rPr>
        <w:t>.</w:t>
      </w:r>
    </w:p>
    <w:p w14:paraId="2DFD1EBF" w14:textId="6A1B9DC2" w:rsidR="00A56882" w:rsidRDefault="00FB74B5" w:rsidP="003F05B3">
      <w:pPr>
        <w:pStyle w:val="Tekstpodstawowy21"/>
        <w:numPr>
          <w:ilvl w:val="0"/>
          <w:numId w:val="27"/>
        </w:numPr>
        <w:spacing w:line="360" w:lineRule="auto"/>
        <w:rPr>
          <w:iCs/>
          <w:szCs w:val="24"/>
        </w:rPr>
      </w:pPr>
      <w:r>
        <w:rPr>
          <w:iCs/>
          <w:szCs w:val="24"/>
        </w:rPr>
        <w:t>Zajęciach rewalidacyjnych – 1 wychowanek</w:t>
      </w:r>
      <w:r w:rsidR="003F05B3">
        <w:rPr>
          <w:iCs/>
          <w:szCs w:val="24"/>
        </w:rPr>
        <w:t>.</w:t>
      </w:r>
    </w:p>
    <w:p w14:paraId="6925A8B7" w14:textId="693A9B26" w:rsidR="00FB74B5" w:rsidRDefault="00FB74B5" w:rsidP="003F05B3">
      <w:pPr>
        <w:pStyle w:val="Tekstpodstawowy21"/>
        <w:numPr>
          <w:ilvl w:val="0"/>
          <w:numId w:val="27"/>
        </w:numPr>
        <w:spacing w:line="360" w:lineRule="auto"/>
        <w:rPr>
          <w:iCs/>
          <w:szCs w:val="24"/>
        </w:rPr>
      </w:pPr>
      <w:r>
        <w:rPr>
          <w:iCs/>
          <w:szCs w:val="24"/>
        </w:rPr>
        <w:t>Terapii zajęciowej</w:t>
      </w:r>
      <w:r w:rsidR="00150794">
        <w:rPr>
          <w:iCs/>
          <w:szCs w:val="24"/>
        </w:rPr>
        <w:t xml:space="preserve"> prowadzonej w Placówce</w:t>
      </w:r>
      <w:r w:rsidR="003F05B3">
        <w:rPr>
          <w:iCs/>
          <w:szCs w:val="24"/>
        </w:rPr>
        <w:t xml:space="preserve"> przez pedagoga</w:t>
      </w:r>
      <w:r>
        <w:rPr>
          <w:iCs/>
          <w:szCs w:val="24"/>
        </w:rPr>
        <w:t xml:space="preserve"> – </w:t>
      </w:r>
      <w:r w:rsidR="008E4DC6">
        <w:rPr>
          <w:iCs/>
          <w:szCs w:val="24"/>
        </w:rPr>
        <w:t>4</w:t>
      </w:r>
      <w:r>
        <w:rPr>
          <w:iCs/>
          <w:szCs w:val="24"/>
        </w:rPr>
        <w:t xml:space="preserve"> </w:t>
      </w:r>
      <w:r w:rsidR="00150794">
        <w:rPr>
          <w:iCs/>
          <w:szCs w:val="24"/>
        </w:rPr>
        <w:t>wychowanków</w:t>
      </w:r>
      <w:r w:rsidR="003F05B3">
        <w:rPr>
          <w:iCs/>
          <w:szCs w:val="24"/>
        </w:rPr>
        <w:t>.</w:t>
      </w:r>
    </w:p>
    <w:p w14:paraId="00250C5A" w14:textId="4B6C5FED" w:rsidR="00AD3AFE" w:rsidRDefault="003F05B3" w:rsidP="00764235">
      <w:pPr>
        <w:pStyle w:val="Tekstpodstawowy21"/>
        <w:spacing w:line="360" w:lineRule="auto"/>
        <w:rPr>
          <w:iCs/>
          <w:szCs w:val="24"/>
        </w:rPr>
      </w:pPr>
      <w:r>
        <w:rPr>
          <w:iCs/>
          <w:szCs w:val="24"/>
        </w:rPr>
        <w:lastRenderedPageBreak/>
        <w:t>Poza ww. zajęciami specjalistycznymi</w:t>
      </w:r>
      <w:r w:rsidR="00331503">
        <w:rPr>
          <w:iCs/>
          <w:szCs w:val="24"/>
        </w:rPr>
        <w:t>,</w:t>
      </w:r>
      <w:r>
        <w:rPr>
          <w:iCs/>
          <w:szCs w:val="24"/>
        </w:rPr>
        <w:t xml:space="preserve"> </w:t>
      </w:r>
      <w:r w:rsidR="00AD3AFE">
        <w:rPr>
          <w:iCs/>
          <w:szCs w:val="24"/>
        </w:rPr>
        <w:t>Placówka organizuje wychowankom różne formy spędzania czasu wolnego, m.in. zajęcia plastyczne, kulinarne, wycieczki, wyjazdy do kina, imprezy okolicznościowe.</w:t>
      </w:r>
    </w:p>
    <w:p w14:paraId="566FE1E3" w14:textId="2F6832AA" w:rsidR="00AD3AFE" w:rsidRPr="00B427BC" w:rsidRDefault="00AD3AFE" w:rsidP="00764235">
      <w:pPr>
        <w:pStyle w:val="Tekstpodstawowy21"/>
        <w:spacing w:line="360" w:lineRule="auto"/>
        <w:rPr>
          <w:iCs/>
          <w:szCs w:val="24"/>
        </w:rPr>
      </w:pPr>
      <w:r>
        <w:rPr>
          <w:iCs/>
          <w:szCs w:val="24"/>
        </w:rPr>
        <w:t>Ponadto</w:t>
      </w:r>
      <w:r w:rsidR="008E4DC6">
        <w:rPr>
          <w:iCs/>
          <w:szCs w:val="24"/>
        </w:rPr>
        <w:t>,</w:t>
      </w:r>
      <w:r>
        <w:rPr>
          <w:iCs/>
          <w:szCs w:val="24"/>
        </w:rPr>
        <w:t xml:space="preserve"> wychowankowie biorą udział również w zajęciach organizowanych poza placówką</w:t>
      </w:r>
      <w:r w:rsidR="008E4DC6">
        <w:rPr>
          <w:iCs/>
          <w:szCs w:val="24"/>
        </w:rPr>
        <w:t>,</w:t>
      </w:r>
      <w:r>
        <w:rPr>
          <w:iCs/>
          <w:szCs w:val="24"/>
        </w:rPr>
        <w:t xml:space="preserve"> np. </w:t>
      </w:r>
      <w:r w:rsidR="00331503">
        <w:rPr>
          <w:iCs/>
          <w:szCs w:val="24"/>
        </w:rPr>
        <w:t xml:space="preserve">w </w:t>
      </w:r>
      <w:r>
        <w:rPr>
          <w:iCs/>
          <w:szCs w:val="24"/>
        </w:rPr>
        <w:t>trening</w:t>
      </w:r>
      <w:r w:rsidR="00331503">
        <w:rPr>
          <w:iCs/>
          <w:szCs w:val="24"/>
        </w:rPr>
        <w:t>ach</w:t>
      </w:r>
      <w:r>
        <w:rPr>
          <w:iCs/>
          <w:szCs w:val="24"/>
        </w:rPr>
        <w:t xml:space="preserve"> piłki </w:t>
      </w:r>
      <w:r w:rsidR="00781D48">
        <w:rPr>
          <w:iCs/>
          <w:szCs w:val="24"/>
        </w:rPr>
        <w:t>nożnej.</w:t>
      </w:r>
    </w:p>
    <w:p w14:paraId="709668E0" w14:textId="3F425998" w:rsidR="00B427BC" w:rsidRPr="00B427BC" w:rsidRDefault="00B427BC" w:rsidP="00B427BC">
      <w:pPr>
        <w:spacing w:line="360" w:lineRule="auto"/>
        <w:rPr>
          <w:rFonts w:ascii="Times New Roman" w:hAnsi="Times New Roman"/>
          <w:sz w:val="24"/>
          <w:szCs w:val="24"/>
        </w:rPr>
      </w:pPr>
    </w:p>
    <w:p w14:paraId="6C81F64D" w14:textId="195B9876" w:rsidR="00B427BC" w:rsidRPr="00B427BC" w:rsidRDefault="00B427BC" w:rsidP="00B427BC">
      <w:pPr>
        <w:pStyle w:val="Tekstpodstawowy21"/>
        <w:numPr>
          <w:ilvl w:val="0"/>
          <w:numId w:val="3"/>
        </w:numPr>
        <w:spacing w:line="360" w:lineRule="auto"/>
        <w:ind w:left="284" w:hanging="284"/>
        <w:rPr>
          <w:b/>
          <w:bCs/>
          <w:iCs/>
          <w:szCs w:val="24"/>
        </w:rPr>
      </w:pPr>
      <w:r w:rsidRPr="00B427BC">
        <w:rPr>
          <w:b/>
          <w:bCs/>
          <w:iCs/>
          <w:szCs w:val="24"/>
        </w:rPr>
        <w:t>Zapewnienie dziecku opieki zdrowotnej, zaopatrzenia w produkty lecznicze,  wyroby medyczne wraz z pokryciem udziału środków własnych dziecka</w:t>
      </w:r>
      <w:r w:rsidR="003F05B3">
        <w:rPr>
          <w:b/>
          <w:bCs/>
          <w:iCs/>
          <w:szCs w:val="24"/>
        </w:rPr>
        <w:t xml:space="preserve"> – do wysokości limitu przewidzianego w przepisach o świadczeniach opieki zdrowotnej</w:t>
      </w:r>
      <w:r w:rsidRPr="00B427BC">
        <w:rPr>
          <w:b/>
          <w:bCs/>
          <w:iCs/>
          <w:szCs w:val="24"/>
        </w:rPr>
        <w:t>, oraz środków spożywczych specjalnego przeznaczenia żywieniowego.</w:t>
      </w:r>
    </w:p>
    <w:p w14:paraId="2FB14D9D" w14:textId="6DDDD795" w:rsidR="006A5C9B" w:rsidRDefault="00206E1C" w:rsidP="00E23FD8">
      <w:pPr>
        <w:spacing w:line="360" w:lineRule="auto"/>
        <w:jc w:val="both"/>
        <w:rPr>
          <w:rFonts w:ascii="Times New Roman" w:hAnsi="Times New Roman"/>
          <w:sz w:val="24"/>
          <w:szCs w:val="24"/>
        </w:rPr>
      </w:pPr>
      <w:r w:rsidRPr="00E23FD8">
        <w:rPr>
          <w:rFonts w:ascii="Times New Roman" w:hAnsi="Times New Roman"/>
          <w:sz w:val="24"/>
          <w:szCs w:val="24"/>
        </w:rPr>
        <w:t>Zgodnie z § 18 ust. 1 pkt 2 w</w:t>
      </w:r>
      <w:r w:rsidR="00521C73">
        <w:rPr>
          <w:rFonts w:ascii="Times New Roman" w:hAnsi="Times New Roman"/>
          <w:sz w:val="24"/>
          <w:szCs w:val="24"/>
        </w:rPr>
        <w:t>w.</w:t>
      </w:r>
      <w:r w:rsidRPr="00E23FD8">
        <w:rPr>
          <w:rFonts w:ascii="Times New Roman" w:hAnsi="Times New Roman"/>
          <w:sz w:val="24"/>
          <w:szCs w:val="24"/>
        </w:rPr>
        <w:t xml:space="preserve"> rozporządzenia w sprawie instytucjonalnej pieczy zastępczej Dom Dziecka „Hanka” w Dębicy zapewnia wychowankom dostęp do opieki zdrowotnej. Dzieci są ubezpieczone i są pod opieką lekarza rodzinnego w </w:t>
      </w:r>
      <w:r w:rsidR="003F05B3">
        <w:rPr>
          <w:rFonts w:ascii="Times New Roman" w:hAnsi="Times New Roman"/>
          <w:sz w:val="24"/>
          <w:szCs w:val="24"/>
        </w:rPr>
        <w:t>Niepublicznym Zakładzie Opieki Zdrowotnej „</w:t>
      </w:r>
      <w:proofErr w:type="spellStart"/>
      <w:r w:rsidR="003F05B3">
        <w:rPr>
          <w:rFonts w:ascii="Times New Roman" w:hAnsi="Times New Roman"/>
          <w:sz w:val="24"/>
          <w:szCs w:val="24"/>
        </w:rPr>
        <w:t>Magra</w:t>
      </w:r>
      <w:proofErr w:type="spellEnd"/>
      <w:r w:rsidR="003F05B3">
        <w:rPr>
          <w:rFonts w:ascii="Times New Roman" w:hAnsi="Times New Roman"/>
          <w:sz w:val="24"/>
          <w:szCs w:val="24"/>
        </w:rPr>
        <w:t>” w Dębicy</w:t>
      </w:r>
      <w:r w:rsidR="008E4DC6">
        <w:rPr>
          <w:rFonts w:ascii="Times New Roman" w:hAnsi="Times New Roman"/>
          <w:sz w:val="24"/>
          <w:szCs w:val="24"/>
        </w:rPr>
        <w:t>,</w:t>
      </w:r>
      <w:r w:rsidR="003F05B3">
        <w:rPr>
          <w:rFonts w:ascii="Times New Roman" w:hAnsi="Times New Roman"/>
          <w:sz w:val="24"/>
          <w:szCs w:val="24"/>
        </w:rPr>
        <w:t xml:space="preserve"> przy ul. Kościuszki 18.</w:t>
      </w:r>
      <w:r w:rsidRPr="00E23FD8">
        <w:rPr>
          <w:rFonts w:ascii="Times New Roman" w:hAnsi="Times New Roman"/>
          <w:sz w:val="24"/>
          <w:szCs w:val="24"/>
        </w:rPr>
        <w:t xml:space="preserve"> </w:t>
      </w:r>
      <w:r w:rsidR="003F05B3">
        <w:rPr>
          <w:rFonts w:ascii="Times New Roman" w:hAnsi="Times New Roman"/>
          <w:sz w:val="24"/>
          <w:szCs w:val="24"/>
        </w:rPr>
        <w:t>Z</w:t>
      </w:r>
      <w:r w:rsidRPr="00E23FD8">
        <w:rPr>
          <w:rFonts w:ascii="Times New Roman" w:hAnsi="Times New Roman"/>
          <w:sz w:val="24"/>
          <w:szCs w:val="24"/>
        </w:rPr>
        <w:t xml:space="preserve">e względu na różne schorzenia, </w:t>
      </w:r>
      <w:r w:rsidR="003F05B3">
        <w:rPr>
          <w:rFonts w:ascii="Times New Roman" w:hAnsi="Times New Roman"/>
          <w:sz w:val="24"/>
          <w:szCs w:val="24"/>
        </w:rPr>
        <w:t xml:space="preserve">dzieci </w:t>
      </w:r>
      <w:r w:rsidR="008E4DC6">
        <w:rPr>
          <w:rFonts w:ascii="Times New Roman" w:hAnsi="Times New Roman"/>
          <w:sz w:val="24"/>
          <w:szCs w:val="24"/>
        </w:rPr>
        <w:t>leczą się również u</w:t>
      </w:r>
      <w:r w:rsidRPr="00E23FD8">
        <w:rPr>
          <w:rFonts w:ascii="Times New Roman" w:hAnsi="Times New Roman"/>
          <w:sz w:val="24"/>
          <w:szCs w:val="24"/>
        </w:rPr>
        <w:t xml:space="preserve"> innych specjalistów, np. stomatologa, </w:t>
      </w:r>
      <w:r w:rsidR="00FB74B5">
        <w:rPr>
          <w:rFonts w:ascii="Times New Roman" w:hAnsi="Times New Roman"/>
          <w:sz w:val="24"/>
          <w:szCs w:val="24"/>
        </w:rPr>
        <w:t>ortodonty</w:t>
      </w:r>
      <w:r w:rsidR="00521C73">
        <w:rPr>
          <w:rFonts w:ascii="Times New Roman" w:hAnsi="Times New Roman"/>
          <w:sz w:val="24"/>
          <w:szCs w:val="24"/>
        </w:rPr>
        <w:t xml:space="preserve">, </w:t>
      </w:r>
      <w:r w:rsidRPr="00E23FD8">
        <w:rPr>
          <w:rFonts w:ascii="Times New Roman" w:hAnsi="Times New Roman"/>
          <w:sz w:val="24"/>
          <w:szCs w:val="24"/>
        </w:rPr>
        <w:t>okulisty,</w:t>
      </w:r>
      <w:r w:rsidR="00FB74B5">
        <w:rPr>
          <w:rFonts w:ascii="Times New Roman" w:hAnsi="Times New Roman"/>
          <w:sz w:val="24"/>
          <w:szCs w:val="24"/>
        </w:rPr>
        <w:t xml:space="preserve"> urologa, </w:t>
      </w:r>
      <w:r w:rsidRPr="00E23FD8">
        <w:rPr>
          <w:rFonts w:ascii="Times New Roman" w:hAnsi="Times New Roman"/>
          <w:sz w:val="24"/>
          <w:szCs w:val="24"/>
        </w:rPr>
        <w:t>neurologa, psychiatry.</w:t>
      </w:r>
      <w:r w:rsidR="006A5C9B">
        <w:rPr>
          <w:rFonts w:ascii="Times New Roman" w:hAnsi="Times New Roman"/>
          <w:sz w:val="24"/>
          <w:szCs w:val="24"/>
        </w:rPr>
        <w:t xml:space="preserve"> Dzieci korzystają z konsultacji medycznych nie tylko na terenie Dębicy, ale jeżdżą do endokrynologa do Szpitala Uniwersyteckiego w Prokocimiu, neurologa</w:t>
      </w:r>
      <w:r w:rsidR="008E4DC6">
        <w:rPr>
          <w:rFonts w:ascii="Times New Roman" w:hAnsi="Times New Roman"/>
          <w:sz w:val="24"/>
          <w:szCs w:val="24"/>
        </w:rPr>
        <w:t xml:space="preserve">                              </w:t>
      </w:r>
      <w:r w:rsidR="006A5C9B">
        <w:rPr>
          <w:rFonts w:ascii="Times New Roman" w:hAnsi="Times New Roman"/>
          <w:sz w:val="24"/>
          <w:szCs w:val="24"/>
        </w:rPr>
        <w:t xml:space="preserve"> i psychiatry do Rzeszowa.</w:t>
      </w:r>
    </w:p>
    <w:p w14:paraId="633F8FB8" w14:textId="43F8524D" w:rsidR="00206E1C" w:rsidRDefault="00206E1C" w:rsidP="00E23FD8">
      <w:pPr>
        <w:spacing w:line="360" w:lineRule="auto"/>
        <w:jc w:val="both"/>
        <w:rPr>
          <w:rFonts w:ascii="Times New Roman" w:hAnsi="Times New Roman"/>
          <w:sz w:val="24"/>
          <w:szCs w:val="24"/>
        </w:rPr>
      </w:pPr>
      <w:r w:rsidRPr="00E23FD8">
        <w:rPr>
          <w:rFonts w:ascii="Times New Roman" w:hAnsi="Times New Roman"/>
          <w:sz w:val="24"/>
          <w:szCs w:val="24"/>
        </w:rPr>
        <w:t>Za zdrowie wychowanka odpowiedzialny</w:t>
      </w:r>
      <w:r w:rsidR="00781D48">
        <w:rPr>
          <w:rFonts w:ascii="Times New Roman" w:hAnsi="Times New Roman"/>
          <w:sz w:val="24"/>
          <w:szCs w:val="24"/>
        </w:rPr>
        <w:t>,</w:t>
      </w:r>
      <w:r w:rsidRPr="00E23FD8">
        <w:rPr>
          <w:rFonts w:ascii="Times New Roman" w:hAnsi="Times New Roman"/>
          <w:sz w:val="24"/>
          <w:szCs w:val="24"/>
        </w:rPr>
        <w:t xml:space="preserve"> w sposób szczególny</w:t>
      </w:r>
      <w:r w:rsidR="00781D48">
        <w:rPr>
          <w:rFonts w:ascii="Times New Roman" w:hAnsi="Times New Roman"/>
          <w:sz w:val="24"/>
          <w:szCs w:val="24"/>
        </w:rPr>
        <w:t>,</w:t>
      </w:r>
      <w:r w:rsidRPr="00E23FD8">
        <w:rPr>
          <w:rFonts w:ascii="Times New Roman" w:hAnsi="Times New Roman"/>
          <w:sz w:val="24"/>
          <w:szCs w:val="24"/>
        </w:rPr>
        <w:t xml:space="preserve"> jest jego wychowawca i to on udaje się z dzieckiem na badania, a jeżeli nie jest w tym czasie w pracy</w:t>
      </w:r>
      <w:r w:rsidR="00331503">
        <w:rPr>
          <w:rFonts w:ascii="Times New Roman" w:hAnsi="Times New Roman"/>
          <w:sz w:val="24"/>
          <w:szCs w:val="24"/>
        </w:rPr>
        <w:t>,</w:t>
      </w:r>
      <w:r w:rsidRPr="00E23FD8">
        <w:rPr>
          <w:rFonts w:ascii="Times New Roman" w:hAnsi="Times New Roman"/>
          <w:sz w:val="24"/>
          <w:szCs w:val="24"/>
        </w:rPr>
        <w:t xml:space="preserve"> to </w:t>
      </w:r>
      <w:r w:rsidR="003F05B3">
        <w:rPr>
          <w:rFonts w:ascii="Times New Roman" w:hAnsi="Times New Roman"/>
          <w:sz w:val="24"/>
          <w:szCs w:val="24"/>
        </w:rPr>
        <w:t xml:space="preserve">zastępuje go </w:t>
      </w:r>
      <w:r w:rsidRPr="00E23FD8">
        <w:rPr>
          <w:rFonts w:ascii="Times New Roman" w:hAnsi="Times New Roman"/>
          <w:sz w:val="24"/>
          <w:szCs w:val="24"/>
        </w:rPr>
        <w:t>inny wychowawca, który jest w Placówce. Rozpoznania lekarskie, diagnozy, zalecenia lekarskie</w:t>
      </w:r>
      <w:r w:rsidR="006A5C9B">
        <w:rPr>
          <w:rFonts w:ascii="Times New Roman" w:hAnsi="Times New Roman"/>
          <w:sz w:val="24"/>
          <w:szCs w:val="24"/>
        </w:rPr>
        <w:t xml:space="preserve">                           </w:t>
      </w:r>
      <w:r w:rsidRPr="00E23FD8">
        <w:rPr>
          <w:rFonts w:ascii="Times New Roman" w:hAnsi="Times New Roman"/>
          <w:sz w:val="24"/>
          <w:szCs w:val="24"/>
        </w:rPr>
        <w:t xml:space="preserve"> i sposób podawania leków zapisywane są następnie w tzw.  „zeszycie </w:t>
      </w:r>
      <w:r w:rsidR="00FB74B5">
        <w:rPr>
          <w:rFonts w:ascii="Times New Roman" w:hAnsi="Times New Roman"/>
          <w:sz w:val="24"/>
          <w:szCs w:val="24"/>
        </w:rPr>
        <w:t>wydawania leków</w:t>
      </w:r>
      <w:r w:rsidRPr="00E23FD8">
        <w:rPr>
          <w:rFonts w:ascii="Times New Roman" w:hAnsi="Times New Roman"/>
          <w:sz w:val="24"/>
          <w:szCs w:val="24"/>
        </w:rPr>
        <w:t xml:space="preserve">”. </w:t>
      </w:r>
      <w:r w:rsidR="00FB74B5">
        <w:rPr>
          <w:rFonts w:ascii="Times New Roman" w:hAnsi="Times New Roman"/>
          <w:sz w:val="24"/>
          <w:szCs w:val="24"/>
        </w:rPr>
        <w:t>Leki przechowywane są w pokoju wychowawców</w:t>
      </w:r>
      <w:r w:rsidR="00331503">
        <w:rPr>
          <w:rFonts w:ascii="Times New Roman" w:hAnsi="Times New Roman"/>
          <w:sz w:val="24"/>
          <w:szCs w:val="24"/>
        </w:rPr>
        <w:t>,</w:t>
      </w:r>
      <w:r w:rsidR="008E4DC6">
        <w:rPr>
          <w:rFonts w:ascii="Times New Roman" w:hAnsi="Times New Roman"/>
          <w:sz w:val="24"/>
          <w:szCs w:val="24"/>
        </w:rPr>
        <w:t xml:space="preserve"> a</w:t>
      </w:r>
      <w:r w:rsidRPr="00E23FD8">
        <w:rPr>
          <w:rFonts w:ascii="Times New Roman" w:hAnsi="Times New Roman"/>
          <w:sz w:val="24"/>
          <w:szCs w:val="24"/>
        </w:rPr>
        <w:t xml:space="preserve"> podaje </w:t>
      </w:r>
      <w:r w:rsidR="008E4DC6">
        <w:rPr>
          <w:rFonts w:ascii="Times New Roman" w:hAnsi="Times New Roman"/>
          <w:sz w:val="24"/>
          <w:szCs w:val="24"/>
        </w:rPr>
        <w:t xml:space="preserve">je </w:t>
      </w:r>
      <w:r w:rsidRPr="00E23FD8">
        <w:rPr>
          <w:rFonts w:ascii="Times New Roman" w:hAnsi="Times New Roman"/>
          <w:sz w:val="24"/>
          <w:szCs w:val="24"/>
        </w:rPr>
        <w:t>wychowawca i składa podpis</w:t>
      </w:r>
      <w:r w:rsidR="006A5C9B">
        <w:rPr>
          <w:rFonts w:ascii="Times New Roman" w:hAnsi="Times New Roman"/>
          <w:sz w:val="24"/>
          <w:szCs w:val="24"/>
        </w:rPr>
        <w:t xml:space="preserve">                            </w:t>
      </w:r>
      <w:r w:rsidRPr="00E23FD8">
        <w:rPr>
          <w:rFonts w:ascii="Times New Roman" w:hAnsi="Times New Roman"/>
          <w:sz w:val="24"/>
          <w:szCs w:val="24"/>
        </w:rPr>
        <w:t xml:space="preserve"> w zeszycie podawania leków.</w:t>
      </w:r>
    </w:p>
    <w:p w14:paraId="6730768D" w14:textId="4940F5E9" w:rsidR="00523F92" w:rsidRPr="00E23FD8" w:rsidRDefault="00523F92" w:rsidP="00E23FD8">
      <w:pPr>
        <w:spacing w:line="360" w:lineRule="auto"/>
        <w:jc w:val="both"/>
        <w:rPr>
          <w:rFonts w:ascii="Times New Roman" w:hAnsi="Times New Roman"/>
          <w:sz w:val="24"/>
          <w:szCs w:val="24"/>
        </w:rPr>
      </w:pPr>
      <w:r>
        <w:rPr>
          <w:rFonts w:ascii="Times New Roman" w:hAnsi="Times New Roman"/>
          <w:sz w:val="24"/>
          <w:szCs w:val="24"/>
        </w:rPr>
        <w:t xml:space="preserve">Wszystkie leki są wykupywane i podawane dzieciom zgodnie ze wskazaniami lekarskimi.  </w:t>
      </w:r>
    </w:p>
    <w:p w14:paraId="50D2DF8F" w14:textId="190ECE18" w:rsidR="00B427BC" w:rsidRDefault="00B427BC" w:rsidP="00206E1C">
      <w:pPr>
        <w:pStyle w:val="Tekstpodstawowy21"/>
        <w:spacing w:line="360" w:lineRule="auto"/>
        <w:rPr>
          <w:iCs/>
          <w:szCs w:val="24"/>
        </w:rPr>
      </w:pPr>
    </w:p>
    <w:p w14:paraId="11C77FC8" w14:textId="4D5AB902" w:rsidR="00B427BC" w:rsidRPr="00B427BC" w:rsidRDefault="00B427BC" w:rsidP="00B427BC">
      <w:pPr>
        <w:pStyle w:val="Tekstpodstawowy21"/>
        <w:numPr>
          <w:ilvl w:val="0"/>
          <w:numId w:val="3"/>
        </w:numPr>
        <w:spacing w:line="360" w:lineRule="auto"/>
        <w:ind w:left="284" w:hanging="284"/>
        <w:rPr>
          <w:b/>
          <w:bCs/>
          <w:iCs/>
          <w:szCs w:val="24"/>
        </w:rPr>
      </w:pPr>
      <w:r w:rsidRPr="00B427BC">
        <w:rPr>
          <w:b/>
          <w:bCs/>
          <w:iCs/>
          <w:szCs w:val="24"/>
        </w:rPr>
        <w:t>Zapewnienie dziecku podręczników, pomocy i przyborów szkolnych</w:t>
      </w:r>
      <w:r w:rsidR="00E275DE">
        <w:rPr>
          <w:b/>
          <w:bCs/>
          <w:iCs/>
          <w:szCs w:val="24"/>
        </w:rPr>
        <w:t>.</w:t>
      </w:r>
    </w:p>
    <w:p w14:paraId="0376686C" w14:textId="7142417C" w:rsidR="00206E1C" w:rsidRDefault="00206E1C" w:rsidP="006471A9">
      <w:pPr>
        <w:spacing w:line="360" w:lineRule="auto"/>
        <w:jc w:val="both"/>
        <w:rPr>
          <w:rFonts w:ascii="Times New Roman" w:hAnsi="Times New Roman"/>
          <w:sz w:val="24"/>
          <w:szCs w:val="24"/>
        </w:rPr>
      </w:pPr>
      <w:r w:rsidRPr="006471A9">
        <w:rPr>
          <w:rFonts w:ascii="Times New Roman" w:hAnsi="Times New Roman"/>
          <w:sz w:val="24"/>
          <w:szCs w:val="24"/>
        </w:rPr>
        <w:t xml:space="preserve">Zgodnie z ustaleniami </w:t>
      </w:r>
      <w:r w:rsidR="00EB5D03">
        <w:rPr>
          <w:rFonts w:ascii="Times New Roman" w:hAnsi="Times New Roman"/>
          <w:sz w:val="24"/>
          <w:szCs w:val="24"/>
        </w:rPr>
        <w:t>w trakcie</w:t>
      </w:r>
      <w:r w:rsidRPr="006471A9">
        <w:rPr>
          <w:rFonts w:ascii="Times New Roman" w:hAnsi="Times New Roman"/>
          <w:sz w:val="24"/>
          <w:szCs w:val="24"/>
        </w:rPr>
        <w:t xml:space="preserve"> kontroli wiadomo, iż wychowankowie posiadają wszystkie potrzebne podręczniki, zeszyty i przybory szkolne. Placówka zakupuje wszystkie potrzebne dzieciom materiały. Niektórzy wychowankowie otrzymują obecnie bezpłatne podręczniki </w:t>
      </w:r>
      <w:r w:rsidR="00EB5D03">
        <w:rPr>
          <w:rFonts w:ascii="Times New Roman" w:hAnsi="Times New Roman"/>
          <w:sz w:val="24"/>
          <w:szCs w:val="24"/>
        </w:rPr>
        <w:t xml:space="preserve">                     </w:t>
      </w:r>
      <w:r w:rsidRPr="006471A9">
        <w:rPr>
          <w:rFonts w:ascii="Times New Roman" w:hAnsi="Times New Roman"/>
          <w:sz w:val="24"/>
          <w:szCs w:val="24"/>
        </w:rPr>
        <w:t>w szkołach, do których uczęszczają. W Domu Dziecka „Hanka” w Dębicy</w:t>
      </w:r>
      <w:r w:rsidR="00331503">
        <w:rPr>
          <w:rFonts w:ascii="Times New Roman" w:hAnsi="Times New Roman"/>
          <w:sz w:val="24"/>
          <w:szCs w:val="24"/>
        </w:rPr>
        <w:t>,</w:t>
      </w:r>
      <w:r w:rsidRPr="006471A9">
        <w:rPr>
          <w:rFonts w:ascii="Times New Roman" w:hAnsi="Times New Roman"/>
          <w:sz w:val="24"/>
          <w:szCs w:val="24"/>
        </w:rPr>
        <w:t xml:space="preserve"> za zakup</w:t>
      </w:r>
      <w:r w:rsidR="007D45E9">
        <w:rPr>
          <w:rFonts w:ascii="Times New Roman" w:hAnsi="Times New Roman"/>
          <w:sz w:val="24"/>
          <w:szCs w:val="24"/>
        </w:rPr>
        <w:t xml:space="preserve">                                  </w:t>
      </w:r>
      <w:r w:rsidRPr="006471A9">
        <w:rPr>
          <w:rFonts w:ascii="Times New Roman" w:hAnsi="Times New Roman"/>
          <w:sz w:val="24"/>
          <w:szCs w:val="24"/>
        </w:rPr>
        <w:t xml:space="preserve"> i uzupełnianie ew. braków</w:t>
      </w:r>
      <w:r w:rsidR="00331503">
        <w:rPr>
          <w:rFonts w:ascii="Times New Roman" w:hAnsi="Times New Roman"/>
          <w:sz w:val="24"/>
          <w:szCs w:val="24"/>
        </w:rPr>
        <w:t>,</w:t>
      </w:r>
      <w:r w:rsidRPr="006471A9">
        <w:rPr>
          <w:rFonts w:ascii="Times New Roman" w:hAnsi="Times New Roman"/>
          <w:sz w:val="24"/>
          <w:szCs w:val="24"/>
        </w:rPr>
        <w:t xml:space="preserve"> odpowiedzialni są „bezpośredni” wychowawcy dzieci. Podręczniki na dany rok kalendarzowy zakupuje się zgodnie z wykazem publikowanym przez szkoły. </w:t>
      </w:r>
    </w:p>
    <w:p w14:paraId="620EAF40" w14:textId="4C6D8A78" w:rsidR="00A673FD" w:rsidRDefault="00A673FD" w:rsidP="00A673FD">
      <w:pPr>
        <w:spacing w:line="360" w:lineRule="auto"/>
        <w:jc w:val="both"/>
        <w:rPr>
          <w:rFonts w:ascii="Times New Roman" w:hAnsi="Times New Roman"/>
          <w:sz w:val="24"/>
          <w:szCs w:val="24"/>
        </w:rPr>
      </w:pPr>
      <w:r>
        <w:rPr>
          <w:rFonts w:ascii="Times New Roman" w:hAnsi="Times New Roman"/>
          <w:sz w:val="24"/>
          <w:szCs w:val="24"/>
        </w:rPr>
        <w:lastRenderedPageBreak/>
        <w:t xml:space="preserve">Przybory szkolne takie jak długopisy, ołówki, gumki, farby, itp. zawsze uzupełniane są na bieżąco. </w:t>
      </w:r>
    </w:p>
    <w:p w14:paraId="21660153" w14:textId="39045F85" w:rsidR="00764235" w:rsidRDefault="00764235" w:rsidP="00A673FD">
      <w:pPr>
        <w:spacing w:line="360" w:lineRule="auto"/>
        <w:jc w:val="both"/>
        <w:rPr>
          <w:rFonts w:ascii="Times New Roman" w:hAnsi="Times New Roman"/>
          <w:sz w:val="24"/>
          <w:szCs w:val="24"/>
        </w:rPr>
      </w:pPr>
      <w:r>
        <w:rPr>
          <w:rFonts w:ascii="Times New Roman" w:hAnsi="Times New Roman"/>
          <w:sz w:val="24"/>
          <w:szCs w:val="24"/>
        </w:rPr>
        <w:t xml:space="preserve">Wychowankowie kupują </w:t>
      </w:r>
      <w:r w:rsidR="00EB5D03">
        <w:rPr>
          <w:rFonts w:ascii="Times New Roman" w:hAnsi="Times New Roman"/>
          <w:sz w:val="24"/>
          <w:szCs w:val="24"/>
        </w:rPr>
        <w:t xml:space="preserve">również </w:t>
      </w:r>
      <w:r>
        <w:rPr>
          <w:rFonts w:ascii="Times New Roman" w:hAnsi="Times New Roman"/>
          <w:sz w:val="24"/>
          <w:szCs w:val="24"/>
        </w:rPr>
        <w:t>sami przybory szkolne i np. plecaki</w:t>
      </w:r>
      <w:r w:rsidR="00EB5D03">
        <w:rPr>
          <w:rFonts w:ascii="Times New Roman" w:hAnsi="Times New Roman"/>
          <w:sz w:val="24"/>
          <w:szCs w:val="24"/>
        </w:rPr>
        <w:t>,</w:t>
      </w:r>
      <w:r>
        <w:rPr>
          <w:rFonts w:ascii="Times New Roman" w:hAnsi="Times New Roman"/>
          <w:sz w:val="24"/>
          <w:szCs w:val="24"/>
        </w:rPr>
        <w:t xml:space="preserve"> ze środków finansowych otrzymanych w ramach świadczenia 300 plus</w:t>
      </w:r>
      <w:r w:rsidR="00521C73">
        <w:rPr>
          <w:rFonts w:ascii="Times New Roman" w:hAnsi="Times New Roman"/>
          <w:sz w:val="24"/>
          <w:szCs w:val="24"/>
        </w:rPr>
        <w:t>.</w:t>
      </w:r>
    </w:p>
    <w:p w14:paraId="686616AB" w14:textId="77777777" w:rsidR="00A673FD" w:rsidRDefault="00A673FD" w:rsidP="00A673FD">
      <w:pPr>
        <w:spacing w:line="360" w:lineRule="auto"/>
        <w:jc w:val="both"/>
        <w:rPr>
          <w:rFonts w:ascii="Times New Roman" w:hAnsi="Times New Roman"/>
          <w:b/>
          <w:sz w:val="24"/>
          <w:szCs w:val="24"/>
        </w:rPr>
      </w:pPr>
    </w:p>
    <w:p w14:paraId="51CD3700" w14:textId="74CC307D" w:rsidR="00B427BC" w:rsidRPr="00492F65" w:rsidRDefault="00B427BC" w:rsidP="00B427BC">
      <w:pPr>
        <w:pStyle w:val="Tekstpodstawowy21"/>
        <w:numPr>
          <w:ilvl w:val="0"/>
          <w:numId w:val="3"/>
        </w:numPr>
        <w:spacing w:line="360" w:lineRule="auto"/>
        <w:ind w:left="284" w:hanging="284"/>
        <w:rPr>
          <w:b/>
          <w:bCs/>
          <w:iCs/>
          <w:szCs w:val="24"/>
        </w:rPr>
      </w:pPr>
      <w:r w:rsidRPr="00B427BC">
        <w:rPr>
          <w:b/>
          <w:bCs/>
          <w:iCs/>
          <w:szCs w:val="24"/>
        </w:rPr>
        <w:t>Zapewnienie dziecku dostępu do nauki</w:t>
      </w:r>
      <w:r w:rsidR="006471A9">
        <w:rPr>
          <w:iCs/>
          <w:szCs w:val="24"/>
        </w:rPr>
        <w:t>.</w:t>
      </w:r>
    </w:p>
    <w:p w14:paraId="5F28D9F3" w14:textId="16132F9A" w:rsidR="00492F65" w:rsidRPr="00BF2559" w:rsidRDefault="00EB5D03" w:rsidP="00BF2559">
      <w:pPr>
        <w:pStyle w:val="Akapitzlist"/>
        <w:spacing w:line="360" w:lineRule="auto"/>
        <w:ind w:left="0"/>
        <w:jc w:val="both"/>
      </w:pPr>
      <w:r>
        <w:t>Dzieciom</w:t>
      </w:r>
      <w:r w:rsidR="00492F65" w:rsidRPr="00BF2559">
        <w:t xml:space="preserve"> udzielan</w:t>
      </w:r>
      <w:r w:rsidR="00521C73">
        <w:t>a jest pomoc</w:t>
      </w:r>
      <w:r>
        <w:t xml:space="preserve"> w Placówce</w:t>
      </w:r>
      <w:r w:rsidR="00492F65" w:rsidRPr="00BF2559">
        <w:t xml:space="preserve"> poprzez zapewnienie im odpowiednich warunków dla rozwoju i edukacji.</w:t>
      </w:r>
    </w:p>
    <w:p w14:paraId="712944CB" w14:textId="66AC220B" w:rsidR="00A673FD" w:rsidRDefault="00EB5D03" w:rsidP="00A673FD">
      <w:pPr>
        <w:pStyle w:val="Akapitzlist"/>
        <w:tabs>
          <w:tab w:val="left" w:pos="426"/>
        </w:tabs>
        <w:spacing w:line="360" w:lineRule="auto"/>
        <w:ind w:left="0"/>
        <w:jc w:val="both"/>
      </w:pPr>
      <w:r>
        <w:t>W</w:t>
      </w:r>
      <w:r w:rsidR="00A673FD">
        <w:t>szystkie dzieci objęte są obowiązkiem szkolnym. Nauka własna, w Placówce, odbywa się</w:t>
      </w:r>
      <w:r>
        <w:t xml:space="preserve">               </w:t>
      </w:r>
      <w:r w:rsidR="00A673FD">
        <w:t xml:space="preserve"> w godzinach </w:t>
      </w:r>
      <w:r w:rsidR="00521C73">
        <w:t>popołudniowych</w:t>
      </w:r>
      <w:r w:rsidR="003A1808">
        <w:t>.</w:t>
      </w:r>
      <w:r w:rsidR="00A673FD">
        <w:t xml:space="preserve"> </w:t>
      </w:r>
      <w:r w:rsidR="00521C73">
        <w:t>Młodsze</w:t>
      </w:r>
      <w:r w:rsidR="00A673FD">
        <w:t xml:space="preserve"> dzieci odrabiają lekcje </w:t>
      </w:r>
      <w:r w:rsidR="00331503">
        <w:t>z</w:t>
      </w:r>
      <w:r w:rsidR="00A673FD">
        <w:t xml:space="preserve"> pomoc</w:t>
      </w:r>
      <w:r w:rsidR="00331503">
        <w:t>ą</w:t>
      </w:r>
      <w:r w:rsidR="00A673FD">
        <w:t xml:space="preserve"> wychowawcy, który </w:t>
      </w:r>
      <w:r w:rsidR="00521C73">
        <w:t>pomaga</w:t>
      </w:r>
      <w:r>
        <w:t>,</w:t>
      </w:r>
      <w:r w:rsidR="00521C73">
        <w:t xml:space="preserve"> </w:t>
      </w:r>
      <w:r w:rsidR="00C30BFB">
        <w:t xml:space="preserve">np. </w:t>
      </w:r>
      <w:r w:rsidR="00521C73">
        <w:t xml:space="preserve">w </w:t>
      </w:r>
      <w:r w:rsidR="00A673FD">
        <w:t>rozwiąz</w:t>
      </w:r>
      <w:r w:rsidR="00521C73">
        <w:t>ywaniu</w:t>
      </w:r>
      <w:r w:rsidR="00A673FD">
        <w:t xml:space="preserve"> zada</w:t>
      </w:r>
      <w:r w:rsidR="00C30BFB">
        <w:t>ń</w:t>
      </w:r>
      <w:r w:rsidR="00A673FD">
        <w:t>, przepytuje zadany materiał. Starsze dzieci mogą pracować indywidualnie.</w:t>
      </w:r>
    </w:p>
    <w:p w14:paraId="57412139" w14:textId="77777777" w:rsidR="00A673FD" w:rsidRDefault="00A673FD" w:rsidP="00A673FD">
      <w:pPr>
        <w:pStyle w:val="Tekstpodstawowy25"/>
        <w:spacing w:line="360" w:lineRule="auto"/>
      </w:pPr>
      <w:r>
        <w:t>W Placówce nie przebywali wychowankowie objęci nauczaniem indywidualnym.</w:t>
      </w:r>
    </w:p>
    <w:p w14:paraId="78A45CBF" w14:textId="77777777" w:rsidR="00A673FD" w:rsidRDefault="00A673FD" w:rsidP="00A673FD">
      <w:pPr>
        <w:pStyle w:val="Tekstpodstawowy25"/>
        <w:spacing w:line="360" w:lineRule="auto"/>
      </w:pPr>
      <w:r>
        <w:t xml:space="preserve">Wychowankowie uczęszczają do następujących szkół: </w:t>
      </w:r>
    </w:p>
    <w:p w14:paraId="48C3E46D" w14:textId="4A53E4DB" w:rsidR="00B427BC" w:rsidRDefault="00366E06" w:rsidP="00E275DE">
      <w:pPr>
        <w:pStyle w:val="Tekstpodstawowy21"/>
        <w:numPr>
          <w:ilvl w:val="0"/>
          <w:numId w:val="20"/>
        </w:numPr>
        <w:spacing w:line="360" w:lineRule="auto"/>
        <w:rPr>
          <w:iCs/>
          <w:szCs w:val="24"/>
        </w:rPr>
      </w:pPr>
      <w:r>
        <w:rPr>
          <w:iCs/>
          <w:szCs w:val="24"/>
        </w:rPr>
        <w:t>I Liceum Ogólnokształcące w Dębicy – 1 osoba,</w:t>
      </w:r>
    </w:p>
    <w:p w14:paraId="02434637" w14:textId="7AA38636" w:rsidR="00366E06" w:rsidRDefault="00366E06" w:rsidP="00E275DE">
      <w:pPr>
        <w:pStyle w:val="Tekstpodstawowy21"/>
        <w:numPr>
          <w:ilvl w:val="0"/>
          <w:numId w:val="20"/>
        </w:numPr>
        <w:spacing w:line="360" w:lineRule="auto"/>
        <w:rPr>
          <w:iCs/>
          <w:szCs w:val="24"/>
        </w:rPr>
      </w:pPr>
      <w:r>
        <w:rPr>
          <w:iCs/>
          <w:szCs w:val="24"/>
        </w:rPr>
        <w:t>Policealne Studium Zawodowe w Dębicy – 1 osoba</w:t>
      </w:r>
      <w:r w:rsidR="0040231F">
        <w:rPr>
          <w:iCs/>
          <w:szCs w:val="24"/>
        </w:rPr>
        <w:t>,</w:t>
      </w:r>
    </w:p>
    <w:p w14:paraId="00DA6DB2" w14:textId="6E60C42B" w:rsidR="00366E06" w:rsidRDefault="00366E06" w:rsidP="00E275DE">
      <w:pPr>
        <w:pStyle w:val="Tekstpodstawowy21"/>
        <w:numPr>
          <w:ilvl w:val="0"/>
          <w:numId w:val="20"/>
        </w:numPr>
        <w:spacing w:line="360" w:lineRule="auto"/>
        <w:rPr>
          <w:iCs/>
          <w:szCs w:val="24"/>
        </w:rPr>
      </w:pPr>
      <w:r>
        <w:rPr>
          <w:iCs/>
          <w:szCs w:val="24"/>
        </w:rPr>
        <w:t>Zespół Szkół Zawodowych w Pustkowie – 1 osoba</w:t>
      </w:r>
      <w:r w:rsidR="0040231F">
        <w:rPr>
          <w:iCs/>
          <w:szCs w:val="24"/>
        </w:rPr>
        <w:t>,</w:t>
      </w:r>
    </w:p>
    <w:p w14:paraId="5F0F5432" w14:textId="11529DE2" w:rsidR="00366E06" w:rsidRDefault="00366E06" w:rsidP="00E275DE">
      <w:pPr>
        <w:pStyle w:val="Tekstpodstawowy21"/>
        <w:numPr>
          <w:ilvl w:val="0"/>
          <w:numId w:val="20"/>
        </w:numPr>
        <w:spacing w:line="360" w:lineRule="auto"/>
        <w:rPr>
          <w:iCs/>
          <w:szCs w:val="24"/>
        </w:rPr>
      </w:pPr>
      <w:r>
        <w:rPr>
          <w:iCs/>
          <w:szCs w:val="24"/>
        </w:rPr>
        <w:t>Zespół Szkół Nr 4 w Dębicy – 2 osoby</w:t>
      </w:r>
      <w:r w:rsidR="0040231F">
        <w:rPr>
          <w:iCs/>
          <w:szCs w:val="24"/>
        </w:rPr>
        <w:t>,</w:t>
      </w:r>
    </w:p>
    <w:p w14:paraId="2E417102" w14:textId="297FAF1C" w:rsidR="00366E06" w:rsidRDefault="00366E06" w:rsidP="00E275DE">
      <w:pPr>
        <w:pStyle w:val="Tekstpodstawowy21"/>
        <w:numPr>
          <w:ilvl w:val="0"/>
          <w:numId w:val="20"/>
        </w:numPr>
        <w:spacing w:line="360" w:lineRule="auto"/>
        <w:rPr>
          <w:iCs/>
          <w:szCs w:val="24"/>
        </w:rPr>
      </w:pPr>
      <w:r>
        <w:rPr>
          <w:iCs/>
          <w:szCs w:val="24"/>
        </w:rPr>
        <w:t>Publiczna Szkoła Podstawowa Nr 11 z Oddziałami Integracyjnymi w Dębicy – 5 osób</w:t>
      </w:r>
      <w:r w:rsidR="0040231F">
        <w:rPr>
          <w:iCs/>
          <w:szCs w:val="24"/>
        </w:rPr>
        <w:t>,</w:t>
      </w:r>
    </w:p>
    <w:p w14:paraId="356B7D0A" w14:textId="226D8E01" w:rsidR="00366E06" w:rsidRDefault="00366E06" w:rsidP="00E275DE">
      <w:pPr>
        <w:pStyle w:val="Tekstpodstawowy21"/>
        <w:numPr>
          <w:ilvl w:val="0"/>
          <w:numId w:val="20"/>
        </w:numPr>
        <w:spacing w:line="360" w:lineRule="auto"/>
        <w:rPr>
          <w:iCs/>
          <w:szCs w:val="24"/>
        </w:rPr>
      </w:pPr>
      <w:r>
        <w:rPr>
          <w:iCs/>
          <w:szCs w:val="24"/>
        </w:rPr>
        <w:t>Zespół Szkół Zawodowych Nr 1 w Dębicy – 2 osoby</w:t>
      </w:r>
      <w:r w:rsidR="0040231F">
        <w:rPr>
          <w:iCs/>
          <w:szCs w:val="24"/>
        </w:rPr>
        <w:t>,</w:t>
      </w:r>
    </w:p>
    <w:p w14:paraId="70F55AE3" w14:textId="5FED851E" w:rsidR="00366E06" w:rsidRDefault="00366E06" w:rsidP="00E275DE">
      <w:pPr>
        <w:pStyle w:val="Tekstpodstawowy21"/>
        <w:numPr>
          <w:ilvl w:val="0"/>
          <w:numId w:val="20"/>
        </w:numPr>
        <w:spacing w:line="360" w:lineRule="auto"/>
        <w:rPr>
          <w:iCs/>
          <w:szCs w:val="24"/>
        </w:rPr>
      </w:pPr>
      <w:r>
        <w:rPr>
          <w:iCs/>
          <w:szCs w:val="24"/>
        </w:rPr>
        <w:t>Branżowa Szkoła Nr 9 w Koszalinie – 1 osoba</w:t>
      </w:r>
      <w:r w:rsidR="0040231F">
        <w:rPr>
          <w:iCs/>
          <w:szCs w:val="24"/>
        </w:rPr>
        <w:t>,</w:t>
      </w:r>
    </w:p>
    <w:p w14:paraId="27AE0CED" w14:textId="37DF418E" w:rsidR="00366E06" w:rsidRDefault="00366E06" w:rsidP="00E275DE">
      <w:pPr>
        <w:pStyle w:val="Tekstpodstawowy21"/>
        <w:numPr>
          <w:ilvl w:val="0"/>
          <w:numId w:val="20"/>
        </w:numPr>
        <w:spacing w:line="360" w:lineRule="auto"/>
        <w:rPr>
          <w:iCs/>
          <w:szCs w:val="24"/>
        </w:rPr>
      </w:pPr>
      <w:r>
        <w:rPr>
          <w:iCs/>
          <w:szCs w:val="24"/>
        </w:rPr>
        <w:t>Branżowa Szkoła I stopnia w Radzionkowie – 1 osoba.</w:t>
      </w:r>
    </w:p>
    <w:p w14:paraId="0AE2C2B4" w14:textId="281A688B" w:rsidR="00366E06" w:rsidRDefault="00366E06" w:rsidP="00B427BC">
      <w:pPr>
        <w:pStyle w:val="Tekstpodstawowy21"/>
        <w:spacing w:line="360" w:lineRule="auto"/>
        <w:ind w:left="284" w:hanging="284"/>
        <w:rPr>
          <w:iCs/>
          <w:szCs w:val="24"/>
        </w:rPr>
      </w:pPr>
    </w:p>
    <w:p w14:paraId="1E1EF2E1" w14:textId="77777777" w:rsidR="00B427BC" w:rsidRPr="00B427BC" w:rsidRDefault="00B427BC" w:rsidP="00B427BC">
      <w:pPr>
        <w:pStyle w:val="Tekstpodstawowy21"/>
        <w:numPr>
          <w:ilvl w:val="0"/>
          <w:numId w:val="3"/>
        </w:numPr>
        <w:spacing w:line="360" w:lineRule="auto"/>
        <w:ind w:left="284" w:hanging="284"/>
        <w:rPr>
          <w:b/>
          <w:bCs/>
          <w:iCs/>
          <w:szCs w:val="24"/>
        </w:rPr>
      </w:pPr>
      <w:r w:rsidRPr="00B427BC">
        <w:rPr>
          <w:b/>
          <w:bCs/>
          <w:iCs/>
          <w:szCs w:val="24"/>
        </w:rPr>
        <w:t>Zapewnienie pobytu w internatach i pokrycie kosztów przejazdu z miejsca uzasadnionego poza placówką.</w:t>
      </w:r>
    </w:p>
    <w:p w14:paraId="53F2825D" w14:textId="6271F5CF" w:rsidR="004D5B0F" w:rsidRPr="004D5B0F" w:rsidRDefault="004D5B0F" w:rsidP="004D5B0F">
      <w:pPr>
        <w:spacing w:line="360" w:lineRule="auto"/>
        <w:jc w:val="both"/>
        <w:rPr>
          <w:rFonts w:ascii="Times New Roman" w:hAnsi="Times New Roman"/>
          <w:sz w:val="24"/>
          <w:szCs w:val="24"/>
        </w:rPr>
      </w:pPr>
      <w:r w:rsidRPr="004D5B0F">
        <w:rPr>
          <w:rFonts w:ascii="Times New Roman" w:hAnsi="Times New Roman"/>
          <w:sz w:val="24"/>
          <w:szCs w:val="24"/>
        </w:rPr>
        <w:t xml:space="preserve">Dzieci, które jeżdżą do szkoły autobusem, mają zakupywane bilety miesięczne. </w:t>
      </w:r>
    </w:p>
    <w:p w14:paraId="4A53A467" w14:textId="385866F1" w:rsidR="004D5B0F" w:rsidRDefault="004D5B0F" w:rsidP="004D5B0F">
      <w:pPr>
        <w:spacing w:line="360" w:lineRule="auto"/>
        <w:jc w:val="both"/>
        <w:rPr>
          <w:rFonts w:ascii="Times New Roman" w:hAnsi="Times New Roman"/>
          <w:sz w:val="24"/>
        </w:rPr>
      </w:pPr>
      <w:r>
        <w:rPr>
          <w:rFonts w:ascii="Times New Roman" w:hAnsi="Times New Roman"/>
          <w:sz w:val="24"/>
        </w:rPr>
        <w:t>Wychowankowie, którzy przebywają poza placówką, w MO</w:t>
      </w:r>
      <w:r w:rsidR="00EB5D03">
        <w:rPr>
          <w:rFonts w:ascii="Times New Roman" w:hAnsi="Times New Roman"/>
          <w:sz w:val="24"/>
        </w:rPr>
        <w:t>W</w:t>
      </w:r>
      <w:r>
        <w:rPr>
          <w:rFonts w:ascii="Times New Roman" w:hAnsi="Times New Roman"/>
          <w:sz w:val="24"/>
        </w:rPr>
        <w:t>, również mają pokrywaną odpłatność za pobyt i dojazdy.</w:t>
      </w:r>
    </w:p>
    <w:p w14:paraId="5E6376B4" w14:textId="77777777" w:rsidR="004D5B0F" w:rsidRDefault="004D5B0F" w:rsidP="004D5B0F">
      <w:pPr>
        <w:spacing w:line="360" w:lineRule="auto"/>
        <w:jc w:val="both"/>
        <w:rPr>
          <w:rFonts w:ascii="Times New Roman" w:hAnsi="Times New Roman"/>
          <w:sz w:val="24"/>
        </w:rPr>
      </w:pPr>
    </w:p>
    <w:p w14:paraId="63E68FF9" w14:textId="3DC80DAB" w:rsidR="00B427BC" w:rsidRPr="004D5B0F" w:rsidRDefault="004D5B0F" w:rsidP="004D5B0F">
      <w:pPr>
        <w:pStyle w:val="Akapitzlist"/>
        <w:numPr>
          <w:ilvl w:val="0"/>
          <w:numId w:val="3"/>
        </w:numPr>
        <w:spacing w:line="360" w:lineRule="auto"/>
        <w:ind w:left="284" w:hanging="284"/>
        <w:jc w:val="both"/>
        <w:rPr>
          <w:b/>
          <w:bCs/>
          <w:iCs/>
        </w:rPr>
      </w:pPr>
      <w:r w:rsidRPr="004D5B0F">
        <w:t xml:space="preserve"> </w:t>
      </w:r>
      <w:r w:rsidR="00B427BC" w:rsidRPr="004D5B0F">
        <w:rPr>
          <w:b/>
          <w:bCs/>
          <w:iCs/>
        </w:rPr>
        <w:t>Zapewnienie małoletniej w ciąży odpowiednich warunków pobytu.</w:t>
      </w:r>
    </w:p>
    <w:p w14:paraId="1F2E40AA" w14:textId="1B45AA65" w:rsidR="00B427BC" w:rsidRDefault="003B70A3" w:rsidP="00B427BC">
      <w:pPr>
        <w:pStyle w:val="Tekstpodstawowy21"/>
        <w:spacing w:line="360" w:lineRule="auto"/>
        <w:ind w:left="284" w:hanging="284"/>
        <w:rPr>
          <w:iCs/>
          <w:szCs w:val="24"/>
        </w:rPr>
      </w:pPr>
      <w:r>
        <w:rPr>
          <w:iCs/>
          <w:szCs w:val="24"/>
        </w:rPr>
        <w:t xml:space="preserve">W analizowanym okresie nie było przypadku </w:t>
      </w:r>
      <w:r w:rsidR="004D5B0F">
        <w:rPr>
          <w:iCs/>
          <w:szCs w:val="24"/>
        </w:rPr>
        <w:t>pobytu małoletniej w ciąży.</w:t>
      </w:r>
    </w:p>
    <w:p w14:paraId="5AA6B730" w14:textId="77777777" w:rsidR="003A1808" w:rsidRDefault="003A1808" w:rsidP="00B427BC">
      <w:pPr>
        <w:pStyle w:val="Tekstpodstawowy21"/>
        <w:spacing w:line="360" w:lineRule="auto"/>
        <w:ind w:left="284" w:hanging="284"/>
        <w:rPr>
          <w:iCs/>
          <w:szCs w:val="24"/>
        </w:rPr>
      </w:pPr>
    </w:p>
    <w:p w14:paraId="5B7C3C8B" w14:textId="77777777" w:rsidR="00EB5D03" w:rsidRDefault="00EB5D03" w:rsidP="00B427BC">
      <w:pPr>
        <w:pStyle w:val="Tekstpodstawowy21"/>
        <w:spacing w:line="360" w:lineRule="auto"/>
        <w:ind w:left="284" w:hanging="284"/>
        <w:rPr>
          <w:iCs/>
          <w:szCs w:val="24"/>
        </w:rPr>
      </w:pPr>
    </w:p>
    <w:p w14:paraId="0631E5F1" w14:textId="77777777" w:rsidR="00B427BC" w:rsidRPr="00B427BC" w:rsidRDefault="00B427BC" w:rsidP="00B427BC">
      <w:pPr>
        <w:pStyle w:val="Tekstpodstawowy21"/>
        <w:spacing w:line="360" w:lineRule="auto"/>
        <w:ind w:left="284" w:hanging="284"/>
        <w:rPr>
          <w:b/>
          <w:bCs/>
          <w:iCs/>
          <w:szCs w:val="24"/>
          <w:u w:val="single"/>
        </w:rPr>
      </w:pPr>
      <w:r w:rsidRPr="00B427BC">
        <w:rPr>
          <w:b/>
          <w:bCs/>
          <w:iCs/>
          <w:szCs w:val="24"/>
          <w:u w:val="single"/>
        </w:rPr>
        <w:lastRenderedPageBreak/>
        <w:t>III. Prawo dziecka do stabilnego środowiska wychowawczego i życia bez przemocy.</w:t>
      </w:r>
    </w:p>
    <w:p w14:paraId="434F0DCA" w14:textId="060D4318" w:rsidR="00B427BC" w:rsidRPr="00B427BC" w:rsidRDefault="00B427BC" w:rsidP="00B427BC">
      <w:pPr>
        <w:pStyle w:val="Tekstpodstawowy21"/>
        <w:numPr>
          <w:ilvl w:val="0"/>
          <w:numId w:val="4"/>
        </w:numPr>
        <w:spacing w:line="360" w:lineRule="auto"/>
        <w:ind w:left="284" w:hanging="284"/>
        <w:rPr>
          <w:b/>
          <w:bCs/>
          <w:iCs/>
          <w:szCs w:val="24"/>
        </w:rPr>
      </w:pPr>
      <w:r w:rsidRPr="00B427BC">
        <w:rPr>
          <w:b/>
          <w:bCs/>
          <w:iCs/>
          <w:szCs w:val="24"/>
        </w:rPr>
        <w:t>Zapewnienie wychowankom stałego miejsca pobytu.</w:t>
      </w:r>
    </w:p>
    <w:p w14:paraId="4AD0E3E9" w14:textId="48CE85C0" w:rsidR="00B427BC" w:rsidRDefault="004D5B0F" w:rsidP="00876A31">
      <w:pPr>
        <w:pStyle w:val="Tekstpodstawowy21"/>
        <w:spacing w:line="360" w:lineRule="auto"/>
        <w:rPr>
          <w:iCs/>
          <w:szCs w:val="24"/>
        </w:rPr>
      </w:pPr>
      <w:r>
        <w:rPr>
          <w:iCs/>
          <w:szCs w:val="24"/>
        </w:rPr>
        <w:t>Oględziny Placówki pozwoliły stwierdzić</w:t>
      </w:r>
      <w:r w:rsidR="00EB5D03">
        <w:rPr>
          <w:iCs/>
          <w:szCs w:val="24"/>
        </w:rPr>
        <w:t>,</w:t>
      </w:r>
      <w:r>
        <w:rPr>
          <w:iCs/>
          <w:szCs w:val="24"/>
        </w:rPr>
        <w:t xml:space="preserve"> że każdy wychowanek</w:t>
      </w:r>
      <w:r w:rsidR="003A1808">
        <w:rPr>
          <w:iCs/>
          <w:szCs w:val="24"/>
        </w:rPr>
        <w:t>,</w:t>
      </w:r>
      <w:r>
        <w:rPr>
          <w:iCs/>
          <w:szCs w:val="24"/>
        </w:rPr>
        <w:t xml:space="preserve"> również przebywający poza Placówką, np. w MO</w:t>
      </w:r>
      <w:r w:rsidR="00781D48">
        <w:rPr>
          <w:iCs/>
          <w:szCs w:val="24"/>
        </w:rPr>
        <w:t>W,</w:t>
      </w:r>
      <w:r>
        <w:rPr>
          <w:iCs/>
          <w:szCs w:val="24"/>
        </w:rPr>
        <w:t xml:space="preserve"> ma zapewnione miejsce do sp</w:t>
      </w:r>
      <w:r w:rsidR="00876A31">
        <w:rPr>
          <w:iCs/>
          <w:szCs w:val="24"/>
        </w:rPr>
        <w:t>ania w odpowiednio wyposażonym pokoju.</w:t>
      </w:r>
    </w:p>
    <w:p w14:paraId="6638145F" w14:textId="57B76129" w:rsidR="00876A31" w:rsidRDefault="00876A31" w:rsidP="00876A31">
      <w:pPr>
        <w:pStyle w:val="Akapitzlist"/>
        <w:spacing w:line="360" w:lineRule="auto"/>
        <w:ind w:left="0"/>
        <w:jc w:val="both"/>
      </w:pPr>
      <w:r>
        <w:t>W trakcie czynności kontrolnych ustalono, iż Placówka zabezpiecza</w:t>
      </w:r>
      <w:r w:rsidR="00781D48">
        <w:t>,</w:t>
      </w:r>
      <w:r>
        <w:t xml:space="preserve"> </w:t>
      </w:r>
      <w:r w:rsidR="00781D48">
        <w:t xml:space="preserve">zgodnie z </w:t>
      </w:r>
      <w:r w:rsidR="00781D48" w:rsidRPr="00E23FD8">
        <w:t>§</w:t>
      </w:r>
      <w:r w:rsidR="00781D48">
        <w:t xml:space="preserve"> 18 </w:t>
      </w:r>
      <w:r w:rsidR="003A1808">
        <w:t xml:space="preserve">ust. 3 </w:t>
      </w:r>
      <w:r w:rsidR="00781D48">
        <w:t xml:space="preserve">ww. rozporządzenia, </w:t>
      </w:r>
      <w:r>
        <w:t>następujące pomieszczenia dla wychowanków</w:t>
      </w:r>
      <w:r w:rsidR="003A1808">
        <w:t>:</w:t>
      </w:r>
    </w:p>
    <w:p w14:paraId="3C4762B2" w14:textId="74A2E4EC" w:rsidR="00EB5D03" w:rsidRDefault="00876A31" w:rsidP="00876A31">
      <w:pPr>
        <w:pStyle w:val="Akapitzlist"/>
        <w:numPr>
          <w:ilvl w:val="0"/>
          <w:numId w:val="23"/>
        </w:numPr>
        <w:spacing w:line="360" w:lineRule="auto"/>
        <w:ind w:left="284" w:hanging="284"/>
        <w:jc w:val="both"/>
      </w:pPr>
      <w:r>
        <w:t>6 pokoi mieszkalnych, jedno</w:t>
      </w:r>
      <w:r w:rsidR="00331503">
        <w:t>-</w:t>
      </w:r>
      <w:r>
        <w:t xml:space="preserve"> i trzy</w:t>
      </w:r>
      <w:r w:rsidR="00187644">
        <w:t>-</w:t>
      </w:r>
      <w:r>
        <w:t>osobowych.</w:t>
      </w:r>
    </w:p>
    <w:p w14:paraId="10726571" w14:textId="16DFC9B6" w:rsidR="00876A31" w:rsidRDefault="00876A31" w:rsidP="003A1808">
      <w:pPr>
        <w:pStyle w:val="Akapitzlist"/>
        <w:spacing w:line="360" w:lineRule="auto"/>
        <w:ind w:left="0"/>
        <w:jc w:val="both"/>
      </w:pPr>
      <w:r>
        <w:t xml:space="preserve">Pokoje są właściwie oświetlone, a ich powierzchnia umożliwia przechowywanie rzeczy osobistych i swobodne korzystanie z wyposażenia. </w:t>
      </w:r>
    </w:p>
    <w:p w14:paraId="4659F414" w14:textId="4E0FAFDF" w:rsidR="00876A31" w:rsidRDefault="00876A31" w:rsidP="00876A31">
      <w:pPr>
        <w:pStyle w:val="Akapitzlist"/>
        <w:numPr>
          <w:ilvl w:val="0"/>
          <w:numId w:val="23"/>
        </w:numPr>
        <w:spacing w:line="360" w:lineRule="auto"/>
        <w:ind w:left="284" w:hanging="284"/>
        <w:jc w:val="both"/>
      </w:pPr>
      <w:r>
        <w:t>2 łazienki, jedna dla dziewcząt, druga dla chłopców,</w:t>
      </w:r>
    </w:p>
    <w:p w14:paraId="174BAD5F" w14:textId="3ECDD237" w:rsidR="00876A31" w:rsidRDefault="00876A31" w:rsidP="00876A31">
      <w:pPr>
        <w:pStyle w:val="Akapitzlist"/>
        <w:numPr>
          <w:ilvl w:val="0"/>
          <w:numId w:val="23"/>
        </w:numPr>
        <w:spacing w:line="360" w:lineRule="auto"/>
        <w:ind w:left="284" w:hanging="284"/>
        <w:jc w:val="both"/>
      </w:pPr>
      <w:r>
        <w:t xml:space="preserve"> pokój do wypoczynku,</w:t>
      </w:r>
    </w:p>
    <w:p w14:paraId="4D46CAC9" w14:textId="195FA4E7" w:rsidR="00876A31" w:rsidRDefault="00876A31" w:rsidP="00876A31">
      <w:pPr>
        <w:pStyle w:val="Akapitzlist"/>
        <w:numPr>
          <w:ilvl w:val="0"/>
          <w:numId w:val="23"/>
        </w:numPr>
        <w:spacing w:line="360" w:lineRule="auto"/>
        <w:ind w:left="284" w:hanging="284"/>
        <w:jc w:val="both"/>
      </w:pPr>
      <w:r>
        <w:t xml:space="preserve">kuchnię wraz z </w:t>
      </w:r>
      <w:r w:rsidR="002131C4">
        <w:t xml:space="preserve">dużą </w:t>
      </w:r>
      <w:r>
        <w:t>jadalnią.</w:t>
      </w:r>
    </w:p>
    <w:p w14:paraId="03475FCA" w14:textId="77777777" w:rsidR="00876A31" w:rsidRPr="00B427BC" w:rsidRDefault="00876A31" w:rsidP="00B427BC">
      <w:pPr>
        <w:pStyle w:val="Tekstpodstawowy21"/>
        <w:spacing w:line="360" w:lineRule="auto"/>
        <w:ind w:left="284" w:hanging="284"/>
        <w:rPr>
          <w:iCs/>
          <w:szCs w:val="24"/>
        </w:rPr>
      </w:pPr>
    </w:p>
    <w:p w14:paraId="4AC44034" w14:textId="77777777" w:rsidR="00B427BC" w:rsidRPr="00B427BC" w:rsidRDefault="00B427BC" w:rsidP="00B427BC">
      <w:pPr>
        <w:pStyle w:val="Tekstpodstawowy21"/>
        <w:numPr>
          <w:ilvl w:val="0"/>
          <w:numId w:val="4"/>
        </w:numPr>
        <w:spacing w:line="360" w:lineRule="auto"/>
        <w:ind w:left="284" w:hanging="284"/>
        <w:rPr>
          <w:b/>
          <w:bCs/>
          <w:iCs/>
          <w:szCs w:val="24"/>
        </w:rPr>
      </w:pPr>
      <w:r w:rsidRPr="00B427BC">
        <w:rPr>
          <w:b/>
          <w:bCs/>
          <w:iCs/>
          <w:szCs w:val="24"/>
        </w:rPr>
        <w:t>Zapewnienie dzieciom, które czasowo przebywają poza placówką, w podmiotach wymienionych w art. 95 ust. 3a, uprawnień które przysługują wychowankom placówki.</w:t>
      </w:r>
    </w:p>
    <w:p w14:paraId="65DFED92" w14:textId="28352547" w:rsidR="00B427BC" w:rsidRDefault="00463A5C" w:rsidP="001B2F0C">
      <w:pPr>
        <w:pStyle w:val="Tekstpodstawowy21"/>
        <w:spacing w:line="360" w:lineRule="auto"/>
        <w:rPr>
          <w:iCs/>
          <w:szCs w:val="24"/>
        </w:rPr>
      </w:pPr>
      <w:r>
        <w:rPr>
          <w:iCs/>
          <w:szCs w:val="24"/>
        </w:rPr>
        <w:t>W dniu kontroli dw</w:t>
      </w:r>
      <w:r w:rsidR="00EB5D03">
        <w:rPr>
          <w:iCs/>
          <w:szCs w:val="24"/>
        </w:rPr>
        <w:t>ie</w:t>
      </w:r>
      <w:r>
        <w:rPr>
          <w:iCs/>
          <w:szCs w:val="24"/>
        </w:rPr>
        <w:t xml:space="preserve"> wychowank</w:t>
      </w:r>
      <w:r w:rsidR="00EB5D03">
        <w:rPr>
          <w:iCs/>
          <w:szCs w:val="24"/>
        </w:rPr>
        <w:t>i</w:t>
      </w:r>
      <w:r>
        <w:rPr>
          <w:iCs/>
          <w:szCs w:val="24"/>
        </w:rPr>
        <w:t xml:space="preserve"> </w:t>
      </w:r>
      <w:r w:rsidR="00EB5D03">
        <w:rPr>
          <w:iCs/>
          <w:szCs w:val="24"/>
        </w:rPr>
        <w:t>p</w:t>
      </w:r>
      <w:r>
        <w:rPr>
          <w:iCs/>
          <w:szCs w:val="24"/>
        </w:rPr>
        <w:t>rzebywał</w:t>
      </w:r>
      <w:r w:rsidR="00EB5D03">
        <w:rPr>
          <w:iCs/>
          <w:szCs w:val="24"/>
        </w:rPr>
        <w:t>y</w:t>
      </w:r>
      <w:r>
        <w:rPr>
          <w:iCs/>
          <w:szCs w:val="24"/>
        </w:rPr>
        <w:t xml:space="preserve"> poza Placówką</w:t>
      </w:r>
      <w:r w:rsidR="00331503">
        <w:rPr>
          <w:iCs/>
          <w:szCs w:val="24"/>
        </w:rPr>
        <w:t>,</w:t>
      </w:r>
      <w:r>
        <w:rPr>
          <w:iCs/>
          <w:szCs w:val="24"/>
        </w:rPr>
        <w:t xml:space="preserve"> tj. w MOW</w:t>
      </w:r>
      <w:r w:rsidR="001B2F0C">
        <w:rPr>
          <w:iCs/>
          <w:szCs w:val="24"/>
        </w:rPr>
        <w:t xml:space="preserve"> </w:t>
      </w:r>
      <w:r>
        <w:rPr>
          <w:iCs/>
          <w:szCs w:val="24"/>
        </w:rPr>
        <w:t>w Radzionkowie</w:t>
      </w:r>
      <w:r w:rsidR="00187644">
        <w:rPr>
          <w:iCs/>
          <w:szCs w:val="24"/>
        </w:rPr>
        <w:t xml:space="preserve">                 </w:t>
      </w:r>
      <w:r>
        <w:rPr>
          <w:iCs/>
          <w:szCs w:val="24"/>
        </w:rPr>
        <w:t xml:space="preserve"> i MOW w Koszalinie</w:t>
      </w:r>
      <w:r w:rsidR="001B2F0C">
        <w:rPr>
          <w:iCs/>
          <w:szCs w:val="24"/>
        </w:rPr>
        <w:t>. Co miesiąc wysyłane są dla nich paczki z odzieżą i słodyczami. Wychowawcy są w stałym kontakcie telefonicznym z wychowawcami</w:t>
      </w:r>
      <w:r w:rsidR="003A1808">
        <w:rPr>
          <w:iCs/>
          <w:szCs w:val="24"/>
        </w:rPr>
        <w:t xml:space="preserve"> </w:t>
      </w:r>
      <w:r w:rsidR="001B2F0C">
        <w:rPr>
          <w:iCs/>
          <w:szCs w:val="24"/>
        </w:rPr>
        <w:t xml:space="preserve">z </w:t>
      </w:r>
      <w:r w:rsidR="003A1808">
        <w:rPr>
          <w:iCs/>
          <w:szCs w:val="24"/>
        </w:rPr>
        <w:t xml:space="preserve">ww. </w:t>
      </w:r>
      <w:r w:rsidR="001B2F0C">
        <w:rPr>
          <w:iCs/>
          <w:szCs w:val="24"/>
        </w:rPr>
        <w:t>MOW</w:t>
      </w:r>
      <w:r w:rsidR="00187644">
        <w:rPr>
          <w:iCs/>
          <w:szCs w:val="24"/>
        </w:rPr>
        <w:t>-ów</w:t>
      </w:r>
      <w:r w:rsidR="00523F92">
        <w:rPr>
          <w:iCs/>
          <w:szCs w:val="24"/>
        </w:rPr>
        <w:t>,</w:t>
      </w:r>
      <w:r w:rsidR="001B2F0C">
        <w:rPr>
          <w:iCs/>
          <w:szCs w:val="24"/>
        </w:rPr>
        <w:t xml:space="preserve"> a także</w:t>
      </w:r>
      <w:r w:rsidR="00187644">
        <w:rPr>
          <w:iCs/>
          <w:szCs w:val="24"/>
        </w:rPr>
        <w:t xml:space="preserve">               </w:t>
      </w:r>
      <w:r w:rsidR="001B2F0C">
        <w:rPr>
          <w:iCs/>
          <w:szCs w:val="24"/>
        </w:rPr>
        <w:t xml:space="preserve"> z wychowankami i wszystkie potrzebne rzeczy są dla nich zakupywane</w:t>
      </w:r>
      <w:r w:rsidR="00EB5D03">
        <w:rPr>
          <w:iCs/>
          <w:szCs w:val="24"/>
        </w:rPr>
        <w:t xml:space="preserve"> na bieżąco</w:t>
      </w:r>
      <w:r w:rsidR="001B2F0C">
        <w:rPr>
          <w:iCs/>
          <w:szCs w:val="24"/>
        </w:rPr>
        <w:t xml:space="preserve">. </w:t>
      </w:r>
      <w:r w:rsidR="00187644">
        <w:rPr>
          <w:iCs/>
          <w:szCs w:val="24"/>
        </w:rPr>
        <w:t xml:space="preserve">                            </w:t>
      </w:r>
      <w:r w:rsidR="001B2F0C">
        <w:rPr>
          <w:iCs/>
          <w:szCs w:val="24"/>
        </w:rPr>
        <w:t>Ww. wychowank</w:t>
      </w:r>
      <w:r w:rsidR="00EB5D03">
        <w:rPr>
          <w:iCs/>
          <w:szCs w:val="24"/>
        </w:rPr>
        <w:t>i</w:t>
      </w:r>
      <w:r w:rsidR="001B2F0C">
        <w:rPr>
          <w:iCs/>
          <w:szCs w:val="24"/>
        </w:rPr>
        <w:t xml:space="preserve"> otrzymują również drobne kwoty do własnego dysponowania, które przekazywane są im przelewem.</w:t>
      </w:r>
    </w:p>
    <w:p w14:paraId="53EAB839" w14:textId="77777777" w:rsidR="00EB5D03" w:rsidRPr="00B427BC" w:rsidRDefault="00EB5D03" w:rsidP="001B2F0C">
      <w:pPr>
        <w:pStyle w:val="Tekstpodstawowy21"/>
        <w:spacing w:line="360" w:lineRule="auto"/>
        <w:rPr>
          <w:iCs/>
          <w:szCs w:val="24"/>
        </w:rPr>
      </w:pPr>
    </w:p>
    <w:p w14:paraId="5AA9DC58" w14:textId="70B0233F" w:rsidR="00B427BC" w:rsidRPr="00B427BC" w:rsidRDefault="00B427BC" w:rsidP="00B427BC">
      <w:pPr>
        <w:pStyle w:val="Tekstpodstawowy21"/>
        <w:numPr>
          <w:ilvl w:val="0"/>
          <w:numId w:val="4"/>
        </w:numPr>
        <w:tabs>
          <w:tab w:val="left" w:pos="284"/>
        </w:tabs>
        <w:spacing w:line="360" w:lineRule="auto"/>
        <w:ind w:left="0" w:firstLine="0"/>
        <w:rPr>
          <w:i/>
          <w:szCs w:val="24"/>
        </w:rPr>
      </w:pPr>
      <w:r w:rsidRPr="00B427BC">
        <w:rPr>
          <w:b/>
          <w:bCs/>
          <w:iCs/>
          <w:szCs w:val="24"/>
        </w:rPr>
        <w:t>Zapewnienie dzieciom indywidualnej opieki ze strony wychowawcy odpowiedzialnego za proces wychowania.</w:t>
      </w:r>
      <w:r w:rsidRPr="00B427BC">
        <w:rPr>
          <w:i/>
          <w:szCs w:val="24"/>
        </w:rPr>
        <w:t xml:space="preserve"> </w:t>
      </w:r>
    </w:p>
    <w:p w14:paraId="0B11FD8D" w14:textId="463696CD" w:rsidR="00523F92" w:rsidRPr="00523F92" w:rsidRDefault="00523F92" w:rsidP="00523F92">
      <w:pPr>
        <w:spacing w:line="360" w:lineRule="auto"/>
        <w:jc w:val="both"/>
        <w:rPr>
          <w:rFonts w:ascii="Times New Roman" w:hAnsi="Times New Roman"/>
          <w:sz w:val="24"/>
          <w:szCs w:val="24"/>
        </w:rPr>
      </w:pPr>
      <w:r w:rsidRPr="00523F92">
        <w:rPr>
          <w:rFonts w:ascii="Times New Roman" w:hAnsi="Times New Roman"/>
          <w:sz w:val="24"/>
          <w:szCs w:val="24"/>
        </w:rPr>
        <w:t xml:space="preserve">Każde dziecko przebywające w Placówce ma wyznaczonego wychowawcę, odpowiedzialnego za jego proces wychowawczy. Wychowawca ma pod opieką maksymalnie </w:t>
      </w:r>
      <w:r w:rsidR="00331503">
        <w:rPr>
          <w:rFonts w:ascii="Times New Roman" w:hAnsi="Times New Roman"/>
          <w:sz w:val="24"/>
          <w:szCs w:val="24"/>
        </w:rPr>
        <w:t xml:space="preserve">od </w:t>
      </w:r>
      <w:r w:rsidR="008C70DE">
        <w:rPr>
          <w:rFonts w:ascii="Times New Roman" w:hAnsi="Times New Roman"/>
          <w:sz w:val="24"/>
          <w:szCs w:val="24"/>
        </w:rPr>
        <w:t>2</w:t>
      </w:r>
      <w:r w:rsidRPr="00523F92">
        <w:rPr>
          <w:rFonts w:ascii="Times New Roman" w:hAnsi="Times New Roman"/>
          <w:sz w:val="24"/>
          <w:szCs w:val="24"/>
        </w:rPr>
        <w:t xml:space="preserve"> do </w:t>
      </w:r>
      <w:r w:rsidR="008C70DE">
        <w:rPr>
          <w:rFonts w:ascii="Times New Roman" w:hAnsi="Times New Roman"/>
          <w:sz w:val="24"/>
          <w:szCs w:val="24"/>
        </w:rPr>
        <w:t>3</w:t>
      </w:r>
      <w:r w:rsidRPr="00523F92">
        <w:rPr>
          <w:rFonts w:ascii="Times New Roman" w:hAnsi="Times New Roman"/>
          <w:sz w:val="24"/>
          <w:szCs w:val="24"/>
        </w:rPr>
        <w:t xml:space="preserve"> dzieci. </w:t>
      </w:r>
    </w:p>
    <w:p w14:paraId="417701CC" w14:textId="234AE3CD" w:rsidR="00B427BC" w:rsidRPr="00B427BC" w:rsidRDefault="00B427BC" w:rsidP="00B427BC">
      <w:pPr>
        <w:pStyle w:val="Tekstpodstawowy21"/>
        <w:spacing w:line="360" w:lineRule="auto"/>
        <w:ind w:left="284" w:hanging="284"/>
        <w:rPr>
          <w:iCs/>
          <w:szCs w:val="24"/>
        </w:rPr>
      </w:pPr>
    </w:p>
    <w:p w14:paraId="0D8CC32F" w14:textId="46A0C0D4" w:rsidR="00B427BC" w:rsidRPr="00B427BC" w:rsidRDefault="00B427BC" w:rsidP="00B427BC">
      <w:pPr>
        <w:pStyle w:val="Akapitzlist"/>
        <w:numPr>
          <w:ilvl w:val="0"/>
          <w:numId w:val="4"/>
        </w:numPr>
        <w:tabs>
          <w:tab w:val="left" w:pos="284"/>
        </w:tabs>
        <w:spacing w:line="360" w:lineRule="auto"/>
        <w:ind w:left="284" w:hanging="284"/>
        <w:jc w:val="both"/>
        <w:rPr>
          <w:b/>
        </w:rPr>
      </w:pPr>
      <w:r w:rsidRPr="00B427BC">
        <w:rPr>
          <w:b/>
          <w:bCs/>
          <w:iCs/>
        </w:rPr>
        <w:t>Zapewnienie wychowankom</w:t>
      </w:r>
      <w:r w:rsidRPr="00B427BC">
        <w:rPr>
          <w:b/>
        </w:rPr>
        <w:t xml:space="preserve"> ochrony przed poniżającym traktowaniem i karaniem.</w:t>
      </w:r>
    </w:p>
    <w:p w14:paraId="16B22E8C" w14:textId="6186AE65" w:rsidR="002131C4" w:rsidRDefault="00E72F1E" w:rsidP="00B427BC">
      <w:pPr>
        <w:pStyle w:val="Tekstpodstawowy21"/>
        <w:spacing w:line="360" w:lineRule="auto"/>
        <w:rPr>
          <w:iCs/>
          <w:szCs w:val="24"/>
        </w:rPr>
      </w:pPr>
      <w:r w:rsidRPr="00E72F1E">
        <w:rPr>
          <w:iCs/>
          <w:szCs w:val="24"/>
        </w:rPr>
        <w:t xml:space="preserve">Regulamin </w:t>
      </w:r>
      <w:r w:rsidR="00720F43">
        <w:rPr>
          <w:iCs/>
          <w:szCs w:val="24"/>
        </w:rPr>
        <w:t>O</w:t>
      </w:r>
      <w:r w:rsidRPr="00E72F1E">
        <w:rPr>
          <w:iCs/>
          <w:szCs w:val="24"/>
        </w:rPr>
        <w:t xml:space="preserve">rganizacyjny Domu Dziecka </w:t>
      </w:r>
      <w:r w:rsidR="009A4F53">
        <w:rPr>
          <w:iCs/>
          <w:szCs w:val="24"/>
        </w:rPr>
        <w:t>„</w:t>
      </w:r>
      <w:r w:rsidRPr="00E72F1E">
        <w:rPr>
          <w:iCs/>
          <w:szCs w:val="24"/>
        </w:rPr>
        <w:t>Hanka</w:t>
      </w:r>
      <w:r w:rsidR="009A4F53">
        <w:rPr>
          <w:iCs/>
          <w:szCs w:val="24"/>
        </w:rPr>
        <w:t>”</w:t>
      </w:r>
      <w:r w:rsidRPr="00E72F1E">
        <w:rPr>
          <w:iCs/>
          <w:szCs w:val="24"/>
        </w:rPr>
        <w:t xml:space="preserve"> </w:t>
      </w:r>
      <w:r w:rsidR="009A4F53">
        <w:rPr>
          <w:iCs/>
          <w:szCs w:val="24"/>
        </w:rPr>
        <w:t>uwzględnia</w:t>
      </w:r>
      <w:r w:rsidRPr="00E72F1E">
        <w:rPr>
          <w:iCs/>
          <w:szCs w:val="24"/>
        </w:rPr>
        <w:t xml:space="preserve"> </w:t>
      </w:r>
      <w:r w:rsidR="00720F43">
        <w:rPr>
          <w:iCs/>
          <w:szCs w:val="24"/>
        </w:rPr>
        <w:t xml:space="preserve">zapisy dotyczące </w:t>
      </w:r>
      <w:r w:rsidRPr="00E72F1E">
        <w:rPr>
          <w:iCs/>
          <w:szCs w:val="24"/>
        </w:rPr>
        <w:t>praw</w:t>
      </w:r>
      <w:r w:rsidR="002131C4">
        <w:rPr>
          <w:iCs/>
          <w:szCs w:val="24"/>
        </w:rPr>
        <w:t xml:space="preserve">                            </w:t>
      </w:r>
      <w:r w:rsidRPr="00E72F1E">
        <w:rPr>
          <w:iCs/>
          <w:szCs w:val="24"/>
        </w:rPr>
        <w:t xml:space="preserve"> i obowiązk</w:t>
      </w:r>
      <w:r w:rsidR="00331503">
        <w:rPr>
          <w:iCs/>
          <w:szCs w:val="24"/>
        </w:rPr>
        <w:t>ów</w:t>
      </w:r>
      <w:r w:rsidRPr="00E72F1E">
        <w:rPr>
          <w:iCs/>
          <w:szCs w:val="24"/>
        </w:rPr>
        <w:t xml:space="preserve"> wychowanków, jak również przywilej</w:t>
      </w:r>
      <w:r w:rsidR="00187644">
        <w:rPr>
          <w:iCs/>
          <w:szCs w:val="24"/>
        </w:rPr>
        <w:t>ów</w:t>
      </w:r>
      <w:r w:rsidRPr="00E72F1E">
        <w:rPr>
          <w:iCs/>
          <w:szCs w:val="24"/>
        </w:rPr>
        <w:t xml:space="preserve"> i nagr</w:t>
      </w:r>
      <w:r w:rsidR="00187644">
        <w:rPr>
          <w:iCs/>
          <w:szCs w:val="24"/>
        </w:rPr>
        <w:t>ód</w:t>
      </w:r>
      <w:r w:rsidR="001B3E01">
        <w:rPr>
          <w:iCs/>
          <w:szCs w:val="24"/>
        </w:rPr>
        <w:t>.</w:t>
      </w:r>
      <w:r w:rsidR="009A4F53">
        <w:rPr>
          <w:iCs/>
          <w:szCs w:val="24"/>
        </w:rPr>
        <w:t xml:space="preserve"> </w:t>
      </w:r>
      <w:r w:rsidR="002131C4">
        <w:rPr>
          <w:iCs/>
          <w:szCs w:val="24"/>
        </w:rPr>
        <w:t xml:space="preserve">Natomiast, </w:t>
      </w:r>
      <w:r w:rsidRPr="00E72F1E">
        <w:rPr>
          <w:iCs/>
          <w:szCs w:val="24"/>
        </w:rPr>
        <w:t xml:space="preserve">za naruszenie obowiązków zawartych </w:t>
      </w:r>
      <w:r w:rsidR="001B3E01">
        <w:rPr>
          <w:iCs/>
          <w:szCs w:val="24"/>
        </w:rPr>
        <w:t>w</w:t>
      </w:r>
      <w:r w:rsidRPr="00E72F1E">
        <w:rPr>
          <w:iCs/>
          <w:szCs w:val="24"/>
        </w:rPr>
        <w:t xml:space="preserve"> Regulaminie </w:t>
      </w:r>
      <w:r w:rsidR="002131C4">
        <w:rPr>
          <w:iCs/>
          <w:szCs w:val="24"/>
        </w:rPr>
        <w:t>oraz</w:t>
      </w:r>
      <w:r w:rsidRPr="00E72F1E">
        <w:rPr>
          <w:iCs/>
          <w:szCs w:val="24"/>
        </w:rPr>
        <w:t xml:space="preserve"> norm życia społecznego</w:t>
      </w:r>
      <w:r w:rsidR="001B3E01">
        <w:rPr>
          <w:iCs/>
          <w:szCs w:val="24"/>
        </w:rPr>
        <w:t>,</w:t>
      </w:r>
      <w:r w:rsidRPr="00E72F1E">
        <w:rPr>
          <w:iCs/>
          <w:szCs w:val="24"/>
        </w:rPr>
        <w:t xml:space="preserve"> wychowanek </w:t>
      </w:r>
      <w:r w:rsidR="009A4F53">
        <w:rPr>
          <w:iCs/>
          <w:szCs w:val="24"/>
        </w:rPr>
        <w:t xml:space="preserve">Placówki </w:t>
      </w:r>
      <w:r w:rsidRPr="00E72F1E">
        <w:rPr>
          <w:iCs/>
          <w:szCs w:val="24"/>
        </w:rPr>
        <w:t>może otrzymać karę.</w:t>
      </w:r>
      <w:r w:rsidR="009A4F53">
        <w:rPr>
          <w:iCs/>
          <w:szCs w:val="24"/>
        </w:rPr>
        <w:t xml:space="preserve"> W katalogu kar uwzględniono</w:t>
      </w:r>
      <w:r w:rsidR="002131C4">
        <w:rPr>
          <w:iCs/>
          <w:szCs w:val="24"/>
        </w:rPr>
        <w:t xml:space="preserve"> następujące konsekwencje:</w:t>
      </w:r>
    </w:p>
    <w:p w14:paraId="1A1E3D65" w14:textId="54899A08" w:rsidR="002131C4" w:rsidRDefault="002131C4" w:rsidP="002131C4">
      <w:pPr>
        <w:pStyle w:val="Tekstpodstawowy21"/>
        <w:numPr>
          <w:ilvl w:val="0"/>
          <w:numId w:val="15"/>
        </w:numPr>
        <w:spacing w:line="360" w:lineRule="auto"/>
        <w:ind w:left="426" w:hanging="426"/>
        <w:rPr>
          <w:iCs/>
          <w:szCs w:val="24"/>
        </w:rPr>
      </w:pPr>
      <w:r>
        <w:rPr>
          <w:iCs/>
          <w:szCs w:val="24"/>
        </w:rPr>
        <w:lastRenderedPageBreak/>
        <w:t>Naganę ustną wobec wszystkich wychowanków,</w:t>
      </w:r>
    </w:p>
    <w:p w14:paraId="75FE1784" w14:textId="77777777" w:rsidR="002131C4" w:rsidRDefault="002131C4" w:rsidP="002131C4">
      <w:pPr>
        <w:pStyle w:val="Tekstpodstawowy21"/>
        <w:numPr>
          <w:ilvl w:val="0"/>
          <w:numId w:val="15"/>
        </w:numPr>
        <w:spacing w:line="360" w:lineRule="auto"/>
        <w:ind w:left="426" w:hanging="426"/>
        <w:rPr>
          <w:iCs/>
          <w:szCs w:val="24"/>
        </w:rPr>
      </w:pPr>
      <w:r>
        <w:rPr>
          <w:iCs/>
          <w:szCs w:val="24"/>
        </w:rPr>
        <w:t>Naganę z wpisaniem do akt,</w:t>
      </w:r>
    </w:p>
    <w:p w14:paraId="0F2000E5" w14:textId="3DE70D6F" w:rsidR="002131C4" w:rsidRDefault="002131C4" w:rsidP="002131C4">
      <w:pPr>
        <w:pStyle w:val="Tekstpodstawowy21"/>
        <w:numPr>
          <w:ilvl w:val="0"/>
          <w:numId w:val="15"/>
        </w:numPr>
        <w:spacing w:line="360" w:lineRule="auto"/>
        <w:ind w:left="426" w:hanging="426"/>
        <w:rPr>
          <w:iCs/>
          <w:szCs w:val="24"/>
        </w:rPr>
      </w:pPr>
      <w:r>
        <w:rPr>
          <w:iCs/>
          <w:szCs w:val="24"/>
        </w:rPr>
        <w:t>Naganę wobec pracowników pedagogicznych,</w:t>
      </w:r>
    </w:p>
    <w:p w14:paraId="5694A68A" w14:textId="0D494831" w:rsidR="002131C4" w:rsidRDefault="002131C4" w:rsidP="002131C4">
      <w:pPr>
        <w:pStyle w:val="Tekstpodstawowy21"/>
        <w:numPr>
          <w:ilvl w:val="0"/>
          <w:numId w:val="15"/>
        </w:numPr>
        <w:spacing w:line="360" w:lineRule="auto"/>
        <w:ind w:left="426" w:hanging="426"/>
        <w:rPr>
          <w:iCs/>
          <w:szCs w:val="24"/>
        </w:rPr>
      </w:pPr>
      <w:r>
        <w:rPr>
          <w:iCs/>
          <w:szCs w:val="24"/>
        </w:rPr>
        <w:t>Okresowe zawieszenia prawa do korzystania z imprez o charakterze rozrywkowym,</w:t>
      </w:r>
    </w:p>
    <w:p w14:paraId="4E84A979" w14:textId="63FB1DB5" w:rsidR="002131C4" w:rsidRDefault="002131C4" w:rsidP="002131C4">
      <w:pPr>
        <w:pStyle w:val="Tekstpodstawowy21"/>
        <w:numPr>
          <w:ilvl w:val="0"/>
          <w:numId w:val="15"/>
        </w:numPr>
        <w:spacing w:line="360" w:lineRule="auto"/>
        <w:ind w:left="426" w:hanging="426"/>
        <w:rPr>
          <w:iCs/>
          <w:szCs w:val="24"/>
        </w:rPr>
      </w:pPr>
      <w:r>
        <w:rPr>
          <w:iCs/>
          <w:szCs w:val="24"/>
        </w:rPr>
        <w:t>Obniżenie kieszonkowego,</w:t>
      </w:r>
    </w:p>
    <w:p w14:paraId="1CEF67DE" w14:textId="6957489D" w:rsidR="00E72F1E" w:rsidRPr="00E72F1E" w:rsidRDefault="002131C4" w:rsidP="002131C4">
      <w:pPr>
        <w:pStyle w:val="Tekstpodstawowy21"/>
        <w:numPr>
          <w:ilvl w:val="0"/>
          <w:numId w:val="15"/>
        </w:numPr>
        <w:spacing w:line="360" w:lineRule="auto"/>
        <w:ind w:left="426" w:hanging="426"/>
        <w:rPr>
          <w:iCs/>
          <w:szCs w:val="24"/>
        </w:rPr>
      </w:pPr>
      <w:r>
        <w:rPr>
          <w:iCs/>
          <w:szCs w:val="24"/>
        </w:rPr>
        <w:t>Przeniesienie do innego pokoju.</w:t>
      </w:r>
      <w:r w:rsidR="009A4F53">
        <w:rPr>
          <w:iCs/>
          <w:szCs w:val="24"/>
        </w:rPr>
        <w:t xml:space="preserve"> </w:t>
      </w:r>
    </w:p>
    <w:p w14:paraId="37C6AA17" w14:textId="4F7D996E" w:rsidR="00E72F1E" w:rsidRPr="00E72F1E" w:rsidRDefault="00E72F1E" w:rsidP="00B427BC">
      <w:pPr>
        <w:pStyle w:val="Tekstpodstawowy21"/>
        <w:spacing w:line="360" w:lineRule="auto"/>
        <w:rPr>
          <w:iCs/>
          <w:szCs w:val="24"/>
        </w:rPr>
      </w:pPr>
      <w:r w:rsidRPr="00E72F1E">
        <w:rPr>
          <w:iCs/>
          <w:szCs w:val="24"/>
        </w:rPr>
        <w:t xml:space="preserve">Ww. </w:t>
      </w:r>
      <w:r w:rsidR="002131C4" w:rsidRPr="00E23FD8">
        <w:rPr>
          <w:szCs w:val="24"/>
        </w:rPr>
        <w:t xml:space="preserve">§ </w:t>
      </w:r>
      <w:r w:rsidR="002131C4">
        <w:rPr>
          <w:szCs w:val="24"/>
        </w:rPr>
        <w:t xml:space="preserve">48 pkt 4 ww. </w:t>
      </w:r>
      <w:r w:rsidRPr="00E72F1E">
        <w:rPr>
          <w:iCs/>
          <w:szCs w:val="24"/>
        </w:rPr>
        <w:t>dokument</w:t>
      </w:r>
      <w:r w:rsidR="002131C4">
        <w:rPr>
          <w:iCs/>
          <w:szCs w:val="24"/>
        </w:rPr>
        <w:t>u</w:t>
      </w:r>
      <w:r w:rsidRPr="00E72F1E">
        <w:rPr>
          <w:iCs/>
          <w:szCs w:val="24"/>
        </w:rPr>
        <w:t xml:space="preserve"> uwzględni</w:t>
      </w:r>
      <w:r w:rsidR="002131C4">
        <w:rPr>
          <w:iCs/>
          <w:szCs w:val="24"/>
        </w:rPr>
        <w:t>ono</w:t>
      </w:r>
      <w:r w:rsidRPr="00E72F1E">
        <w:rPr>
          <w:iCs/>
          <w:szCs w:val="24"/>
        </w:rPr>
        <w:t xml:space="preserve"> również prawo do odwołania się od nałożonej kary</w:t>
      </w:r>
      <w:r w:rsidR="002E0652">
        <w:rPr>
          <w:iCs/>
          <w:szCs w:val="24"/>
        </w:rPr>
        <w:t>.</w:t>
      </w:r>
      <w:r w:rsidRPr="00E72F1E">
        <w:rPr>
          <w:iCs/>
          <w:szCs w:val="24"/>
        </w:rPr>
        <w:t xml:space="preserve"> </w:t>
      </w:r>
      <w:r w:rsidR="002E0652">
        <w:rPr>
          <w:iCs/>
          <w:szCs w:val="24"/>
        </w:rPr>
        <w:t>Zgodnie z ww. zapisem każdy w</w:t>
      </w:r>
      <w:r w:rsidRPr="00E72F1E">
        <w:rPr>
          <w:iCs/>
          <w:szCs w:val="24"/>
        </w:rPr>
        <w:t xml:space="preserve">ychowanek ma prawo odwołać się </w:t>
      </w:r>
      <w:r w:rsidR="001B3E01">
        <w:rPr>
          <w:iCs/>
          <w:szCs w:val="24"/>
        </w:rPr>
        <w:t xml:space="preserve">od kary, którą uważa za niesłuszną </w:t>
      </w:r>
      <w:r w:rsidRPr="00E72F1E">
        <w:rPr>
          <w:iCs/>
          <w:szCs w:val="24"/>
        </w:rPr>
        <w:t xml:space="preserve">do Dyrektora Domu </w:t>
      </w:r>
      <w:r w:rsidR="00E10FE3">
        <w:rPr>
          <w:iCs/>
          <w:szCs w:val="24"/>
        </w:rPr>
        <w:t>D</w:t>
      </w:r>
      <w:r w:rsidRPr="00E72F1E">
        <w:rPr>
          <w:iCs/>
          <w:szCs w:val="24"/>
        </w:rPr>
        <w:t>ziecka</w:t>
      </w:r>
      <w:r w:rsidR="001B3E01">
        <w:rPr>
          <w:iCs/>
          <w:szCs w:val="24"/>
        </w:rPr>
        <w:t>.</w:t>
      </w:r>
      <w:r w:rsidR="002131C4" w:rsidRPr="00E72F1E">
        <w:rPr>
          <w:iCs/>
          <w:szCs w:val="24"/>
        </w:rPr>
        <w:t xml:space="preserve"> </w:t>
      </w:r>
      <w:r w:rsidR="002131C4">
        <w:rPr>
          <w:iCs/>
          <w:szCs w:val="24"/>
        </w:rPr>
        <w:t xml:space="preserve">Zgodnie z zapisami </w:t>
      </w:r>
      <w:r w:rsidR="002131C4" w:rsidRPr="00E23FD8">
        <w:rPr>
          <w:szCs w:val="24"/>
        </w:rPr>
        <w:t xml:space="preserve">§ </w:t>
      </w:r>
      <w:r w:rsidR="002131C4">
        <w:rPr>
          <w:szCs w:val="24"/>
        </w:rPr>
        <w:t>48 pkt</w:t>
      </w:r>
      <w:r w:rsidR="001B3E01">
        <w:rPr>
          <w:szCs w:val="24"/>
        </w:rPr>
        <w:t>.</w:t>
      </w:r>
      <w:r w:rsidR="002131C4">
        <w:rPr>
          <w:szCs w:val="24"/>
        </w:rPr>
        <w:t xml:space="preserve"> 5</w:t>
      </w:r>
      <w:r w:rsidR="001B3E01">
        <w:rPr>
          <w:szCs w:val="24"/>
        </w:rPr>
        <w:t xml:space="preserve"> ww. Regulaminu</w:t>
      </w:r>
      <w:r w:rsidR="00187644">
        <w:rPr>
          <w:szCs w:val="24"/>
        </w:rPr>
        <w:t>,</w:t>
      </w:r>
      <w:r w:rsidR="002131C4">
        <w:rPr>
          <w:szCs w:val="24"/>
        </w:rPr>
        <w:t xml:space="preserve"> </w:t>
      </w:r>
      <w:r w:rsidR="002131C4">
        <w:rPr>
          <w:iCs/>
          <w:szCs w:val="24"/>
        </w:rPr>
        <w:t>w</w:t>
      </w:r>
      <w:r>
        <w:rPr>
          <w:iCs/>
          <w:szCs w:val="24"/>
        </w:rPr>
        <w:t>szystkie decyzje wychowawcze powinny być podejmowane</w:t>
      </w:r>
      <w:r w:rsidR="00F313F6">
        <w:rPr>
          <w:iCs/>
          <w:szCs w:val="24"/>
        </w:rPr>
        <w:t xml:space="preserve"> </w:t>
      </w:r>
      <w:r>
        <w:rPr>
          <w:iCs/>
          <w:szCs w:val="24"/>
        </w:rPr>
        <w:t>z zachowaniem godności wychowanka i jego nietykalności cielesnej, a ukaranie bądź</w:t>
      </w:r>
      <w:r w:rsidR="00F313F6">
        <w:rPr>
          <w:iCs/>
          <w:szCs w:val="24"/>
        </w:rPr>
        <w:t xml:space="preserve"> nagrodzenie poprzedzone </w:t>
      </w:r>
      <w:r w:rsidR="00ED57F9">
        <w:rPr>
          <w:iCs/>
          <w:szCs w:val="24"/>
        </w:rPr>
        <w:t xml:space="preserve">jest </w:t>
      </w:r>
      <w:r w:rsidR="00F313F6">
        <w:rPr>
          <w:iCs/>
          <w:szCs w:val="24"/>
        </w:rPr>
        <w:t xml:space="preserve">analizą zasadności podjęcia </w:t>
      </w:r>
      <w:r w:rsidR="00ED57F9">
        <w:rPr>
          <w:iCs/>
          <w:szCs w:val="24"/>
        </w:rPr>
        <w:t xml:space="preserve">danej </w:t>
      </w:r>
      <w:r w:rsidR="00F313F6">
        <w:rPr>
          <w:iCs/>
          <w:szCs w:val="24"/>
        </w:rPr>
        <w:t>decyzji wychowawczej.</w:t>
      </w:r>
    </w:p>
    <w:p w14:paraId="6BB46A2D" w14:textId="58BCF393" w:rsidR="0056583D" w:rsidRDefault="00A81277" w:rsidP="00B427BC">
      <w:pPr>
        <w:pStyle w:val="Tekstpodstawowy21"/>
        <w:spacing w:line="360" w:lineRule="auto"/>
        <w:rPr>
          <w:iCs/>
          <w:szCs w:val="24"/>
        </w:rPr>
      </w:pPr>
      <w:r>
        <w:rPr>
          <w:iCs/>
          <w:szCs w:val="24"/>
        </w:rPr>
        <w:t xml:space="preserve">Natomiast, </w:t>
      </w:r>
      <w:r w:rsidR="00E72F1E" w:rsidRPr="00E72F1E">
        <w:rPr>
          <w:iCs/>
          <w:szCs w:val="24"/>
        </w:rPr>
        <w:t xml:space="preserve"> </w:t>
      </w:r>
      <w:r>
        <w:rPr>
          <w:iCs/>
          <w:szCs w:val="24"/>
        </w:rPr>
        <w:t>z</w:t>
      </w:r>
      <w:r w:rsidR="0081298B">
        <w:rPr>
          <w:iCs/>
          <w:szCs w:val="24"/>
        </w:rPr>
        <w:t>godnie z art. 37 Konwencji, dziecku należy zapewnić ochronę przed poniżającym traktowaniem i karaniem, w myśl tej zasady publiczne wymierzanie kary w formie, np. nagany lub upomnienia jest niezgodne z prawami dziecka. Dlatego też</w:t>
      </w:r>
      <w:r>
        <w:rPr>
          <w:iCs/>
          <w:szCs w:val="24"/>
        </w:rPr>
        <w:t>,</w:t>
      </w:r>
      <w:r w:rsidR="0081298B">
        <w:rPr>
          <w:iCs/>
          <w:szCs w:val="24"/>
        </w:rPr>
        <w:t xml:space="preserve"> należy zweryfikować katalog kar, stosowanych w Placówce, tak aby nie naruszały praw zapisanych w Konwencji Praw Dziecka.</w:t>
      </w:r>
    </w:p>
    <w:p w14:paraId="63D9271E" w14:textId="77777777" w:rsidR="00A81277" w:rsidRDefault="00A81277" w:rsidP="00B427BC">
      <w:pPr>
        <w:pStyle w:val="Tekstpodstawowy21"/>
        <w:spacing w:line="360" w:lineRule="auto"/>
        <w:rPr>
          <w:iCs/>
          <w:szCs w:val="24"/>
        </w:rPr>
      </w:pPr>
    </w:p>
    <w:p w14:paraId="369D5ABF" w14:textId="77777777" w:rsidR="00B427BC" w:rsidRPr="00B427BC" w:rsidRDefault="00B427BC" w:rsidP="00B427BC">
      <w:pPr>
        <w:pStyle w:val="Tekstpodstawowy21"/>
        <w:tabs>
          <w:tab w:val="left" w:pos="284"/>
        </w:tabs>
        <w:spacing w:line="360" w:lineRule="auto"/>
        <w:ind w:left="720" w:hanging="720"/>
        <w:rPr>
          <w:b/>
          <w:bCs/>
          <w:iCs/>
          <w:szCs w:val="24"/>
        </w:rPr>
      </w:pPr>
      <w:r w:rsidRPr="00B427BC">
        <w:rPr>
          <w:b/>
          <w:bCs/>
          <w:iCs/>
          <w:szCs w:val="24"/>
        </w:rPr>
        <w:t>5. Ochrona wychowanków przed wszelkimi formami przemocy.</w:t>
      </w:r>
    </w:p>
    <w:p w14:paraId="22F32A42" w14:textId="020B15FF" w:rsidR="008D3940" w:rsidRPr="00EE6F43" w:rsidRDefault="008D3940" w:rsidP="008D3940">
      <w:pPr>
        <w:spacing w:line="360" w:lineRule="auto"/>
        <w:jc w:val="both"/>
        <w:rPr>
          <w:rFonts w:ascii="Times New Roman" w:hAnsi="Times New Roman"/>
          <w:sz w:val="24"/>
          <w:szCs w:val="24"/>
        </w:rPr>
      </w:pPr>
      <w:r w:rsidRPr="00EE6F43">
        <w:rPr>
          <w:rFonts w:ascii="Times New Roman" w:hAnsi="Times New Roman"/>
          <w:sz w:val="24"/>
          <w:szCs w:val="24"/>
        </w:rPr>
        <w:t>W toku kontroli ustalono, że nie było przypadku, aby wychowawca lub inny pracownik Placówki, uderzył wychowanka lub stosował inną formę przemocy</w:t>
      </w:r>
      <w:r w:rsidR="00F313F6">
        <w:rPr>
          <w:rFonts w:ascii="Times New Roman" w:hAnsi="Times New Roman"/>
          <w:sz w:val="24"/>
          <w:szCs w:val="24"/>
        </w:rPr>
        <w:t xml:space="preserve"> wobec niego</w:t>
      </w:r>
      <w:r w:rsidRPr="00EE6F43">
        <w:rPr>
          <w:rFonts w:ascii="Times New Roman" w:hAnsi="Times New Roman"/>
          <w:sz w:val="24"/>
          <w:szCs w:val="24"/>
        </w:rPr>
        <w:t>.</w:t>
      </w:r>
    </w:p>
    <w:p w14:paraId="4BD26915" w14:textId="7A143766" w:rsidR="0056583D" w:rsidRDefault="0056583D" w:rsidP="0056583D">
      <w:pPr>
        <w:pStyle w:val="Tekstpodstawowy21"/>
        <w:spacing w:line="360" w:lineRule="auto"/>
        <w:rPr>
          <w:iCs/>
          <w:szCs w:val="24"/>
        </w:rPr>
      </w:pPr>
      <w:r w:rsidRPr="005C4270">
        <w:rPr>
          <w:iCs/>
          <w:szCs w:val="24"/>
        </w:rPr>
        <w:t>Pani Dyre</w:t>
      </w:r>
      <w:r>
        <w:rPr>
          <w:iCs/>
          <w:szCs w:val="24"/>
        </w:rPr>
        <w:t xml:space="preserve">ktor, poinformowała, że przebywający aktualnie w </w:t>
      </w:r>
      <w:r w:rsidR="001B3E01">
        <w:rPr>
          <w:iCs/>
          <w:szCs w:val="24"/>
        </w:rPr>
        <w:t>P</w:t>
      </w:r>
      <w:r>
        <w:rPr>
          <w:iCs/>
          <w:szCs w:val="24"/>
        </w:rPr>
        <w:t>lacówce wychowankowie nie sprawiają większych problemów opiekuńczo-wychowawczych</w:t>
      </w:r>
      <w:r w:rsidR="00B754AC">
        <w:rPr>
          <w:iCs/>
          <w:szCs w:val="24"/>
        </w:rPr>
        <w:t>, chociaż w kontrolowanym okresie miały miejsce dwa incydenty dot</w:t>
      </w:r>
      <w:r w:rsidR="00BF2559">
        <w:rPr>
          <w:iCs/>
          <w:szCs w:val="24"/>
        </w:rPr>
        <w:t>.</w:t>
      </w:r>
      <w:r w:rsidR="00B754AC">
        <w:rPr>
          <w:iCs/>
          <w:szCs w:val="24"/>
        </w:rPr>
        <w:t xml:space="preserve"> wychowanków:</w:t>
      </w:r>
    </w:p>
    <w:p w14:paraId="1C2CE9E0" w14:textId="01A88C07" w:rsidR="00B754AC" w:rsidRDefault="00B754AC" w:rsidP="0056583D">
      <w:pPr>
        <w:pStyle w:val="Tekstpodstawowy21"/>
        <w:spacing w:line="360" w:lineRule="auto"/>
        <w:rPr>
          <w:iCs/>
          <w:szCs w:val="24"/>
        </w:rPr>
      </w:pPr>
      <w:r>
        <w:rPr>
          <w:iCs/>
          <w:szCs w:val="24"/>
        </w:rPr>
        <w:t>Jeden miał miejsce w dniu 26.12.2024 r. i dotyczył dwóch wychowanek</w:t>
      </w:r>
      <w:r w:rsidR="00BF2559">
        <w:rPr>
          <w:iCs/>
          <w:szCs w:val="24"/>
        </w:rPr>
        <w:t>,</w:t>
      </w:r>
      <w:r>
        <w:rPr>
          <w:iCs/>
          <w:szCs w:val="24"/>
        </w:rPr>
        <w:t xml:space="preserve"> które uciekły</w:t>
      </w:r>
      <w:r w:rsidR="00BF2559">
        <w:rPr>
          <w:iCs/>
          <w:szCs w:val="24"/>
        </w:rPr>
        <w:t xml:space="preserve">                            </w:t>
      </w:r>
      <w:r>
        <w:rPr>
          <w:iCs/>
          <w:szCs w:val="24"/>
        </w:rPr>
        <w:t xml:space="preserve"> z Placówki przez okno. Odnalezione zostały kolejnego dnia ok. godz</w:t>
      </w:r>
      <w:r w:rsidR="00BF2559">
        <w:rPr>
          <w:iCs/>
          <w:szCs w:val="24"/>
        </w:rPr>
        <w:t>.</w:t>
      </w:r>
      <w:r>
        <w:rPr>
          <w:iCs/>
          <w:szCs w:val="24"/>
        </w:rPr>
        <w:t xml:space="preserve"> 20.</w:t>
      </w:r>
      <w:r w:rsidR="001B3E01">
        <w:rPr>
          <w:iCs/>
          <w:szCs w:val="24"/>
        </w:rPr>
        <w:t>00.</w:t>
      </w:r>
      <w:r>
        <w:rPr>
          <w:iCs/>
          <w:szCs w:val="24"/>
        </w:rPr>
        <w:t xml:space="preserve"> W trakcie ucieczki  zażyły amfetaminę</w:t>
      </w:r>
      <w:r w:rsidR="00BF2559">
        <w:rPr>
          <w:iCs/>
          <w:szCs w:val="24"/>
        </w:rPr>
        <w:t xml:space="preserve">. O całej sytuacji zawiadomiono Sąd Rejonowy w Dębicy, Policję oraz zwołano pilne posiedzenie zespołu do spraw </w:t>
      </w:r>
      <w:r w:rsidR="001B3E01">
        <w:rPr>
          <w:iCs/>
          <w:szCs w:val="24"/>
        </w:rPr>
        <w:t xml:space="preserve">okresowej </w:t>
      </w:r>
      <w:r w:rsidR="00BF2559">
        <w:rPr>
          <w:iCs/>
          <w:szCs w:val="24"/>
        </w:rPr>
        <w:t>oceny sytuacji wychowan</w:t>
      </w:r>
      <w:r w:rsidR="001B3E01">
        <w:rPr>
          <w:iCs/>
          <w:szCs w:val="24"/>
        </w:rPr>
        <w:t>ek</w:t>
      </w:r>
      <w:r w:rsidR="00BF2559">
        <w:rPr>
          <w:iCs/>
          <w:szCs w:val="24"/>
        </w:rPr>
        <w:t>.</w:t>
      </w:r>
    </w:p>
    <w:p w14:paraId="3405E886" w14:textId="3969A715" w:rsidR="00B754AC" w:rsidRDefault="00B754AC" w:rsidP="0056583D">
      <w:pPr>
        <w:pStyle w:val="Tekstpodstawowy21"/>
        <w:spacing w:line="360" w:lineRule="auto"/>
        <w:rPr>
          <w:iCs/>
          <w:szCs w:val="24"/>
        </w:rPr>
      </w:pPr>
      <w:r>
        <w:rPr>
          <w:iCs/>
          <w:szCs w:val="24"/>
        </w:rPr>
        <w:t>Drug</w:t>
      </w:r>
      <w:r w:rsidR="001B3E01">
        <w:rPr>
          <w:iCs/>
          <w:szCs w:val="24"/>
        </w:rPr>
        <w:t>ie zdarzenie</w:t>
      </w:r>
      <w:r>
        <w:rPr>
          <w:iCs/>
          <w:szCs w:val="24"/>
        </w:rPr>
        <w:t xml:space="preserve"> miał</w:t>
      </w:r>
      <w:r w:rsidR="001B3E01">
        <w:rPr>
          <w:iCs/>
          <w:szCs w:val="24"/>
        </w:rPr>
        <w:t>o</w:t>
      </w:r>
      <w:r>
        <w:rPr>
          <w:iCs/>
          <w:szCs w:val="24"/>
        </w:rPr>
        <w:t xml:space="preserve"> miejsce w dniu 31.01.2025 r. Jedna z wychowanek </w:t>
      </w:r>
      <w:r w:rsidR="001B3E01">
        <w:rPr>
          <w:iCs/>
          <w:szCs w:val="24"/>
        </w:rPr>
        <w:t>P</w:t>
      </w:r>
      <w:r>
        <w:rPr>
          <w:iCs/>
          <w:szCs w:val="24"/>
        </w:rPr>
        <w:t>lacówki</w:t>
      </w:r>
      <w:r w:rsidR="00331503">
        <w:rPr>
          <w:iCs/>
          <w:szCs w:val="24"/>
        </w:rPr>
        <w:t>,</w:t>
      </w:r>
      <w:r>
        <w:rPr>
          <w:iCs/>
          <w:szCs w:val="24"/>
        </w:rPr>
        <w:t xml:space="preserve"> podczas przerwy w szkole</w:t>
      </w:r>
      <w:r w:rsidR="001B3E01">
        <w:rPr>
          <w:iCs/>
          <w:szCs w:val="24"/>
        </w:rPr>
        <w:t>,</w:t>
      </w:r>
      <w:r>
        <w:rPr>
          <w:iCs/>
          <w:szCs w:val="24"/>
        </w:rPr>
        <w:t xml:space="preserve"> do której uczęszcza</w:t>
      </w:r>
      <w:r w:rsidR="00331503">
        <w:rPr>
          <w:iCs/>
          <w:szCs w:val="24"/>
        </w:rPr>
        <w:t>,</w:t>
      </w:r>
      <w:r>
        <w:rPr>
          <w:iCs/>
          <w:szCs w:val="24"/>
        </w:rPr>
        <w:t xml:space="preserve"> pobiła kolegę</w:t>
      </w:r>
      <w:r w:rsidR="00331503">
        <w:rPr>
          <w:iCs/>
          <w:szCs w:val="24"/>
        </w:rPr>
        <w:t>.</w:t>
      </w:r>
      <w:r>
        <w:rPr>
          <w:iCs/>
          <w:szCs w:val="24"/>
        </w:rPr>
        <w:t xml:space="preserve"> </w:t>
      </w:r>
      <w:r w:rsidR="00331503">
        <w:rPr>
          <w:iCs/>
          <w:szCs w:val="24"/>
        </w:rPr>
        <w:t>J</w:t>
      </w:r>
      <w:r>
        <w:rPr>
          <w:iCs/>
          <w:szCs w:val="24"/>
        </w:rPr>
        <w:t>ak twierdziła, zrobiła to w obronie swojej przyjaciółki.</w:t>
      </w:r>
      <w:r w:rsidR="001B3E01">
        <w:rPr>
          <w:iCs/>
          <w:szCs w:val="24"/>
        </w:rPr>
        <w:t xml:space="preserve"> </w:t>
      </w:r>
      <w:r>
        <w:rPr>
          <w:iCs/>
          <w:szCs w:val="24"/>
        </w:rPr>
        <w:t xml:space="preserve">Szkoła </w:t>
      </w:r>
      <w:r w:rsidR="00BF2559">
        <w:rPr>
          <w:iCs/>
          <w:szCs w:val="24"/>
        </w:rPr>
        <w:t>zawiadomiła</w:t>
      </w:r>
      <w:r>
        <w:rPr>
          <w:iCs/>
          <w:szCs w:val="24"/>
        </w:rPr>
        <w:t xml:space="preserve"> Policję i rodziców dziewczyny. Z wychowanką przeprowadzono szereg rozmów </w:t>
      </w:r>
      <w:r w:rsidR="00187644">
        <w:rPr>
          <w:iCs/>
          <w:szCs w:val="24"/>
        </w:rPr>
        <w:t>dyscyplinujących</w:t>
      </w:r>
      <w:r>
        <w:rPr>
          <w:iCs/>
          <w:szCs w:val="24"/>
        </w:rPr>
        <w:t xml:space="preserve"> </w:t>
      </w:r>
      <w:r w:rsidR="001B3E01">
        <w:rPr>
          <w:iCs/>
          <w:szCs w:val="24"/>
        </w:rPr>
        <w:t xml:space="preserve">w Placówce. </w:t>
      </w:r>
    </w:p>
    <w:p w14:paraId="40198E3C" w14:textId="509F18AB" w:rsidR="00E5656B" w:rsidRDefault="00E5656B" w:rsidP="00E5656B">
      <w:pPr>
        <w:spacing w:line="360" w:lineRule="auto"/>
        <w:jc w:val="both"/>
        <w:rPr>
          <w:rFonts w:ascii="Times New Roman" w:hAnsi="Times New Roman"/>
          <w:i/>
          <w:sz w:val="24"/>
          <w:szCs w:val="24"/>
        </w:rPr>
      </w:pPr>
      <w:r>
        <w:rPr>
          <w:rFonts w:ascii="Times New Roman" w:hAnsi="Times New Roman"/>
          <w:i/>
          <w:sz w:val="24"/>
          <w:szCs w:val="24"/>
        </w:rPr>
        <w:t xml:space="preserve">                                                                                              (Dowód; akta kontroli str. 119-120)</w:t>
      </w:r>
    </w:p>
    <w:p w14:paraId="45B6A33D" w14:textId="52F70AB8" w:rsidR="00ED57F9" w:rsidRDefault="0056583D" w:rsidP="0056583D">
      <w:pPr>
        <w:pStyle w:val="Tekstpodstawowy21"/>
        <w:spacing w:line="360" w:lineRule="auto"/>
        <w:rPr>
          <w:iCs/>
          <w:szCs w:val="24"/>
        </w:rPr>
      </w:pPr>
      <w:r>
        <w:rPr>
          <w:iCs/>
          <w:szCs w:val="24"/>
        </w:rPr>
        <w:lastRenderedPageBreak/>
        <w:t>Zarządzeniem Nr 2</w:t>
      </w:r>
      <w:r w:rsidR="00E5656B">
        <w:rPr>
          <w:iCs/>
          <w:szCs w:val="24"/>
        </w:rPr>
        <w:t>,</w:t>
      </w:r>
      <w:r>
        <w:rPr>
          <w:iCs/>
          <w:szCs w:val="24"/>
        </w:rPr>
        <w:t xml:space="preserve"> z dnia 1 września 2015 r. Dyrektora Domu Dziecka „Hanka” w Dębicy</w:t>
      </w:r>
      <w:r w:rsidR="00ED57F9">
        <w:rPr>
          <w:iCs/>
          <w:szCs w:val="24"/>
        </w:rPr>
        <w:t>,               w celu zapewnienia wychowankom bezpieczeństwa wprowadzono następujące procedury:</w:t>
      </w:r>
    </w:p>
    <w:p w14:paraId="09C09BE5" w14:textId="7391373A" w:rsidR="0056583D" w:rsidRDefault="0056583D" w:rsidP="00E275DE">
      <w:pPr>
        <w:pStyle w:val="Tekstpodstawowy21"/>
        <w:numPr>
          <w:ilvl w:val="0"/>
          <w:numId w:val="19"/>
        </w:numPr>
        <w:spacing w:line="360" w:lineRule="auto"/>
        <w:ind w:left="284" w:hanging="284"/>
        <w:rPr>
          <w:iCs/>
          <w:szCs w:val="24"/>
        </w:rPr>
      </w:pPr>
      <w:r>
        <w:rPr>
          <w:iCs/>
          <w:szCs w:val="24"/>
        </w:rPr>
        <w:t>Procedurę postępowania w sytuacji podjęcia informacji o wykorzystywaniu seksualnym wychowanka</w:t>
      </w:r>
      <w:r w:rsidR="00BF2559">
        <w:rPr>
          <w:iCs/>
          <w:szCs w:val="24"/>
        </w:rPr>
        <w:t>.</w:t>
      </w:r>
    </w:p>
    <w:p w14:paraId="3D29517F" w14:textId="7DD4BB8D" w:rsidR="0056583D" w:rsidRDefault="0056583D" w:rsidP="00331503">
      <w:pPr>
        <w:pStyle w:val="Tekstpodstawowy21"/>
        <w:numPr>
          <w:ilvl w:val="0"/>
          <w:numId w:val="19"/>
        </w:numPr>
        <w:spacing w:line="360" w:lineRule="auto"/>
        <w:ind w:left="284" w:hanging="284"/>
        <w:rPr>
          <w:iCs/>
          <w:szCs w:val="24"/>
        </w:rPr>
      </w:pPr>
      <w:r>
        <w:rPr>
          <w:iCs/>
          <w:szCs w:val="24"/>
        </w:rPr>
        <w:t>Procedurę postępowania wychowawców</w:t>
      </w:r>
      <w:r w:rsidR="00187644">
        <w:rPr>
          <w:iCs/>
          <w:szCs w:val="24"/>
        </w:rPr>
        <w:t>,</w:t>
      </w:r>
      <w:r>
        <w:rPr>
          <w:iCs/>
          <w:szCs w:val="24"/>
        </w:rPr>
        <w:t xml:space="preserve"> celem zagwarantowania bezpieczeństwa wychowankom</w:t>
      </w:r>
      <w:r w:rsidR="00BF2559">
        <w:rPr>
          <w:iCs/>
          <w:szCs w:val="24"/>
        </w:rPr>
        <w:t>.</w:t>
      </w:r>
    </w:p>
    <w:p w14:paraId="75283C8A" w14:textId="228251C6" w:rsidR="0056583D" w:rsidRDefault="0056583D" w:rsidP="00331503">
      <w:pPr>
        <w:pStyle w:val="Tekstpodstawowy21"/>
        <w:numPr>
          <w:ilvl w:val="0"/>
          <w:numId w:val="2"/>
        </w:numPr>
        <w:spacing w:line="360" w:lineRule="auto"/>
        <w:ind w:left="284" w:hanging="284"/>
        <w:rPr>
          <w:iCs/>
          <w:szCs w:val="24"/>
        </w:rPr>
      </w:pPr>
      <w:r>
        <w:rPr>
          <w:iCs/>
          <w:szCs w:val="24"/>
        </w:rPr>
        <w:t>Procedura organizowania imprez i wycieczek turystyczno-krajoznawczych</w:t>
      </w:r>
      <w:r w:rsidR="00BF2559">
        <w:rPr>
          <w:iCs/>
          <w:szCs w:val="24"/>
        </w:rPr>
        <w:t>.</w:t>
      </w:r>
    </w:p>
    <w:p w14:paraId="3BDB4BFC" w14:textId="77777777" w:rsidR="00331503" w:rsidRDefault="0056583D" w:rsidP="00E275DE">
      <w:pPr>
        <w:pStyle w:val="Tekstpodstawowy21"/>
        <w:numPr>
          <w:ilvl w:val="0"/>
          <w:numId w:val="2"/>
        </w:numPr>
        <w:spacing w:line="360" w:lineRule="auto"/>
        <w:ind w:left="284" w:hanging="284"/>
        <w:rPr>
          <w:iCs/>
          <w:szCs w:val="24"/>
        </w:rPr>
      </w:pPr>
      <w:r>
        <w:rPr>
          <w:iCs/>
          <w:szCs w:val="24"/>
        </w:rPr>
        <w:t>Regulamin wyjścia na basen</w:t>
      </w:r>
      <w:r w:rsidR="00331503">
        <w:rPr>
          <w:iCs/>
          <w:szCs w:val="24"/>
        </w:rPr>
        <w:t>.</w:t>
      </w:r>
    </w:p>
    <w:p w14:paraId="23A77E4F" w14:textId="13425E54" w:rsidR="0056583D" w:rsidRDefault="0056583D" w:rsidP="0081298B">
      <w:pPr>
        <w:pStyle w:val="Tekstpodstawowy21"/>
        <w:numPr>
          <w:ilvl w:val="0"/>
          <w:numId w:val="2"/>
        </w:numPr>
        <w:tabs>
          <w:tab w:val="left" w:pos="284"/>
        </w:tabs>
        <w:spacing w:line="360" w:lineRule="auto"/>
        <w:ind w:left="142" w:hanging="142"/>
        <w:rPr>
          <w:iCs/>
          <w:szCs w:val="24"/>
        </w:rPr>
      </w:pPr>
      <w:r>
        <w:rPr>
          <w:iCs/>
          <w:szCs w:val="24"/>
        </w:rPr>
        <w:t xml:space="preserve"> </w:t>
      </w:r>
      <w:r w:rsidR="00331503">
        <w:rPr>
          <w:iCs/>
          <w:szCs w:val="24"/>
        </w:rPr>
        <w:t>P</w:t>
      </w:r>
      <w:r>
        <w:rPr>
          <w:iCs/>
          <w:szCs w:val="24"/>
        </w:rPr>
        <w:t>rocedur</w:t>
      </w:r>
      <w:r w:rsidR="00331503">
        <w:rPr>
          <w:iCs/>
          <w:szCs w:val="24"/>
        </w:rPr>
        <w:t>ę</w:t>
      </w:r>
      <w:r>
        <w:rPr>
          <w:iCs/>
          <w:szCs w:val="24"/>
        </w:rPr>
        <w:t xml:space="preserve"> postępowania interwencyjnego w sytuacjach kryzysowych</w:t>
      </w:r>
      <w:r w:rsidR="00BF2559">
        <w:rPr>
          <w:iCs/>
          <w:szCs w:val="24"/>
        </w:rPr>
        <w:t>.</w:t>
      </w:r>
    </w:p>
    <w:p w14:paraId="6BA5600F" w14:textId="7829CD5E" w:rsidR="0056583D" w:rsidRPr="005C4270" w:rsidRDefault="0056583D" w:rsidP="00E275DE">
      <w:pPr>
        <w:pStyle w:val="Tekstpodstawowy21"/>
        <w:numPr>
          <w:ilvl w:val="0"/>
          <w:numId w:val="2"/>
        </w:numPr>
        <w:spacing w:line="360" w:lineRule="auto"/>
        <w:ind w:left="284" w:hanging="284"/>
        <w:rPr>
          <w:iCs/>
          <w:szCs w:val="24"/>
        </w:rPr>
      </w:pPr>
      <w:r>
        <w:rPr>
          <w:iCs/>
          <w:szCs w:val="24"/>
        </w:rPr>
        <w:t>Procedur</w:t>
      </w:r>
      <w:r w:rsidR="00331503">
        <w:rPr>
          <w:iCs/>
          <w:szCs w:val="24"/>
        </w:rPr>
        <w:t>ę</w:t>
      </w:r>
      <w:r>
        <w:rPr>
          <w:iCs/>
          <w:szCs w:val="24"/>
        </w:rPr>
        <w:t xml:space="preserve"> przyjmowania wychowanka do placówki.</w:t>
      </w:r>
    </w:p>
    <w:p w14:paraId="7B001572" w14:textId="57AE2D56" w:rsidR="00E5656B" w:rsidRPr="00E5656B" w:rsidRDefault="00E5656B" w:rsidP="00E5656B">
      <w:pPr>
        <w:pStyle w:val="Akapitzlist"/>
        <w:spacing w:line="360" w:lineRule="auto"/>
        <w:jc w:val="both"/>
        <w:rPr>
          <w:i/>
        </w:rPr>
      </w:pPr>
      <w:r w:rsidRPr="00E5656B">
        <w:rPr>
          <w:i/>
        </w:rPr>
        <w:t xml:space="preserve">                                                                            </w:t>
      </w:r>
      <w:r>
        <w:rPr>
          <w:i/>
        </w:rPr>
        <w:t xml:space="preserve"> </w:t>
      </w:r>
      <w:r w:rsidRPr="00E5656B">
        <w:rPr>
          <w:i/>
        </w:rPr>
        <w:t xml:space="preserve">     (Dowód; akta kontroli str. 1</w:t>
      </w:r>
      <w:r>
        <w:rPr>
          <w:i/>
        </w:rPr>
        <w:t>21</w:t>
      </w:r>
      <w:r w:rsidRPr="00E5656B">
        <w:rPr>
          <w:i/>
        </w:rPr>
        <w:t>-</w:t>
      </w:r>
      <w:r>
        <w:rPr>
          <w:i/>
        </w:rPr>
        <w:t>138</w:t>
      </w:r>
      <w:r w:rsidRPr="00E5656B">
        <w:rPr>
          <w:i/>
        </w:rPr>
        <w:t>)</w:t>
      </w:r>
    </w:p>
    <w:p w14:paraId="65A8D973" w14:textId="77777777" w:rsidR="008D3940" w:rsidRDefault="008D3940" w:rsidP="008D3940">
      <w:pPr>
        <w:spacing w:line="360" w:lineRule="auto"/>
        <w:jc w:val="both"/>
        <w:rPr>
          <w:rFonts w:ascii="Times New Roman" w:hAnsi="Times New Roman"/>
          <w:i/>
          <w:sz w:val="24"/>
          <w:szCs w:val="24"/>
        </w:rPr>
      </w:pPr>
    </w:p>
    <w:p w14:paraId="3C94F377" w14:textId="66557600" w:rsidR="00B427BC" w:rsidRPr="00014F08" w:rsidRDefault="00B427BC" w:rsidP="00014F08">
      <w:pPr>
        <w:pStyle w:val="Akapitzlist"/>
        <w:numPr>
          <w:ilvl w:val="0"/>
          <w:numId w:val="2"/>
        </w:numPr>
        <w:tabs>
          <w:tab w:val="left" w:pos="284"/>
        </w:tabs>
        <w:spacing w:line="360" w:lineRule="auto"/>
        <w:ind w:left="0" w:firstLine="0"/>
        <w:jc w:val="both"/>
        <w:rPr>
          <w:b/>
          <w:bCs/>
          <w:iCs/>
        </w:rPr>
      </w:pPr>
      <w:r w:rsidRPr="00014F08">
        <w:rPr>
          <w:b/>
          <w:bCs/>
          <w:iCs/>
        </w:rPr>
        <w:t>Poszanowanie podmiotowości dziecka poprzez prawo do informacji i wyrażania opinii przez wychowanka w sprawach, które go dotyczą, odpowiednio do jego wieku i stopnia dojrzałości.</w:t>
      </w:r>
    </w:p>
    <w:p w14:paraId="0D54F397" w14:textId="07DC1592" w:rsidR="00B87B17" w:rsidRDefault="00B87B17" w:rsidP="00B87B17">
      <w:pPr>
        <w:pStyle w:val="Tekstprzypisudolnego"/>
        <w:spacing w:line="360" w:lineRule="auto"/>
        <w:jc w:val="both"/>
        <w:rPr>
          <w:rFonts w:ascii="Times New Roman" w:hAnsi="Times New Roman"/>
          <w:sz w:val="24"/>
          <w:szCs w:val="24"/>
        </w:rPr>
      </w:pPr>
      <w:r>
        <w:rPr>
          <w:rFonts w:ascii="Times New Roman" w:hAnsi="Times New Roman"/>
          <w:sz w:val="24"/>
          <w:szCs w:val="24"/>
        </w:rPr>
        <w:t>Prywatnym obszarem dziecka jest jego pokój</w:t>
      </w:r>
      <w:r w:rsidR="00ED57F9">
        <w:rPr>
          <w:rFonts w:ascii="Times New Roman" w:hAnsi="Times New Roman"/>
          <w:sz w:val="24"/>
          <w:szCs w:val="24"/>
        </w:rPr>
        <w:t>, w którym przechowuje swoje osobiste rzeczy.</w:t>
      </w:r>
      <w:r>
        <w:rPr>
          <w:rFonts w:ascii="Times New Roman" w:hAnsi="Times New Roman"/>
          <w:sz w:val="24"/>
          <w:szCs w:val="24"/>
        </w:rPr>
        <w:t xml:space="preserve"> </w:t>
      </w:r>
    </w:p>
    <w:p w14:paraId="0F119963" w14:textId="2FA30297" w:rsidR="00B87B17" w:rsidRPr="00B87B17" w:rsidRDefault="00187644" w:rsidP="00B87B17">
      <w:pPr>
        <w:pStyle w:val="Akapitzlist"/>
        <w:spacing w:line="360" w:lineRule="auto"/>
        <w:ind w:left="0"/>
        <w:jc w:val="both"/>
      </w:pPr>
      <w:r>
        <w:t>W Placówce p</w:t>
      </w:r>
      <w:r w:rsidR="00B87B17" w:rsidRPr="00B87B17">
        <w:t xml:space="preserve">rzestrzegane jest prawo do intymności w pokojach i łazienkach. </w:t>
      </w:r>
    </w:p>
    <w:p w14:paraId="11B2A447" w14:textId="6C12AB5C" w:rsidR="00B87B17" w:rsidRDefault="00B87B17" w:rsidP="00B87B17">
      <w:pPr>
        <w:pStyle w:val="Akapitzlist"/>
        <w:tabs>
          <w:tab w:val="left" w:pos="284"/>
        </w:tabs>
        <w:spacing w:line="360" w:lineRule="auto"/>
        <w:ind w:left="0"/>
        <w:jc w:val="both"/>
        <w:rPr>
          <w:i/>
        </w:rPr>
      </w:pPr>
      <w:r w:rsidRPr="00B87B17">
        <w:rPr>
          <w:iCs/>
        </w:rPr>
        <w:t>Jak poin</w:t>
      </w:r>
      <w:r>
        <w:rPr>
          <w:iCs/>
        </w:rPr>
        <w:t xml:space="preserve">formowała Pani Dyrektor zdarzają się </w:t>
      </w:r>
      <w:r w:rsidR="001B3E01">
        <w:rPr>
          <w:iCs/>
        </w:rPr>
        <w:t xml:space="preserve">jednak </w:t>
      </w:r>
      <w:r>
        <w:rPr>
          <w:iCs/>
        </w:rPr>
        <w:t>sytuacje, że przeglądane są szafki wychowanków</w:t>
      </w:r>
      <w:r w:rsidR="00D52ED3">
        <w:rPr>
          <w:iCs/>
        </w:rPr>
        <w:t>. Zgodnie ze złożonym oświadczeniem</w:t>
      </w:r>
      <w:r w:rsidR="001B3E01">
        <w:rPr>
          <w:iCs/>
        </w:rPr>
        <w:t xml:space="preserve"> Pani Dyrektor</w:t>
      </w:r>
      <w:r w:rsidR="00D52ED3">
        <w:rPr>
          <w:iCs/>
        </w:rPr>
        <w:t xml:space="preserve"> </w:t>
      </w:r>
      <w:r w:rsidR="00331503">
        <w:rPr>
          <w:iCs/>
        </w:rPr>
        <w:t>cyt.</w:t>
      </w:r>
      <w:r w:rsidR="00281F46">
        <w:rPr>
          <w:iCs/>
        </w:rPr>
        <w:t>:</w:t>
      </w:r>
      <w:r w:rsidR="00331503">
        <w:rPr>
          <w:iCs/>
        </w:rPr>
        <w:t xml:space="preserve"> </w:t>
      </w:r>
      <w:r w:rsidR="00D52ED3">
        <w:rPr>
          <w:iCs/>
        </w:rPr>
        <w:t>„</w:t>
      </w:r>
      <w:r w:rsidR="00D52ED3" w:rsidRPr="00D52ED3">
        <w:rPr>
          <w:i/>
        </w:rPr>
        <w:t>Jeżeli istnieje podejrzenie, że wychowanek/wychowanka może</w:t>
      </w:r>
      <w:r w:rsidR="001B3E01">
        <w:rPr>
          <w:i/>
        </w:rPr>
        <w:t>,</w:t>
      </w:r>
      <w:r w:rsidR="00D52ED3" w:rsidRPr="00D52ED3">
        <w:rPr>
          <w:i/>
        </w:rPr>
        <w:t xml:space="preserve"> w swojej szafce</w:t>
      </w:r>
      <w:r w:rsidR="001B3E01">
        <w:rPr>
          <w:i/>
        </w:rPr>
        <w:t>,</w:t>
      </w:r>
      <w:r w:rsidR="00D52ED3" w:rsidRPr="00D52ED3">
        <w:rPr>
          <w:i/>
        </w:rPr>
        <w:t xml:space="preserve"> mieć żyletki, narkotyki, alkohol, szafki są przeszukiwane przez wychowawcę lub Dyrektora. Wychowankowie nie wiedzą</w:t>
      </w:r>
      <w:r w:rsidR="00D52ED3">
        <w:rPr>
          <w:i/>
        </w:rPr>
        <w:t>,</w:t>
      </w:r>
      <w:r w:rsidR="00D52ED3" w:rsidRPr="00D52ED3">
        <w:rPr>
          <w:i/>
        </w:rPr>
        <w:t xml:space="preserve"> że w ww. sytuacjach szafki te będą sprawdzane. W ten sposób dbamy o bezpieczeństwo i zdrowie wychowanków.”</w:t>
      </w:r>
    </w:p>
    <w:p w14:paraId="25487829" w14:textId="44A2DFC8" w:rsidR="00E5656B" w:rsidRDefault="00E5656B" w:rsidP="00E5656B">
      <w:pPr>
        <w:spacing w:line="360" w:lineRule="auto"/>
        <w:jc w:val="both"/>
        <w:rPr>
          <w:rFonts w:ascii="Times New Roman" w:hAnsi="Times New Roman"/>
          <w:i/>
          <w:sz w:val="24"/>
          <w:szCs w:val="24"/>
        </w:rPr>
      </w:pPr>
      <w:r>
        <w:rPr>
          <w:rFonts w:ascii="Times New Roman" w:hAnsi="Times New Roman"/>
          <w:i/>
          <w:sz w:val="24"/>
          <w:szCs w:val="24"/>
        </w:rPr>
        <w:t xml:space="preserve">                                                                                              (Dowód; akta kontroli str. 139-140)</w:t>
      </w:r>
    </w:p>
    <w:p w14:paraId="48A2C21C" w14:textId="427991D2" w:rsidR="00D52ED3" w:rsidRDefault="00D52ED3" w:rsidP="00B87B17">
      <w:pPr>
        <w:pStyle w:val="Akapitzlist"/>
        <w:tabs>
          <w:tab w:val="left" w:pos="284"/>
        </w:tabs>
        <w:spacing w:line="360" w:lineRule="auto"/>
        <w:ind w:left="0"/>
        <w:jc w:val="both"/>
        <w:rPr>
          <w:iCs/>
        </w:rPr>
      </w:pPr>
      <w:r w:rsidRPr="008D022B">
        <w:rPr>
          <w:iCs/>
        </w:rPr>
        <w:t xml:space="preserve">Kontrolujący wskazali </w:t>
      </w:r>
      <w:r w:rsidR="00ED57F9">
        <w:rPr>
          <w:iCs/>
        </w:rPr>
        <w:t>D</w:t>
      </w:r>
      <w:r w:rsidRPr="008D022B">
        <w:rPr>
          <w:iCs/>
        </w:rPr>
        <w:t xml:space="preserve">yrektorowi, że przeszukanie szafek wychowanków, oraz ich rzeczy osobistych pod ich nieobecność i bez wcześniejszego poinformowania jest naruszeniem prywatności. W przypadkach uzasadnionych wychowankowie powinni być poinformowani </w:t>
      </w:r>
      <w:r w:rsidR="008D022B">
        <w:rPr>
          <w:iCs/>
        </w:rPr>
        <w:t xml:space="preserve">                     </w:t>
      </w:r>
      <w:r w:rsidRPr="008D022B">
        <w:rPr>
          <w:iCs/>
        </w:rPr>
        <w:t>o przeszukaniu przed dokonaniem takiej czynności, jak również przeszukanie rzeczy dziecka winno odbyć się w jego obecności lub za jego zgodą.</w:t>
      </w:r>
    </w:p>
    <w:p w14:paraId="4CDBF550" w14:textId="77777777" w:rsidR="001B3E01" w:rsidRPr="008D022B" w:rsidRDefault="001B3E01" w:rsidP="00B87B17">
      <w:pPr>
        <w:pStyle w:val="Akapitzlist"/>
        <w:tabs>
          <w:tab w:val="left" w:pos="284"/>
        </w:tabs>
        <w:spacing w:line="360" w:lineRule="auto"/>
        <w:ind w:left="0"/>
        <w:jc w:val="both"/>
        <w:rPr>
          <w:iCs/>
        </w:rPr>
      </w:pPr>
    </w:p>
    <w:p w14:paraId="33040AC1" w14:textId="6C6FDA07" w:rsidR="007A3B15" w:rsidRDefault="007A3B15" w:rsidP="00B87B17">
      <w:pPr>
        <w:pStyle w:val="Akapitzlist"/>
        <w:spacing w:line="360" w:lineRule="auto"/>
        <w:ind w:left="0"/>
        <w:jc w:val="both"/>
      </w:pPr>
      <w:r w:rsidRPr="007A3B15">
        <w:t xml:space="preserve">W Placówce nie ma </w:t>
      </w:r>
      <w:r w:rsidR="008D022B">
        <w:t xml:space="preserve">natomiast </w:t>
      </w:r>
      <w:r w:rsidRPr="007A3B15">
        <w:t xml:space="preserve">ograniczeń w wyrażaniu własnych poglądów, a każde z dzieci lub wychowanków pełnoletnich, może powiedzieć to, co myśli i czuje. Wychowawcy zachęcają wręcz do wymiany poglądów we wszystkich sprawach dotyczących dzieci i życia w </w:t>
      </w:r>
      <w:r w:rsidR="00ED57F9">
        <w:t xml:space="preserve">Placówce. </w:t>
      </w:r>
      <w:r w:rsidRPr="007A3B15">
        <w:t xml:space="preserve">Zdaniem </w:t>
      </w:r>
      <w:r w:rsidR="00ED57F9">
        <w:t>Pani Dyrektor</w:t>
      </w:r>
      <w:r w:rsidRPr="007A3B15">
        <w:t xml:space="preserve">, wszystkie </w:t>
      </w:r>
      <w:r w:rsidR="00ED57F9">
        <w:t xml:space="preserve">ważne </w:t>
      </w:r>
      <w:r w:rsidRPr="007A3B15">
        <w:t>wnioski wychowanków są poważnie traktowane</w:t>
      </w:r>
      <w:r w:rsidR="00ED57F9">
        <w:t xml:space="preserve">                     </w:t>
      </w:r>
      <w:r w:rsidRPr="007A3B15">
        <w:t xml:space="preserve"> </w:t>
      </w:r>
      <w:r w:rsidRPr="007A3B15">
        <w:lastRenderedPageBreak/>
        <w:t xml:space="preserve">i rozpatrywane przez wychowawców. Dotyczy to zarówno kwestii związanych z żywieniem, gotowaniem obiadów, jak i funkcjonowaniem Placówki. Wychowankowie, jeżeli chcą, mogą w swoich pokojach hodować kwiatki, decydować, wspólnie z wychowawcami o odnowieniu pokoju, kolorze ścian, zakupie odzieży. </w:t>
      </w:r>
    </w:p>
    <w:p w14:paraId="1A0C2BA4" w14:textId="77777777" w:rsidR="0081298B" w:rsidRDefault="0081298B" w:rsidP="00B87B17">
      <w:pPr>
        <w:pStyle w:val="Akapitzlist"/>
        <w:spacing w:line="360" w:lineRule="auto"/>
        <w:ind w:left="0"/>
        <w:jc w:val="both"/>
      </w:pPr>
    </w:p>
    <w:p w14:paraId="56277DA1" w14:textId="7DF09BE3" w:rsidR="00B427BC" w:rsidRPr="00B427BC" w:rsidRDefault="00B427BC" w:rsidP="00B427BC">
      <w:pPr>
        <w:pStyle w:val="Akapitzlist"/>
        <w:tabs>
          <w:tab w:val="left" w:pos="426"/>
        </w:tabs>
        <w:spacing w:line="360" w:lineRule="auto"/>
        <w:ind w:left="0"/>
        <w:jc w:val="both"/>
        <w:rPr>
          <w:b/>
          <w:bCs/>
          <w:u w:val="single"/>
        </w:rPr>
      </w:pPr>
      <w:r w:rsidRPr="00B427BC">
        <w:rPr>
          <w:b/>
          <w:bCs/>
          <w:u w:val="single"/>
        </w:rPr>
        <w:t xml:space="preserve">IV. Wskaźnik zatrudnienia wychowawców i innych specjalistów i warunki sprawowania opieki w trakcie dnia i nocy oraz kwalifikacje pracowników bezpośrednio pracujących </w:t>
      </w:r>
      <w:r w:rsidR="00BF2559">
        <w:rPr>
          <w:b/>
          <w:bCs/>
          <w:u w:val="single"/>
        </w:rPr>
        <w:t xml:space="preserve">                   </w:t>
      </w:r>
      <w:r w:rsidRPr="00B427BC">
        <w:rPr>
          <w:b/>
          <w:bCs/>
          <w:u w:val="single"/>
        </w:rPr>
        <w:t xml:space="preserve"> z dziećmi.</w:t>
      </w:r>
    </w:p>
    <w:p w14:paraId="0AC7B538" w14:textId="2D5ED79A" w:rsidR="00737A8F" w:rsidRDefault="00E10FE3" w:rsidP="008D3940">
      <w:pPr>
        <w:pStyle w:val="Akapitzlist"/>
        <w:numPr>
          <w:ilvl w:val="12"/>
          <w:numId w:val="0"/>
        </w:numPr>
        <w:spacing w:before="120" w:line="360" w:lineRule="auto"/>
        <w:jc w:val="both"/>
        <w:rPr>
          <w:iCs/>
        </w:rPr>
      </w:pPr>
      <w:r w:rsidRPr="00B44D98">
        <w:t>W trakcie c</w:t>
      </w:r>
      <w:r>
        <w:t>zynności kontrolnych ustalono</w:t>
      </w:r>
      <w:r w:rsidR="001B3E01">
        <w:t>,</w:t>
      </w:r>
      <w:r>
        <w:rPr>
          <w:iCs/>
        </w:rPr>
        <w:t xml:space="preserve"> że o</w:t>
      </w:r>
      <w:r w:rsidR="005C4270">
        <w:rPr>
          <w:iCs/>
        </w:rPr>
        <w:t xml:space="preserve">pieka nad wychowankami zorganizowana jest </w:t>
      </w:r>
      <w:r>
        <w:rPr>
          <w:iCs/>
        </w:rPr>
        <w:t xml:space="preserve">    </w:t>
      </w:r>
      <w:r w:rsidR="005C4270">
        <w:rPr>
          <w:iCs/>
        </w:rPr>
        <w:t>w sposób ciągły, zarówno w ciągu dnia, jak</w:t>
      </w:r>
      <w:r w:rsidR="00BF2559">
        <w:rPr>
          <w:iCs/>
        </w:rPr>
        <w:t xml:space="preserve"> </w:t>
      </w:r>
      <w:r w:rsidR="005C4270">
        <w:rPr>
          <w:iCs/>
        </w:rPr>
        <w:t>i w porze nocnej</w:t>
      </w:r>
    </w:p>
    <w:p w14:paraId="1AF55822" w14:textId="5F216CD2" w:rsidR="008D3940" w:rsidRPr="00B44D98" w:rsidRDefault="00E10FE3" w:rsidP="008D3940">
      <w:pPr>
        <w:pStyle w:val="Akapitzlist"/>
        <w:numPr>
          <w:ilvl w:val="12"/>
          <w:numId w:val="0"/>
        </w:numPr>
        <w:spacing w:before="120" w:line="360" w:lineRule="auto"/>
        <w:jc w:val="both"/>
      </w:pPr>
      <w:r>
        <w:t>N</w:t>
      </w:r>
      <w:r w:rsidR="008D3940" w:rsidRPr="00B44D98">
        <w:t xml:space="preserve">a regulaminową liczbę </w:t>
      </w:r>
      <w:r w:rsidR="00ED57F9">
        <w:t>14</w:t>
      </w:r>
      <w:r w:rsidR="008D3940" w:rsidRPr="00B44D98">
        <w:t xml:space="preserve"> wychowanków,</w:t>
      </w:r>
      <w:r w:rsidR="008D3940">
        <w:t xml:space="preserve"> </w:t>
      </w:r>
      <w:r w:rsidR="008D3940" w:rsidRPr="00B44D98">
        <w:t>na umow</w:t>
      </w:r>
      <w:r w:rsidR="008D3940">
        <w:t>ę o pracę</w:t>
      </w:r>
      <w:r w:rsidR="008D3940" w:rsidRPr="00B44D98">
        <w:t>, zatrudnione są następujące osoby:</w:t>
      </w:r>
    </w:p>
    <w:p w14:paraId="5142C4CD" w14:textId="2EE476D2" w:rsidR="008D3940" w:rsidRDefault="008D3940" w:rsidP="008D3940">
      <w:pPr>
        <w:pStyle w:val="Akapitzlist"/>
        <w:numPr>
          <w:ilvl w:val="0"/>
          <w:numId w:val="17"/>
        </w:numPr>
        <w:spacing w:before="120" w:line="360" w:lineRule="auto"/>
        <w:ind w:left="284" w:hanging="284"/>
        <w:jc w:val="both"/>
      </w:pPr>
      <w:r w:rsidRPr="009366E0">
        <w:t>Dyrektor – 1 etat – 1 osoba,</w:t>
      </w:r>
    </w:p>
    <w:p w14:paraId="0DAF1A2D" w14:textId="5C56C0F5" w:rsidR="00E5656B" w:rsidRDefault="00E5656B" w:rsidP="008D3940">
      <w:pPr>
        <w:pStyle w:val="Akapitzlist"/>
        <w:numPr>
          <w:ilvl w:val="0"/>
          <w:numId w:val="17"/>
        </w:numPr>
        <w:spacing w:before="120" w:line="360" w:lineRule="auto"/>
        <w:ind w:left="284" w:hanging="284"/>
        <w:jc w:val="both"/>
      </w:pPr>
      <w:r>
        <w:t xml:space="preserve">Pedagog – 1 etat </w:t>
      </w:r>
      <w:r w:rsidRPr="009366E0">
        <w:t>–</w:t>
      </w:r>
      <w:r>
        <w:t xml:space="preserve"> 1 osoba,</w:t>
      </w:r>
    </w:p>
    <w:p w14:paraId="0735592A" w14:textId="71D4C55F" w:rsidR="00E5656B" w:rsidRPr="009366E0" w:rsidRDefault="00E5656B" w:rsidP="008D3940">
      <w:pPr>
        <w:pStyle w:val="Akapitzlist"/>
        <w:numPr>
          <w:ilvl w:val="0"/>
          <w:numId w:val="17"/>
        </w:numPr>
        <w:spacing w:before="120" w:line="360" w:lineRule="auto"/>
        <w:ind w:left="284" w:hanging="284"/>
        <w:jc w:val="both"/>
      </w:pPr>
      <w:r>
        <w:t>Starszy wychowawca – 3 etaty – 3 osoby,</w:t>
      </w:r>
    </w:p>
    <w:p w14:paraId="6AC15082" w14:textId="38B43461" w:rsidR="00E5656B" w:rsidRDefault="009D5BB6" w:rsidP="00E10FE3">
      <w:pPr>
        <w:pStyle w:val="Akapitzlist"/>
        <w:numPr>
          <w:ilvl w:val="0"/>
          <w:numId w:val="17"/>
        </w:numPr>
        <w:spacing w:before="120" w:line="360" w:lineRule="auto"/>
        <w:ind w:left="284" w:hanging="284"/>
        <w:jc w:val="both"/>
      </w:pPr>
      <w:r>
        <w:t>W</w:t>
      </w:r>
      <w:r w:rsidR="008D3940" w:rsidRPr="009366E0">
        <w:t xml:space="preserve">ychowawca – </w:t>
      </w:r>
      <w:r w:rsidR="00E5656B">
        <w:t>3</w:t>
      </w:r>
      <w:r w:rsidR="008D3940" w:rsidRPr="009366E0">
        <w:t xml:space="preserve"> etat</w:t>
      </w:r>
      <w:r w:rsidR="00281F46">
        <w:t>y</w:t>
      </w:r>
      <w:r w:rsidR="008D3940" w:rsidRPr="009366E0">
        <w:t xml:space="preserve"> – </w:t>
      </w:r>
      <w:r w:rsidR="00E5656B">
        <w:t>3</w:t>
      </w:r>
      <w:r w:rsidR="008D3940" w:rsidRPr="009366E0">
        <w:t xml:space="preserve"> os</w:t>
      </w:r>
      <w:r w:rsidR="00281F46">
        <w:t>oby</w:t>
      </w:r>
      <w:r w:rsidR="00E5656B">
        <w:t>.</w:t>
      </w:r>
      <w:r w:rsidR="008D3940" w:rsidRPr="009366E0">
        <w:t xml:space="preserve"> </w:t>
      </w:r>
    </w:p>
    <w:p w14:paraId="528F8593" w14:textId="1B21B1EE" w:rsidR="008D3940" w:rsidRDefault="008D3940" w:rsidP="00ED57F9">
      <w:pPr>
        <w:pStyle w:val="Akapitzlist"/>
        <w:spacing w:before="120" w:line="360" w:lineRule="auto"/>
        <w:ind w:left="0"/>
        <w:jc w:val="both"/>
      </w:pPr>
      <w:r w:rsidRPr="00B44D98">
        <w:t>Wychowawcy sprawują opiekę nad dziećmi według ustalonego harmonogramu prac</w:t>
      </w:r>
      <w:r w:rsidR="00ED57F9">
        <w:t>y,                              z którego</w:t>
      </w:r>
      <w:r>
        <w:t xml:space="preserve"> wynika, że wskaźnik zatrudnienia w czasie zajęć opiekuńczo-wychowawczych oraz w porze nocnej jest zgodny z normą określoną w § 10 ust. 1, ust. 2 i ust. 3 oraz § 11 ust. 1 i 2 ww. rozporządzenia w sprawie instytucjonalnej pieczy zastępczej. </w:t>
      </w:r>
    </w:p>
    <w:p w14:paraId="3E0EE76D" w14:textId="4F8EA958" w:rsidR="009D5BB6" w:rsidRDefault="009D5BB6" w:rsidP="009D5BB6">
      <w:pPr>
        <w:pStyle w:val="Akapitzlist"/>
        <w:spacing w:line="360" w:lineRule="auto"/>
        <w:ind w:left="0"/>
        <w:jc w:val="both"/>
        <w:rPr>
          <w:i/>
        </w:rPr>
      </w:pPr>
      <w:r w:rsidRPr="00DC20D6">
        <w:t>Dodatkowo, osoby sprawujące opiekę w godzinach nocn</w:t>
      </w:r>
      <w:r>
        <w:t xml:space="preserve">ych przeprowadzają, </w:t>
      </w:r>
      <w:r w:rsidRPr="00DC20D6">
        <w:t xml:space="preserve">trzykrotnie </w:t>
      </w:r>
      <w:r>
        <w:t xml:space="preserve"> </w:t>
      </w:r>
      <w:r w:rsidR="00E10FE3">
        <w:t xml:space="preserve">                     </w:t>
      </w:r>
      <w:r w:rsidRPr="00DC20D6">
        <w:t>w ciągu nocy obchód, co potwierdzają swoim podpisem w</w:t>
      </w:r>
      <w:r>
        <w:t xml:space="preserve"> tzw. „Dzienniku zajęć wychowawczych”. </w:t>
      </w:r>
      <w:r w:rsidRPr="00C864D0">
        <w:rPr>
          <w:i/>
        </w:rPr>
        <w:t xml:space="preserve">     </w:t>
      </w:r>
    </w:p>
    <w:p w14:paraId="3E7A512E" w14:textId="2ACAFC61" w:rsidR="008D3940" w:rsidRDefault="008D3940" w:rsidP="009D5BB6">
      <w:pPr>
        <w:pStyle w:val="Akapitzlist"/>
        <w:spacing w:line="360" w:lineRule="auto"/>
        <w:ind w:left="0"/>
        <w:jc w:val="both"/>
      </w:pPr>
      <w:r>
        <w:t xml:space="preserve">Wszyscy </w:t>
      </w:r>
      <w:r w:rsidR="002D3970">
        <w:t>pracownicy</w:t>
      </w:r>
      <w:r w:rsidR="001B3E01">
        <w:t xml:space="preserve"> pedagogiczni</w:t>
      </w:r>
      <w:r w:rsidR="002D3970">
        <w:t>,</w:t>
      </w:r>
      <w:r w:rsidRPr="003F7690">
        <w:t xml:space="preserve"> </w:t>
      </w:r>
      <w:r w:rsidR="002D3970">
        <w:t xml:space="preserve">spełniają kwalifikacje wymagane do zajmowanego stanowiska i </w:t>
      </w:r>
      <w:r>
        <w:t xml:space="preserve">złożyli </w:t>
      </w:r>
      <w:r w:rsidRPr="003F7690">
        <w:t>stosowne oświadczenia wynikające</w:t>
      </w:r>
      <w:r>
        <w:t xml:space="preserve"> </w:t>
      </w:r>
      <w:r w:rsidRPr="003F7690">
        <w:t>z ar</w:t>
      </w:r>
      <w:r>
        <w:t>t</w:t>
      </w:r>
      <w:r w:rsidRPr="003F7690">
        <w:t>. 98 ust. 3 ww. ustawy. Zostali też sprawdzeni</w:t>
      </w:r>
      <w:r w:rsidR="002D3970">
        <w:t xml:space="preserve"> </w:t>
      </w:r>
      <w:r w:rsidRPr="003F7690">
        <w:t xml:space="preserve">w </w:t>
      </w:r>
      <w:r w:rsidR="009D5BB6">
        <w:t>Rejestrze Sprawców Przestępstw na tle Seksualnym</w:t>
      </w:r>
      <w:r w:rsidR="00E10FE3">
        <w:t xml:space="preserve"> </w:t>
      </w:r>
      <w:r w:rsidR="009D5BB6">
        <w:t xml:space="preserve">z dostępem ograniczonym. </w:t>
      </w:r>
    </w:p>
    <w:p w14:paraId="75892EEB" w14:textId="581DE923" w:rsidR="008D3940" w:rsidRDefault="008D3940" w:rsidP="008D3940">
      <w:pPr>
        <w:pStyle w:val="Tekstpodstawowy27"/>
        <w:spacing w:before="120" w:line="360" w:lineRule="auto"/>
        <w:rPr>
          <w:i/>
        </w:rPr>
      </w:pPr>
      <w:r>
        <w:rPr>
          <w:i/>
        </w:rPr>
        <w:t xml:space="preserve">                                                                           </w:t>
      </w:r>
      <w:r w:rsidR="002D3970">
        <w:rPr>
          <w:i/>
        </w:rPr>
        <w:t xml:space="preserve">  </w:t>
      </w:r>
      <w:r>
        <w:rPr>
          <w:i/>
        </w:rPr>
        <w:t xml:space="preserve">                (</w:t>
      </w:r>
      <w:r w:rsidRPr="003D6EB5">
        <w:rPr>
          <w:i/>
        </w:rPr>
        <w:t>Dowód: akta kontroli, str.</w:t>
      </w:r>
      <w:r w:rsidR="009D5BB6">
        <w:rPr>
          <w:i/>
        </w:rPr>
        <w:t xml:space="preserve"> 141-147</w:t>
      </w:r>
      <w:r>
        <w:rPr>
          <w:i/>
        </w:rPr>
        <w:t>)</w:t>
      </w:r>
    </w:p>
    <w:p w14:paraId="0E85D7C8" w14:textId="77777777" w:rsidR="007D45E9" w:rsidRDefault="007D45E9" w:rsidP="008D3940">
      <w:pPr>
        <w:pStyle w:val="Tekstpodstawowy27"/>
        <w:spacing w:before="120" w:line="360" w:lineRule="auto"/>
        <w:rPr>
          <w:i/>
        </w:rPr>
      </w:pPr>
    </w:p>
    <w:p w14:paraId="028FAEF8" w14:textId="77777777" w:rsidR="00B427BC" w:rsidRPr="00B427BC" w:rsidRDefault="00B427BC" w:rsidP="00B427BC">
      <w:pPr>
        <w:pStyle w:val="Tekstpodstawowy21"/>
        <w:spacing w:line="360" w:lineRule="auto"/>
        <w:ind w:left="720" w:hanging="720"/>
        <w:rPr>
          <w:b/>
          <w:bCs/>
          <w:iCs/>
          <w:szCs w:val="24"/>
          <w:u w:val="single"/>
        </w:rPr>
      </w:pPr>
      <w:r w:rsidRPr="00B427BC">
        <w:rPr>
          <w:b/>
          <w:bCs/>
          <w:iCs/>
          <w:szCs w:val="24"/>
          <w:u w:val="single"/>
        </w:rPr>
        <w:t>V. Prawo dziecka do kontaktów z rodzicami i innymi osobami bliskimi.</w:t>
      </w:r>
    </w:p>
    <w:p w14:paraId="5D38172A" w14:textId="035DF439" w:rsidR="00B427BC" w:rsidRDefault="00B427BC" w:rsidP="00B427BC">
      <w:pPr>
        <w:pStyle w:val="Tekstpodstawowy21"/>
        <w:numPr>
          <w:ilvl w:val="0"/>
          <w:numId w:val="5"/>
        </w:numPr>
        <w:tabs>
          <w:tab w:val="left" w:pos="142"/>
          <w:tab w:val="left" w:pos="284"/>
        </w:tabs>
        <w:spacing w:line="360" w:lineRule="auto"/>
        <w:ind w:left="0" w:firstLine="0"/>
        <w:rPr>
          <w:i/>
          <w:szCs w:val="24"/>
        </w:rPr>
      </w:pPr>
      <w:r w:rsidRPr="00B427BC">
        <w:rPr>
          <w:b/>
          <w:szCs w:val="24"/>
        </w:rPr>
        <w:t xml:space="preserve">Prawo do utrzymywania osobistych regularnych kontaktów z rodzicami, z wyjątkiem przypadków, w których sąd zakazał takich kontaktów. </w:t>
      </w:r>
    </w:p>
    <w:p w14:paraId="25FF5A15" w14:textId="784B3EB3" w:rsidR="002E7791" w:rsidRDefault="00F3158D" w:rsidP="002E7791">
      <w:pPr>
        <w:pStyle w:val="Tekstpodstawowy21"/>
        <w:tabs>
          <w:tab w:val="left" w:pos="142"/>
          <w:tab w:val="left" w:pos="284"/>
        </w:tabs>
        <w:spacing w:line="360" w:lineRule="auto"/>
        <w:rPr>
          <w:iCs/>
          <w:szCs w:val="24"/>
        </w:rPr>
      </w:pPr>
      <w:r w:rsidRPr="00F3158D">
        <w:rPr>
          <w:iCs/>
          <w:szCs w:val="24"/>
        </w:rPr>
        <w:t>Placówka umożliwia wychowankom utrzymywanie przez nich kontaktów</w:t>
      </w:r>
      <w:r>
        <w:rPr>
          <w:iCs/>
          <w:szCs w:val="24"/>
        </w:rPr>
        <w:t xml:space="preserve"> z rodzicami, członkami rodzin i osobami bliskimi. Rodzice i osoby bliskie mają możliwość odwiedzania </w:t>
      </w:r>
      <w:r>
        <w:rPr>
          <w:iCs/>
          <w:szCs w:val="24"/>
        </w:rPr>
        <w:lastRenderedPageBreak/>
        <w:t xml:space="preserve">dzieci w </w:t>
      </w:r>
      <w:r w:rsidR="009D5BB6">
        <w:rPr>
          <w:iCs/>
          <w:szCs w:val="24"/>
        </w:rPr>
        <w:t>P</w:t>
      </w:r>
      <w:r>
        <w:rPr>
          <w:iCs/>
          <w:szCs w:val="24"/>
        </w:rPr>
        <w:t xml:space="preserve">lacówce, urlopowania ich do domów rodzinnych oraz kontaktowania się z nimi telefonicznie. </w:t>
      </w:r>
    </w:p>
    <w:p w14:paraId="0601F2A1" w14:textId="2582FB8A" w:rsidR="009D5BB6" w:rsidRDefault="009D5BB6" w:rsidP="009D5BB6">
      <w:pPr>
        <w:pStyle w:val="Tekstpodstawowy"/>
        <w:tabs>
          <w:tab w:val="left" w:pos="473"/>
        </w:tabs>
        <w:spacing w:line="360" w:lineRule="auto"/>
        <w:jc w:val="both"/>
        <w:rPr>
          <w:szCs w:val="24"/>
        </w:rPr>
      </w:pPr>
      <w:r>
        <w:rPr>
          <w:szCs w:val="24"/>
        </w:rPr>
        <w:t xml:space="preserve">Cały czas jednak, Placówka stara się podtrzymywać kontakty z rodzicami poprzez rozmowy telefoniczne, pisemne zaproszenia na zespoły do spraw okresowej oceny sytuacji dziecka, wigilie, </w:t>
      </w:r>
      <w:r w:rsidRPr="003B67F1">
        <w:rPr>
          <w:szCs w:val="24"/>
        </w:rPr>
        <w:t>itp.</w:t>
      </w:r>
      <w:r w:rsidR="00A00CD7">
        <w:rPr>
          <w:szCs w:val="24"/>
        </w:rPr>
        <w:t xml:space="preserve"> Wszystkie odwiedziny odnotowywane są w tzw. „zeszycie przekazów”. Wychowankowie mogą być urlopowani za zgodą Dyrektora, chyba, że sąd postanowi inaczej.  </w:t>
      </w:r>
      <w:r w:rsidR="00281F46">
        <w:rPr>
          <w:szCs w:val="24"/>
        </w:rPr>
        <w:t>W</w:t>
      </w:r>
      <w:r w:rsidR="00A00CD7">
        <w:rPr>
          <w:szCs w:val="24"/>
        </w:rPr>
        <w:t xml:space="preserve"> okresie kontroli nie było takiego przypadku</w:t>
      </w:r>
    </w:p>
    <w:p w14:paraId="1F853614" w14:textId="24F3F265" w:rsidR="00A00CD7" w:rsidRDefault="00A00CD7" w:rsidP="009D5BB6">
      <w:pPr>
        <w:pStyle w:val="Tekstpodstawowy"/>
        <w:tabs>
          <w:tab w:val="left" w:pos="473"/>
        </w:tabs>
        <w:spacing w:line="360" w:lineRule="auto"/>
        <w:jc w:val="both"/>
        <w:rPr>
          <w:szCs w:val="24"/>
        </w:rPr>
      </w:pPr>
      <w:r>
        <w:rPr>
          <w:szCs w:val="24"/>
        </w:rPr>
        <w:t>W celu uregulowania kontaktów z rodzicami lub innymi osobami bliskimi opracowano procedurę określającą zasady współpracy z rodziną w formie Zarządzenia Nr 3 z dnia</w:t>
      </w:r>
      <w:r w:rsidR="00281F46">
        <w:rPr>
          <w:szCs w:val="24"/>
        </w:rPr>
        <w:t xml:space="preserve">       </w:t>
      </w:r>
      <w:r>
        <w:rPr>
          <w:szCs w:val="24"/>
        </w:rPr>
        <w:t xml:space="preserve"> 8.09.2015 r. Zgodnie z ww. dokumentem odwiedziny rodziców odbywają się w Placówce od godz. 9.00 do 11.00 oraz 13.00 do 19.00 Mogą też odbywać się poza ustalonymi godzinami za zgodą Dyrektora Placówki.</w:t>
      </w:r>
    </w:p>
    <w:p w14:paraId="1F38961C" w14:textId="429CB27B" w:rsidR="00A00CD7" w:rsidRPr="00637B80" w:rsidRDefault="00A00CD7" w:rsidP="009D5BB6">
      <w:pPr>
        <w:pStyle w:val="Tekstpodstawowy"/>
        <w:tabs>
          <w:tab w:val="left" w:pos="473"/>
        </w:tabs>
        <w:spacing w:line="360" w:lineRule="auto"/>
        <w:jc w:val="both"/>
        <w:rPr>
          <w:szCs w:val="24"/>
        </w:rPr>
      </w:pPr>
      <w:r>
        <w:rPr>
          <w:szCs w:val="24"/>
        </w:rPr>
        <w:t>Z informacji pozyskanej w trakcie kontroli wiadom</w:t>
      </w:r>
      <w:r w:rsidR="00281F46">
        <w:rPr>
          <w:szCs w:val="24"/>
        </w:rPr>
        <w:t>o</w:t>
      </w:r>
      <w:r>
        <w:rPr>
          <w:szCs w:val="24"/>
        </w:rPr>
        <w:t>, iż rodzice nie są zainteresowani losem swoich dzieci. Z ogółu wychowanków tylko jedno z rodziców odwiedza regularnie swoje dziecko.</w:t>
      </w:r>
    </w:p>
    <w:p w14:paraId="02D58E24" w14:textId="64C24ECC" w:rsidR="009D5BB6" w:rsidRDefault="009D5BB6" w:rsidP="009D5BB6">
      <w:pPr>
        <w:tabs>
          <w:tab w:val="left" w:pos="360"/>
        </w:tabs>
        <w:spacing w:line="360" w:lineRule="auto"/>
        <w:jc w:val="both"/>
        <w:rPr>
          <w:rFonts w:ascii="Times New Roman" w:hAnsi="Times New Roman"/>
          <w:sz w:val="24"/>
          <w:szCs w:val="24"/>
        </w:rPr>
      </w:pPr>
      <w:r w:rsidRPr="00A156AB">
        <w:rPr>
          <w:rFonts w:ascii="Times New Roman" w:hAnsi="Times New Roman"/>
          <w:sz w:val="24"/>
          <w:szCs w:val="24"/>
        </w:rPr>
        <w:t>Rodzice</w:t>
      </w:r>
      <w:r>
        <w:rPr>
          <w:rFonts w:ascii="Times New Roman" w:hAnsi="Times New Roman"/>
          <w:sz w:val="24"/>
          <w:szCs w:val="24"/>
        </w:rPr>
        <w:t>,</w:t>
      </w:r>
      <w:r w:rsidRPr="00A156AB">
        <w:rPr>
          <w:rFonts w:ascii="Times New Roman" w:hAnsi="Times New Roman"/>
          <w:sz w:val="24"/>
          <w:szCs w:val="24"/>
        </w:rPr>
        <w:t xml:space="preserve"> </w:t>
      </w:r>
      <w:r>
        <w:rPr>
          <w:rFonts w:ascii="Times New Roman" w:hAnsi="Times New Roman"/>
          <w:sz w:val="24"/>
          <w:szCs w:val="24"/>
        </w:rPr>
        <w:t xml:space="preserve">z którymi Placówka ma kontakt, </w:t>
      </w:r>
      <w:r w:rsidRPr="00A156AB">
        <w:rPr>
          <w:rFonts w:ascii="Times New Roman" w:hAnsi="Times New Roman"/>
          <w:sz w:val="24"/>
          <w:szCs w:val="24"/>
        </w:rPr>
        <w:t>informowani są o wszystkich ważniejszych wydarzeniach w życiu</w:t>
      </w:r>
      <w:r>
        <w:rPr>
          <w:rFonts w:ascii="Times New Roman" w:hAnsi="Times New Roman"/>
          <w:sz w:val="24"/>
          <w:szCs w:val="24"/>
        </w:rPr>
        <w:t xml:space="preserve"> swoich dzieci</w:t>
      </w:r>
      <w:r w:rsidR="00281F46">
        <w:rPr>
          <w:rFonts w:ascii="Times New Roman" w:hAnsi="Times New Roman"/>
          <w:sz w:val="24"/>
          <w:szCs w:val="24"/>
        </w:rPr>
        <w:t>.</w:t>
      </w:r>
    </w:p>
    <w:p w14:paraId="4CFED10B" w14:textId="106CDF95" w:rsidR="00954D24" w:rsidRDefault="00954D24" w:rsidP="00954D24">
      <w:pPr>
        <w:pStyle w:val="Tekstpodstawowy27"/>
        <w:spacing w:before="120" w:line="360" w:lineRule="auto"/>
        <w:rPr>
          <w:i/>
        </w:rPr>
      </w:pPr>
      <w:r>
        <w:rPr>
          <w:i/>
        </w:rPr>
        <w:t xml:space="preserve">                                                                                             (</w:t>
      </w:r>
      <w:r w:rsidRPr="003D6EB5">
        <w:rPr>
          <w:i/>
        </w:rPr>
        <w:t>Dowód: akta kontroli, str.</w:t>
      </w:r>
      <w:r>
        <w:rPr>
          <w:i/>
        </w:rPr>
        <w:t xml:space="preserve"> 148-152)</w:t>
      </w:r>
    </w:p>
    <w:p w14:paraId="4E23C30E" w14:textId="77777777" w:rsidR="00954D24" w:rsidRDefault="00954D24" w:rsidP="009D5BB6">
      <w:pPr>
        <w:tabs>
          <w:tab w:val="left" w:pos="360"/>
        </w:tabs>
        <w:spacing w:line="360" w:lineRule="auto"/>
        <w:jc w:val="both"/>
        <w:rPr>
          <w:rFonts w:ascii="Times New Roman" w:hAnsi="Times New Roman"/>
          <w:sz w:val="24"/>
          <w:szCs w:val="24"/>
        </w:rPr>
      </w:pPr>
    </w:p>
    <w:p w14:paraId="0E70A644" w14:textId="77777777" w:rsidR="00B427BC" w:rsidRPr="00B427BC" w:rsidRDefault="00B427BC" w:rsidP="00B427BC">
      <w:pPr>
        <w:pStyle w:val="Akapitzlist"/>
        <w:numPr>
          <w:ilvl w:val="0"/>
          <w:numId w:val="5"/>
        </w:numPr>
        <w:tabs>
          <w:tab w:val="left" w:pos="284"/>
        </w:tabs>
        <w:spacing w:line="360" w:lineRule="auto"/>
        <w:ind w:left="0" w:firstLine="0"/>
        <w:jc w:val="both"/>
        <w:rPr>
          <w:b/>
        </w:rPr>
      </w:pPr>
      <w:r w:rsidRPr="00B427BC">
        <w:rPr>
          <w:b/>
        </w:rPr>
        <w:t>Prawo do informacji nt. sytuacji prawnej, rodzinnej.</w:t>
      </w:r>
    </w:p>
    <w:p w14:paraId="4BA2FC0A" w14:textId="5A02954D" w:rsidR="00252BB7" w:rsidRDefault="00252BB7" w:rsidP="00252BB7">
      <w:pPr>
        <w:spacing w:line="360" w:lineRule="auto"/>
        <w:jc w:val="both"/>
        <w:rPr>
          <w:rFonts w:ascii="Times New Roman" w:hAnsi="Times New Roman"/>
          <w:sz w:val="24"/>
          <w:szCs w:val="24"/>
        </w:rPr>
      </w:pPr>
      <w:r w:rsidRPr="00252BB7">
        <w:rPr>
          <w:rFonts w:ascii="Times New Roman" w:hAnsi="Times New Roman"/>
          <w:sz w:val="24"/>
          <w:szCs w:val="24"/>
        </w:rPr>
        <w:t>Pracownicy Placówki rozmawiają z dziećmi o ich sytuacji prawnej, rodzinnej, opiekunie prawnym, itp. Udzielają wyjaśnień i tłumaczą trudne dla dzieci sprawy związane z pobytem                  w Placówce, czy też możliwością powrotu do domu rodzinnego.</w:t>
      </w:r>
    </w:p>
    <w:p w14:paraId="3026820A" w14:textId="77777777" w:rsidR="00187644" w:rsidRPr="00252BB7" w:rsidRDefault="00187644" w:rsidP="00252BB7">
      <w:pPr>
        <w:spacing w:line="360" w:lineRule="auto"/>
        <w:jc w:val="both"/>
        <w:rPr>
          <w:rFonts w:ascii="Times New Roman" w:hAnsi="Times New Roman"/>
          <w:sz w:val="24"/>
          <w:szCs w:val="24"/>
        </w:rPr>
      </w:pPr>
    </w:p>
    <w:p w14:paraId="3F9204ED" w14:textId="77777777" w:rsidR="00B427BC" w:rsidRPr="00B427BC" w:rsidRDefault="00B427BC" w:rsidP="00B427BC">
      <w:pPr>
        <w:pStyle w:val="Akapitzlist"/>
        <w:numPr>
          <w:ilvl w:val="0"/>
          <w:numId w:val="5"/>
        </w:numPr>
        <w:spacing w:line="360" w:lineRule="auto"/>
        <w:ind w:left="284" w:hanging="284"/>
        <w:jc w:val="both"/>
        <w:rPr>
          <w:b/>
        </w:rPr>
      </w:pPr>
      <w:r w:rsidRPr="00B427BC">
        <w:rPr>
          <w:b/>
        </w:rPr>
        <w:t>Prawo do ochrony przed arbitralną lub bezprawną ingerencją w życie dziecka.</w:t>
      </w:r>
    </w:p>
    <w:p w14:paraId="726AA642" w14:textId="77777777" w:rsidR="00580364" w:rsidRPr="00580364" w:rsidRDefault="00580364" w:rsidP="00580364">
      <w:pPr>
        <w:pStyle w:val="Akapitzlist"/>
        <w:spacing w:line="360" w:lineRule="auto"/>
        <w:ind w:left="0"/>
        <w:jc w:val="both"/>
      </w:pPr>
      <w:r w:rsidRPr="00580364">
        <w:t>Wprawdzie dzieci bardzo rzadko otrzymują listy od swoich bliskich, ale jeżeli taka sytuacja się zdarzy, przestrzegana jest tajemnica korespondencji. Listy prywatne do wychowanków lub paczki od rodziców, nie są otwierane przez pracowników Placówki. Z pismami urzędowymi, jeśli ich dotyczą, wychowankowie są zaznajamiani na bieżąco.</w:t>
      </w:r>
    </w:p>
    <w:p w14:paraId="00792658" w14:textId="4B23163B" w:rsidR="00580364" w:rsidRDefault="00580364" w:rsidP="00580364">
      <w:pPr>
        <w:pStyle w:val="Akapitzlist"/>
        <w:spacing w:line="360" w:lineRule="auto"/>
        <w:ind w:left="0"/>
        <w:jc w:val="both"/>
      </w:pPr>
      <w:r w:rsidRPr="00580364">
        <w:t>Również o sprawach dzieci pracownicy nie rozmawiają publicznie i nie komentują ich spraw rodzinnych.</w:t>
      </w:r>
    </w:p>
    <w:p w14:paraId="65585DB6" w14:textId="1CBE8623" w:rsidR="00954D24" w:rsidRDefault="00954D24" w:rsidP="00580364">
      <w:pPr>
        <w:pStyle w:val="Akapitzlist"/>
        <w:spacing w:line="360" w:lineRule="auto"/>
        <w:ind w:left="0"/>
        <w:jc w:val="both"/>
      </w:pPr>
    </w:p>
    <w:p w14:paraId="542CB731" w14:textId="77777777" w:rsidR="00A81277" w:rsidRPr="00580364" w:rsidRDefault="00A81277" w:rsidP="00580364">
      <w:pPr>
        <w:pStyle w:val="Akapitzlist"/>
        <w:spacing w:line="360" w:lineRule="auto"/>
        <w:ind w:left="0"/>
        <w:jc w:val="both"/>
      </w:pPr>
    </w:p>
    <w:p w14:paraId="41E7492D" w14:textId="484D349F" w:rsidR="00B427BC" w:rsidRPr="00B427BC" w:rsidRDefault="00B427BC" w:rsidP="00B427BC">
      <w:pPr>
        <w:pStyle w:val="Akapitzlist"/>
        <w:spacing w:line="360" w:lineRule="auto"/>
        <w:ind w:left="0"/>
        <w:jc w:val="both"/>
      </w:pPr>
      <w:r w:rsidRPr="00B427BC">
        <w:rPr>
          <w:b/>
          <w:u w:val="single"/>
        </w:rPr>
        <w:lastRenderedPageBreak/>
        <w:t>VI. Prawo do pomocy w przygotowania do samodzielnego życia</w:t>
      </w:r>
      <w:r w:rsidRPr="00B427BC">
        <w:rPr>
          <w:b/>
        </w:rPr>
        <w:t xml:space="preserve">. </w:t>
      </w:r>
    </w:p>
    <w:p w14:paraId="2CFB2135" w14:textId="059BE683" w:rsidR="005C4270" w:rsidRDefault="00E275DE" w:rsidP="00B427BC">
      <w:pPr>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rPr>
        <w:t>P</w:t>
      </w:r>
      <w:r w:rsidR="00B427BC" w:rsidRPr="00B427BC">
        <w:rPr>
          <w:rFonts w:ascii="Times New Roman" w:hAnsi="Times New Roman"/>
          <w:bCs/>
          <w:sz w:val="24"/>
          <w:szCs w:val="24"/>
        </w:rPr>
        <w:t>lacówka</w:t>
      </w:r>
      <w:r w:rsidR="00EA7836">
        <w:rPr>
          <w:rFonts w:ascii="Times New Roman" w:hAnsi="Times New Roman"/>
          <w:bCs/>
          <w:sz w:val="24"/>
          <w:szCs w:val="24"/>
        </w:rPr>
        <w:t xml:space="preserve"> podejmuje działania</w:t>
      </w:r>
      <w:r w:rsidR="00B427BC" w:rsidRPr="00B427BC">
        <w:rPr>
          <w:rFonts w:ascii="Times New Roman" w:hAnsi="Times New Roman"/>
          <w:bCs/>
          <w:sz w:val="24"/>
          <w:szCs w:val="24"/>
        </w:rPr>
        <w:t xml:space="preserve"> mające na celu zdobycie przez wychowanków umiejętności niezbędnych w samodzielnym życiu</w:t>
      </w:r>
      <w:r w:rsidR="00EA7836">
        <w:rPr>
          <w:rFonts w:ascii="Times New Roman" w:hAnsi="Times New Roman"/>
          <w:bCs/>
          <w:sz w:val="24"/>
          <w:szCs w:val="24"/>
        </w:rPr>
        <w:t xml:space="preserve">. Dotyczy to </w:t>
      </w:r>
      <w:r w:rsidR="00B427BC" w:rsidRPr="00B427BC">
        <w:rPr>
          <w:rFonts w:ascii="Times New Roman" w:hAnsi="Times New Roman"/>
          <w:bCs/>
          <w:sz w:val="24"/>
          <w:szCs w:val="24"/>
        </w:rPr>
        <w:t>czynności samoobsługow</w:t>
      </w:r>
      <w:r w:rsidR="00EA7836">
        <w:rPr>
          <w:rFonts w:ascii="Times New Roman" w:hAnsi="Times New Roman"/>
          <w:bCs/>
          <w:sz w:val="24"/>
          <w:szCs w:val="24"/>
        </w:rPr>
        <w:t>ych</w:t>
      </w:r>
      <w:r w:rsidR="00B427BC" w:rsidRPr="00B427BC">
        <w:rPr>
          <w:rFonts w:ascii="Times New Roman" w:hAnsi="Times New Roman"/>
          <w:bCs/>
          <w:sz w:val="24"/>
          <w:szCs w:val="24"/>
        </w:rPr>
        <w:t>, załatwianie spraw w urzędach, uczeni</w:t>
      </w:r>
      <w:r w:rsidR="00252BB7">
        <w:rPr>
          <w:rFonts w:ascii="Times New Roman" w:hAnsi="Times New Roman"/>
          <w:bCs/>
          <w:sz w:val="24"/>
          <w:szCs w:val="24"/>
        </w:rPr>
        <w:t>a</w:t>
      </w:r>
      <w:r w:rsidR="00B427BC" w:rsidRPr="00B427BC">
        <w:rPr>
          <w:rFonts w:ascii="Times New Roman" w:hAnsi="Times New Roman"/>
          <w:bCs/>
          <w:sz w:val="24"/>
          <w:szCs w:val="24"/>
        </w:rPr>
        <w:t xml:space="preserve"> ekonomii domowej, terminowości, czy utrzym</w:t>
      </w:r>
      <w:r w:rsidR="00252BB7">
        <w:rPr>
          <w:rFonts w:ascii="Times New Roman" w:hAnsi="Times New Roman"/>
          <w:bCs/>
          <w:sz w:val="24"/>
          <w:szCs w:val="24"/>
        </w:rPr>
        <w:t>ywania</w:t>
      </w:r>
      <w:r w:rsidR="00B427BC" w:rsidRPr="00B427BC">
        <w:rPr>
          <w:rFonts w:ascii="Times New Roman" w:hAnsi="Times New Roman"/>
          <w:bCs/>
          <w:sz w:val="24"/>
          <w:szCs w:val="24"/>
        </w:rPr>
        <w:t xml:space="preserve"> porząd</w:t>
      </w:r>
      <w:r w:rsidR="00252BB7">
        <w:rPr>
          <w:rFonts w:ascii="Times New Roman" w:hAnsi="Times New Roman"/>
          <w:bCs/>
          <w:sz w:val="24"/>
          <w:szCs w:val="24"/>
        </w:rPr>
        <w:t xml:space="preserve">ku               </w:t>
      </w:r>
      <w:r w:rsidR="00B427BC" w:rsidRPr="00B427BC">
        <w:rPr>
          <w:rFonts w:ascii="Times New Roman" w:hAnsi="Times New Roman"/>
          <w:bCs/>
          <w:sz w:val="24"/>
          <w:szCs w:val="24"/>
        </w:rPr>
        <w:t xml:space="preserve"> w </w:t>
      </w:r>
      <w:r w:rsidR="00252BB7">
        <w:rPr>
          <w:rFonts w:ascii="Times New Roman" w:hAnsi="Times New Roman"/>
          <w:bCs/>
          <w:sz w:val="24"/>
          <w:szCs w:val="24"/>
        </w:rPr>
        <w:t>pokojach.</w:t>
      </w:r>
      <w:r w:rsidR="00B427BC" w:rsidRPr="00B427BC">
        <w:rPr>
          <w:rFonts w:ascii="Times New Roman" w:hAnsi="Times New Roman"/>
          <w:bCs/>
          <w:sz w:val="24"/>
          <w:szCs w:val="24"/>
        </w:rPr>
        <w:t xml:space="preserve"> </w:t>
      </w:r>
    </w:p>
    <w:p w14:paraId="3DB244ED" w14:textId="67A1BD4A" w:rsidR="00876A31" w:rsidRDefault="00876A31" w:rsidP="00876A31">
      <w:pPr>
        <w:spacing w:line="360" w:lineRule="auto"/>
        <w:jc w:val="both"/>
        <w:rPr>
          <w:rFonts w:ascii="Times New Roman" w:hAnsi="Times New Roman"/>
          <w:sz w:val="24"/>
          <w:szCs w:val="24"/>
        </w:rPr>
      </w:pPr>
      <w:r>
        <w:rPr>
          <w:rFonts w:ascii="Times New Roman" w:hAnsi="Times New Roman"/>
          <w:sz w:val="24"/>
          <w:szCs w:val="24"/>
        </w:rPr>
        <w:t>Wychowankowie</w:t>
      </w:r>
      <w:r w:rsidR="00281F46">
        <w:rPr>
          <w:rFonts w:ascii="Times New Roman" w:hAnsi="Times New Roman"/>
          <w:sz w:val="24"/>
          <w:szCs w:val="24"/>
        </w:rPr>
        <w:t>,</w:t>
      </w:r>
      <w:r>
        <w:rPr>
          <w:rFonts w:ascii="Times New Roman" w:hAnsi="Times New Roman"/>
          <w:sz w:val="24"/>
          <w:szCs w:val="24"/>
        </w:rPr>
        <w:t xml:space="preserve"> w zależności od swoich możliwości i umiejętności</w:t>
      </w:r>
      <w:r w:rsidR="00281F46">
        <w:rPr>
          <w:rFonts w:ascii="Times New Roman" w:hAnsi="Times New Roman"/>
          <w:sz w:val="24"/>
          <w:szCs w:val="24"/>
        </w:rPr>
        <w:t>,</w:t>
      </w:r>
      <w:r>
        <w:rPr>
          <w:rFonts w:ascii="Times New Roman" w:hAnsi="Times New Roman"/>
          <w:sz w:val="24"/>
          <w:szCs w:val="24"/>
        </w:rPr>
        <w:t xml:space="preserve"> wykonują dyżury </w:t>
      </w:r>
      <w:r w:rsidR="00E95B09">
        <w:rPr>
          <w:rFonts w:ascii="Times New Roman" w:hAnsi="Times New Roman"/>
          <w:sz w:val="24"/>
          <w:szCs w:val="24"/>
        </w:rPr>
        <w:t xml:space="preserve">                                          </w:t>
      </w:r>
      <w:r>
        <w:rPr>
          <w:rFonts w:ascii="Times New Roman" w:hAnsi="Times New Roman"/>
          <w:sz w:val="24"/>
          <w:szCs w:val="24"/>
        </w:rPr>
        <w:t xml:space="preserve">w pokojach, łazienkach, </w:t>
      </w:r>
      <w:r w:rsidR="00252BB7">
        <w:rPr>
          <w:rFonts w:ascii="Times New Roman" w:hAnsi="Times New Roman"/>
          <w:sz w:val="24"/>
          <w:szCs w:val="24"/>
        </w:rPr>
        <w:t>jadalni</w:t>
      </w:r>
      <w:r>
        <w:rPr>
          <w:rFonts w:ascii="Times New Roman" w:hAnsi="Times New Roman"/>
          <w:sz w:val="24"/>
          <w:szCs w:val="24"/>
        </w:rPr>
        <w:t xml:space="preserve">. </w:t>
      </w:r>
      <w:r w:rsidR="00252BB7">
        <w:rPr>
          <w:rFonts w:ascii="Times New Roman" w:hAnsi="Times New Roman"/>
          <w:sz w:val="24"/>
          <w:szCs w:val="24"/>
        </w:rPr>
        <w:t>W Placówce nie ma zatrudnionej sprzątaczki</w:t>
      </w:r>
      <w:r w:rsidR="00281F46">
        <w:rPr>
          <w:rFonts w:ascii="Times New Roman" w:hAnsi="Times New Roman"/>
          <w:sz w:val="24"/>
          <w:szCs w:val="24"/>
        </w:rPr>
        <w:t>,</w:t>
      </w:r>
      <w:r w:rsidR="00252BB7">
        <w:rPr>
          <w:rFonts w:ascii="Times New Roman" w:hAnsi="Times New Roman"/>
          <w:sz w:val="24"/>
          <w:szCs w:val="24"/>
        </w:rPr>
        <w:t xml:space="preserve"> dlatego też wszystkie prace porządkowe wykonują wychowankowie p</w:t>
      </w:r>
      <w:r w:rsidR="00281F46">
        <w:rPr>
          <w:rFonts w:ascii="Times New Roman" w:hAnsi="Times New Roman"/>
          <w:sz w:val="24"/>
          <w:szCs w:val="24"/>
        </w:rPr>
        <w:t>od opieką</w:t>
      </w:r>
      <w:r w:rsidR="00252BB7">
        <w:rPr>
          <w:rFonts w:ascii="Times New Roman" w:hAnsi="Times New Roman"/>
          <w:sz w:val="24"/>
          <w:szCs w:val="24"/>
        </w:rPr>
        <w:t xml:space="preserve"> wychowawców. </w:t>
      </w:r>
      <w:r>
        <w:rPr>
          <w:rFonts w:ascii="Times New Roman" w:hAnsi="Times New Roman"/>
          <w:sz w:val="24"/>
          <w:szCs w:val="24"/>
        </w:rPr>
        <w:t xml:space="preserve">Starsi pomagają w kuchni przy przygotowywaniu posiłków. </w:t>
      </w:r>
    </w:p>
    <w:p w14:paraId="68538F71" w14:textId="1F3072B4" w:rsidR="00954D24" w:rsidRDefault="00954D24" w:rsidP="00876A31">
      <w:pPr>
        <w:spacing w:line="360" w:lineRule="auto"/>
        <w:jc w:val="both"/>
        <w:rPr>
          <w:rFonts w:ascii="Times New Roman" w:hAnsi="Times New Roman"/>
          <w:sz w:val="24"/>
          <w:szCs w:val="24"/>
        </w:rPr>
      </w:pPr>
      <w:r>
        <w:rPr>
          <w:rFonts w:ascii="Times New Roman" w:hAnsi="Times New Roman"/>
          <w:sz w:val="24"/>
          <w:szCs w:val="24"/>
        </w:rPr>
        <w:t>W Placówce został opracowany Program przygotowujący wychowanków do samodzielności „Ku dorosłości”</w:t>
      </w:r>
      <w:r w:rsidR="00E95B09">
        <w:rPr>
          <w:rFonts w:ascii="Times New Roman" w:hAnsi="Times New Roman"/>
          <w:sz w:val="24"/>
          <w:szCs w:val="24"/>
        </w:rPr>
        <w:t>.</w:t>
      </w:r>
    </w:p>
    <w:p w14:paraId="7256AEEF" w14:textId="3B084BC4" w:rsidR="00954D24" w:rsidRDefault="00954D24" w:rsidP="00876A31">
      <w:pPr>
        <w:spacing w:line="360" w:lineRule="auto"/>
        <w:jc w:val="both"/>
        <w:rPr>
          <w:rFonts w:ascii="Times New Roman" w:hAnsi="Times New Roman"/>
          <w:sz w:val="24"/>
          <w:szCs w:val="24"/>
        </w:rPr>
      </w:pPr>
      <w:r>
        <w:rPr>
          <w:rFonts w:ascii="Times New Roman" w:hAnsi="Times New Roman"/>
          <w:sz w:val="24"/>
          <w:szCs w:val="24"/>
        </w:rPr>
        <w:t>Pomoc usamodzielnianym odbywa się w następujących obszarach:</w:t>
      </w:r>
    </w:p>
    <w:p w14:paraId="484F696E" w14:textId="230F86F9" w:rsidR="00954D24" w:rsidRPr="00954D24" w:rsidRDefault="00954D24" w:rsidP="000345FE">
      <w:pPr>
        <w:pStyle w:val="Akapitzlist"/>
        <w:numPr>
          <w:ilvl w:val="0"/>
          <w:numId w:val="28"/>
        </w:numPr>
        <w:spacing w:line="360" w:lineRule="auto"/>
        <w:ind w:left="284" w:hanging="284"/>
        <w:jc w:val="both"/>
      </w:pPr>
      <w:r w:rsidRPr="00954D24">
        <w:t>Wspomaganie procesu nabywania wiedzy i wyboru ścieżki zawodowej</w:t>
      </w:r>
      <w:r w:rsidR="00252BB7">
        <w:t>.</w:t>
      </w:r>
    </w:p>
    <w:p w14:paraId="1128EA6A" w14:textId="596C63D9" w:rsidR="00954D24" w:rsidRPr="00252BB7" w:rsidRDefault="00954D24" w:rsidP="00F14C9B">
      <w:pPr>
        <w:pStyle w:val="Akapitzlist"/>
        <w:numPr>
          <w:ilvl w:val="0"/>
          <w:numId w:val="28"/>
        </w:numPr>
        <w:spacing w:line="360" w:lineRule="auto"/>
        <w:ind w:left="284" w:hanging="284"/>
        <w:jc w:val="both"/>
      </w:pPr>
      <w:r w:rsidRPr="00954D24">
        <w:t>Wspomaganie procesu nabywania umiejętności zawodowych</w:t>
      </w:r>
      <w:r w:rsidR="00252BB7">
        <w:t>,</w:t>
      </w:r>
      <w:r w:rsidRPr="00954D24">
        <w:t xml:space="preserve"> poprzez kierowanie wychowanków na różnego rodzaju kursy np. operator obrabiarek spawacz, operator wózków widłowych, obsługa kasy fiskalnej, itp.</w:t>
      </w:r>
      <w:r w:rsidR="00252BB7">
        <w:t xml:space="preserve"> </w:t>
      </w:r>
      <w:r w:rsidRPr="00252BB7">
        <w:t xml:space="preserve">Placówka umożliwia </w:t>
      </w:r>
      <w:r w:rsidR="00252BB7" w:rsidRPr="00252BB7">
        <w:t xml:space="preserve">również </w:t>
      </w:r>
      <w:r w:rsidRPr="00252BB7">
        <w:t>wychowankom odbycia kursu na prawo jazdy.</w:t>
      </w:r>
    </w:p>
    <w:p w14:paraId="11D562E1" w14:textId="2EDB18A9" w:rsidR="00954D24" w:rsidRDefault="00954D24" w:rsidP="000345FE">
      <w:pPr>
        <w:pStyle w:val="Akapitzlist"/>
        <w:numPr>
          <w:ilvl w:val="0"/>
          <w:numId w:val="29"/>
        </w:numPr>
        <w:spacing w:line="360" w:lineRule="auto"/>
        <w:ind w:left="284" w:hanging="284"/>
        <w:jc w:val="both"/>
      </w:pPr>
      <w:r w:rsidRPr="00954D24">
        <w:t>Nabywanie umiejętności prowadzenia gospodarstwa domowego</w:t>
      </w:r>
      <w:r w:rsidR="00252BB7">
        <w:t>.</w:t>
      </w:r>
    </w:p>
    <w:p w14:paraId="02032BD5" w14:textId="77E9142D" w:rsidR="00954D24" w:rsidRPr="00954D24" w:rsidRDefault="00954D24" w:rsidP="000345FE">
      <w:pPr>
        <w:pStyle w:val="Akapitzlist"/>
        <w:numPr>
          <w:ilvl w:val="0"/>
          <w:numId w:val="29"/>
        </w:numPr>
        <w:spacing w:line="360" w:lineRule="auto"/>
        <w:ind w:left="284" w:hanging="284"/>
        <w:jc w:val="both"/>
      </w:pPr>
      <w:r>
        <w:t>Przygotowanie do aktywnego uczestnictwa w życiu społecznym i kulturalnym.</w:t>
      </w:r>
    </w:p>
    <w:p w14:paraId="7B0AFCF4" w14:textId="405897EE" w:rsidR="00876A31" w:rsidRDefault="00876A31" w:rsidP="00876A31">
      <w:pPr>
        <w:autoSpaceDE w:val="0"/>
        <w:autoSpaceDN w:val="0"/>
        <w:adjustRightInd w:val="0"/>
        <w:spacing w:line="360" w:lineRule="auto"/>
        <w:jc w:val="both"/>
        <w:rPr>
          <w:rFonts w:ascii="Times New Roman" w:hAnsi="Times New Roman"/>
          <w:sz w:val="24"/>
          <w:szCs w:val="24"/>
        </w:rPr>
      </w:pPr>
      <w:r>
        <w:rPr>
          <w:rFonts w:ascii="Times New Roman" w:hAnsi="Times New Roman"/>
          <w:bCs/>
          <w:i/>
          <w:sz w:val="24"/>
          <w:szCs w:val="24"/>
        </w:rPr>
        <w:t xml:space="preserve">                                                                            </w:t>
      </w:r>
      <w:r w:rsidR="00781D48">
        <w:rPr>
          <w:rFonts w:ascii="Times New Roman" w:hAnsi="Times New Roman"/>
          <w:bCs/>
          <w:i/>
          <w:sz w:val="24"/>
          <w:szCs w:val="24"/>
        </w:rPr>
        <w:t xml:space="preserve">   </w:t>
      </w:r>
      <w:r>
        <w:rPr>
          <w:rFonts w:ascii="Times New Roman" w:hAnsi="Times New Roman"/>
          <w:bCs/>
          <w:i/>
          <w:sz w:val="24"/>
          <w:szCs w:val="24"/>
        </w:rPr>
        <w:t xml:space="preserve">             </w:t>
      </w:r>
      <w:r w:rsidRPr="004F7330">
        <w:rPr>
          <w:rFonts w:ascii="Times New Roman" w:hAnsi="Times New Roman"/>
          <w:bCs/>
          <w:i/>
          <w:sz w:val="24"/>
          <w:szCs w:val="24"/>
        </w:rPr>
        <w:t>(Dowód: akta kontroli, str.</w:t>
      </w:r>
      <w:r>
        <w:rPr>
          <w:rFonts w:ascii="Times New Roman" w:hAnsi="Times New Roman"/>
          <w:bCs/>
          <w:i/>
          <w:sz w:val="24"/>
          <w:szCs w:val="24"/>
        </w:rPr>
        <w:t xml:space="preserve"> </w:t>
      </w:r>
      <w:r w:rsidR="00954D24">
        <w:rPr>
          <w:rFonts w:ascii="Times New Roman" w:hAnsi="Times New Roman"/>
          <w:bCs/>
          <w:i/>
          <w:sz w:val="24"/>
          <w:szCs w:val="24"/>
        </w:rPr>
        <w:t>15</w:t>
      </w:r>
      <w:r w:rsidR="00B7131A">
        <w:rPr>
          <w:rFonts w:ascii="Times New Roman" w:hAnsi="Times New Roman"/>
          <w:bCs/>
          <w:i/>
          <w:sz w:val="24"/>
          <w:szCs w:val="24"/>
        </w:rPr>
        <w:t>3-</w:t>
      </w:r>
      <w:r w:rsidR="00954D24">
        <w:rPr>
          <w:rFonts w:ascii="Times New Roman" w:hAnsi="Times New Roman"/>
          <w:bCs/>
          <w:i/>
          <w:sz w:val="24"/>
          <w:szCs w:val="24"/>
        </w:rPr>
        <w:t>159</w:t>
      </w:r>
      <w:r>
        <w:rPr>
          <w:rFonts w:ascii="Times New Roman" w:hAnsi="Times New Roman"/>
          <w:bCs/>
          <w:i/>
          <w:sz w:val="24"/>
          <w:szCs w:val="24"/>
        </w:rPr>
        <w:t>)</w:t>
      </w:r>
    </w:p>
    <w:p w14:paraId="6D6DA4C6" w14:textId="77777777" w:rsidR="00B427BC" w:rsidRPr="00B427BC" w:rsidRDefault="00B427BC" w:rsidP="00B427BC">
      <w:pPr>
        <w:spacing w:line="360" w:lineRule="auto"/>
        <w:jc w:val="both"/>
        <w:rPr>
          <w:rFonts w:ascii="Times New Roman" w:hAnsi="Times New Roman"/>
          <w:sz w:val="24"/>
          <w:szCs w:val="24"/>
        </w:rPr>
      </w:pPr>
    </w:p>
    <w:p w14:paraId="2342F8ED" w14:textId="348DA2C4" w:rsidR="00B427BC" w:rsidRDefault="00B427BC" w:rsidP="00D805BC">
      <w:pPr>
        <w:pStyle w:val="Akapitzlist"/>
        <w:spacing w:line="360" w:lineRule="auto"/>
        <w:ind w:left="0"/>
        <w:jc w:val="both"/>
        <w:rPr>
          <w:i/>
        </w:rPr>
      </w:pPr>
      <w:r w:rsidRPr="00B427BC">
        <w:rPr>
          <w:b/>
          <w:u w:val="single"/>
        </w:rPr>
        <w:t>VII. Przestrzeganie praw dziecka oraz stopień zaspokojenia potrzeb dziecka w placówce</w:t>
      </w:r>
      <w:r w:rsidRPr="00B427BC">
        <w:rPr>
          <w:b/>
        </w:rPr>
        <w:t xml:space="preserve"> </w:t>
      </w:r>
      <w:r w:rsidRPr="00B427BC">
        <w:t xml:space="preserve"> </w:t>
      </w:r>
      <w:r w:rsidRPr="00B427BC">
        <w:rPr>
          <w:b/>
        </w:rPr>
        <w:t xml:space="preserve">– </w:t>
      </w:r>
      <w:r w:rsidRPr="00B427BC">
        <w:rPr>
          <w:i/>
        </w:rPr>
        <w:t>rozmowa z dziećmi, wysłuchanie dziecka.</w:t>
      </w:r>
    </w:p>
    <w:p w14:paraId="38A9FE5D" w14:textId="02E82B83" w:rsidR="00B427BC" w:rsidRPr="00EA7836" w:rsidRDefault="00B427BC" w:rsidP="00D805BC">
      <w:pPr>
        <w:pStyle w:val="Akapitzlist"/>
        <w:spacing w:line="360" w:lineRule="auto"/>
        <w:ind w:left="0"/>
        <w:jc w:val="both"/>
        <w:rPr>
          <w:iCs/>
        </w:rPr>
      </w:pPr>
      <w:r w:rsidRPr="00EA7836">
        <w:rPr>
          <w:iCs/>
        </w:rPr>
        <w:t xml:space="preserve">W celu dokonania oceny przestrzegania praw dziecka, o których mowa w art. 4 ustawy, przeprowadzono rozmowę z wychowankami </w:t>
      </w:r>
      <w:r w:rsidR="007324E5">
        <w:rPr>
          <w:iCs/>
        </w:rPr>
        <w:t>P</w:t>
      </w:r>
      <w:r w:rsidRPr="00EA7836">
        <w:rPr>
          <w:iCs/>
        </w:rPr>
        <w:t>lacówki.</w:t>
      </w:r>
    </w:p>
    <w:p w14:paraId="37BCB6DC" w14:textId="28BB8898" w:rsidR="00B427BC" w:rsidRPr="00EA7836" w:rsidRDefault="00B427BC" w:rsidP="00D805BC">
      <w:pPr>
        <w:pStyle w:val="Akapitzlist"/>
        <w:spacing w:line="360" w:lineRule="auto"/>
        <w:ind w:left="0"/>
        <w:jc w:val="both"/>
        <w:rPr>
          <w:iCs/>
        </w:rPr>
      </w:pPr>
      <w:r w:rsidRPr="00EA7836">
        <w:rPr>
          <w:iCs/>
        </w:rPr>
        <w:t xml:space="preserve">W rozmowie uczestniczyło </w:t>
      </w:r>
      <w:r w:rsidR="007324E5">
        <w:rPr>
          <w:iCs/>
        </w:rPr>
        <w:t xml:space="preserve">8 </w:t>
      </w:r>
      <w:r w:rsidRPr="00EA7836">
        <w:rPr>
          <w:iCs/>
        </w:rPr>
        <w:t>wychowanków</w:t>
      </w:r>
      <w:r w:rsidR="007324E5">
        <w:rPr>
          <w:iCs/>
        </w:rPr>
        <w:t>,</w:t>
      </w:r>
      <w:r w:rsidRPr="00EA7836">
        <w:rPr>
          <w:iCs/>
        </w:rPr>
        <w:t xml:space="preserve"> w wiek</w:t>
      </w:r>
      <w:r w:rsidR="00B83B10" w:rsidRPr="00EA7836">
        <w:rPr>
          <w:iCs/>
        </w:rPr>
        <w:t>u od 12 do 18 lat</w:t>
      </w:r>
      <w:r w:rsidR="007324E5">
        <w:rPr>
          <w:iCs/>
        </w:rPr>
        <w:t>,</w:t>
      </w:r>
      <w:r w:rsidRPr="00EA7836">
        <w:rPr>
          <w:iCs/>
        </w:rPr>
        <w:t xml:space="preserve"> przebywający</w:t>
      </w:r>
      <w:r w:rsidR="00B83B10" w:rsidRPr="00EA7836">
        <w:rPr>
          <w:iCs/>
        </w:rPr>
        <w:t>ch</w:t>
      </w:r>
      <w:r w:rsidRPr="00EA7836">
        <w:rPr>
          <w:iCs/>
        </w:rPr>
        <w:t xml:space="preserve"> </w:t>
      </w:r>
      <w:r w:rsidR="00D805BC">
        <w:rPr>
          <w:iCs/>
        </w:rPr>
        <w:t xml:space="preserve">                              </w:t>
      </w:r>
      <w:r w:rsidRPr="00EA7836">
        <w:rPr>
          <w:iCs/>
        </w:rPr>
        <w:t xml:space="preserve">w placówce </w:t>
      </w:r>
      <w:r w:rsidR="00B83B10" w:rsidRPr="00EA7836">
        <w:rPr>
          <w:iCs/>
        </w:rPr>
        <w:t>od</w:t>
      </w:r>
      <w:r w:rsidRPr="00EA7836">
        <w:rPr>
          <w:iCs/>
        </w:rPr>
        <w:t xml:space="preserve"> </w:t>
      </w:r>
      <w:r w:rsidR="00B83B10" w:rsidRPr="00EA7836">
        <w:rPr>
          <w:iCs/>
        </w:rPr>
        <w:t>5 miesięcy do7 lat</w:t>
      </w:r>
      <w:r w:rsidRPr="00EA7836">
        <w:rPr>
          <w:iCs/>
        </w:rPr>
        <w:t xml:space="preserve">. Wychowankowie wyrazili zgodę na </w:t>
      </w:r>
      <w:r w:rsidR="00B83B10" w:rsidRPr="00EA7836">
        <w:rPr>
          <w:iCs/>
        </w:rPr>
        <w:t>rozmowę</w:t>
      </w:r>
      <w:r w:rsidRPr="00EA7836">
        <w:rPr>
          <w:iCs/>
        </w:rPr>
        <w:t xml:space="preserve"> z inspektorami Wydziału </w:t>
      </w:r>
      <w:r w:rsidR="00B83B10" w:rsidRPr="00EA7836">
        <w:rPr>
          <w:iCs/>
        </w:rPr>
        <w:t>P</w:t>
      </w:r>
      <w:r w:rsidRPr="00EA7836">
        <w:rPr>
          <w:iCs/>
        </w:rPr>
        <w:t>olityki Społecznej.</w:t>
      </w:r>
    </w:p>
    <w:p w14:paraId="098F4589" w14:textId="045ECF3D" w:rsidR="00B427BC" w:rsidRPr="00EA7836" w:rsidRDefault="00B83B10" w:rsidP="00D805BC">
      <w:pPr>
        <w:pStyle w:val="Akapitzlist"/>
        <w:spacing w:line="360" w:lineRule="auto"/>
        <w:ind w:left="0"/>
        <w:jc w:val="both"/>
        <w:rPr>
          <w:iCs/>
        </w:rPr>
      </w:pPr>
      <w:r w:rsidRPr="00EA7836">
        <w:rPr>
          <w:iCs/>
        </w:rPr>
        <w:t>Rozmowa z wychowankami odbyła się w pokoju do wypoczynku</w:t>
      </w:r>
      <w:r w:rsidR="007324E5">
        <w:rPr>
          <w:iCs/>
        </w:rPr>
        <w:t>,</w:t>
      </w:r>
      <w:r w:rsidRPr="00EA7836">
        <w:rPr>
          <w:iCs/>
        </w:rPr>
        <w:t xml:space="preserve"> bez obecności pracowników Placówki. </w:t>
      </w:r>
      <w:r w:rsidR="00B427BC" w:rsidRPr="00EA7836">
        <w:rPr>
          <w:iCs/>
        </w:rPr>
        <w:t>Dzieci swobodnie i otwarcie mówiły o swoim pobycie w Placówce</w:t>
      </w:r>
      <w:r w:rsidR="00777D64" w:rsidRPr="00EA7836">
        <w:rPr>
          <w:iCs/>
        </w:rPr>
        <w:t xml:space="preserve"> oraz o relacji</w:t>
      </w:r>
      <w:r w:rsidR="00D805BC">
        <w:rPr>
          <w:iCs/>
        </w:rPr>
        <w:t xml:space="preserve">                   </w:t>
      </w:r>
      <w:r w:rsidR="00777D64" w:rsidRPr="00EA7836">
        <w:rPr>
          <w:iCs/>
        </w:rPr>
        <w:t xml:space="preserve"> z opiekunami. Wszyscy znali swoją sytuację rodzinną i prawną.</w:t>
      </w:r>
      <w:r w:rsidR="00966C8F" w:rsidRPr="00EA7836">
        <w:rPr>
          <w:iCs/>
        </w:rPr>
        <w:t xml:space="preserve"> </w:t>
      </w:r>
      <w:r w:rsidR="0067702B" w:rsidRPr="00EA7836">
        <w:rPr>
          <w:iCs/>
        </w:rPr>
        <w:t>Tego typu informacje pozyskują od Pani Dyrektor lub Pani pedagog.</w:t>
      </w:r>
      <w:r w:rsidR="00777D64" w:rsidRPr="00EA7836">
        <w:rPr>
          <w:iCs/>
        </w:rPr>
        <w:t xml:space="preserve"> Wychowankowie poinformowali inspektorów, </w:t>
      </w:r>
      <w:r w:rsidR="00EA7836">
        <w:rPr>
          <w:iCs/>
        </w:rPr>
        <w:t xml:space="preserve">                                       </w:t>
      </w:r>
      <w:r w:rsidR="00777D64" w:rsidRPr="00EA7836">
        <w:rPr>
          <w:iCs/>
        </w:rPr>
        <w:t>że Placówka zapewnia im poczucie bezpieczeństwa oraz wsparcie i pomoc w nauce.</w:t>
      </w:r>
      <w:r w:rsidR="0067702B" w:rsidRPr="00EA7836">
        <w:rPr>
          <w:iCs/>
        </w:rPr>
        <w:t xml:space="preserve"> </w:t>
      </w:r>
      <w:r w:rsidR="007324E5">
        <w:rPr>
          <w:iCs/>
        </w:rPr>
        <w:t xml:space="preserve">                         Dzieci m</w:t>
      </w:r>
      <w:r w:rsidR="0067702B" w:rsidRPr="00EA7836">
        <w:rPr>
          <w:iCs/>
        </w:rPr>
        <w:t>ają zaufanie do wychowawców.</w:t>
      </w:r>
      <w:r w:rsidR="007324E5">
        <w:rPr>
          <w:iCs/>
        </w:rPr>
        <w:t xml:space="preserve"> </w:t>
      </w:r>
    </w:p>
    <w:p w14:paraId="6E96D0DA" w14:textId="5448459E" w:rsidR="00777D64" w:rsidRPr="00EA7836" w:rsidRDefault="00777D64" w:rsidP="00D805BC">
      <w:pPr>
        <w:pStyle w:val="Akapitzlist"/>
        <w:spacing w:line="360" w:lineRule="auto"/>
        <w:ind w:left="0"/>
        <w:jc w:val="both"/>
        <w:rPr>
          <w:iCs/>
        </w:rPr>
      </w:pPr>
      <w:r w:rsidRPr="00EA7836">
        <w:rPr>
          <w:iCs/>
        </w:rPr>
        <w:lastRenderedPageBreak/>
        <w:t>Wychowankowie oświadczyli, że</w:t>
      </w:r>
      <w:r w:rsidR="00B83B10" w:rsidRPr="00EA7836">
        <w:rPr>
          <w:iCs/>
        </w:rPr>
        <w:t xml:space="preserve"> jeśli chcą</w:t>
      </w:r>
      <w:r w:rsidR="00281F46">
        <w:rPr>
          <w:iCs/>
        </w:rPr>
        <w:t>,</w:t>
      </w:r>
      <w:r w:rsidRPr="00EA7836">
        <w:rPr>
          <w:iCs/>
        </w:rPr>
        <w:t xml:space="preserve"> mogą brać udział w różnych zajęciach pozalekcyjnych</w:t>
      </w:r>
      <w:r w:rsidR="00281F46">
        <w:rPr>
          <w:iCs/>
        </w:rPr>
        <w:t>,</w:t>
      </w:r>
      <w:r w:rsidRPr="00EA7836">
        <w:rPr>
          <w:iCs/>
        </w:rPr>
        <w:t xml:space="preserve"> realizować swoje pasje i zainteresowania</w:t>
      </w:r>
      <w:r w:rsidR="008D3940" w:rsidRPr="00EA7836">
        <w:rPr>
          <w:iCs/>
        </w:rPr>
        <w:t xml:space="preserve">. </w:t>
      </w:r>
      <w:r w:rsidR="0067702B" w:rsidRPr="00EA7836">
        <w:rPr>
          <w:iCs/>
        </w:rPr>
        <w:t xml:space="preserve">Jeden z chłopców trenuje piłkę siatkową w klubie sportowym </w:t>
      </w:r>
      <w:r w:rsidR="00C1276F">
        <w:rPr>
          <w:iCs/>
        </w:rPr>
        <w:t>„</w:t>
      </w:r>
      <w:r w:rsidR="0067702B" w:rsidRPr="00EA7836">
        <w:rPr>
          <w:iCs/>
        </w:rPr>
        <w:t xml:space="preserve">Wisłoka Dębie” inna dziewczynka trenuje </w:t>
      </w:r>
      <w:proofErr w:type="spellStart"/>
      <w:r w:rsidR="0067702B" w:rsidRPr="00EA7836">
        <w:rPr>
          <w:iCs/>
        </w:rPr>
        <w:t>kingboxing</w:t>
      </w:r>
      <w:proofErr w:type="spellEnd"/>
      <w:r w:rsidR="0067702B" w:rsidRPr="00EA7836">
        <w:rPr>
          <w:iCs/>
        </w:rPr>
        <w:t>. Jeden</w:t>
      </w:r>
      <w:r w:rsidR="00EA7836">
        <w:rPr>
          <w:iCs/>
        </w:rPr>
        <w:t xml:space="preserve">                   </w:t>
      </w:r>
      <w:r w:rsidR="0067702B" w:rsidRPr="00EA7836">
        <w:rPr>
          <w:iCs/>
        </w:rPr>
        <w:t xml:space="preserve"> z chłopców pasjonuje się grą na gitarze i ma zakupiony cały sprzęt. Dzieci </w:t>
      </w:r>
      <w:r w:rsidR="00966C8F" w:rsidRPr="00EA7836">
        <w:rPr>
          <w:iCs/>
        </w:rPr>
        <w:t>z</w:t>
      </w:r>
      <w:r w:rsidR="008D3940" w:rsidRPr="00EA7836">
        <w:rPr>
          <w:iCs/>
        </w:rPr>
        <w:t xml:space="preserve">nają </w:t>
      </w:r>
      <w:r w:rsidR="00281F46">
        <w:rPr>
          <w:iCs/>
        </w:rPr>
        <w:t>R</w:t>
      </w:r>
      <w:r w:rsidR="008D3940" w:rsidRPr="00EA7836">
        <w:rPr>
          <w:iCs/>
        </w:rPr>
        <w:t xml:space="preserve">egulamin Placówki, z którym zapoznają się w dniu przyjęcia. </w:t>
      </w:r>
      <w:r w:rsidR="0067702B" w:rsidRPr="00EA7836">
        <w:rPr>
          <w:iCs/>
        </w:rPr>
        <w:t>Wiedzą</w:t>
      </w:r>
      <w:r w:rsidR="00252BB7">
        <w:rPr>
          <w:iCs/>
        </w:rPr>
        <w:t>,</w:t>
      </w:r>
      <w:r w:rsidR="0067702B" w:rsidRPr="00EA7836">
        <w:rPr>
          <w:iCs/>
        </w:rPr>
        <w:t xml:space="preserve"> kto jest ich „bezpośrednim” wychowawcą</w:t>
      </w:r>
      <w:r w:rsidR="00252BB7">
        <w:rPr>
          <w:iCs/>
        </w:rPr>
        <w:t>.</w:t>
      </w:r>
      <w:r w:rsidR="0067702B" w:rsidRPr="00EA7836">
        <w:rPr>
          <w:iCs/>
        </w:rPr>
        <w:t xml:space="preserve"> </w:t>
      </w:r>
      <w:r w:rsidR="008D3940" w:rsidRPr="00EA7836">
        <w:rPr>
          <w:iCs/>
        </w:rPr>
        <w:t>M</w:t>
      </w:r>
      <w:r w:rsidR="00252BB7">
        <w:rPr>
          <w:iCs/>
        </w:rPr>
        <w:t>ogą mieć kontakt z rodzicami i w tej kwestii nie ma żadnych ograniczeń, ale rodzice rzadko ich odwiedzają</w:t>
      </w:r>
      <w:r w:rsidR="00C1276F">
        <w:rPr>
          <w:iCs/>
        </w:rPr>
        <w:t>.</w:t>
      </w:r>
    </w:p>
    <w:p w14:paraId="2F68ECA2" w14:textId="5C05A146" w:rsidR="00777D64" w:rsidRPr="00EA7836" w:rsidRDefault="00777D64" w:rsidP="00777D64">
      <w:pPr>
        <w:pStyle w:val="Akapitzlist"/>
        <w:spacing w:line="360" w:lineRule="auto"/>
        <w:ind w:left="0"/>
        <w:jc w:val="both"/>
        <w:rPr>
          <w:iCs/>
        </w:rPr>
      </w:pPr>
      <w:r w:rsidRPr="00EA7836">
        <w:rPr>
          <w:iCs/>
        </w:rPr>
        <w:t>Dzieci nie wnosiły zastrzeżeń dotyczących zaopatrzenia w odzież, podręczniki, środk</w:t>
      </w:r>
      <w:r w:rsidR="00281F46">
        <w:rPr>
          <w:iCs/>
        </w:rPr>
        <w:t>i</w:t>
      </w:r>
      <w:r w:rsidRPr="00EA7836">
        <w:rPr>
          <w:iCs/>
        </w:rPr>
        <w:t xml:space="preserve"> higieny osobistej, kwoty kieszonkowego. Nie narzekały też na ilość i jakość wyżywienia, które dostępne jest dla nich przez całą dobę.</w:t>
      </w:r>
    </w:p>
    <w:p w14:paraId="26E40670" w14:textId="6B55E674" w:rsidR="00777D64" w:rsidRPr="00EA7836" w:rsidRDefault="00777D64" w:rsidP="00777D64">
      <w:pPr>
        <w:pStyle w:val="Akapitzlist"/>
        <w:spacing w:line="360" w:lineRule="auto"/>
        <w:ind w:left="0"/>
        <w:jc w:val="both"/>
        <w:rPr>
          <w:iCs/>
        </w:rPr>
      </w:pPr>
      <w:r w:rsidRPr="00EA7836">
        <w:rPr>
          <w:iCs/>
        </w:rPr>
        <w:t>Dzieci nie potwierdziły, aby doznawały lub były świadkami jakiejkolwiek przemocy seksualnej, fizycznej, psychicznej ze strony rówieśników</w:t>
      </w:r>
      <w:r w:rsidR="00281F46">
        <w:rPr>
          <w:iCs/>
        </w:rPr>
        <w:t>,</w:t>
      </w:r>
      <w:r w:rsidRPr="00EA7836">
        <w:rPr>
          <w:iCs/>
        </w:rPr>
        <w:t xml:space="preserve"> jak też osób dorosłych.</w:t>
      </w:r>
      <w:r w:rsidR="007324E5">
        <w:rPr>
          <w:iCs/>
        </w:rPr>
        <w:t xml:space="preserve"> Wychowankowie nie zgłaszali zastrze</w:t>
      </w:r>
      <w:r w:rsidR="00252BB7">
        <w:rPr>
          <w:iCs/>
        </w:rPr>
        <w:t>żeń</w:t>
      </w:r>
      <w:r w:rsidR="00187644">
        <w:rPr>
          <w:iCs/>
        </w:rPr>
        <w:t>,</w:t>
      </w:r>
      <w:r w:rsidR="00252BB7">
        <w:rPr>
          <w:iCs/>
        </w:rPr>
        <w:t xml:space="preserve"> co do kar stosowanych w Placówce.</w:t>
      </w:r>
      <w:r w:rsidR="002F5671">
        <w:rPr>
          <w:iCs/>
        </w:rPr>
        <w:t xml:space="preserve"> Wychowankowie nie wnosili uwag, mogących wskazywać</w:t>
      </w:r>
      <w:r w:rsidR="00281F46">
        <w:rPr>
          <w:iCs/>
        </w:rPr>
        <w:t>,</w:t>
      </w:r>
      <w:r w:rsidR="002F5671">
        <w:rPr>
          <w:iCs/>
        </w:rPr>
        <w:t xml:space="preserve"> że w jakimś obszarze</w:t>
      </w:r>
      <w:r w:rsidR="00900CC9">
        <w:rPr>
          <w:iCs/>
        </w:rPr>
        <w:t xml:space="preserve">                                 </w:t>
      </w:r>
      <w:r w:rsidR="002F5671">
        <w:rPr>
          <w:iCs/>
        </w:rPr>
        <w:t xml:space="preserve"> są zaniedbania świadczące o łamaniu praw dziecka.</w:t>
      </w:r>
      <w:r w:rsidR="007D45E9">
        <w:rPr>
          <w:iCs/>
        </w:rPr>
        <w:tab/>
      </w:r>
    </w:p>
    <w:p w14:paraId="36300E66" w14:textId="7182B340" w:rsidR="0067702B" w:rsidRPr="00EA7836" w:rsidRDefault="0067702B" w:rsidP="00777D64">
      <w:pPr>
        <w:pStyle w:val="Akapitzlist"/>
        <w:spacing w:line="360" w:lineRule="auto"/>
        <w:ind w:left="0"/>
        <w:jc w:val="both"/>
        <w:rPr>
          <w:iCs/>
        </w:rPr>
      </w:pPr>
      <w:r w:rsidRPr="00EA7836">
        <w:rPr>
          <w:iCs/>
        </w:rPr>
        <w:t>W ramach przygotowania do usamodzielnienia uczą się gotować, prasować. Sami piorą swoje ubrania. Sami też załatwiają sprawy w urzędach</w:t>
      </w:r>
      <w:r w:rsidR="00281F46">
        <w:rPr>
          <w:iCs/>
        </w:rPr>
        <w:t>,</w:t>
      </w:r>
      <w:r w:rsidRPr="00EA7836">
        <w:rPr>
          <w:iCs/>
        </w:rPr>
        <w:t xml:space="preserve"> np. wyrabiają sobie dowód.</w:t>
      </w:r>
    </w:p>
    <w:p w14:paraId="697B90D4" w14:textId="3E23A45F" w:rsidR="0067702B" w:rsidRDefault="0067702B" w:rsidP="00777D64">
      <w:pPr>
        <w:pStyle w:val="Akapitzlist"/>
        <w:spacing w:line="360" w:lineRule="auto"/>
        <w:ind w:left="0"/>
        <w:jc w:val="both"/>
        <w:rPr>
          <w:iCs/>
        </w:rPr>
      </w:pPr>
      <w:r w:rsidRPr="00EA7836">
        <w:rPr>
          <w:iCs/>
        </w:rPr>
        <w:t>Wychowankowie mogą uczestniczyć we mszach świętych i innych uroczystościach kościelnych</w:t>
      </w:r>
      <w:r w:rsidR="00281F46">
        <w:rPr>
          <w:iCs/>
        </w:rPr>
        <w:t>,</w:t>
      </w:r>
      <w:r w:rsidRPr="00EA7836">
        <w:rPr>
          <w:iCs/>
        </w:rPr>
        <w:t xml:space="preserve"> ale nikt ich do tego nie zmusza.</w:t>
      </w:r>
    </w:p>
    <w:p w14:paraId="1BE3DCA8" w14:textId="20AD1645" w:rsidR="00D805BC" w:rsidRDefault="00D805BC" w:rsidP="00777D64">
      <w:pPr>
        <w:pStyle w:val="Akapitzlist"/>
        <w:spacing w:line="360" w:lineRule="auto"/>
        <w:ind w:left="0"/>
        <w:jc w:val="both"/>
        <w:rPr>
          <w:iCs/>
        </w:rPr>
      </w:pPr>
    </w:p>
    <w:p w14:paraId="7A758397" w14:textId="541CDE75" w:rsidR="00E275DE" w:rsidRDefault="00E275DE" w:rsidP="00E275DE">
      <w:pPr>
        <w:tabs>
          <w:tab w:val="left" w:pos="567"/>
        </w:tabs>
        <w:spacing w:line="360" w:lineRule="auto"/>
        <w:jc w:val="both"/>
        <w:rPr>
          <w:rFonts w:ascii="Times New Roman" w:hAnsi="Times New Roman"/>
          <w:b/>
          <w:sz w:val="24"/>
          <w:szCs w:val="24"/>
        </w:rPr>
      </w:pPr>
      <w:r>
        <w:rPr>
          <w:rFonts w:ascii="Times New Roman" w:hAnsi="Times New Roman"/>
          <w:b/>
          <w:sz w:val="24"/>
          <w:szCs w:val="24"/>
        </w:rPr>
        <w:t xml:space="preserve">W wyniku przeprowadzonych czynności kontrolnych, w ramach kontroli </w:t>
      </w:r>
      <w:r w:rsidR="00E95B09">
        <w:rPr>
          <w:rFonts w:ascii="Times New Roman" w:hAnsi="Times New Roman"/>
          <w:b/>
          <w:sz w:val="24"/>
          <w:szCs w:val="24"/>
        </w:rPr>
        <w:t>problemowej</w:t>
      </w:r>
      <w:r>
        <w:rPr>
          <w:rFonts w:ascii="Times New Roman" w:hAnsi="Times New Roman"/>
          <w:b/>
          <w:sz w:val="24"/>
          <w:szCs w:val="24"/>
        </w:rPr>
        <w:t xml:space="preserve">                    w trybie </w:t>
      </w:r>
      <w:r w:rsidR="00E95B09">
        <w:rPr>
          <w:rFonts w:ascii="Times New Roman" w:hAnsi="Times New Roman"/>
          <w:b/>
          <w:sz w:val="24"/>
          <w:szCs w:val="24"/>
        </w:rPr>
        <w:t>zwykłym</w:t>
      </w:r>
      <w:r>
        <w:rPr>
          <w:rFonts w:ascii="Times New Roman" w:hAnsi="Times New Roman"/>
          <w:b/>
          <w:sz w:val="24"/>
          <w:szCs w:val="24"/>
        </w:rPr>
        <w:t>, w Domu Dziecka „Hanka” w Dębicy stwierdza się następujące</w:t>
      </w:r>
      <w:r w:rsidR="00570DB5">
        <w:rPr>
          <w:rFonts w:ascii="Times New Roman" w:hAnsi="Times New Roman"/>
          <w:b/>
          <w:sz w:val="24"/>
          <w:szCs w:val="24"/>
        </w:rPr>
        <w:t xml:space="preserve"> </w:t>
      </w:r>
      <w:r>
        <w:rPr>
          <w:rFonts w:ascii="Times New Roman" w:hAnsi="Times New Roman"/>
          <w:b/>
          <w:sz w:val="24"/>
          <w:szCs w:val="24"/>
        </w:rPr>
        <w:t xml:space="preserve"> wnioski:</w:t>
      </w:r>
    </w:p>
    <w:p w14:paraId="74D540B8" w14:textId="728F1DEB" w:rsidR="008D3940" w:rsidRDefault="00E95B09" w:rsidP="00E95B09">
      <w:pPr>
        <w:pStyle w:val="Akapitzlist"/>
        <w:numPr>
          <w:ilvl w:val="3"/>
          <w:numId w:val="2"/>
        </w:numPr>
        <w:spacing w:line="360" w:lineRule="auto"/>
        <w:ind w:left="284" w:hanging="284"/>
        <w:jc w:val="both"/>
        <w:rPr>
          <w:iCs/>
        </w:rPr>
      </w:pPr>
      <w:r>
        <w:rPr>
          <w:iCs/>
        </w:rPr>
        <w:t xml:space="preserve">Placówka działa na podstawie Statutu </w:t>
      </w:r>
      <w:r w:rsidR="00187644">
        <w:rPr>
          <w:iCs/>
        </w:rPr>
        <w:t>oraz</w:t>
      </w:r>
      <w:r>
        <w:rPr>
          <w:iCs/>
        </w:rPr>
        <w:t xml:space="preserve"> Regulaminu Organizacyjnego</w:t>
      </w:r>
      <w:r w:rsidR="00570DB5">
        <w:rPr>
          <w:iCs/>
        </w:rPr>
        <w:t>,</w:t>
      </w:r>
      <w:r>
        <w:rPr>
          <w:iCs/>
        </w:rPr>
        <w:t xml:space="preserve"> </w:t>
      </w:r>
      <w:r w:rsidR="00187644">
        <w:rPr>
          <w:iCs/>
        </w:rPr>
        <w:t xml:space="preserve">który </w:t>
      </w:r>
      <w:r>
        <w:rPr>
          <w:iCs/>
        </w:rPr>
        <w:t xml:space="preserve">określa typ placówki </w:t>
      </w:r>
      <w:r w:rsidR="00252BB7">
        <w:rPr>
          <w:iCs/>
        </w:rPr>
        <w:t>oraz</w:t>
      </w:r>
      <w:r>
        <w:rPr>
          <w:iCs/>
        </w:rPr>
        <w:t xml:space="preserve"> jej organizację.</w:t>
      </w:r>
    </w:p>
    <w:p w14:paraId="0FB9D613" w14:textId="6D0C6CDD" w:rsidR="00E95B09" w:rsidRPr="00EA7836" w:rsidRDefault="00E95B09" w:rsidP="00501C4D">
      <w:pPr>
        <w:pStyle w:val="Tekstpodstawowy21"/>
        <w:spacing w:line="360" w:lineRule="auto"/>
        <w:ind w:left="284"/>
        <w:rPr>
          <w:iCs/>
        </w:rPr>
      </w:pPr>
      <w:r>
        <w:rPr>
          <w:iCs/>
        </w:rPr>
        <w:t>Regulamin Organizacyjny obejmuje</w:t>
      </w:r>
      <w:r w:rsidR="00252BB7">
        <w:rPr>
          <w:iCs/>
        </w:rPr>
        <w:t>,</w:t>
      </w:r>
      <w:r>
        <w:rPr>
          <w:iCs/>
        </w:rPr>
        <w:t xml:space="preserve"> m.in. zapisy dot</w:t>
      </w:r>
      <w:r w:rsidR="00570DB5">
        <w:rPr>
          <w:iCs/>
        </w:rPr>
        <w:t>yczące</w:t>
      </w:r>
      <w:r>
        <w:rPr>
          <w:iCs/>
        </w:rPr>
        <w:t xml:space="preserve"> praw i obowiązków</w:t>
      </w:r>
      <w:r w:rsidR="00781D48" w:rsidRPr="00781D48">
        <w:rPr>
          <w:iCs/>
        </w:rPr>
        <w:t xml:space="preserve"> </w:t>
      </w:r>
      <w:r w:rsidR="00781D48">
        <w:rPr>
          <w:iCs/>
        </w:rPr>
        <w:t>wychowanków, a także kar</w:t>
      </w:r>
      <w:r w:rsidR="00252BB7">
        <w:rPr>
          <w:iCs/>
        </w:rPr>
        <w:t>y</w:t>
      </w:r>
      <w:r w:rsidR="00781D48">
        <w:rPr>
          <w:iCs/>
        </w:rPr>
        <w:t xml:space="preserve"> i nagr</w:t>
      </w:r>
      <w:r w:rsidR="00252BB7">
        <w:rPr>
          <w:iCs/>
        </w:rPr>
        <w:t>ody</w:t>
      </w:r>
      <w:r w:rsidR="00781D48">
        <w:rPr>
          <w:iCs/>
        </w:rPr>
        <w:t xml:space="preserve">. </w:t>
      </w:r>
      <w:r w:rsidR="008736C1">
        <w:rPr>
          <w:iCs/>
        </w:rPr>
        <w:t>Dla wychowanków</w:t>
      </w:r>
      <w:r w:rsidR="00252BB7">
        <w:rPr>
          <w:iCs/>
        </w:rPr>
        <w:t xml:space="preserve"> k</w:t>
      </w:r>
      <w:r w:rsidR="00781D48">
        <w:rPr>
          <w:iCs/>
        </w:rPr>
        <w:t xml:space="preserve">ary stosowane w Placówce </w:t>
      </w:r>
      <w:r w:rsidR="007324E5">
        <w:rPr>
          <w:iCs/>
        </w:rPr>
        <w:t>są zrozumiałe i nie wnosili sprzeciwu</w:t>
      </w:r>
      <w:r w:rsidR="00252BB7">
        <w:rPr>
          <w:iCs/>
        </w:rPr>
        <w:t>,</w:t>
      </w:r>
      <w:r w:rsidR="007324E5">
        <w:rPr>
          <w:iCs/>
        </w:rPr>
        <w:t xml:space="preserve"> co do ich stosowania.</w:t>
      </w:r>
      <w:r w:rsidR="0081298B">
        <w:rPr>
          <w:iCs/>
        </w:rPr>
        <w:t xml:space="preserve"> Jednakże </w:t>
      </w:r>
      <w:r w:rsidR="0081298B">
        <w:rPr>
          <w:iCs/>
          <w:szCs w:val="24"/>
        </w:rPr>
        <w:t>publiczne wymierzanie kary wychowankom jest niezgodne z prawami dziecka</w:t>
      </w:r>
      <w:r w:rsidR="00501C4D">
        <w:rPr>
          <w:iCs/>
          <w:szCs w:val="24"/>
        </w:rPr>
        <w:t>.</w:t>
      </w:r>
    </w:p>
    <w:p w14:paraId="6DCC9301" w14:textId="565740E3" w:rsidR="00766FAA" w:rsidRDefault="00766FAA" w:rsidP="00A81277">
      <w:pPr>
        <w:pStyle w:val="Akapitzlist"/>
        <w:numPr>
          <w:ilvl w:val="3"/>
          <w:numId w:val="2"/>
        </w:numPr>
        <w:autoSpaceDE w:val="0"/>
        <w:autoSpaceDN w:val="0"/>
        <w:adjustRightInd w:val="0"/>
        <w:spacing w:line="360" w:lineRule="auto"/>
        <w:ind w:left="284" w:hanging="284"/>
        <w:jc w:val="both"/>
      </w:pPr>
      <w:r>
        <w:t xml:space="preserve">O zasadach obowiązujących w Placówce oraz o prawach i obowiązkach, wychowankowie </w:t>
      </w:r>
      <w:r w:rsidR="00281F46">
        <w:t>informowani</w:t>
      </w:r>
      <w:r>
        <w:t xml:space="preserve"> są w dniu przyjęcia.</w:t>
      </w:r>
    </w:p>
    <w:p w14:paraId="428424A1" w14:textId="142BE8DB" w:rsidR="00E95B09" w:rsidRDefault="00E95B09" w:rsidP="00281F46">
      <w:pPr>
        <w:pStyle w:val="Akapitzlist"/>
        <w:numPr>
          <w:ilvl w:val="3"/>
          <w:numId w:val="2"/>
        </w:numPr>
        <w:autoSpaceDE w:val="0"/>
        <w:autoSpaceDN w:val="0"/>
        <w:adjustRightInd w:val="0"/>
        <w:spacing w:line="360" w:lineRule="auto"/>
        <w:ind w:left="284" w:hanging="284"/>
        <w:jc w:val="both"/>
      </w:pPr>
      <w:r>
        <w:t>Dzieci stwierdziły, że mają swobodny dostęp do żywności i napojów, także między ustalonymi porami posiłków i nigdy nie czują się głodne.</w:t>
      </w:r>
      <w:r w:rsidRPr="00931410">
        <w:t xml:space="preserve"> </w:t>
      </w:r>
      <w:r>
        <w:t>Wychowankowie wyrazili swoje zadowolenie z ilości i jakości wyżywienia.</w:t>
      </w:r>
    </w:p>
    <w:p w14:paraId="40065F2A" w14:textId="70C8619F" w:rsidR="00E95B09" w:rsidRDefault="00E95B09" w:rsidP="00501C4D">
      <w:pPr>
        <w:pStyle w:val="Akapitzlist"/>
        <w:numPr>
          <w:ilvl w:val="3"/>
          <w:numId w:val="2"/>
        </w:numPr>
        <w:tabs>
          <w:tab w:val="left" w:pos="284"/>
        </w:tabs>
        <w:spacing w:line="360" w:lineRule="auto"/>
        <w:ind w:left="284" w:hanging="284"/>
        <w:jc w:val="both"/>
      </w:pPr>
      <w:r>
        <w:lastRenderedPageBreak/>
        <w:t>Z</w:t>
      </w:r>
      <w:r w:rsidRPr="00B903F1">
        <w:t>akupy odzieżowe dokonywane są na bieżąco, zgodnie z indywidualnymi potrzebami wychowanków. Wychowankowie nie zgłaszali braków w zakresie zaopatrzenia w odzież.</w:t>
      </w:r>
      <w:r w:rsidRPr="00E95B09">
        <w:t xml:space="preserve"> </w:t>
      </w:r>
      <w:r w:rsidRPr="00B903F1">
        <w:t>Wychowankowie zaopatrywan</w:t>
      </w:r>
      <w:r>
        <w:t>i są też w przybory higieniczne</w:t>
      </w:r>
      <w:r w:rsidR="000345FE">
        <w:t xml:space="preserve"> i materiały do szkoły</w:t>
      </w:r>
      <w:r>
        <w:t>.</w:t>
      </w:r>
    </w:p>
    <w:p w14:paraId="7E3B5E07" w14:textId="27B14069" w:rsidR="00E95B09" w:rsidRPr="00501C4D" w:rsidRDefault="00E95B09" w:rsidP="00501C4D">
      <w:pPr>
        <w:pStyle w:val="Akapitzlist"/>
        <w:numPr>
          <w:ilvl w:val="3"/>
          <w:numId w:val="2"/>
        </w:numPr>
        <w:tabs>
          <w:tab w:val="left" w:pos="284"/>
        </w:tabs>
        <w:autoSpaceDE w:val="0"/>
        <w:autoSpaceDN w:val="0"/>
        <w:adjustRightInd w:val="0"/>
        <w:spacing w:line="360" w:lineRule="auto"/>
        <w:ind w:left="284" w:hanging="284"/>
        <w:jc w:val="both"/>
      </w:pPr>
      <w:r w:rsidRPr="00501C4D">
        <w:t xml:space="preserve">Wychowankowie </w:t>
      </w:r>
      <w:r w:rsidR="006A5879" w:rsidRPr="00501C4D">
        <w:t>w sposób właściwy mają dostęp do specjalistów i zajęć specjalistycznych w Placówce i poza nią</w:t>
      </w:r>
      <w:r w:rsidR="000345FE" w:rsidRPr="00501C4D">
        <w:t>.</w:t>
      </w:r>
    </w:p>
    <w:p w14:paraId="75179BB6" w14:textId="648C054C" w:rsidR="00E95B09" w:rsidRPr="00281F46" w:rsidRDefault="00E95B09" w:rsidP="00501C4D">
      <w:pPr>
        <w:pStyle w:val="Akapitzlist"/>
        <w:numPr>
          <w:ilvl w:val="3"/>
          <w:numId w:val="2"/>
        </w:numPr>
        <w:tabs>
          <w:tab w:val="left" w:pos="284"/>
          <w:tab w:val="left" w:pos="426"/>
        </w:tabs>
        <w:autoSpaceDE w:val="0"/>
        <w:autoSpaceDN w:val="0"/>
        <w:adjustRightInd w:val="0"/>
        <w:spacing w:line="360" w:lineRule="auto"/>
        <w:ind w:left="284" w:hanging="284"/>
        <w:jc w:val="both"/>
      </w:pPr>
      <w:r w:rsidRPr="00281F46">
        <w:t>Dzieci otrzymują, co miesiąc</w:t>
      </w:r>
      <w:r w:rsidR="00281F46">
        <w:t>,</w:t>
      </w:r>
      <w:r w:rsidRPr="00281F46">
        <w:t xml:space="preserve"> kieszonkowe i potwierdzają jego odbiór poprzez podpis</w:t>
      </w:r>
      <w:r w:rsidR="00014F08" w:rsidRPr="00281F46">
        <w:t xml:space="preserve">                     </w:t>
      </w:r>
      <w:r w:rsidRPr="00281F46">
        <w:t xml:space="preserve"> </w:t>
      </w:r>
      <w:r w:rsidR="00281F46">
        <w:t xml:space="preserve"> </w:t>
      </w:r>
      <w:r w:rsidRPr="00281F46">
        <w:t>na liście.</w:t>
      </w:r>
    </w:p>
    <w:p w14:paraId="5C308F36" w14:textId="77777777" w:rsidR="00766FAA" w:rsidRPr="00281F46" w:rsidRDefault="00766FAA" w:rsidP="00501C4D">
      <w:pPr>
        <w:pStyle w:val="Akapitzlist"/>
        <w:numPr>
          <w:ilvl w:val="3"/>
          <w:numId w:val="2"/>
        </w:numPr>
        <w:tabs>
          <w:tab w:val="left" w:pos="284"/>
          <w:tab w:val="left" w:pos="426"/>
        </w:tabs>
        <w:autoSpaceDE w:val="0"/>
        <w:autoSpaceDN w:val="0"/>
        <w:adjustRightInd w:val="0"/>
        <w:spacing w:line="360" w:lineRule="auto"/>
        <w:ind w:left="284" w:hanging="284"/>
        <w:jc w:val="both"/>
      </w:pPr>
      <w:r w:rsidRPr="00281F46">
        <w:t xml:space="preserve">Wychowankowie wiedzą, kto jest ich wychowawcą odpowiedzialnym za proces wychowania i do kogo mogą się zwrócić w ważnej dla nich sprawie. </w:t>
      </w:r>
    </w:p>
    <w:p w14:paraId="4DF30294" w14:textId="144D254B" w:rsidR="00766FAA" w:rsidRPr="00281F46" w:rsidRDefault="00766FAA" w:rsidP="00501C4D">
      <w:pPr>
        <w:pStyle w:val="Akapitzlist"/>
        <w:numPr>
          <w:ilvl w:val="3"/>
          <w:numId w:val="2"/>
        </w:numPr>
        <w:tabs>
          <w:tab w:val="left" w:pos="142"/>
          <w:tab w:val="left" w:pos="284"/>
          <w:tab w:val="left" w:pos="426"/>
        </w:tabs>
        <w:autoSpaceDE w:val="0"/>
        <w:autoSpaceDN w:val="0"/>
        <w:adjustRightInd w:val="0"/>
        <w:spacing w:line="360" w:lineRule="auto"/>
        <w:ind w:left="284" w:hanging="284"/>
        <w:jc w:val="both"/>
      </w:pPr>
      <w:r w:rsidRPr="00281F46">
        <w:t xml:space="preserve">Wychowankowie mogą kontaktować się z rodzicami lub innymi osobami bliskimi. Może </w:t>
      </w:r>
      <w:r w:rsidR="00570DB5" w:rsidRPr="00281F46">
        <w:t xml:space="preserve"> </w:t>
      </w:r>
      <w:r w:rsidR="00281F46">
        <w:t xml:space="preserve">             </w:t>
      </w:r>
      <w:r w:rsidRPr="00281F46">
        <w:t xml:space="preserve">to być kontakt telefoniczny lub osobisty. </w:t>
      </w:r>
    </w:p>
    <w:p w14:paraId="78D2A95E" w14:textId="77777777" w:rsidR="00766FAA" w:rsidRPr="003A7ED0" w:rsidRDefault="00766FAA" w:rsidP="00501C4D">
      <w:pPr>
        <w:pStyle w:val="Akapitzlist"/>
        <w:numPr>
          <w:ilvl w:val="3"/>
          <w:numId w:val="2"/>
        </w:numPr>
        <w:tabs>
          <w:tab w:val="left" w:pos="284"/>
          <w:tab w:val="left" w:pos="426"/>
        </w:tabs>
        <w:spacing w:after="200" w:line="360" w:lineRule="auto"/>
        <w:ind w:left="284" w:hanging="284"/>
        <w:jc w:val="both"/>
      </w:pPr>
      <w:r w:rsidRPr="00281F46">
        <w:t>Wychowankowie mają dobry kontakt z wychowawcami, wiedzą, że mogą zwrócić się               do nich po pomoc, mogą też z nimi porozmawiać na temat ich sytuacji rodzinnej, prawnej,</w:t>
      </w:r>
      <w:r>
        <w:t xml:space="preserve"> spraw prowadzonych przez sądy, itp.</w:t>
      </w:r>
    </w:p>
    <w:p w14:paraId="51FD6B57" w14:textId="16A7B097" w:rsidR="00E275DE" w:rsidRDefault="00E275DE" w:rsidP="00E275DE">
      <w:pPr>
        <w:spacing w:line="360" w:lineRule="auto"/>
        <w:jc w:val="both"/>
        <w:rPr>
          <w:rFonts w:ascii="Times New Roman" w:hAnsi="Times New Roman"/>
          <w:sz w:val="24"/>
          <w:szCs w:val="24"/>
        </w:rPr>
      </w:pPr>
      <w:r>
        <w:rPr>
          <w:rFonts w:ascii="Times New Roman" w:hAnsi="Times New Roman"/>
          <w:sz w:val="24"/>
          <w:szCs w:val="24"/>
        </w:rPr>
        <w:t>Na tym czynności kontrolne zakończono.</w:t>
      </w:r>
    </w:p>
    <w:p w14:paraId="3A2E4D19" w14:textId="77777777" w:rsidR="00570DB5" w:rsidRDefault="00570DB5" w:rsidP="00E275DE">
      <w:pPr>
        <w:spacing w:line="360" w:lineRule="auto"/>
        <w:jc w:val="both"/>
        <w:rPr>
          <w:rFonts w:ascii="Times New Roman" w:hAnsi="Times New Roman"/>
          <w:sz w:val="24"/>
          <w:szCs w:val="24"/>
        </w:rPr>
      </w:pPr>
    </w:p>
    <w:p w14:paraId="020BC2C0" w14:textId="2DA87D3F" w:rsidR="00E275DE" w:rsidRDefault="00E275DE" w:rsidP="00E275DE">
      <w:pPr>
        <w:tabs>
          <w:tab w:val="left" w:pos="0"/>
        </w:tabs>
        <w:spacing w:line="360" w:lineRule="auto"/>
        <w:jc w:val="both"/>
        <w:rPr>
          <w:rFonts w:ascii="Times New Roman" w:hAnsi="Times New Roman"/>
          <w:sz w:val="24"/>
          <w:szCs w:val="24"/>
        </w:rPr>
      </w:pPr>
      <w:r>
        <w:rPr>
          <w:rFonts w:ascii="Times New Roman" w:hAnsi="Times New Roman"/>
          <w:sz w:val="24"/>
          <w:szCs w:val="24"/>
        </w:rPr>
        <w:t xml:space="preserve">Wystąpienie pokontrolne zawiera </w:t>
      </w:r>
      <w:r w:rsidR="00570DB5">
        <w:rPr>
          <w:rFonts w:ascii="Times New Roman" w:hAnsi="Times New Roman"/>
          <w:sz w:val="24"/>
          <w:szCs w:val="24"/>
        </w:rPr>
        <w:t>17</w:t>
      </w:r>
      <w:r>
        <w:rPr>
          <w:rFonts w:ascii="Times New Roman" w:hAnsi="Times New Roman"/>
          <w:sz w:val="24"/>
          <w:szCs w:val="24"/>
        </w:rPr>
        <w:t xml:space="preserve"> stron.</w:t>
      </w:r>
    </w:p>
    <w:p w14:paraId="34699E28" w14:textId="77777777" w:rsidR="00014F08" w:rsidRDefault="00E275DE" w:rsidP="00E275DE">
      <w:pPr>
        <w:pStyle w:val="Akapitzlist"/>
        <w:spacing w:line="360" w:lineRule="auto"/>
      </w:pPr>
      <w:r>
        <w:t xml:space="preserve">                                                     </w:t>
      </w:r>
    </w:p>
    <w:p w14:paraId="3BD67F61" w14:textId="77777777" w:rsidR="00014F08" w:rsidRDefault="00014F08" w:rsidP="00E275DE">
      <w:pPr>
        <w:pStyle w:val="Akapitzlist"/>
        <w:spacing w:line="360" w:lineRule="auto"/>
      </w:pPr>
    </w:p>
    <w:p w14:paraId="1C1E07BC" w14:textId="033CE81B" w:rsidR="00014F08" w:rsidRDefault="00014F08" w:rsidP="00E275DE">
      <w:pPr>
        <w:pStyle w:val="Akapitzlist"/>
        <w:spacing w:line="360" w:lineRule="auto"/>
      </w:pPr>
    </w:p>
    <w:p w14:paraId="52A10D0E" w14:textId="77777777" w:rsidR="00570DB5" w:rsidRDefault="00570DB5" w:rsidP="00E275DE">
      <w:pPr>
        <w:pStyle w:val="Akapitzlist"/>
        <w:spacing w:line="360" w:lineRule="auto"/>
      </w:pPr>
    </w:p>
    <w:p w14:paraId="39786FA4" w14:textId="00A98AC2" w:rsidR="00E275DE" w:rsidRPr="00813940" w:rsidRDefault="00E275DE" w:rsidP="00570DB5">
      <w:pPr>
        <w:pStyle w:val="Akapitzlist"/>
        <w:spacing w:line="360" w:lineRule="auto"/>
        <w:jc w:val="center"/>
        <w:rPr>
          <w:b/>
        </w:rPr>
      </w:pPr>
      <w:r w:rsidRPr="00813940">
        <w:rPr>
          <w:b/>
        </w:rPr>
        <w:t>INFORMACJE KOŃCOWE</w:t>
      </w:r>
    </w:p>
    <w:p w14:paraId="2B06D43F" w14:textId="668535A9" w:rsidR="00E275DE" w:rsidRPr="00E80796" w:rsidRDefault="00E275DE" w:rsidP="0049551C">
      <w:pPr>
        <w:pStyle w:val="Tekstpodstawowy28"/>
        <w:spacing w:line="360" w:lineRule="auto"/>
        <w:rPr>
          <w:szCs w:val="24"/>
        </w:rPr>
      </w:pPr>
      <w:r w:rsidRPr="006E759C">
        <w:rPr>
          <w:szCs w:val="24"/>
        </w:rPr>
        <w:t>Wystąpienie po</w:t>
      </w:r>
      <w:r>
        <w:rPr>
          <w:szCs w:val="24"/>
        </w:rPr>
        <w:t xml:space="preserve">kontrolne sporządzono w </w:t>
      </w:r>
      <w:r w:rsidR="00E95B09">
        <w:rPr>
          <w:szCs w:val="24"/>
        </w:rPr>
        <w:t>trzech</w:t>
      </w:r>
      <w:r w:rsidRPr="006E759C">
        <w:rPr>
          <w:szCs w:val="24"/>
        </w:rPr>
        <w:t xml:space="preserve"> jednobrzmiących egzemplarzach,                            z których jeden przekazuje się kierownikowi kontrolowanej jednostki, a drugi włącza się do akt kontroli. </w:t>
      </w:r>
      <w:r>
        <w:rPr>
          <w:szCs w:val="24"/>
        </w:rPr>
        <w:t xml:space="preserve">Trzeci egzemplarz, wystąpienia pokontrolnego, </w:t>
      </w:r>
      <w:r w:rsidRPr="006E759C">
        <w:rPr>
          <w:szCs w:val="24"/>
        </w:rPr>
        <w:t>przekazuje się organowi prowadzące</w:t>
      </w:r>
      <w:r>
        <w:rPr>
          <w:szCs w:val="24"/>
        </w:rPr>
        <w:t>mu jednostkę</w:t>
      </w:r>
      <w:r w:rsidR="00E95B09">
        <w:rPr>
          <w:szCs w:val="24"/>
        </w:rPr>
        <w:t>.</w:t>
      </w:r>
      <w:r w:rsidRPr="00E80796">
        <w:rPr>
          <w:szCs w:val="24"/>
        </w:rPr>
        <w:t xml:space="preserve">                                                                                                                                   </w:t>
      </w:r>
    </w:p>
    <w:p w14:paraId="400948BB" w14:textId="77777777" w:rsidR="00E275DE" w:rsidRDefault="00E275DE" w:rsidP="00E275DE">
      <w:pPr>
        <w:ind w:left="360"/>
        <w:rPr>
          <w:rFonts w:ascii="Times New Roman" w:hAnsi="Times New Roman"/>
          <w:sz w:val="24"/>
          <w:szCs w:val="24"/>
        </w:rPr>
      </w:pPr>
      <w:r w:rsidRPr="00E80796">
        <w:rPr>
          <w:rFonts w:ascii="Times New Roman" w:hAnsi="Times New Roman"/>
          <w:sz w:val="24"/>
          <w:szCs w:val="24"/>
        </w:rPr>
        <w:t xml:space="preserve">                                                                     </w:t>
      </w:r>
    </w:p>
    <w:p w14:paraId="22333331" w14:textId="78A73F14" w:rsidR="0049551C" w:rsidRPr="0049551C" w:rsidRDefault="00E275DE" w:rsidP="00E275DE">
      <w:pPr>
        <w:ind w:left="360"/>
        <w:rPr>
          <w:rFonts w:ascii="Times New Roman" w:hAnsi="Times New Roman"/>
          <w:sz w:val="24"/>
          <w:szCs w:val="24"/>
        </w:rPr>
      </w:pPr>
      <w:r w:rsidRPr="0049551C">
        <w:rPr>
          <w:rFonts w:ascii="Times New Roman" w:hAnsi="Times New Roman"/>
          <w:sz w:val="24"/>
          <w:szCs w:val="24"/>
        </w:rPr>
        <w:t xml:space="preserve">                                                                                             </w:t>
      </w:r>
      <w:r w:rsidR="0049551C">
        <w:rPr>
          <w:rFonts w:ascii="Times New Roman" w:hAnsi="Times New Roman"/>
          <w:sz w:val="24"/>
          <w:szCs w:val="24"/>
        </w:rPr>
        <w:t xml:space="preserve">  </w:t>
      </w:r>
      <w:r w:rsidRPr="0049551C">
        <w:rPr>
          <w:rFonts w:ascii="Times New Roman" w:hAnsi="Times New Roman"/>
          <w:sz w:val="24"/>
          <w:szCs w:val="24"/>
        </w:rPr>
        <w:t xml:space="preserve">   Dyrektor </w:t>
      </w:r>
    </w:p>
    <w:p w14:paraId="650797A8" w14:textId="618AFD21" w:rsidR="00E275DE" w:rsidRPr="0049551C" w:rsidRDefault="0049551C" w:rsidP="00E275DE">
      <w:pPr>
        <w:ind w:left="360"/>
        <w:rPr>
          <w:rFonts w:ascii="Times New Roman" w:hAnsi="Times New Roman"/>
          <w:sz w:val="24"/>
          <w:szCs w:val="24"/>
        </w:rPr>
      </w:pPr>
      <w:r w:rsidRPr="0049551C">
        <w:rPr>
          <w:rFonts w:ascii="Times New Roman" w:hAnsi="Times New Roman"/>
          <w:sz w:val="24"/>
          <w:szCs w:val="24"/>
        </w:rPr>
        <w:t xml:space="preserve">                                                                                    </w:t>
      </w:r>
      <w:r w:rsidR="00E275DE" w:rsidRPr="0049551C">
        <w:rPr>
          <w:rFonts w:ascii="Times New Roman" w:hAnsi="Times New Roman"/>
          <w:sz w:val="24"/>
          <w:szCs w:val="24"/>
        </w:rPr>
        <w:t>Wydziału Polityki Społecznej</w:t>
      </w:r>
    </w:p>
    <w:p w14:paraId="1F6877FA" w14:textId="4E2466EC" w:rsidR="0049551C" w:rsidRPr="0049551C" w:rsidRDefault="0049551C" w:rsidP="0049551C">
      <w:pPr>
        <w:ind w:left="360"/>
        <w:rPr>
          <w:rFonts w:ascii="Times New Roman" w:hAnsi="Times New Roman"/>
          <w:sz w:val="24"/>
          <w:szCs w:val="24"/>
        </w:rPr>
      </w:pPr>
      <w:r w:rsidRPr="0049551C">
        <w:rPr>
          <w:rFonts w:ascii="Times New Roman" w:hAnsi="Times New Roman"/>
          <w:sz w:val="24"/>
          <w:szCs w:val="24"/>
        </w:rPr>
        <w:t xml:space="preserve">                                                                 </w:t>
      </w:r>
      <w:r>
        <w:rPr>
          <w:rFonts w:ascii="Times New Roman" w:hAnsi="Times New Roman"/>
          <w:sz w:val="24"/>
          <w:szCs w:val="24"/>
        </w:rPr>
        <w:t xml:space="preserve">                   </w:t>
      </w:r>
      <w:r w:rsidRPr="0049551C">
        <w:rPr>
          <w:rFonts w:ascii="Times New Roman" w:hAnsi="Times New Roman"/>
          <w:sz w:val="24"/>
          <w:szCs w:val="24"/>
        </w:rPr>
        <w:t xml:space="preserve">  Irena Marszałek- </w:t>
      </w:r>
      <w:proofErr w:type="spellStart"/>
      <w:r w:rsidRPr="0049551C">
        <w:rPr>
          <w:rFonts w:ascii="Times New Roman" w:hAnsi="Times New Roman"/>
          <w:sz w:val="24"/>
          <w:szCs w:val="24"/>
        </w:rPr>
        <w:t>Czekierda</w:t>
      </w:r>
      <w:proofErr w:type="spellEnd"/>
    </w:p>
    <w:p w14:paraId="021FEE75" w14:textId="77777777" w:rsidR="0049551C" w:rsidRPr="0049551C" w:rsidRDefault="0049551C" w:rsidP="00E275DE">
      <w:pPr>
        <w:ind w:left="360"/>
        <w:rPr>
          <w:rFonts w:ascii="Times New Roman" w:hAnsi="Times New Roman"/>
          <w:sz w:val="24"/>
          <w:szCs w:val="24"/>
        </w:rPr>
      </w:pPr>
    </w:p>
    <w:p w14:paraId="6F520502" w14:textId="77777777" w:rsidR="00E275DE" w:rsidRDefault="00E275DE" w:rsidP="00E275DE">
      <w:pPr>
        <w:ind w:left="360"/>
        <w:rPr>
          <w:rFonts w:ascii="Times New Roman" w:hAnsi="Times New Roman"/>
        </w:rPr>
      </w:pPr>
    </w:p>
    <w:p w14:paraId="38971D08" w14:textId="77777777" w:rsidR="00E275DE" w:rsidRDefault="00E275DE" w:rsidP="00E275DE">
      <w:pPr>
        <w:ind w:left="360"/>
        <w:rPr>
          <w:rFonts w:ascii="Times New Roman" w:hAnsi="Times New Roman"/>
          <w:sz w:val="24"/>
          <w:szCs w:val="24"/>
        </w:rPr>
      </w:pPr>
      <w:r w:rsidRPr="00E80796">
        <w:rPr>
          <w:rFonts w:ascii="Times New Roman" w:hAnsi="Times New Roman"/>
          <w:sz w:val="24"/>
          <w:szCs w:val="24"/>
        </w:rPr>
        <w:t>Zespół inspektorów:</w:t>
      </w:r>
    </w:p>
    <w:p w14:paraId="184186C3" w14:textId="77777777" w:rsidR="00E275DE" w:rsidRPr="00E80796" w:rsidRDefault="00E275DE" w:rsidP="00E275DE">
      <w:pPr>
        <w:ind w:left="360"/>
        <w:rPr>
          <w:rFonts w:ascii="Times New Roman" w:hAnsi="Times New Roman"/>
          <w:sz w:val="24"/>
          <w:szCs w:val="24"/>
        </w:rPr>
      </w:pPr>
    </w:p>
    <w:p w14:paraId="24DBABED" w14:textId="0FAC2BD2" w:rsidR="00E275DE" w:rsidRDefault="0049551C" w:rsidP="00E275DE">
      <w:pPr>
        <w:rPr>
          <w:rFonts w:ascii="Times New Roman" w:hAnsi="Times New Roman"/>
          <w:sz w:val="24"/>
          <w:szCs w:val="24"/>
        </w:rPr>
      </w:pPr>
      <w:r>
        <w:rPr>
          <w:rFonts w:ascii="Times New Roman" w:hAnsi="Times New Roman"/>
          <w:sz w:val="24"/>
          <w:szCs w:val="24"/>
        </w:rPr>
        <w:t>Elżbieta Jędryka</w:t>
      </w:r>
    </w:p>
    <w:p w14:paraId="5940B7C7" w14:textId="2A6C5F5C" w:rsidR="00E275DE" w:rsidRDefault="0049551C" w:rsidP="00E275DE">
      <w:pPr>
        <w:rPr>
          <w:rFonts w:ascii="Times New Roman" w:hAnsi="Times New Roman"/>
          <w:sz w:val="24"/>
          <w:szCs w:val="24"/>
        </w:rPr>
      </w:pPr>
      <w:r>
        <w:rPr>
          <w:rFonts w:ascii="Times New Roman" w:hAnsi="Times New Roman"/>
          <w:sz w:val="24"/>
          <w:szCs w:val="24"/>
        </w:rPr>
        <w:t>Agnieszka Szlęzak</w:t>
      </w:r>
    </w:p>
    <w:p w14:paraId="22D726D6" w14:textId="57153B57" w:rsidR="00E275DE" w:rsidRPr="00136311" w:rsidRDefault="0049551C" w:rsidP="00E275DE">
      <w:pPr>
        <w:rPr>
          <w:rFonts w:ascii="Times New Roman" w:hAnsi="Times New Roman"/>
          <w:sz w:val="24"/>
          <w:szCs w:val="24"/>
        </w:rPr>
      </w:pPr>
      <w:r>
        <w:rPr>
          <w:rFonts w:ascii="Times New Roman" w:hAnsi="Times New Roman"/>
          <w:sz w:val="24"/>
          <w:szCs w:val="24"/>
        </w:rPr>
        <w:t>Beata Lew</w:t>
      </w:r>
    </w:p>
    <w:p w14:paraId="038B2C35" w14:textId="77777777" w:rsidR="00014F08" w:rsidRDefault="00014F08" w:rsidP="00E275DE">
      <w:pPr>
        <w:rPr>
          <w:rFonts w:ascii="Times New Roman" w:hAnsi="Times New Roman"/>
          <w:sz w:val="24"/>
          <w:szCs w:val="24"/>
        </w:rPr>
      </w:pPr>
    </w:p>
    <w:p w14:paraId="3DDBBE89" w14:textId="4733B9D5" w:rsidR="0004639C" w:rsidRDefault="0004639C" w:rsidP="0004639C">
      <w:pPr>
        <w:spacing w:line="360" w:lineRule="auto"/>
        <w:jc w:val="both"/>
        <w:rPr>
          <w:rFonts w:ascii="Times New Roman" w:hAnsi="Times New Roman"/>
          <w:b/>
          <w:sz w:val="24"/>
          <w:szCs w:val="24"/>
          <w:u w:val="single"/>
        </w:rPr>
      </w:pPr>
      <w:r w:rsidRPr="00C0472C">
        <w:rPr>
          <w:rFonts w:ascii="Times New Roman" w:hAnsi="Times New Roman"/>
          <w:b/>
          <w:sz w:val="24"/>
          <w:szCs w:val="24"/>
          <w:u w:val="single"/>
        </w:rPr>
        <w:t>Wobec stwierdzon</w:t>
      </w:r>
      <w:r w:rsidR="00F91E77">
        <w:rPr>
          <w:rFonts w:ascii="Times New Roman" w:hAnsi="Times New Roman"/>
          <w:b/>
          <w:sz w:val="24"/>
          <w:szCs w:val="24"/>
          <w:u w:val="single"/>
        </w:rPr>
        <w:t>ej</w:t>
      </w:r>
      <w:r w:rsidRPr="00C0472C">
        <w:rPr>
          <w:rFonts w:ascii="Times New Roman" w:hAnsi="Times New Roman"/>
          <w:b/>
          <w:sz w:val="24"/>
          <w:szCs w:val="24"/>
          <w:u w:val="single"/>
        </w:rPr>
        <w:t xml:space="preserve"> nieprawidłowości wydaje się zaleceni</w:t>
      </w:r>
      <w:r>
        <w:rPr>
          <w:rFonts w:ascii="Times New Roman" w:hAnsi="Times New Roman"/>
          <w:b/>
          <w:sz w:val="24"/>
          <w:szCs w:val="24"/>
          <w:u w:val="single"/>
        </w:rPr>
        <w:t>e</w:t>
      </w:r>
      <w:r w:rsidRPr="00C0472C">
        <w:rPr>
          <w:rFonts w:ascii="Times New Roman" w:hAnsi="Times New Roman"/>
          <w:b/>
          <w:sz w:val="24"/>
          <w:szCs w:val="24"/>
          <w:u w:val="single"/>
        </w:rPr>
        <w:t xml:space="preserve"> pokontrolne:</w:t>
      </w:r>
    </w:p>
    <w:p w14:paraId="27FA3E79" w14:textId="3D61CFD7" w:rsidR="0004639C" w:rsidRDefault="0004639C" w:rsidP="0004639C">
      <w:pPr>
        <w:pStyle w:val="Tekstpodstawowy21"/>
        <w:spacing w:line="360" w:lineRule="auto"/>
        <w:rPr>
          <w:iCs/>
          <w:szCs w:val="24"/>
        </w:rPr>
      </w:pPr>
      <w:r>
        <w:rPr>
          <w:iCs/>
          <w:szCs w:val="24"/>
        </w:rPr>
        <w:t>Należy zweryfikować katalog kar, stosowanych w Placówce, tak aby nie naruszały praw zapisanych w Konwencji Praw Dziecka.</w:t>
      </w:r>
    </w:p>
    <w:p w14:paraId="03517969" w14:textId="67AB50E9" w:rsidR="0004639C" w:rsidRDefault="0004639C" w:rsidP="0004639C">
      <w:pPr>
        <w:spacing w:line="360" w:lineRule="auto"/>
        <w:jc w:val="both"/>
        <w:rPr>
          <w:rFonts w:ascii="Times New Roman" w:hAnsi="Times New Roman"/>
          <w:b/>
          <w:sz w:val="24"/>
          <w:szCs w:val="24"/>
          <w:u w:val="single"/>
        </w:rPr>
      </w:pPr>
    </w:p>
    <w:p w14:paraId="324BFB73" w14:textId="77777777" w:rsidR="0004639C" w:rsidRPr="00C0472C" w:rsidRDefault="0004639C" w:rsidP="0004639C">
      <w:pPr>
        <w:spacing w:line="360" w:lineRule="auto"/>
        <w:jc w:val="both"/>
        <w:rPr>
          <w:rFonts w:ascii="Times New Roman" w:hAnsi="Times New Roman"/>
          <w:b/>
          <w:sz w:val="24"/>
          <w:szCs w:val="24"/>
          <w:u w:val="single"/>
        </w:rPr>
      </w:pPr>
    </w:p>
    <w:p w14:paraId="129290B1" w14:textId="47A7277F" w:rsidR="0004639C" w:rsidRDefault="0004639C" w:rsidP="0004639C">
      <w:pPr>
        <w:pStyle w:val="Akapitzlist"/>
        <w:spacing w:line="360" w:lineRule="auto"/>
        <w:ind w:left="0"/>
        <w:jc w:val="both"/>
        <w:rPr>
          <w:b/>
        </w:rPr>
      </w:pPr>
      <w:r w:rsidRPr="007349F4">
        <w:rPr>
          <w:b/>
        </w:rPr>
        <w:t>Przyczyn</w:t>
      </w:r>
      <w:r w:rsidR="00900CC9">
        <w:rPr>
          <w:b/>
        </w:rPr>
        <w:t>ą</w:t>
      </w:r>
      <w:r w:rsidRPr="007349F4">
        <w:rPr>
          <w:b/>
        </w:rPr>
        <w:t xml:space="preserve"> wskazanych nieprawidłowości jest błędne zastosowanie przepisów prawa, </w:t>
      </w:r>
      <w:r w:rsidR="00900CC9">
        <w:rPr>
          <w:b/>
        </w:rPr>
        <w:t xml:space="preserve">                 </w:t>
      </w:r>
      <w:r w:rsidRPr="007349F4">
        <w:rPr>
          <w:b/>
        </w:rPr>
        <w:t xml:space="preserve">za które odpowiada </w:t>
      </w:r>
      <w:r w:rsidR="00900CC9">
        <w:rPr>
          <w:b/>
        </w:rPr>
        <w:t>Dyrektor Placówki</w:t>
      </w:r>
      <w:r>
        <w:rPr>
          <w:b/>
        </w:rPr>
        <w:t xml:space="preserve"> – </w:t>
      </w:r>
      <w:r w:rsidR="00900CC9">
        <w:rPr>
          <w:b/>
        </w:rPr>
        <w:t>Pani Małgorzata Grabowska.</w:t>
      </w:r>
    </w:p>
    <w:p w14:paraId="282F1BE9" w14:textId="77777777" w:rsidR="0004639C" w:rsidRDefault="0004639C" w:rsidP="0004639C">
      <w:pPr>
        <w:spacing w:line="360" w:lineRule="auto"/>
        <w:ind w:left="720" w:hanging="294"/>
        <w:jc w:val="center"/>
        <w:rPr>
          <w:rFonts w:ascii="Times New Roman" w:hAnsi="Times New Roman"/>
          <w:b/>
          <w:sz w:val="24"/>
          <w:szCs w:val="24"/>
        </w:rPr>
      </w:pPr>
    </w:p>
    <w:p w14:paraId="0AD8F518" w14:textId="77777777" w:rsidR="0004639C" w:rsidRDefault="0004639C" w:rsidP="0004639C">
      <w:pPr>
        <w:spacing w:line="360" w:lineRule="auto"/>
        <w:ind w:left="720" w:hanging="294"/>
        <w:jc w:val="center"/>
        <w:rPr>
          <w:rFonts w:ascii="Times New Roman" w:hAnsi="Times New Roman"/>
          <w:b/>
          <w:sz w:val="24"/>
          <w:szCs w:val="24"/>
        </w:rPr>
      </w:pPr>
    </w:p>
    <w:p w14:paraId="7ABF8D76" w14:textId="77777777" w:rsidR="0004639C" w:rsidRDefault="0004639C" w:rsidP="0004639C">
      <w:pPr>
        <w:spacing w:line="360" w:lineRule="auto"/>
        <w:ind w:left="720" w:hanging="294"/>
        <w:jc w:val="center"/>
        <w:rPr>
          <w:rFonts w:ascii="Times New Roman" w:hAnsi="Times New Roman"/>
          <w:b/>
          <w:sz w:val="24"/>
          <w:szCs w:val="24"/>
        </w:rPr>
      </w:pPr>
    </w:p>
    <w:p w14:paraId="07CFC01A" w14:textId="7E54153C" w:rsidR="0004639C" w:rsidRDefault="0004639C" w:rsidP="0004639C">
      <w:pPr>
        <w:spacing w:line="360" w:lineRule="auto"/>
        <w:ind w:left="720" w:hanging="294"/>
        <w:jc w:val="center"/>
        <w:rPr>
          <w:rFonts w:ascii="Times New Roman" w:hAnsi="Times New Roman"/>
          <w:b/>
          <w:sz w:val="24"/>
          <w:szCs w:val="24"/>
        </w:rPr>
      </w:pPr>
      <w:r>
        <w:rPr>
          <w:rFonts w:ascii="Times New Roman" w:hAnsi="Times New Roman"/>
          <w:b/>
          <w:sz w:val="24"/>
          <w:szCs w:val="24"/>
        </w:rPr>
        <w:t>Pouczenie</w:t>
      </w:r>
    </w:p>
    <w:p w14:paraId="48095A92" w14:textId="5468082B" w:rsidR="0004639C" w:rsidRDefault="0004639C" w:rsidP="0004639C">
      <w:pPr>
        <w:spacing w:line="360" w:lineRule="auto"/>
        <w:jc w:val="both"/>
        <w:rPr>
          <w:rFonts w:ascii="Times New Roman" w:hAnsi="Times New Roman"/>
          <w:sz w:val="24"/>
          <w:szCs w:val="24"/>
        </w:rPr>
      </w:pPr>
      <w:r>
        <w:rPr>
          <w:rFonts w:ascii="Times New Roman" w:hAnsi="Times New Roman"/>
          <w:sz w:val="24"/>
          <w:szCs w:val="24"/>
        </w:rPr>
        <w:t>Zgodnie z art. 197d ust. 2 i ust. 3 ustawy z dnia 9 czerwca 2011 r. o wspieraniu rodziny                                 i systemie pieczy zastępczej (Dz. U. z 202</w:t>
      </w:r>
      <w:r w:rsidR="00D06EE7">
        <w:rPr>
          <w:rFonts w:ascii="Times New Roman" w:hAnsi="Times New Roman"/>
          <w:sz w:val="24"/>
          <w:szCs w:val="24"/>
        </w:rPr>
        <w:t>5</w:t>
      </w:r>
      <w:r>
        <w:rPr>
          <w:rFonts w:ascii="Times New Roman" w:hAnsi="Times New Roman"/>
          <w:sz w:val="24"/>
          <w:szCs w:val="24"/>
        </w:rPr>
        <w:t xml:space="preserve"> r., poz. </w:t>
      </w:r>
      <w:r w:rsidR="00D06EE7">
        <w:rPr>
          <w:rFonts w:ascii="Times New Roman" w:hAnsi="Times New Roman"/>
          <w:sz w:val="24"/>
          <w:szCs w:val="24"/>
        </w:rPr>
        <w:t>49</w:t>
      </w:r>
      <w:r>
        <w:rPr>
          <w:rFonts w:ascii="Times New Roman" w:hAnsi="Times New Roman"/>
          <w:sz w:val="24"/>
          <w:szCs w:val="24"/>
        </w:rPr>
        <w:t xml:space="preserve"> </w:t>
      </w:r>
      <w:r w:rsidR="00D06EE7">
        <w:rPr>
          <w:rFonts w:ascii="Times New Roman" w:hAnsi="Times New Roman"/>
          <w:sz w:val="24"/>
          <w:szCs w:val="24"/>
        </w:rPr>
        <w:t xml:space="preserve"> </w:t>
      </w:r>
      <w:proofErr w:type="spellStart"/>
      <w:r w:rsidR="00D06EE7">
        <w:rPr>
          <w:rFonts w:ascii="Times New Roman" w:hAnsi="Times New Roman"/>
          <w:sz w:val="24"/>
          <w:szCs w:val="24"/>
        </w:rPr>
        <w:t>t.j</w:t>
      </w:r>
      <w:proofErr w:type="spellEnd"/>
      <w:r w:rsidR="00D06EE7">
        <w:rPr>
          <w:rFonts w:ascii="Times New Roman" w:hAnsi="Times New Roman"/>
          <w:sz w:val="24"/>
          <w:szCs w:val="24"/>
        </w:rPr>
        <w:t>.</w:t>
      </w:r>
      <w:r>
        <w:rPr>
          <w:rFonts w:ascii="Times New Roman" w:hAnsi="Times New Roman"/>
          <w:sz w:val="24"/>
          <w:szCs w:val="24"/>
        </w:rPr>
        <w:t>), w związku z § 14 ust. 1 rozporządzenia Ministra Pracy i Polityki Społecznej z dnia 21 sierpnia 2015 r.                                    w sprawie przeprowadzania kontroli przez wojewodę oraz wzoru legitymacji uprawniającej do przeprowadzania kontroli (Dz.U. 2015, poz. 1477) kontrolowana jednostka może,                                    w terminie 7 dni od dnia otrzymania zaleceń pokontrolnych, zgłosić do nich zastrzeżenia. Wojewoda w terminie 14 dni od dnia otrzymania zastrzeżeń przedstawia stanowisko                          w sprawie ich uwzględnienia.</w:t>
      </w:r>
    </w:p>
    <w:p w14:paraId="29E46490" w14:textId="77777777" w:rsidR="0004639C" w:rsidRDefault="0004639C" w:rsidP="0004639C">
      <w:pPr>
        <w:spacing w:line="360" w:lineRule="auto"/>
        <w:jc w:val="both"/>
        <w:rPr>
          <w:rFonts w:ascii="Times New Roman" w:hAnsi="Times New Roman"/>
          <w:sz w:val="24"/>
          <w:szCs w:val="24"/>
        </w:rPr>
      </w:pPr>
    </w:p>
    <w:p w14:paraId="39F2B3C4" w14:textId="279ECD0B" w:rsidR="0004639C" w:rsidRDefault="0004639C" w:rsidP="0004639C">
      <w:pPr>
        <w:spacing w:line="360" w:lineRule="auto"/>
        <w:jc w:val="both"/>
        <w:rPr>
          <w:rFonts w:ascii="Times New Roman" w:hAnsi="Times New Roman"/>
          <w:sz w:val="26"/>
          <w:szCs w:val="26"/>
        </w:rPr>
      </w:pPr>
      <w:r>
        <w:rPr>
          <w:rFonts w:ascii="Times New Roman" w:hAnsi="Times New Roman"/>
          <w:b/>
          <w:sz w:val="24"/>
          <w:szCs w:val="24"/>
        </w:rPr>
        <w:t>W przypadku braku zastrzeżeń proszę poinformować Wojewodę Podkarpackiego,             w ciągu 30 dni, od daty otrzymania niniejszego wystąpienia, o sposobie realizacji zaleceń pokontrolnych.</w:t>
      </w:r>
      <w:r w:rsidRPr="00DD3D1E">
        <w:rPr>
          <w:rFonts w:ascii="Times New Roman" w:hAnsi="Times New Roman"/>
          <w:sz w:val="26"/>
          <w:szCs w:val="26"/>
        </w:rPr>
        <w:tab/>
      </w:r>
    </w:p>
    <w:p w14:paraId="122CF2EB" w14:textId="77777777" w:rsidR="0004639C" w:rsidRDefault="0004639C" w:rsidP="0004639C">
      <w:pPr>
        <w:spacing w:line="360" w:lineRule="auto"/>
        <w:jc w:val="both"/>
        <w:rPr>
          <w:rFonts w:ascii="Times New Roman" w:hAnsi="Times New Roman"/>
          <w:sz w:val="26"/>
          <w:szCs w:val="26"/>
        </w:rPr>
      </w:pPr>
    </w:p>
    <w:p w14:paraId="2EE73CAC" w14:textId="77777777" w:rsidR="0004639C" w:rsidRPr="00FB4C04" w:rsidRDefault="0004639C" w:rsidP="0004639C">
      <w:pPr>
        <w:jc w:val="center"/>
        <w:rPr>
          <w:rFonts w:ascii="Times New Roman" w:hAnsi="Times New Roman"/>
          <w:b/>
          <w:sz w:val="24"/>
          <w:szCs w:val="24"/>
        </w:rPr>
      </w:pPr>
      <w:r w:rsidRPr="00FB4C04">
        <w:rPr>
          <w:rFonts w:ascii="Times New Roman" w:eastAsia="Calibri" w:hAnsi="Times New Roman"/>
          <w:b/>
          <w:sz w:val="24"/>
          <w:szCs w:val="24"/>
        </w:rPr>
        <w:t xml:space="preserve">                                             </w:t>
      </w:r>
      <w:r w:rsidRPr="00FB4C04">
        <w:rPr>
          <w:rFonts w:ascii="Times New Roman" w:hAnsi="Times New Roman"/>
          <w:b/>
          <w:sz w:val="24"/>
          <w:szCs w:val="24"/>
        </w:rPr>
        <w:t xml:space="preserve">      WOJEWODA PODKARPACKI</w:t>
      </w:r>
    </w:p>
    <w:p w14:paraId="780F5D7C" w14:textId="52A1A755" w:rsidR="0004639C" w:rsidRDefault="0004639C" w:rsidP="0004639C">
      <w:pPr>
        <w:rPr>
          <w:rFonts w:ascii="Times New Roman" w:hAnsi="Times New Roman"/>
          <w:b/>
          <w:sz w:val="24"/>
          <w:szCs w:val="24"/>
        </w:rPr>
      </w:pPr>
    </w:p>
    <w:p w14:paraId="1E9D40BF" w14:textId="77777777" w:rsidR="0004639C" w:rsidRPr="00FB4C04" w:rsidRDefault="0004639C" w:rsidP="0004639C">
      <w:pPr>
        <w:rPr>
          <w:rFonts w:ascii="Times New Roman" w:hAnsi="Times New Roman"/>
          <w:b/>
          <w:sz w:val="24"/>
          <w:szCs w:val="24"/>
        </w:rPr>
      </w:pPr>
    </w:p>
    <w:p w14:paraId="2360FAB1" w14:textId="360E4AFD" w:rsidR="0004639C" w:rsidRPr="002E76A1" w:rsidRDefault="0004639C" w:rsidP="0004639C">
      <w:pPr>
        <w:rPr>
          <w:b/>
          <w:highlight w:val="yellow"/>
        </w:rPr>
      </w:pPr>
      <w:r w:rsidRPr="00FB4C04">
        <w:rPr>
          <w:rFonts w:ascii="Times New Roman" w:hAnsi="Times New Roman"/>
          <w:b/>
          <w:sz w:val="24"/>
          <w:szCs w:val="24"/>
        </w:rPr>
        <w:t xml:space="preserve">                                                                                       Teresa Kubas-</w:t>
      </w:r>
      <w:proofErr w:type="spellStart"/>
      <w:r w:rsidRPr="00FB4C04">
        <w:rPr>
          <w:rFonts w:ascii="Times New Roman" w:hAnsi="Times New Roman"/>
          <w:b/>
          <w:sz w:val="24"/>
          <w:szCs w:val="24"/>
        </w:rPr>
        <w:t>Hul</w:t>
      </w:r>
      <w:proofErr w:type="spellEnd"/>
      <w:r w:rsidRPr="002E76A1">
        <w:rPr>
          <w:b/>
          <w:highlight w:val="yellow"/>
        </w:rPr>
        <w:t xml:space="preserve">                                      </w:t>
      </w:r>
    </w:p>
    <w:p w14:paraId="2453C98D" w14:textId="77777777" w:rsidR="00E275DE" w:rsidRDefault="00E275DE" w:rsidP="00E275DE">
      <w:pPr>
        <w:rPr>
          <w:b/>
          <w:highlight w:val="yellow"/>
        </w:rPr>
      </w:pPr>
    </w:p>
    <w:p w14:paraId="1A897CB0" w14:textId="77777777" w:rsidR="00E275DE" w:rsidRDefault="00E275DE" w:rsidP="00E275DE">
      <w:pPr>
        <w:rPr>
          <w:b/>
          <w:highlight w:val="yellow"/>
        </w:rPr>
      </w:pPr>
    </w:p>
    <w:p w14:paraId="240B843A" w14:textId="05FC1B51" w:rsidR="00E275DE" w:rsidRDefault="00E275DE" w:rsidP="00E275DE">
      <w:pPr>
        <w:rPr>
          <w:b/>
          <w:highlight w:val="yellow"/>
        </w:rPr>
      </w:pPr>
    </w:p>
    <w:p w14:paraId="33B0AC32" w14:textId="77777777" w:rsidR="00D06EE7" w:rsidRPr="00D06EE7" w:rsidRDefault="00D06EE7" w:rsidP="00E275DE">
      <w:pPr>
        <w:rPr>
          <w:b/>
          <w:highlight w:val="yellow"/>
        </w:rPr>
      </w:pPr>
    </w:p>
    <w:p w14:paraId="3CF7FA15" w14:textId="27813CF0" w:rsidR="00E275DE" w:rsidRPr="00D06EE7" w:rsidRDefault="00E275DE" w:rsidP="00E275DE">
      <w:pPr>
        <w:rPr>
          <w:b/>
          <w:highlight w:val="yellow"/>
        </w:rPr>
      </w:pPr>
      <w:r w:rsidRPr="00D06EE7">
        <w:rPr>
          <w:b/>
          <w:highlight w:val="yellow"/>
        </w:rPr>
        <w:t xml:space="preserve">         </w:t>
      </w:r>
    </w:p>
    <w:p w14:paraId="1041BA65" w14:textId="77777777" w:rsidR="00E275DE" w:rsidRPr="00D06EE7" w:rsidRDefault="00E275DE" w:rsidP="00E275DE">
      <w:pPr>
        <w:rPr>
          <w:rFonts w:ascii="Times New Roman" w:hAnsi="Times New Roman"/>
          <w:u w:val="single"/>
        </w:rPr>
      </w:pPr>
      <w:r w:rsidRPr="00D06EE7">
        <w:rPr>
          <w:rFonts w:ascii="Times New Roman" w:hAnsi="Times New Roman"/>
          <w:u w:val="single"/>
        </w:rPr>
        <w:t>Otrzymują:</w:t>
      </w:r>
    </w:p>
    <w:p w14:paraId="44986219" w14:textId="77777777" w:rsidR="00E275DE" w:rsidRPr="00D06EE7" w:rsidRDefault="00E275DE" w:rsidP="00E275DE">
      <w:pPr>
        <w:pStyle w:val="Akapitzlist"/>
        <w:numPr>
          <w:ilvl w:val="0"/>
          <w:numId w:val="21"/>
        </w:numPr>
        <w:ind w:left="426" w:hanging="426"/>
        <w:jc w:val="both"/>
        <w:rPr>
          <w:sz w:val="20"/>
          <w:szCs w:val="20"/>
        </w:rPr>
      </w:pPr>
      <w:r w:rsidRPr="00D06EE7">
        <w:rPr>
          <w:sz w:val="20"/>
          <w:szCs w:val="20"/>
        </w:rPr>
        <w:t>Adresat.</w:t>
      </w:r>
    </w:p>
    <w:p w14:paraId="24F835C5" w14:textId="5154C4BC" w:rsidR="00E275DE" w:rsidRPr="00D06EE7" w:rsidRDefault="00E275DE" w:rsidP="00E275DE">
      <w:pPr>
        <w:pStyle w:val="Akapitzlist"/>
        <w:numPr>
          <w:ilvl w:val="0"/>
          <w:numId w:val="21"/>
        </w:numPr>
        <w:ind w:left="426" w:hanging="426"/>
        <w:jc w:val="both"/>
        <w:rPr>
          <w:sz w:val="20"/>
          <w:szCs w:val="20"/>
        </w:rPr>
      </w:pPr>
      <w:r w:rsidRPr="00D06EE7">
        <w:rPr>
          <w:sz w:val="20"/>
          <w:szCs w:val="20"/>
        </w:rPr>
        <w:t xml:space="preserve">Starosta Powiatu </w:t>
      </w:r>
      <w:r w:rsidR="002D7465" w:rsidRPr="00D06EE7">
        <w:rPr>
          <w:sz w:val="20"/>
          <w:szCs w:val="20"/>
        </w:rPr>
        <w:t>Dębickiego</w:t>
      </w:r>
    </w:p>
    <w:p w14:paraId="2CCB9F36" w14:textId="17A87443" w:rsidR="00766FAA" w:rsidRPr="00D06EE7" w:rsidRDefault="00D06EE7" w:rsidP="00D06EE7">
      <w:pPr>
        <w:pStyle w:val="Akapitzlist"/>
        <w:numPr>
          <w:ilvl w:val="0"/>
          <w:numId w:val="21"/>
        </w:numPr>
        <w:tabs>
          <w:tab w:val="left" w:pos="0"/>
          <w:tab w:val="left" w:pos="360"/>
          <w:tab w:val="left" w:pos="4962"/>
        </w:tabs>
        <w:autoSpaceDE w:val="0"/>
        <w:autoSpaceDN w:val="0"/>
        <w:adjustRightInd w:val="0"/>
        <w:spacing w:line="360" w:lineRule="auto"/>
        <w:ind w:left="284" w:hanging="284"/>
        <w:jc w:val="both"/>
        <w:rPr>
          <w:sz w:val="20"/>
          <w:szCs w:val="20"/>
        </w:rPr>
      </w:pPr>
      <w:r>
        <w:rPr>
          <w:sz w:val="20"/>
          <w:szCs w:val="20"/>
        </w:rPr>
        <w:t xml:space="preserve">   </w:t>
      </w:r>
      <w:r w:rsidR="00E275DE" w:rsidRPr="00D06EE7">
        <w:rPr>
          <w:sz w:val="20"/>
          <w:szCs w:val="20"/>
        </w:rPr>
        <w:t>Aa.</w:t>
      </w:r>
    </w:p>
    <w:sectPr w:rsidR="00766FAA" w:rsidRPr="00D06EE7" w:rsidSect="000C228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0BAD" w14:textId="77777777" w:rsidR="007037FA" w:rsidRDefault="007037FA" w:rsidP="007037FA">
      <w:r>
        <w:separator/>
      </w:r>
    </w:p>
  </w:endnote>
  <w:endnote w:type="continuationSeparator" w:id="0">
    <w:p w14:paraId="6D672012" w14:textId="77777777" w:rsidR="007037FA" w:rsidRDefault="007037FA" w:rsidP="0070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21704124"/>
      <w:docPartObj>
        <w:docPartGallery w:val="Page Numbers (Bottom of Page)"/>
        <w:docPartUnique/>
      </w:docPartObj>
    </w:sdtPr>
    <w:sdtEndPr/>
    <w:sdtContent>
      <w:p w14:paraId="6C789366" w14:textId="469AE6C6" w:rsidR="000C228F" w:rsidRPr="000C228F" w:rsidRDefault="000C228F">
        <w:pPr>
          <w:pStyle w:val="Stopka"/>
          <w:jc w:val="right"/>
          <w:rPr>
            <w:rFonts w:ascii="Times New Roman" w:hAnsi="Times New Roman"/>
          </w:rPr>
        </w:pPr>
        <w:r w:rsidRPr="000C228F">
          <w:rPr>
            <w:rFonts w:ascii="Times New Roman" w:hAnsi="Times New Roman"/>
          </w:rPr>
          <w:t xml:space="preserve">S-I.431.5.12.2025.EJ    </w:t>
        </w:r>
        <w:r>
          <w:rPr>
            <w:rFonts w:ascii="Times New Roman" w:hAnsi="Times New Roman"/>
          </w:rPr>
          <w:t xml:space="preserve">                                                                                                                    </w:t>
        </w:r>
        <w:r w:rsidRPr="000C228F">
          <w:rPr>
            <w:rFonts w:ascii="Times New Roman" w:hAnsi="Times New Roman"/>
          </w:rPr>
          <w:t xml:space="preserve">  Str. </w:t>
        </w:r>
        <w:r w:rsidRPr="000C228F">
          <w:rPr>
            <w:rFonts w:ascii="Times New Roman" w:hAnsi="Times New Roman"/>
          </w:rPr>
          <w:fldChar w:fldCharType="begin"/>
        </w:r>
        <w:r w:rsidRPr="000C228F">
          <w:rPr>
            <w:rFonts w:ascii="Times New Roman" w:hAnsi="Times New Roman"/>
          </w:rPr>
          <w:instrText>PAGE   \* MERGEFORMAT</w:instrText>
        </w:r>
        <w:r w:rsidRPr="000C228F">
          <w:rPr>
            <w:rFonts w:ascii="Times New Roman" w:hAnsi="Times New Roman"/>
          </w:rPr>
          <w:fldChar w:fldCharType="separate"/>
        </w:r>
        <w:r w:rsidRPr="000C228F">
          <w:rPr>
            <w:rFonts w:ascii="Times New Roman" w:hAnsi="Times New Roman"/>
          </w:rPr>
          <w:t>2</w:t>
        </w:r>
        <w:r w:rsidRPr="000C228F">
          <w:rPr>
            <w:rFonts w:ascii="Times New Roman" w:hAnsi="Times New Roman"/>
          </w:rPr>
          <w:fldChar w:fldCharType="end"/>
        </w:r>
        <w:r w:rsidRPr="000C228F">
          <w:rPr>
            <w:rFonts w:ascii="Times New Roman" w:hAnsi="Times New Roman"/>
          </w:rPr>
          <w:t xml:space="preserve"> z </w:t>
        </w:r>
        <w:r w:rsidR="00570DB5">
          <w:rPr>
            <w:rFonts w:ascii="Times New Roman" w:hAnsi="Times New Roman"/>
          </w:rPr>
          <w:t>17</w:t>
        </w:r>
      </w:p>
    </w:sdtContent>
  </w:sdt>
  <w:p w14:paraId="75A3DA94" w14:textId="77777777" w:rsidR="007037FA" w:rsidRDefault="007037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2F2E" w14:textId="77777777" w:rsidR="007037FA" w:rsidRDefault="007037FA" w:rsidP="007037FA">
      <w:r>
        <w:separator/>
      </w:r>
    </w:p>
  </w:footnote>
  <w:footnote w:type="continuationSeparator" w:id="0">
    <w:p w14:paraId="01428856" w14:textId="77777777" w:rsidR="007037FA" w:rsidRDefault="007037FA" w:rsidP="00703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ABB"/>
    <w:multiLevelType w:val="hybridMultilevel"/>
    <w:tmpl w:val="2D265BFC"/>
    <w:lvl w:ilvl="0" w:tplc="0415000F">
      <w:start w:val="1"/>
      <w:numFmt w:val="decimal"/>
      <w:lvlText w:val="%1."/>
      <w:lvlJc w:val="left"/>
      <w:pPr>
        <w:tabs>
          <w:tab w:val="num" w:pos="360"/>
        </w:tabs>
        <w:ind w:left="360" w:hanging="360"/>
      </w:pPr>
    </w:lvl>
    <w:lvl w:ilvl="1" w:tplc="ACC21964">
      <w:start w:val="1"/>
      <w:numFmt w:val="lowerLetter"/>
      <w:lvlText w:val="%2)"/>
      <w:lvlJc w:val="left"/>
      <w:pPr>
        <w:tabs>
          <w:tab w:val="num" w:pos="1080"/>
        </w:tabs>
        <w:ind w:left="108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9052569"/>
    <w:multiLevelType w:val="hybridMultilevel"/>
    <w:tmpl w:val="662E66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CE194D"/>
    <w:multiLevelType w:val="hybridMultilevel"/>
    <w:tmpl w:val="0094945E"/>
    <w:lvl w:ilvl="0" w:tplc="D7383A2C">
      <w:start w:val="1"/>
      <w:numFmt w:val="bullet"/>
      <w:lvlText w:val=""/>
      <w:lvlJc w:val="left"/>
      <w:pPr>
        <w:tabs>
          <w:tab w:val="num" w:pos="567"/>
        </w:tabs>
        <w:ind w:left="567"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1278D"/>
    <w:multiLevelType w:val="hybridMultilevel"/>
    <w:tmpl w:val="FF1C6F8C"/>
    <w:lvl w:ilvl="0" w:tplc="0DD2AE9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77100B"/>
    <w:multiLevelType w:val="hybridMultilevel"/>
    <w:tmpl w:val="A69E8D14"/>
    <w:lvl w:ilvl="0" w:tplc="BCFA71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89718D"/>
    <w:multiLevelType w:val="multilevel"/>
    <w:tmpl w:val="EBB41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81F97"/>
    <w:multiLevelType w:val="hybridMultilevel"/>
    <w:tmpl w:val="F86031CE"/>
    <w:lvl w:ilvl="0" w:tplc="D7383A2C">
      <w:start w:val="1"/>
      <w:numFmt w:val="bullet"/>
      <w:lvlText w:val=""/>
      <w:lvlJc w:val="left"/>
      <w:pPr>
        <w:tabs>
          <w:tab w:val="num" w:pos="567"/>
        </w:tabs>
        <w:ind w:left="567"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E38F7"/>
    <w:multiLevelType w:val="hybridMultilevel"/>
    <w:tmpl w:val="BE44A8E6"/>
    <w:lvl w:ilvl="0" w:tplc="5DB8F91E">
      <w:start w:val="1"/>
      <w:numFmt w:val="decimal"/>
      <w:lvlText w:val="%1."/>
      <w:lvlJc w:val="left"/>
      <w:pPr>
        <w:ind w:left="720" w:hanging="36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9734AF5"/>
    <w:multiLevelType w:val="hybridMultilevel"/>
    <w:tmpl w:val="CCAC59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B4073A3"/>
    <w:multiLevelType w:val="hybridMultilevel"/>
    <w:tmpl w:val="679AD5C2"/>
    <w:lvl w:ilvl="0" w:tplc="D7383A2C">
      <w:start w:val="1"/>
      <w:numFmt w:val="bullet"/>
      <w:lvlText w:val=""/>
      <w:lvlJc w:val="left"/>
      <w:pPr>
        <w:tabs>
          <w:tab w:val="num" w:pos="627"/>
        </w:tabs>
        <w:ind w:left="627" w:hanging="283"/>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4EF778E"/>
    <w:multiLevelType w:val="hybridMultilevel"/>
    <w:tmpl w:val="1390DA44"/>
    <w:lvl w:ilvl="0" w:tplc="D7383A2C">
      <w:start w:val="1"/>
      <w:numFmt w:val="bullet"/>
      <w:lvlText w:val=""/>
      <w:lvlJc w:val="left"/>
      <w:pPr>
        <w:tabs>
          <w:tab w:val="num" w:pos="567"/>
        </w:tabs>
        <w:ind w:left="567" w:hanging="283"/>
      </w:pPr>
      <w:rPr>
        <w:rFonts w:ascii="Symbol" w:hAnsi="Symbol" w:hint="default"/>
      </w:rPr>
    </w:lvl>
    <w:lvl w:ilvl="1" w:tplc="5492CE80">
      <w:start w:val="1"/>
      <w:numFmt w:val="bullet"/>
      <w:lvlText w:val=""/>
      <w:lvlJc w:val="left"/>
      <w:pPr>
        <w:tabs>
          <w:tab w:val="num" w:pos="1476"/>
        </w:tabs>
        <w:ind w:left="1193" w:hanging="113"/>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94340F"/>
    <w:multiLevelType w:val="multilevel"/>
    <w:tmpl w:val="1DD84AD4"/>
    <w:lvl w:ilvl="0">
      <w:start w:val="1"/>
      <w:numFmt w:val="decimal"/>
      <w:lvlText w:val="%1."/>
      <w:lvlJc w:val="left"/>
      <w:pPr>
        <w:ind w:left="720" w:hanging="360"/>
      </w:pPr>
      <w:rPr>
        <w:rFonts w:ascii="Times New Roman" w:eastAsia="Times New Roman" w:hAnsi="Times New Roman" w:cs="Times New Roman"/>
        <w:b/>
        <w:i w:val="0"/>
      </w:r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7A571C6"/>
    <w:multiLevelType w:val="multilevel"/>
    <w:tmpl w:val="44C0ED0C"/>
    <w:lvl w:ilvl="0">
      <w:start w:val="2"/>
      <w:numFmt w:val="decimal"/>
      <w:lvlText w:val="%1."/>
      <w:lvlJc w:val="left"/>
      <w:pPr>
        <w:ind w:left="480" w:hanging="480"/>
      </w:pPr>
    </w:lvl>
    <w:lvl w:ilvl="1">
      <w:start w:val="1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BF190F"/>
    <w:multiLevelType w:val="hybridMultilevel"/>
    <w:tmpl w:val="1A64B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8E0A09"/>
    <w:multiLevelType w:val="hybridMultilevel"/>
    <w:tmpl w:val="6D804AB4"/>
    <w:lvl w:ilvl="0" w:tplc="63D454EA">
      <w:start w:val="1"/>
      <w:numFmt w:val="decimal"/>
      <w:lvlText w:val="%1."/>
      <w:lvlJc w:val="left"/>
      <w:pPr>
        <w:ind w:left="720" w:hanging="360"/>
      </w:pPr>
      <w:rPr>
        <w:b/>
        <w:bCs/>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EF43829"/>
    <w:multiLevelType w:val="hybridMultilevel"/>
    <w:tmpl w:val="0E401A1A"/>
    <w:lvl w:ilvl="0" w:tplc="9080021A">
      <w:start w:val="1"/>
      <w:numFmt w:val="decimal"/>
      <w:lvlText w:val="%1."/>
      <w:lvlJc w:val="right"/>
      <w:pPr>
        <w:ind w:left="680" w:hanging="396"/>
      </w:pPr>
      <w:rPr>
        <w:rFonts w:ascii="Times New Roman" w:eastAsia="Calibr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50AB673F"/>
    <w:multiLevelType w:val="hybridMultilevel"/>
    <w:tmpl w:val="EADA3F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4"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6415318"/>
    <w:multiLevelType w:val="hybridMultilevel"/>
    <w:tmpl w:val="EEE43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440452"/>
    <w:multiLevelType w:val="hybridMultilevel"/>
    <w:tmpl w:val="56D466F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626A94"/>
    <w:multiLevelType w:val="hybridMultilevel"/>
    <w:tmpl w:val="81F4F71A"/>
    <w:lvl w:ilvl="0" w:tplc="D7383A2C">
      <w:start w:val="1"/>
      <w:numFmt w:val="bullet"/>
      <w:lvlText w:val=""/>
      <w:lvlJc w:val="left"/>
      <w:pPr>
        <w:tabs>
          <w:tab w:val="num" w:pos="634"/>
        </w:tabs>
        <w:ind w:left="634" w:hanging="283"/>
      </w:pPr>
      <w:rPr>
        <w:rFonts w:ascii="Symbol" w:hAnsi="Symbol" w:hint="default"/>
      </w:rPr>
    </w:lvl>
    <w:lvl w:ilvl="1" w:tplc="04150003" w:tentative="1">
      <w:start w:val="1"/>
      <w:numFmt w:val="bullet"/>
      <w:lvlText w:val="o"/>
      <w:lvlJc w:val="left"/>
      <w:pPr>
        <w:tabs>
          <w:tab w:val="num" w:pos="1507"/>
        </w:tabs>
        <w:ind w:left="1507" w:hanging="360"/>
      </w:pPr>
      <w:rPr>
        <w:rFonts w:ascii="Courier New" w:hAnsi="Courier New" w:cs="Courier New" w:hint="default"/>
      </w:rPr>
    </w:lvl>
    <w:lvl w:ilvl="2" w:tplc="04150005" w:tentative="1">
      <w:start w:val="1"/>
      <w:numFmt w:val="bullet"/>
      <w:lvlText w:val=""/>
      <w:lvlJc w:val="left"/>
      <w:pPr>
        <w:tabs>
          <w:tab w:val="num" w:pos="2227"/>
        </w:tabs>
        <w:ind w:left="2227" w:hanging="360"/>
      </w:pPr>
      <w:rPr>
        <w:rFonts w:ascii="Wingdings" w:hAnsi="Wingdings" w:hint="default"/>
      </w:rPr>
    </w:lvl>
    <w:lvl w:ilvl="3" w:tplc="04150001" w:tentative="1">
      <w:start w:val="1"/>
      <w:numFmt w:val="bullet"/>
      <w:lvlText w:val=""/>
      <w:lvlJc w:val="left"/>
      <w:pPr>
        <w:tabs>
          <w:tab w:val="num" w:pos="2947"/>
        </w:tabs>
        <w:ind w:left="2947" w:hanging="360"/>
      </w:pPr>
      <w:rPr>
        <w:rFonts w:ascii="Symbol" w:hAnsi="Symbol" w:hint="default"/>
      </w:rPr>
    </w:lvl>
    <w:lvl w:ilvl="4" w:tplc="04150003" w:tentative="1">
      <w:start w:val="1"/>
      <w:numFmt w:val="bullet"/>
      <w:lvlText w:val="o"/>
      <w:lvlJc w:val="left"/>
      <w:pPr>
        <w:tabs>
          <w:tab w:val="num" w:pos="3667"/>
        </w:tabs>
        <w:ind w:left="3667" w:hanging="360"/>
      </w:pPr>
      <w:rPr>
        <w:rFonts w:ascii="Courier New" w:hAnsi="Courier New" w:cs="Courier New" w:hint="default"/>
      </w:rPr>
    </w:lvl>
    <w:lvl w:ilvl="5" w:tplc="04150005" w:tentative="1">
      <w:start w:val="1"/>
      <w:numFmt w:val="bullet"/>
      <w:lvlText w:val=""/>
      <w:lvlJc w:val="left"/>
      <w:pPr>
        <w:tabs>
          <w:tab w:val="num" w:pos="4387"/>
        </w:tabs>
        <w:ind w:left="4387" w:hanging="360"/>
      </w:pPr>
      <w:rPr>
        <w:rFonts w:ascii="Wingdings" w:hAnsi="Wingdings" w:hint="default"/>
      </w:rPr>
    </w:lvl>
    <w:lvl w:ilvl="6" w:tplc="04150001" w:tentative="1">
      <w:start w:val="1"/>
      <w:numFmt w:val="bullet"/>
      <w:lvlText w:val=""/>
      <w:lvlJc w:val="left"/>
      <w:pPr>
        <w:tabs>
          <w:tab w:val="num" w:pos="5107"/>
        </w:tabs>
        <w:ind w:left="5107" w:hanging="360"/>
      </w:pPr>
      <w:rPr>
        <w:rFonts w:ascii="Symbol" w:hAnsi="Symbol" w:hint="default"/>
      </w:rPr>
    </w:lvl>
    <w:lvl w:ilvl="7" w:tplc="04150003" w:tentative="1">
      <w:start w:val="1"/>
      <w:numFmt w:val="bullet"/>
      <w:lvlText w:val="o"/>
      <w:lvlJc w:val="left"/>
      <w:pPr>
        <w:tabs>
          <w:tab w:val="num" w:pos="5827"/>
        </w:tabs>
        <w:ind w:left="5827" w:hanging="360"/>
      </w:pPr>
      <w:rPr>
        <w:rFonts w:ascii="Courier New" w:hAnsi="Courier New" w:cs="Courier New" w:hint="default"/>
      </w:rPr>
    </w:lvl>
    <w:lvl w:ilvl="8" w:tplc="04150005" w:tentative="1">
      <w:start w:val="1"/>
      <w:numFmt w:val="bullet"/>
      <w:lvlText w:val=""/>
      <w:lvlJc w:val="left"/>
      <w:pPr>
        <w:tabs>
          <w:tab w:val="num" w:pos="6547"/>
        </w:tabs>
        <w:ind w:left="6547" w:hanging="360"/>
      </w:pPr>
      <w:rPr>
        <w:rFonts w:ascii="Wingdings" w:hAnsi="Wingdings" w:hint="default"/>
      </w:rPr>
    </w:lvl>
  </w:abstractNum>
  <w:abstractNum w:abstractNumId="20" w15:restartNumberingAfterBreak="0">
    <w:nsid w:val="622D34BC"/>
    <w:multiLevelType w:val="hybridMultilevel"/>
    <w:tmpl w:val="0E0EA54A"/>
    <w:lvl w:ilvl="0" w:tplc="8C5062D4">
      <w:start w:val="1"/>
      <w:numFmt w:val="bullet"/>
      <w:lvlText w:val=""/>
      <w:lvlJc w:val="left"/>
      <w:pPr>
        <w:tabs>
          <w:tab w:val="num" w:pos="396"/>
        </w:tabs>
        <w:ind w:left="340" w:hanging="340"/>
      </w:pPr>
      <w:rPr>
        <w:rFonts w:ascii="Symbol" w:hAnsi="Symbol" w:hint="default"/>
      </w:rPr>
    </w:lvl>
    <w:lvl w:ilvl="1" w:tplc="5492CE80">
      <w:start w:val="1"/>
      <w:numFmt w:val="bullet"/>
      <w:lvlText w:val=""/>
      <w:lvlJc w:val="left"/>
      <w:pPr>
        <w:tabs>
          <w:tab w:val="num" w:pos="1476"/>
        </w:tabs>
        <w:ind w:left="1193" w:hanging="113"/>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7B5D"/>
    <w:multiLevelType w:val="hybridMultilevel"/>
    <w:tmpl w:val="180A7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861FBE"/>
    <w:multiLevelType w:val="hybridMultilevel"/>
    <w:tmpl w:val="C6ECC6E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0A7E21"/>
    <w:multiLevelType w:val="hybridMultilevel"/>
    <w:tmpl w:val="B91287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B265DD8"/>
    <w:multiLevelType w:val="hybridMultilevel"/>
    <w:tmpl w:val="D3D65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8D5F31"/>
    <w:multiLevelType w:val="hybridMultilevel"/>
    <w:tmpl w:val="50BE16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A01CE0"/>
    <w:multiLevelType w:val="hybridMultilevel"/>
    <w:tmpl w:val="7172A3D0"/>
    <w:lvl w:ilvl="0" w:tplc="D7383A2C">
      <w:start w:val="1"/>
      <w:numFmt w:val="bullet"/>
      <w:lvlText w:val=""/>
      <w:lvlJc w:val="left"/>
      <w:pPr>
        <w:tabs>
          <w:tab w:val="num" w:pos="567"/>
        </w:tabs>
        <w:ind w:left="567" w:hanging="28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BAD203B"/>
    <w:multiLevelType w:val="hybridMultilevel"/>
    <w:tmpl w:val="53FEC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D1099"/>
    <w:multiLevelType w:val="hybridMultilevel"/>
    <w:tmpl w:val="56241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F447D7"/>
    <w:multiLevelType w:val="hybridMultilevel"/>
    <w:tmpl w:val="45F0629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19"/>
  </w:num>
  <w:num w:numId="11">
    <w:abstractNumId w:val="2"/>
  </w:num>
  <w:num w:numId="12">
    <w:abstractNumId w:val="6"/>
  </w:num>
  <w:num w:numId="13">
    <w:abstractNumId w:val="9"/>
  </w:num>
  <w:num w:numId="14">
    <w:abstractNumId w:val="0"/>
  </w:num>
  <w:num w:numId="15">
    <w:abstractNumId w:val="25"/>
  </w:num>
  <w:num w:numId="16">
    <w:abstractNumId w:val="1"/>
  </w:num>
  <w:num w:numId="17">
    <w:abstractNumId w:val="23"/>
  </w:num>
  <w:num w:numId="18">
    <w:abstractNumId w:val="15"/>
  </w:num>
  <w:num w:numId="19">
    <w:abstractNumId w:val="28"/>
  </w:num>
  <w:num w:numId="20">
    <w:abstractNumId w:val="2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4"/>
  </w:num>
  <w:num w:numId="24">
    <w:abstractNumId w:val="18"/>
  </w:num>
  <w:num w:numId="25">
    <w:abstractNumId w:val="5"/>
  </w:num>
  <w:num w:numId="26">
    <w:abstractNumId w:val="17"/>
  </w:num>
  <w:num w:numId="27">
    <w:abstractNumId w:val="26"/>
  </w:num>
  <w:num w:numId="28">
    <w:abstractNumId w:val="29"/>
  </w:num>
  <w:num w:numId="29">
    <w:abstractNumId w:val="22"/>
  </w:num>
  <w:num w:numId="30">
    <w:abstractNumId w:val="2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B6"/>
    <w:rsid w:val="00005203"/>
    <w:rsid w:val="00006A7A"/>
    <w:rsid w:val="00014F08"/>
    <w:rsid w:val="000345FE"/>
    <w:rsid w:val="0004639C"/>
    <w:rsid w:val="00093FB7"/>
    <w:rsid w:val="000C228F"/>
    <w:rsid w:val="000F7B01"/>
    <w:rsid w:val="001461D9"/>
    <w:rsid w:val="00150794"/>
    <w:rsid w:val="00155BFA"/>
    <w:rsid w:val="00187644"/>
    <w:rsid w:val="001B2F0C"/>
    <w:rsid w:val="001B3E01"/>
    <w:rsid w:val="001C6791"/>
    <w:rsid w:val="001C7FFB"/>
    <w:rsid w:val="00206E1C"/>
    <w:rsid w:val="002131C4"/>
    <w:rsid w:val="00252BB7"/>
    <w:rsid w:val="00281F46"/>
    <w:rsid w:val="002A41C9"/>
    <w:rsid w:val="002D3970"/>
    <w:rsid w:val="002D7465"/>
    <w:rsid w:val="002E0652"/>
    <w:rsid w:val="002E3122"/>
    <w:rsid w:val="002E7791"/>
    <w:rsid w:val="002F5671"/>
    <w:rsid w:val="00321EB5"/>
    <w:rsid w:val="00331503"/>
    <w:rsid w:val="00366E06"/>
    <w:rsid w:val="003A1808"/>
    <w:rsid w:val="003A7C21"/>
    <w:rsid w:val="003B33FF"/>
    <w:rsid w:val="003B70A3"/>
    <w:rsid w:val="003C1A4B"/>
    <w:rsid w:val="003F05B3"/>
    <w:rsid w:val="0040231F"/>
    <w:rsid w:val="00463A5C"/>
    <w:rsid w:val="004841AB"/>
    <w:rsid w:val="00492F65"/>
    <w:rsid w:val="0049551C"/>
    <w:rsid w:val="004969C1"/>
    <w:rsid w:val="004D3EA4"/>
    <w:rsid w:val="004D534E"/>
    <w:rsid w:val="004D5B0F"/>
    <w:rsid w:val="00501C4D"/>
    <w:rsid w:val="00511888"/>
    <w:rsid w:val="00521C73"/>
    <w:rsid w:val="00523F92"/>
    <w:rsid w:val="0056583D"/>
    <w:rsid w:val="00570DB5"/>
    <w:rsid w:val="00580364"/>
    <w:rsid w:val="005C4270"/>
    <w:rsid w:val="005D1379"/>
    <w:rsid w:val="005E2C4B"/>
    <w:rsid w:val="006471A9"/>
    <w:rsid w:val="0067702B"/>
    <w:rsid w:val="006A5879"/>
    <w:rsid w:val="006A5C9B"/>
    <w:rsid w:val="006E5D26"/>
    <w:rsid w:val="007037FA"/>
    <w:rsid w:val="00706F22"/>
    <w:rsid w:val="00720F43"/>
    <w:rsid w:val="007324E5"/>
    <w:rsid w:val="00737064"/>
    <w:rsid w:val="00737A8F"/>
    <w:rsid w:val="007504CC"/>
    <w:rsid w:val="00764235"/>
    <w:rsid w:val="00766FAA"/>
    <w:rsid w:val="00775422"/>
    <w:rsid w:val="00777D64"/>
    <w:rsid w:val="00781D48"/>
    <w:rsid w:val="007A3B15"/>
    <w:rsid w:val="007A3C38"/>
    <w:rsid w:val="007B4C98"/>
    <w:rsid w:val="007D45E9"/>
    <w:rsid w:val="0081298B"/>
    <w:rsid w:val="00813788"/>
    <w:rsid w:val="008736C1"/>
    <w:rsid w:val="00876A31"/>
    <w:rsid w:val="008C0AF5"/>
    <w:rsid w:val="008C53E0"/>
    <w:rsid w:val="008C70DE"/>
    <w:rsid w:val="008D022B"/>
    <w:rsid w:val="008D3940"/>
    <w:rsid w:val="008D6B8D"/>
    <w:rsid w:val="008E4DC6"/>
    <w:rsid w:val="00900CC9"/>
    <w:rsid w:val="00906796"/>
    <w:rsid w:val="00951DD8"/>
    <w:rsid w:val="00954D24"/>
    <w:rsid w:val="00966C8F"/>
    <w:rsid w:val="009A4F53"/>
    <w:rsid w:val="009B1404"/>
    <w:rsid w:val="009C5339"/>
    <w:rsid w:val="009D5BB6"/>
    <w:rsid w:val="00A00CD7"/>
    <w:rsid w:val="00A3639D"/>
    <w:rsid w:val="00A56882"/>
    <w:rsid w:val="00A620DE"/>
    <w:rsid w:val="00A66B97"/>
    <w:rsid w:val="00A673FD"/>
    <w:rsid w:val="00A81277"/>
    <w:rsid w:val="00A92183"/>
    <w:rsid w:val="00AD3AFE"/>
    <w:rsid w:val="00AE4600"/>
    <w:rsid w:val="00B03327"/>
    <w:rsid w:val="00B15AE5"/>
    <w:rsid w:val="00B427BC"/>
    <w:rsid w:val="00B7131A"/>
    <w:rsid w:val="00B754AC"/>
    <w:rsid w:val="00B820DE"/>
    <w:rsid w:val="00B83B10"/>
    <w:rsid w:val="00B87B17"/>
    <w:rsid w:val="00B91204"/>
    <w:rsid w:val="00BA34B9"/>
    <w:rsid w:val="00BB3E52"/>
    <w:rsid w:val="00BB5D4C"/>
    <w:rsid w:val="00BD1EBD"/>
    <w:rsid w:val="00BF2559"/>
    <w:rsid w:val="00BF3A42"/>
    <w:rsid w:val="00C1276F"/>
    <w:rsid w:val="00C30BFB"/>
    <w:rsid w:val="00C42998"/>
    <w:rsid w:val="00C76EFF"/>
    <w:rsid w:val="00C774C1"/>
    <w:rsid w:val="00CC74DD"/>
    <w:rsid w:val="00CF5CEC"/>
    <w:rsid w:val="00D06EE7"/>
    <w:rsid w:val="00D47988"/>
    <w:rsid w:val="00D52ED3"/>
    <w:rsid w:val="00D62D9B"/>
    <w:rsid w:val="00D805BC"/>
    <w:rsid w:val="00E10FE3"/>
    <w:rsid w:val="00E2185A"/>
    <w:rsid w:val="00E23FD8"/>
    <w:rsid w:val="00E275DE"/>
    <w:rsid w:val="00E313AE"/>
    <w:rsid w:val="00E342B6"/>
    <w:rsid w:val="00E5656B"/>
    <w:rsid w:val="00E72F1E"/>
    <w:rsid w:val="00E95B09"/>
    <w:rsid w:val="00EA7836"/>
    <w:rsid w:val="00EB4F15"/>
    <w:rsid w:val="00EB5D03"/>
    <w:rsid w:val="00ED57F9"/>
    <w:rsid w:val="00EF5241"/>
    <w:rsid w:val="00F313F6"/>
    <w:rsid w:val="00F3158D"/>
    <w:rsid w:val="00F34A8C"/>
    <w:rsid w:val="00F5775A"/>
    <w:rsid w:val="00F757F3"/>
    <w:rsid w:val="00F91E77"/>
    <w:rsid w:val="00FB7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612E52"/>
  <w15:chartTrackingRefBased/>
  <w15:docId w15:val="{CC8033B9-9949-473D-91DD-CFF7FE58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27BC"/>
    <w:pPr>
      <w:spacing w:after="0" w:line="240" w:lineRule="auto"/>
    </w:pPr>
    <w:rPr>
      <w:rFonts w:ascii="MS Sans Serif" w:eastAsia="Times New Roman" w:hAnsi="MS Sans Serif"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27BC"/>
    <w:pPr>
      <w:ind w:left="720"/>
      <w:contextualSpacing/>
    </w:pPr>
    <w:rPr>
      <w:rFonts w:ascii="Times New Roman" w:hAnsi="Times New Roman"/>
      <w:sz w:val="24"/>
      <w:szCs w:val="24"/>
    </w:rPr>
  </w:style>
  <w:style w:type="paragraph" w:customStyle="1" w:styleId="Tekstpodstawowy21">
    <w:name w:val="Tekst podstawowy 21"/>
    <w:basedOn w:val="Normalny"/>
    <w:rsid w:val="00B427BC"/>
    <w:pPr>
      <w:jc w:val="both"/>
    </w:pPr>
    <w:rPr>
      <w:rFonts w:ascii="Times New Roman" w:hAnsi="Times New Roman"/>
      <w:sz w:val="24"/>
    </w:rPr>
  </w:style>
  <w:style w:type="paragraph" w:styleId="Tekstpodstawowy">
    <w:name w:val="Body Text"/>
    <w:basedOn w:val="Normalny"/>
    <w:link w:val="TekstpodstawowyZnak"/>
    <w:rsid w:val="00206E1C"/>
    <w:pPr>
      <w:overflowPunct w:val="0"/>
      <w:autoSpaceDE w:val="0"/>
      <w:autoSpaceDN w:val="0"/>
      <w:adjustRightInd w:val="0"/>
      <w:textAlignment w:val="baseline"/>
    </w:pPr>
    <w:rPr>
      <w:rFonts w:ascii="Times New Roman" w:hAnsi="Times New Roman"/>
      <w:sz w:val="24"/>
    </w:rPr>
  </w:style>
  <w:style w:type="character" w:customStyle="1" w:styleId="TekstpodstawowyZnak">
    <w:name w:val="Tekst podstawowy Znak"/>
    <w:basedOn w:val="Domylnaczcionkaakapitu"/>
    <w:link w:val="Tekstpodstawowy"/>
    <w:rsid w:val="00206E1C"/>
    <w:rPr>
      <w:rFonts w:ascii="Times New Roman" w:eastAsia="Times New Roman" w:hAnsi="Times New Roman" w:cs="Times New Roman"/>
      <w:sz w:val="24"/>
      <w:szCs w:val="20"/>
      <w:lang w:eastAsia="pl-PL"/>
    </w:rPr>
  </w:style>
  <w:style w:type="paragraph" w:customStyle="1" w:styleId="Tekstpodstawowy22">
    <w:name w:val="Tekst podstawowy 22"/>
    <w:basedOn w:val="Normalny"/>
    <w:rsid w:val="00206E1C"/>
    <w:pPr>
      <w:overflowPunct w:val="0"/>
      <w:autoSpaceDE w:val="0"/>
      <w:autoSpaceDN w:val="0"/>
      <w:adjustRightInd w:val="0"/>
      <w:jc w:val="both"/>
      <w:textAlignment w:val="baseline"/>
    </w:pPr>
    <w:rPr>
      <w:rFonts w:ascii="Times New Roman" w:hAnsi="Times New Roman"/>
      <w:sz w:val="24"/>
    </w:rPr>
  </w:style>
  <w:style w:type="paragraph" w:styleId="Nagwek">
    <w:name w:val="header"/>
    <w:basedOn w:val="Normalny"/>
    <w:link w:val="NagwekZnak"/>
    <w:uiPriority w:val="99"/>
    <w:unhideWhenUsed/>
    <w:rsid w:val="007037FA"/>
    <w:pPr>
      <w:tabs>
        <w:tab w:val="center" w:pos="4536"/>
        <w:tab w:val="right" w:pos="9072"/>
      </w:tabs>
    </w:pPr>
  </w:style>
  <w:style w:type="character" w:customStyle="1" w:styleId="NagwekZnak">
    <w:name w:val="Nagłówek Znak"/>
    <w:basedOn w:val="Domylnaczcionkaakapitu"/>
    <w:link w:val="Nagwek"/>
    <w:uiPriority w:val="99"/>
    <w:rsid w:val="007037FA"/>
    <w:rPr>
      <w:rFonts w:ascii="MS Sans Serif" w:eastAsia="Times New Roman" w:hAnsi="MS Sans Serif" w:cs="Times New Roman"/>
      <w:sz w:val="20"/>
      <w:szCs w:val="20"/>
      <w:lang w:eastAsia="pl-PL"/>
    </w:rPr>
  </w:style>
  <w:style w:type="paragraph" w:styleId="Stopka">
    <w:name w:val="footer"/>
    <w:basedOn w:val="Normalny"/>
    <w:link w:val="StopkaZnak"/>
    <w:uiPriority w:val="99"/>
    <w:unhideWhenUsed/>
    <w:rsid w:val="007037FA"/>
    <w:pPr>
      <w:tabs>
        <w:tab w:val="center" w:pos="4536"/>
        <w:tab w:val="right" w:pos="9072"/>
      </w:tabs>
    </w:pPr>
  </w:style>
  <w:style w:type="character" w:customStyle="1" w:styleId="StopkaZnak">
    <w:name w:val="Stopka Znak"/>
    <w:basedOn w:val="Domylnaczcionkaakapitu"/>
    <w:link w:val="Stopka"/>
    <w:uiPriority w:val="99"/>
    <w:rsid w:val="007037FA"/>
    <w:rPr>
      <w:rFonts w:ascii="MS Sans Serif" w:eastAsia="Times New Roman" w:hAnsi="MS Sans Serif" w:cs="Times New Roman"/>
      <w:sz w:val="20"/>
      <w:szCs w:val="20"/>
      <w:lang w:eastAsia="pl-PL"/>
    </w:rPr>
  </w:style>
  <w:style w:type="paragraph" w:customStyle="1" w:styleId="Tekstpodstawowy25">
    <w:name w:val="Tekst podstawowy 25"/>
    <w:basedOn w:val="Normalny"/>
    <w:rsid w:val="00A673FD"/>
    <w:pPr>
      <w:overflowPunct w:val="0"/>
      <w:autoSpaceDE w:val="0"/>
      <w:autoSpaceDN w:val="0"/>
      <w:adjustRightInd w:val="0"/>
      <w:jc w:val="both"/>
    </w:pPr>
    <w:rPr>
      <w:rFonts w:ascii="Times New Roman" w:hAnsi="Times New Roman"/>
      <w:sz w:val="24"/>
    </w:rPr>
  </w:style>
  <w:style w:type="paragraph" w:customStyle="1" w:styleId="Tekstpodstawowy27">
    <w:name w:val="Tekst podstawowy 27"/>
    <w:basedOn w:val="Normalny"/>
    <w:uiPriority w:val="99"/>
    <w:semiHidden/>
    <w:rsid w:val="008D3940"/>
    <w:pPr>
      <w:overflowPunct w:val="0"/>
      <w:autoSpaceDE w:val="0"/>
      <w:autoSpaceDN w:val="0"/>
      <w:adjustRightInd w:val="0"/>
      <w:jc w:val="both"/>
    </w:pPr>
    <w:rPr>
      <w:rFonts w:ascii="Times New Roman" w:hAnsi="Times New Roman"/>
      <w:sz w:val="24"/>
    </w:rPr>
  </w:style>
  <w:style w:type="paragraph" w:styleId="Tekstprzypisudolnego">
    <w:name w:val="footnote text"/>
    <w:basedOn w:val="Normalny"/>
    <w:link w:val="TekstprzypisudolnegoZnak"/>
    <w:uiPriority w:val="99"/>
    <w:semiHidden/>
    <w:unhideWhenUsed/>
    <w:rsid w:val="00B87B17"/>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semiHidden/>
    <w:rsid w:val="00B87B17"/>
    <w:rPr>
      <w:rFonts w:ascii="Calibri" w:eastAsia="Calibri" w:hAnsi="Calibri" w:cs="Times New Roman"/>
      <w:sz w:val="20"/>
      <w:szCs w:val="20"/>
    </w:rPr>
  </w:style>
  <w:style w:type="paragraph" w:customStyle="1" w:styleId="Tekstpodstawowy28">
    <w:name w:val="Tekst podstawowy 28"/>
    <w:basedOn w:val="Normalny"/>
    <w:uiPriority w:val="99"/>
    <w:rsid w:val="00E275DE"/>
    <w:pPr>
      <w:overflowPunct w:val="0"/>
      <w:autoSpaceDE w:val="0"/>
      <w:autoSpaceDN w:val="0"/>
      <w:adjustRightInd w:val="0"/>
      <w:jc w:val="both"/>
    </w:pPr>
    <w:rPr>
      <w:rFonts w:ascii="Times New Roman" w:hAnsi="Times New Roman"/>
      <w:sz w:val="24"/>
    </w:rPr>
  </w:style>
  <w:style w:type="character" w:styleId="Uwydatnienie">
    <w:name w:val="Emphasis"/>
    <w:basedOn w:val="Domylnaczcionkaakapitu"/>
    <w:uiPriority w:val="20"/>
    <w:qFormat/>
    <w:rsid w:val="00BB5D4C"/>
    <w:rPr>
      <w:i/>
      <w:iCs/>
    </w:rPr>
  </w:style>
  <w:style w:type="character" w:styleId="Hipercze">
    <w:name w:val="Hyperlink"/>
    <w:basedOn w:val="Domylnaczcionkaakapitu"/>
    <w:uiPriority w:val="99"/>
    <w:semiHidden/>
    <w:unhideWhenUsed/>
    <w:rsid w:val="00BB5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4339">
      <w:bodyDiv w:val="1"/>
      <w:marLeft w:val="0"/>
      <w:marRight w:val="0"/>
      <w:marTop w:val="0"/>
      <w:marBottom w:val="0"/>
      <w:divBdr>
        <w:top w:val="none" w:sz="0" w:space="0" w:color="auto"/>
        <w:left w:val="none" w:sz="0" w:space="0" w:color="auto"/>
        <w:bottom w:val="none" w:sz="0" w:space="0" w:color="auto"/>
        <w:right w:val="none" w:sz="0" w:space="0" w:color="auto"/>
      </w:divBdr>
    </w:div>
    <w:div w:id="139875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1630</TotalTime>
  <Pages>17</Pages>
  <Words>5288</Words>
  <Characters>31731</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Jędryka</dc:creator>
  <cp:keywords/>
  <dc:description/>
  <cp:lastModifiedBy>Elżbieta Jędryka</cp:lastModifiedBy>
  <cp:revision>61</cp:revision>
  <cp:lastPrinted>2025-06-06T09:32:00Z</cp:lastPrinted>
  <dcterms:created xsi:type="dcterms:W3CDTF">2025-03-26T11:58:00Z</dcterms:created>
  <dcterms:modified xsi:type="dcterms:W3CDTF">2025-07-07T09:18:00Z</dcterms:modified>
</cp:coreProperties>
</file>