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811D3" w14:textId="7BEA9987" w:rsidR="003B0D9C" w:rsidRPr="003B0D9C" w:rsidRDefault="00474309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r>
        <w:rPr>
          <w:rFonts w:eastAsiaTheme="majorEastAsia" w:cstheme="majorBidi"/>
          <w:b/>
          <w:kern w:val="0"/>
          <w:sz w:val="24"/>
          <w:szCs w:val="32"/>
          <w14:ligatures w14:val="none"/>
        </w:rPr>
        <w:t>…………………………………. Dnia …………………</w:t>
      </w:r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B24F8C" w:rsidRDefault="003B0D9C" w:rsidP="003B0D9C">
      <w:pPr>
        <w:spacing w:before="240" w:after="0"/>
        <w:rPr>
          <w:kern w:val="0"/>
          <w:lang w:val="en-US"/>
          <w14:ligatures w14:val="none"/>
        </w:rPr>
      </w:pPr>
      <w:r w:rsidRPr="00B24F8C">
        <w:rPr>
          <w:kern w:val="0"/>
          <w:lang w:val="en-US"/>
          <w14:ligatures w14:val="none"/>
        </w:rPr>
        <w:t>……………………………………………………………</w:t>
      </w:r>
    </w:p>
    <w:p w14:paraId="0243EF02" w14:textId="0B9BA04F" w:rsidR="003B0D9C" w:rsidRPr="00B24F8C" w:rsidRDefault="003B0D9C" w:rsidP="00B24F8C">
      <w:pPr>
        <w:spacing w:after="0"/>
        <w:rPr>
          <w:kern w:val="0"/>
          <w:sz w:val="20"/>
          <w:szCs w:val="20"/>
          <w:lang w:val="en-US"/>
          <w14:ligatures w14:val="none"/>
        </w:rPr>
      </w:pPr>
      <w:r w:rsidRPr="00B24F8C">
        <w:rPr>
          <w:kern w:val="0"/>
          <w:sz w:val="20"/>
          <w:szCs w:val="20"/>
          <w:lang w:val="en-US"/>
          <w14:ligatures w14:val="none"/>
        </w:rPr>
        <w:t xml:space="preserve">(nr. </w:t>
      </w:r>
      <w:proofErr w:type="spellStart"/>
      <w:r w:rsidRPr="00B24F8C">
        <w:rPr>
          <w:kern w:val="0"/>
          <w:sz w:val="20"/>
          <w:szCs w:val="20"/>
          <w:lang w:val="en-US"/>
          <w14:ligatures w14:val="none"/>
        </w:rPr>
        <w:t>telefonu</w:t>
      </w:r>
      <w:proofErr w:type="spellEnd"/>
      <w:r w:rsidRPr="00B24F8C">
        <w:rPr>
          <w:kern w:val="0"/>
          <w:sz w:val="20"/>
          <w:szCs w:val="20"/>
          <w:lang w:val="en-US"/>
          <w14:ligatures w14:val="none"/>
        </w:rPr>
        <w:t>/</w:t>
      </w:r>
      <w:proofErr w:type="spellStart"/>
      <w:r w:rsidRPr="00B24F8C">
        <w:rPr>
          <w:kern w:val="0"/>
          <w:sz w:val="20"/>
          <w:szCs w:val="20"/>
          <w:lang w:val="en-US"/>
          <w14:ligatures w14:val="none"/>
        </w:rPr>
        <w:t>sms</w:t>
      </w:r>
      <w:proofErr w:type="spellEnd"/>
      <w:r w:rsidRPr="00B24F8C">
        <w:rPr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B24F8C">
        <w:rPr>
          <w:kern w:val="0"/>
          <w:sz w:val="20"/>
          <w:szCs w:val="20"/>
          <w:lang w:val="en-US"/>
          <w14:ligatures w14:val="none"/>
        </w:rPr>
        <w:t>adres</w:t>
      </w:r>
      <w:proofErr w:type="spellEnd"/>
      <w:r w:rsidRPr="00B24F8C">
        <w:rPr>
          <w:kern w:val="0"/>
          <w:sz w:val="20"/>
          <w:szCs w:val="20"/>
          <w:lang w:val="en-US"/>
          <w14:ligatures w14:val="none"/>
        </w:rPr>
        <w:t xml:space="preserve"> e-mail)</w:t>
      </w:r>
    </w:p>
    <w:p w14:paraId="22916413" w14:textId="1EC785BE" w:rsidR="00B24F8C" w:rsidRPr="00B24F8C" w:rsidRDefault="00B24F8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B24F8C">
        <w:rPr>
          <w:kern w:val="0"/>
          <w:sz w:val="28"/>
          <w:szCs w:val="28"/>
          <w14:ligatures w14:val="none"/>
        </w:rPr>
        <w:t xml:space="preserve">Komenda </w:t>
      </w:r>
      <w:r w:rsidR="00474309">
        <w:rPr>
          <w:kern w:val="0"/>
          <w:sz w:val="28"/>
          <w:szCs w:val="28"/>
          <w14:ligatures w14:val="none"/>
        </w:rPr>
        <w:t>Powiatowa</w:t>
      </w:r>
    </w:p>
    <w:p w14:paraId="1E3530F2" w14:textId="3234AEF1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  <w:r w:rsidR="00B24F8C">
        <w:rPr>
          <w:kern w:val="0"/>
          <w:sz w:val="28"/>
          <w:szCs w:val="28"/>
          <w14:ligatures w14:val="none"/>
        </w:rPr>
        <w:t xml:space="preserve">w </w:t>
      </w:r>
      <w:r w:rsidR="00474309">
        <w:rPr>
          <w:kern w:val="0"/>
          <w:sz w:val="28"/>
          <w:szCs w:val="28"/>
          <w14:ligatures w14:val="none"/>
        </w:rPr>
        <w:t>Szczecinku</w:t>
      </w:r>
    </w:p>
    <w:p w14:paraId="0D71631C" w14:textId="641D67A2" w:rsidR="003B0D9C" w:rsidRDefault="003B0D9C" w:rsidP="00B24F8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474309">
        <w:rPr>
          <w:kern w:val="0"/>
          <w:sz w:val="28"/>
          <w:szCs w:val="28"/>
          <w14:ligatures w14:val="none"/>
        </w:rPr>
        <w:t>1 Maja 61</w:t>
      </w:r>
    </w:p>
    <w:p w14:paraId="084C5095" w14:textId="0857E423" w:rsidR="00B24F8C" w:rsidRPr="003B0D9C" w:rsidRDefault="00474309" w:rsidP="00B24F8C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78-400 Szczecinek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4A68AE29" w:rsidR="00474309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2CEE46B8" w14:textId="77777777" w:rsidR="00474309" w:rsidRDefault="00474309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br w:type="page"/>
      </w:r>
    </w:p>
    <w:p w14:paraId="0ABB3286" w14:textId="77777777" w:rsidR="00474309" w:rsidRPr="00474309" w:rsidRDefault="00474309" w:rsidP="00474309">
      <w:pPr>
        <w:spacing w:after="200" w:line="276" w:lineRule="auto"/>
        <w:jc w:val="center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474309">
        <w:rPr>
          <w:rFonts w:ascii="Calibri" w:eastAsia="Times New Roman" w:hAnsi="Calibri" w:cs="Arial"/>
          <w:b/>
          <w:color w:val="000000"/>
          <w:kern w:val="0"/>
          <w:sz w:val="24"/>
          <w:szCs w:val="24"/>
          <w:lang w:eastAsia="pl-PL"/>
          <w14:ligatures w14:val="none"/>
        </w:rPr>
        <w:lastRenderedPageBreak/>
        <w:t>KLAUZULA INFORMACYJNA</w:t>
      </w:r>
    </w:p>
    <w:p w14:paraId="4A8E0111" w14:textId="77777777" w:rsidR="00474309" w:rsidRPr="00474309" w:rsidRDefault="00474309" w:rsidP="00474309">
      <w:pPr>
        <w:spacing w:after="200" w:line="276" w:lineRule="auto"/>
        <w:jc w:val="both"/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 xml:space="preserve">Zgodnie z art. 13 ust. 1 i 2, art.14 ust. 1 i 2 ogólnego Rozporządzenia </w:t>
      </w:r>
      <w:r w:rsidRPr="00474309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Parlamentu Europejskiego i Rady (UE) 2016/679</w:t>
      </w:r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 xml:space="preserve"> 27 kwietnia 2016 r.</w:t>
      </w:r>
      <w:r w:rsidRPr="00474309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 w sprawie ochrony osób fizycznych w związku z przetwarzaniem danych osobowych i w sprawie swobodnego przepływu takich danych oraz uchylenia dyrektywy 95/46/WE (RODO), informuję</w:t>
      </w:r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>, że:</w:t>
      </w:r>
    </w:p>
    <w:p w14:paraId="44CBC078" w14:textId="77777777" w:rsidR="00474309" w:rsidRPr="00474309" w:rsidRDefault="00474309" w:rsidP="00474309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color w:val="000000"/>
          <w:kern w:val="0"/>
          <w:sz w:val="24"/>
          <w:szCs w:val="24"/>
          <w:lang w:val="en-US" w:eastAsia="pl-PL"/>
          <w14:ligatures w14:val="none"/>
        </w:rPr>
      </w:pPr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 xml:space="preserve">Administratorem przetwarzającym Pani/Pana dane osobowe jest: Komendant Powiatowy Państwowej Straży Pożarnej (78-400 Szczecinek, ul. </w:t>
      </w:r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lang w:val="en-US" w:eastAsia="pl-PL"/>
          <w14:ligatures w14:val="none"/>
        </w:rPr>
        <w:t xml:space="preserve">1-go </w:t>
      </w:r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>Maja</w:t>
      </w:r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lang w:val="en-US" w:eastAsia="pl-PL"/>
          <w14:ligatures w14:val="none"/>
        </w:rPr>
        <w:t xml:space="preserve"> 61, tel. 94 3730760, fax. 94 3730761, e-mail: </w:t>
      </w:r>
      <w:hyperlink r:id="rId7" w:history="1">
        <w:r w:rsidRPr="00474309">
          <w:rPr>
            <w:rFonts w:ascii="Calibri" w:eastAsia="Times New Roman" w:hAnsi="Calibri" w:cs="Arial"/>
            <w:color w:val="0000FF"/>
            <w:kern w:val="0"/>
            <w:sz w:val="24"/>
            <w:szCs w:val="24"/>
            <w:u w:val="single"/>
            <w:lang w:val="en-US" w:eastAsia="pl-PL"/>
            <w14:ligatures w14:val="none"/>
          </w:rPr>
          <w:t>sekretariat@straz.szczecinek.pl</w:t>
        </w:r>
      </w:hyperlink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lang w:val="en-US" w:eastAsia="pl-PL"/>
          <w14:ligatures w14:val="none"/>
        </w:rPr>
        <w:t xml:space="preserve">). </w:t>
      </w:r>
    </w:p>
    <w:p w14:paraId="57A38685" w14:textId="77777777" w:rsidR="00474309" w:rsidRPr="00474309" w:rsidRDefault="00474309" w:rsidP="00474309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color w:val="000000"/>
          <w:kern w:val="0"/>
          <w:sz w:val="24"/>
          <w:szCs w:val="24"/>
          <w:lang w:val="en-US" w:eastAsia="pl-PL"/>
          <w14:ligatures w14:val="none"/>
        </w:rPr>
      </w:pPr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 xml:space="preserve">W Komendzie Powiatowej Państwowej Straży Pożarnej w Szczecinku wyznaczony został Inspektor Ochrony Danych: Zbigniew Adamczyk pełniący służbę w Komendzie Wojewódzkiej PSP w Szczecinie (ul. </w:t>
      </w:r>
      <w:proofErr w:type="spellStart"/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>Firlika</w:t>
      </w:r>
      <w:proofErr w:type="spellEnd"/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 xml:space="preserve"> 9/14, 71-637 Szczecin, tel. 91 48 08 809, fax. 91 48 08 802 email: </w:t>
      </w:r>
      <w:hyperlink r:id="rId8" w:history="1">
        <w:r w:rsidRPr="00474309">
          <w:rPr>
            <w:rFonts w:ascii="Calibri" w:eastAsia="Times New Roman" w:hAnsi="Calibri" w:cs="Arial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iod@szczecin.kwpsp.gov.pl</w:t>
        </w:r>
      </w:hyperlink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 xml:space="preserve"> ).</w:t>
      </w:r>
    </w:p>
    <w:p w14:paraId="376C8EBC" w14:textId="77777777" w:rsidR="00474309" w:rsidRPr="00474309" w:rsidRDefault="00474309" w:rsidP="00474309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>Pani/Pana dane osobowe są przetwarzane na podstawie art. 6 ust. 1</w:t>
      </w:r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 xml:space="preserve"> </w:t>
      </w:r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 xml:space="preserve">lit c, d i e RODO – </w:t>
      </w:r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br/>
        <w:t>w związku z obsługą zgłoszenia alarmowego o zdarzeniu  oraz prowadzonych działań ratowniczych w celu ochrony życia, zdrowia, mienia lub środowiska przed pożarem, klęską żywiołową lub innym miejscowym zagrożeniem.</w:t>
      </w:r>
    </w:p>
    <w:p w14:paraId="5AAC83C8" w14:textId="77777777" w:rsidR="00474309" w:rsidRPr="00474309" w:rsidRDefault="00474309" w:rsidP="00474309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 xml:space="preserve">Administrator przetwarza dane osobowe osoby zgłaszającej, osób poszkodowanych, właścicieli lub zarządców obiektów, wobec których prowadzone są działania jednostek ochrony przeciwpożarowej.        </w:t>
      </w:r>
    </w:p>
    <w:p w14:paraId="2748866B" w14:textId="77777777" w:rsidR="00474309" w:rsidRPr="00474309" w:rsidRDefault="00474309" w:rsidP="00474309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</w:pPr>
      <w:r w:rsidRPr="00474309"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  <w:t>Odbiorcami danych są jednostki organizacyjne PSP oraz inne organy na mocy przepisów odrębnych ustaw.</w:t>
      </w:r>
    </w:p>
    <w:p w14:paraId="24598CE4" w14:textId="77777777" w:rsidR="00474309" w:rsidRPr="00474309" w:rsidRDefault="00474309" w:rsidP="00474309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</w:pPr>
      <w:r w:rsidRPr="00474309"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  <w:t xml:space="preserve">Dane osobowe podlegają przeglądowi, nie rzadziej niż co 5 lat od dnia ich uzyskania, </w:t>
      </w:r>
      <w:r w:rsidRPr="00474309"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  <w:br/>
        <w:t>a także są przechowywane wyłącznie przez okres niezbędny do realizacji zadań wynikających z ustawy.</w:t>
      </w:r>
    </w:p>
    <w:p w14:paraId="1A7ECE63" w14:textId="77777777" w:rsidR="00474309" w:rsidRPr="00474309" w:rsidRDefault="00474309" w:rsidP="00474309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</w:pPr>
      <w:r w:rsidRPr="00474309"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  <w:t>Przysługuje Pani/Panu prawo do:</w:t>
      </w:r>
    </w:p>
    <w:p w14:paraId="0DC0715A" w14:textId="77777777" w:rsidR="00474309" w:rsidRPr="00474309" w:rsidRDefault="00474309" w:rsidP="0047430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</w:pPr>
      <w:r w:rsidRPr="00474309"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  <w:t>żądania od administratora dostępu do treści swoich danych, ich sprostowania, usunięcia lub ograniczenia przetwarzania, wniesienia sprzeciwu wobec przetwarzania;</w:t>
      </w:r>
    </w:p>
    <w:p w14:paraId="2AC944D1" w14:textId="77777777" w:rsidR="00474309" w:rsidRPr="00474309" w:rsidRDefault="00474309" w:rsidP="0047430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</w:pPr>
      <w:r w:rsidRPr="00474309"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  <w:t xml:space="preserve">wniesienia skargi do organu nadzorczego, którym jest Urząd Ochrony Danych Osobowych (00-193 Warszawa, ul. Stawki 2, tel. 22 531 03 00, fax. 22 531 03 01, </w:t>
      </w:r>
      <w:r w:rsidRPr="00474309"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  <w:br/>
        <w:t xml:space="preserve">e-mail: </w:t>
      </w:r>
      <w:hyperlink r:id="rId9" w:history="1">
        <w:r w:rsidRPr="00474309">
          <w:rPr>
            <w:rFonts w:ascii="Calibri" w:eastAsia="Times New Roman" w:hAnsi="Calibri" w:cs="Arial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kancelaria@giodo.gov.pl</w:t>
        </w:r>
      </w:hyperlink>
      <w:r w:rsidRPr="00474309"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  <w:t xml:space="preserve">) jeżeli uzna Pani/Pan, że przetwarzanie narusza przepisy RODO.              </w:t>
      </w:r>
    </w:p>
    <w:p w14:paraId="0661C578" w14:textId="77777777" w:rsidR="00474309" w:rsidRPr="00474309" w:rsidRDefault="00474309" w:rsidP="00474309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</w:pPr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>Pani/Pana dane osobowe nie będą przekazywane do państwa trzeciego lub organizacji międzynarodowej.</w:t>
      </w:r>
    </w:p>
    <w:p w14:paraId="6FE14144" w14:textId="77777777" w:rsidR="00474309" w:rsidRPr="00474309" w:rsidRDefault="00474309" w:rsidP="00474309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i/>
          <w:kern w:val="0"/>
          <w:sz w:val="24"/>
          <w:szCs w:val="24"/>
          <w:lang w:eastAsia="pl-PL"/>
          <w14:ligatures w14:val="none"/>
        </w:rPr>
      </w:pPr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>Podanie danych osobowych jest wymogiem ustawowym i jest obowiązkowe.</w:t>
      </w:r>
    </w:p>
    <w:p w14:paraId="2F91C225" w14:textId="77777777" w:rsidR="00474309" w:rsidRPr="00474309" w:rsidRDefault="00474309" w:rsidP="00474309">
      <w:p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i/>
          <w:kern w:val="0"/>
          <w:sz w:val="24"/>
          <w:szCs w:val="24"/>
          <w:lang w:eastAsia="pl-PL"/>
          <w14:ligatures w14:val="none"/>
        </w:rPr>
      </w:pPr>
      <w:r w:rsidRPr="00474309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p w14:paraId="3B6C7246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sectPr w:rsidR="003B0D9C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CD67B" w14:textId="77777777" w:rsidR="00DB7C6C" w:rsidRDefault="00DB7C6C" w:rsidP="003B0D9C">
      <w:pPr>
        <w:spacing w:after="0" w:line="240" w:lineRule="auto"/>
      </w:pPr>
      <w:r>
        <w:separator/>
      </w:r>
    </w:p>
  </w:endnote>
  <w:endnote w:type="continuationSeparator" w:id="0">
    <w:p w14:paraId="70871350" w14:textId="77777777" w:rsidR="00DB7C6C" w:rsidRDefault="00DB7C6C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20564" w14:textId="77777777" w:rsidR="00DB7C6C" w:rsidRDefault="00DB7C6C" w:rsidP="003B0D9C">
      <w:pPr>
        <w:spacing w:after="0" w:line="240" w:lineRule="auto"/>
      </w:pPr>
      <w:r>
        <w:separator/>
      </w:r>
    </w:p>
  </w:footnote>
  <w:footnote w:type="continuationSeparator" w:id="0">
    <w:p w14:paraId="37C6C08C" w14:textId="77777777" w:rsidR="00DB7C6C" w:rsidRDefault="00DB7C6C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8944216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B24F8C">
        <w:rPr>
          <w:rFonts w:cstheme="minorHAnsi"/>
        </w:rPr>
        <w:t>K</w:t>
      </w:r>
      <w:r w:rsidR="00474309">
        <w:rPr>
          <w:rFonts w:cstheme="minorHAnsi"/>
        </w:rPr>
        <w:t>omendzie Powiatowej</w:t>
      </w:r>
      <w:r w:rsidRPr="00BA078D">
        <w:rPr>
          <w:rFonts w:cstheme="minorHAnsi"/>
        </w:rPr>
        <w:t xml:space="preserve"> Państwowej Straży Pożarnej</w:t>
      </w:r>
      <w:r w:rsidR="00B24F8C">
        <w:rPr>
          <w:rFonts w:cstheme="minorHAnsi"/>
        </w:rPr>
        <w:t xml:space="preserve"> w </w:t>
      </w:r>
      <w:r w:rsidR="00474309">
        <w:rPr>
          <w:rFonts w:cstheme="minorHAnsi"/>
        </w:rPr>
        <w:t>Szczecinku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07F88"/>
    <w:multiLevelType w:val="hybridMultilevel"/>
    <w:tmpl w:val="9722690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53709406">
    <w:abstractNumId w:val="1"/>
  </w:num>
  <w:num w:numId="2" w16cid:durableId="1592355432">
    <w:abstractNumId w:val="0"/>
  </w:num>
  <w:num w:numId="3" w16cid:durableId="1832061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A066B"/>
    <w:rsid w:val="00295512"/>
    <w:rsid w:val="003B0D9C"/>
    <w:rsid w:val="00474309"/>
    <w:rsid w:val="004D6BBF"/>
    <w:rsid w:val="00742DF3"/>
    <w:rsid w:val="00776CA8"/>
    <w:rsid w:val="009654B3"/>
    <w:rsid w:val="009A6194"/>
    <w:rsid w:val="00A72F15"/>
    <w:rsid w:val="00AB64B3"/>
    <w:rsid w:val="00B24F8C"/>
    <w:rsid w:val="00CC794E"/>
    <w:rsid w:val="00D226DB"/>
    <w:rsid w:val="00DB7C6C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zczecin.kwps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szczecine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giodo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5C380A"/>
    <w:rsid w:val="0088297C"/>
    <w:rsid w:val="00D226DB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M.Śledź (KP Szczecinek)</cp:lastModifiedBy>
  <cp:revision>2</cp:revision>
  <cp:lastPrinted>2023-09-13T11:08:00Z</cp:lastPrinted>
  <dcterms:created xsi:type="dcterms:W3CDTF">2025-06-17T18:49:00Z</dcterms:created>
  <dcterms:modified xsi:type="dcterms:W3CDTF">2025-06-17T18:49:00Z</dcterms:modified>
</cp:coreProperties>
</file>