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9B868" w14:textId="77777777" w:rsidR="00A822E7" w:rsidRDefault="00A822E7">
      <w:pPr>
        <w:pStyle w:val="Domynie"/>
        <w:spacing w:before="120" w:after="240" w:line="240" w:lineRule="atLeast"/>
        <w:jc w:val="center"/>
      </w:pPr>
      <w:r>
        <w:rPr>
          <w:b/>
          <w:bCs/>
          <w:sz w:val="28"/>
          <w:szCs w:val="28"/>
        </w:rPr>
        <w:t>Przetwarzanie danych "zwykłych"</w:t>
      </w:r>
    </w:p>
    <w:p w14:paraId="68947267" w14:textId="77777777" w:rsidR="00A822E7" w:rsidRDefault="00A822E7">
      <w:pPr>
        <w:pStyle w:val="Domynie"/>
        <w:spacing w:before="240" w:after="120" w:line="240" w:lineRule="atLeast"/>
        <w:ind w:left="426"/>
        <w:jc w:val="both"/>
      </w:pPr>
      <w:r>
        <w:t xml:space="preserve">Czy zgadzasz się na przetwarzanie Twoich danych osobowych takich jak nr telefonu, adres e-mail lub innych kategorii danych związanych z możliwością kontaktu przez Powiatową Stację Sanitarno-Epidemiologiczną w Sławnie, z siedzibą przy ul. Sempołowskiej 2A, 76-100 Sławno </w:t>
      </w:r>
      <w:r>
        <w:rPr>
          <w:b/>
        </w:rPr>
        <w:t>w celu kontaktu pracodawcy z kandydatem</w:t>
      </w:r>
      <w:r>
        <w:t>?</w:t>
      </w:r>
    </w:p>
    <w:p w14:paraId="21F5C6BE" w14:textId="77777777" w:rsidR="00A822E7" w:rsidRDefault="00A822E7">
      <w:pPr>
        <w:pStyle w:val="Domynie"/>
        <w:spacing w:before="240" w:after="120" w:line="240" w:lineRule="atLeast"/>
        <w:ind w:left="426"/>
        <w:jc w:val="both"/>
      </w:pPr>
    </w:p>
    <w:p w14:paraId="6CD61B05" w14:textId="77777777" w:rsidR="00A822E7" w:rsidRDefault="00A822E7">
      <w:pPr>
        <w:pStyle w:val="Domynie"/>
        <w:tabs>
          <w:tab w:val="right" w:pos="8505"/>
        </w:tabs>
        <w:spacing w:before="120" w:after="120" w:line="240" w:lineRule="atLeast"/>
        <w:ind w:left="426"/>
        <w:jc w:val="both"/>
      </w:pPr>
      <w:r>
        <w:rPr>
          <w:rFonts w:ascii="Webdings" w:eastAsia="Times New Roman"/>
        </w:rPr>
        <w:t>c</w:t>
      </w:r>
      <w:r>
        <w:t xml:space="preserve"> TAK</w:t>
      </w:r>
      <w:r>
        <w:tab/>
      </w:r>
      <w:r>
        <w:rPr>
          <w:rFonts w:ascii="Webdings" w:eastAsia="Times New Roman"/>
        </w:rPr>
        <w:t>c</w:t>
      </w:r>
      <w:r>
        <w:t xml:space="preserve"> NIE</w:t>
      </w:r>
    </w:p>
    <w:p w14:paraId="6CD79144" w14:textId="77777777" w:rsidR="00A822E7" w:rsidRDefault="00A822E7">
      <w:pPr>
        <w:pStyle w:val="Domynie"/>
        <w:tabs>
          <w:tab w:val="right" w:pos="8505"/>
        </w:tabs>
        <w:spacing w:before="120" w:after="120" w:line="240" w:lineRule="atLeast"/>
        <w:ind w:left="426"/>
        <w:jc w:val="both"/>
      </w:pPr>
    </w:p>
    <w:p w14:paraId="24ECC0AF" w14:textId="77777777" w:rsidR="00A822E7" w:rsidRDefault="00A822E7">
      <w:pPr>
        <w:pStyle w:val="Nagwek1"/>
        <w:rPr>
          <w:bCs w:val="0"/>
          <w:szCs w:val="24"/>
        </w:rPr>
      </w:pPr>
      <w:r>
        <w:rPr>
          <w:bCs w:val="0"/>
          <w:szCs w:val="24"/>
        </w:rPr>
        <w:t>Informacja o prawie cofnięcia zgody</w:t>
      </w:r>
    </w:p>
    <w:p w14:paraId="29A8D177" w14:textId="77777777" w:rsidR="00A822E7" w:rsidRDefault="00A822E7">
      <w:pPr>
        <w:pStyle w:val="Domynie"/>
        <w:spacing w:before="120" w:after="120" w:line="240" w:lineRule="atLeast"/>
        <w:jc w:val="both"/>
      </w:pPr>
      <w:r>
        <w:t>W każdej chwili przysługuje Ci prawo do wycofania zgody na przetwarzanie Twoich danych osobowych. Cofnięcie zgody nie będzie wpływać na zgodność z prawem przetwarzania, którego dokonano na podstawie Twojej zgody przed jej wycofaniem.</w:t>
      </w:r>
    </w:p>
    <w:p w14:paraId="4C789E8B" w14:textId="77777777" w:rsidR="00A822E7" w:rsidRDefault="00A822E7">
      <w:pPr>
        <w:pStyle w:val="Domynie"/>
        <w:spacing w:before="120" w:after="120" w:line="240" w:lineRule="atLeast"/>
        <w:jc w:val="both"/>
      </w:pPr>
    </w:p>
    <w:p w14:paraId="4A670BF1" w14:textId="77777777" w:rsidR="00A822E7" w:rsidRDefault="00A822E7">
      <w:pPr>
        <w:pStyle w:val="Domynie"/>
        <w:spacing w:before="120" w:after="120" w:line="240" w:lineRule="atLeast"/>
        <w:jc w:val="right"/>
      </w:pPr>
      <w:r>
        <w:t>Data, czytelny podpis</w:t>
      </w:r>
    </w:p>
    <w:p w14:paraId="6E420765" w14:textId="77777777" w:rsidR="00A822E7" w:rsidRDefault="00A822E7">
      <w:pPr>
        <w:pStyle w:val="Domynie"/>
        <w:spacing w:before="120" w:after="120" w:line="240" w:lineRule="atLeast"/>
        <w:jc w:val="right"/>
      </w:pPr>
    </w:p>
    <w:p w14:paraId="7622AEA4" w14:textId="77777777" w:rsidR="00A822E7" w:rsidRDefault="00A822E7">
      <w:pPr>
        <w:pStyle w:val="Domynie"/>
        <w:spacing w:before="120" w:after="120" w:line="240" w:lineRule="atLeast"/>
        <w:jc w:val="right"/>
      </w:pPr>
      <w:r>
        <w:t>……………………………………………..</w:t>
      </w:r>
    </w:p>
    <w:p w14:paraId="2B92BAA6" w14:textId="77777777" w:rsidR="00681827" w:rsidRDefault="00681827">
      <w:pPr>
        <w:pStyle w:val="Domynie"/>
        <w:spacing w:before="120" w:after="120" w:line="240" w:lineRule="atLeast"/>
        <w:jc w:val="right"/>
      </w:pPr>
    </w:p>
    <w:p w14:paraId="370F2987" w14:textId="77777777" w:rsidR="00681827" w:rsidRDefault="00681827">
      <w:pPr>
        <w:pStyle w:val="Domynie"/>
        <w:spacing w:before="120" w:after="120" w:line="240" w:lineRule="atLeast"/>
        <w:jc w:val="right"/>
      </w:pPr>
    </w:p>
    <w:p w14:paraId="5BB8F4DC" w14:textId="77777777" w:rsidR="00681827" w:rsidRDefault="00681827">
      <w:pPr>
        <w:pStyle w:val="Domynie"/>
        <w:spacing w:before="120" w:after="120" w:line="240" w:lineRule="atLeast"/>
        <w:jc w:val="right"/>
      </w:pPr>
    </w:p>
    <w:p w14:paraId="61968D70" w14:textId="77777777" w:rsidR="00681827" w:rsidRDefault="00681827">
      <w:pPr>
        <w:pStyle w:val="Domynie"/>
        <w:spacing w:before="120" w:after="120" w:line="240" w:lineRule="atLeast"/>
        <w:jc w:val="right"/>
      </w:pPr>
    </w:p>
    <w:p w14:paraId="67BCE2A5" w14:textId="77777777" w:rsidR="00681827" w:rsidRDefault="00681827">
      <w:pPr>
        <w:pStyle w:val="Domynie"/>
        <w:spacing w:before="120" w:after="120" w:line="240" w:lineRule="atLeast"/>
        <w:jc w:val="right"/>
      </w:pPr>
    </w:p>
    <w:p w14:paraId="544FAF6E" w14:textId="77777777" w:rsidR="00681827" w:rsidRDefault="00681827">
      <w:pPr>
        <w:pStyle w:val="Domynie"/>
        <w:spacing w:before="120" w:after="120" w:line="240" w:lineRule="atLeast"/>
        <w:jc w:val="right"/>
      </w:pPr>
    </w:p>
    <w:p w14:paraId="1009E07C" w14:textId="77777777" w:rsidR="00681827" w:rsidRDefault="00681827">
      <w:pPr>
        <w:pStyle w:val="Domynie"/>
        <w:spacing w:before="120" w:after="120" w:line="240" w:lineRule="atLeast"/>
        <w:jc w:val="right"/>
      </w:pPr>
    </w:p>
    <w:p w14:paraId="65F5C07F" w14:textId="77777777" w:rsidR="00681827" w:rsidRDefault="00681827">
      <w:pPr>
        <w:pStyle w:val="Domynie"/>
        <w:spacing w:before="120" w:after="120" w:line="240" w:lineRule="atLeast"/>
        <w:jc w:val="right"/>
      </w:pPr>
    </w:p>
    <w:p w14:paraId="1FE6C4F8" w14:textId="77777777" w:rsidR="00681827" w:rsidRDefault="00681827">
      <w:pPr>
        <w:pStyle w:val="Domynie"/>
        <w:spacing w:before="120" w:after="120" w:line="240" w:lineRule="atLeast"/>
        <w:jc w:val="right"/>
      </w:pPr>
    </w:p>
    <w:p w14:paraId="731F2918" w14:textId="77777777" w:rsidR="00681827" w:rsidRDefault="00681827">
      <w:pPr>
        <w:pStyle w:val="Domynie"/>
        <w:spacing w:before="120" w:after="120" w:line="240" w:lineRule="atLeast"/>
        <w:jc w:val="right"/>
      </w:pPr>
    </w:p>
    <w:p w14:paraId="0D78771B" w14:textId="77777777" w:rsidR="00681827" w:rsidRDefault="00681827">
      <w:pPr>
        <w:pStyle w:val="Domynie"/>
        <w:spacing w:before="120" w:after="120" w:line="240" w:lineRule="atLeast"/>
        <w:jc w:val="right"/>
      </w:pPr>
    </w:p>
    <w:p w14:paraId="617E042C" w14:textId="77777777" w:rsidR="00681827" w:rsidRDefault="00681827">
      <w:pPr>
        <w:pStyle w:val="Domynie"/>
        <w:spacing w:before="120" w:after="120" w:line="240" w:lineRule="atLeast"/>
        <w:jc w:val="right"/>
      </w:pPr>
    </w:p>
    <w:p w14:paraId="3A73031F" w14:textId="77777777" w:rsidR="00681827" w:rsidRDefault="00681827" w:rsidP="00681827">
      <w:pPr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14:paraId="694B8EC1" w14:textId="77777777" w:rsidR="00681827" w:rsidRDefault="00681827" w:rsidP="00681827">
      <w:pPr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14:paraId="12B081CB" w14:textId="77777777" w:rsidR="00681827" w:rsidRDefault="00681827" w:rsidP="00681827">
      <w:pPr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14:paraId="18701001" w14:textId="77777777" w:rsidR="003F714F" w:rsidRPr="003F714F" w:rsidRDefault="003F714F" w:rsidP="003F714F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ar-SA"/>
        </w:rPr>
      </w:pPr>
      <w:r w:rsidRPr="003F714F">
        <w:rPr>
          <w:rFonts w:ascii="Times New Roman" w:hAnsi="Times New Roman"/>
          <w:b/>
          <w:bCs/>
          <w:sz w:val="20"/>
          <w:szCs w:val="20"/>
          <w:lang w:eastAsia="ar-SA"/>
        </w:rPr>
        <w:lastRenderedPageBreak/>
        <w:t>INFORMACJA</w:t>
      </w:r>
    </w:p>
    <w:p w14:paraId="1E22C63D" w14:textId="77777777" w:rsidR="003F714F" w:rsidRPr="003F714F" w:rsidRDefault="003F714F" w:rsidP="003F714F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ar-SA"/>
        </w:rPr>
      </w:pPr>
      <w:r w:rsidRPr="003F714F">
        <w:rPr>
          <w:rFonts w:ascii="Times New Roman" w:hAnsi="Times New Roman"/>
          <w:b/>
          <w:bCs/>
          <w:sz w:val="20"/>
          <w:szCs w:val="20"/>
          <w:lang w:eastAsia="ar-SA"/>
        </w:rPr>
        <w:t>o przetwarzaniu Twoich danych osobowych</w:t>
      </w:r>
    </w:p>
    <w:p w14:paraId="371BDDC4" w14:textId="77777777" w:rsidR="003F714F" w:rsidRPr="003F714F" w:rsidRDefault="003F714F" w:rsidP="003F714F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ar-SA"/>
        </w:rPr>
      </w:pPr>
    </w:p>
    <w:p w14:paraId="4317663E" w14:textId="77777777" w:rsidR="003F714F" w:rsidRPr="003F714F" w:rsidRDefault="003F714F" w:rsidP="003F714F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3F714F">
        <w:rPr>
          <w:rFonts w:ascii="Times New Roman" w:hAnsi="Times New Roman"/>
          <w:sz w:val="20"/>
          <w:szCs w:val="20"/>
          <w:lang w:eastAsia="ar-SA"/>
        </w:rPr>
        <w:t>Niniejszym informujemy Cię, że przetwarzamy Twoje dane osobowe. Szczegóły tego dotyczące znajdziesz poniżej.</w:t>
      </w:r>
    </w:p>
    <w:p w14:paraId="73BA41A5" w14:textId="77777777" w:rsidR="003F714F" w:rsidRPr="003F714F" w:rsidRDefault="003F714F" w:rsidP="003F714F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</w:p>
    <w:p w14:paraId="4B755113" w14:textId="77777777" w:rsidR="003F714F" w:rsidRPr="003F714F" w:rsidRDefault="003F714F" w:rsidP="003F714F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r w:rsidRPr="003F714F">
        <w:rPr>
          <w:rFonts w:ascii="Times New Roman" w:hAnsi="Times New Roman"/>
          <w:b/>
          <w:bCs/>
          <w:sz w:val="20"/>
          <w:szCs w:val="20"/>
          <w:lang w:eastAsia="ar-SA"/>
        </w:rPr>
        <w:t>I. Administrator danych osobowych</w:t>
      </w:r>
    </w:p>
    <w:p w14:paraId="6EB422BC" w14:textId="77777777" w:rsidR="003F714F" w:rsidRPr="003F714F" w:rsidRDefault="003F714F" w:rsidP="003F714F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0FA58887" w14:textId="77777777" w:rsidR="003F714F" w:rsidRPr="003F714F" w:rsidRDefault="003F714F" w:rsidP="003F714F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F714F">
        <w:rPr>
          <w:rFonts w:ascii="Times New Roman" w:hAnsi="Times New Roman"/>
          <w:sz w:val="20"/>
          <w:szCs w:val="20"/>
          <w:lang w:eastAsia="ar-SA"/>
        </w:rPr>
        <w:t xml:space="preserve">Państwowy Powiatowy Inspektor Sanitarny w Sławnie / Dyrektor Powiatowej Stacji Sanitarno-Epidemiologicznej </w:t>
      </w:r>
      <w:r w:rsidRPr="003F714F">
        <w:rPr>
          <w:rFonts w:ascii="Times New Roman" w:hAnsi="Times New Roman"/>
          <w:sz w:val="20"/>
          <w:szCs w:val="20"/>
          <w:lang w:eastAsia="ar-SA"/>
        </w:rPr>
        <w:br/>
        <w:t>w Sławnie, z siedzibą przy ulicy Sempołowskiej 2a, 76-100  Sławno,  jest Administratorem Twoich danych osobowych.</w:t>
      </w:r>
    </w:p>
    <w:p w14:paraId="5C734AD4" w14:textId="77777777" w:rsidR="003F714F" w:rsidRPr="003F714F" w:rsidRDefault="003F714F" w:rsidP="003F714F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4E0A922A" w14:textId="77777777" w:rsidR="003F714F" w:rsidRPr="003F714F" w:rsidRDefault="003F714F" w:rsidP="003F714F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F714F">
        <w:rPr>
          <w:rFonts w:ascii="Times New Roman" w:hAnsi="Times New Roman"/>
          <w:b/>
          <w:bCs/>
          <w:sz w:val="20"/>
          <w:szCs w:val="20"/>
          <w:lang w:eastAsia="ar-SA"/>
        </w:rPr>
        <w:t>II. Inspektor Ochrony Danych</w:t>
      </w:r>
    </w:p>
    <w:p w14:paraId="0696255C" w14:textId="77777777" w:rsidR="003F714F" w:rsidRPr="003F714F" w:rsidRDefault="003F714F" w:rsidP="003F714F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4923F491" w14:textId="77777777" w:rsidR="003F714F" w:rsidRPr="003F714F" w:rsidRDefault="003F714F" w:rsidP="003F714F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F714F">
        <w:rPr>
          <w:rFonts w:ascii="Times New Roman" w:hAnsi="Times New Roman"/>
          <w:sz w:val="20"/>
          <w:szCs w:val="20"/>
          <w:lang w:eastAsia="ar-SA"/>
        </w:rPr>
        <w:t>Wyznaczyliśmy Inspektora Ochrony Danych – Pana Wojciecha Skibińskiego, z którym możesz się skontaktować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>
        <w:rPr>
          <w:rFonts w:ascii="Times New Roman" w:hAnsi="Times New Roman"/>
          <w:sz w:val="20"/>
          <w:szCs w:val="20"/>
          <w:lang w:eastAsia="ar-SA"/>
        </w:rPr>
        <w:br/>
      </w:r>
      <w:r w:rsidRPr="003F714F">
        <w:rPr>
          <w:rFonts w:ascii="Times New Roman" w:hAnsi="Times New Roman"/>
          <w:sz w:val="20"/>
          <w:szCs w:val="20"/>
          <w:lang w:eastAsia="ar-SA"/>
        </w:rPr>
        <w:t>w sprawach ochrony swoich danych osobowych i realizacji swoich praw przez e-mail: wojciech.skibinski@sanepid.gov.pl; telefon: 880 834 045; lub pisemnie na adres naszej siedziby, wskazany w pkt I.</w:t>
      </w:r>
    </w:p>
    <w:p w14:paraId="036A36B8" w14:textId="77777777" w:rsidR="003F714F" w:rsidRPr="003F714F" w:rsidRDefault="003F714F" w:rsidP="003F714F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1CC1F4BB" w14:textId="77777777" w:rsidR="003F714F" w:rsidRPr="003F714F" w:rsidRDefault="003F714F" w:rsidP="003F714F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F714F">
        <w:rPr>
          <w:rFonts w:ascii="Times New Roman" w:hAnsi="Times New Roman"/>
          <w:b/>
          <w:bCs/>
          <w:sz w:val="20"/>
          <w:szCs w:val="20"/>
          <w:lang w:eastAsia="ar-SA"/>
        </w:rPr>
        <w:t>III. Cele i podstawy przetwarzania</w:t>
      </w:r>
    </w:p>
    <w:p w14:paraId="57D67323" w14:textId="77777777" w:rsidR="003F714F" w:rsidRPr="003F714F" w:rsidRDefault="003F714F" w:rsidP="003F714F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590BF150" w14:textId="77777777" w:rsidR="003F714F" w:rsidRPr="003F714F" w:rsidRDefault="003F714F" w:rsidP="003F714F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F714F">
        <w:rPr>
          <w:rFonts w:ascii="Times New Roman" w:hAnsi="Times New Roman"/>
          <w:sz w:val="20"/>
          <w:szCs w:val="20"/>
          <w:lang w:eastAsia="ar-SA"/>
        </w:rPr>
        <w:t>Przetwarzamy Twoje dane w celu przeprowadzenia rekrutacji pracowników, na podstawie art. 22</w:t>
      </w:r>
      <w:r w:rsidRPr="003F714F">
        <w:rPr>
          <w:rFonts w:ascii="Times New Roman" w:hAnsi="Times New Roman"/>
          <w:sz w:val="20"/>
          <w:szCs w:val="20"/>
          <w:vertAlign w:val="superscript"/>
          <w:lang w:eastAsia="ar-SA"/>
        </w:rPr>
        <w:t>1</w:t>
      </w:r>
      <w:r w:rsidRPr="003F714F">
        <w:rPr>
          <w:rFonts w:ascii="Times New Roman" w:hAnsi="Times New Roman"/>
          <w:sz w:val="20"/>
          <w:szCs w:val="20"/>
          <w:lang w:eastAsia="ar-SA"/>
        </w:rPr>
        <w:t xml:space="preserve"> ustawy z dnia 26 czerwca 1974 r. Kodeks Pracy (Dz. U. z 2023 r., poz. 1465</w:t>
      </w:r>
      <w:r w:rsidR="002127A9">
        <w:rPr>
          <w:rFonts w:ascii="Times New Roman" w:hAnsi="Times New Roman"/>
          <w:sz w:val="20"/>
          <w:szCs w:val="20"/>
          <w:lang w:eastAsia="ar-SA"/>
        </w:rPr>
        <w:t xml:space="preserve"> z późn. zm.</w:t>
      </w:r>
      <w:r w:rsidRPr="003F714F">
        <w:rPr>
          <w:rFonts w:ascii="Times New Roman" w:hAnsi="Times New Roman"/>
          <w:sz w:val="20"/>
          <w:szCs w:val="20"/>
          <w:lang w:eastAsia="ar-SA"/>
        </w:rPr>
        <w:t xml:space="preserve"> ) oraz na podstawie Twojej zgody na przetwarzanie danych osobowych w zakresie wykraczającym poza wskazany w  art. 22</w:t>
      </w:r>
      <w:r w:rsidRPr="003F714F">
        <w:rPr>
          <w:rFonts w:ascii="Times New Roman" w:hAnsi="Times New Roman"/>
          <w:sz w:val="20"/>
          <w:szCs w:val="20"/>
          <w:vertAlign w:val="superscript"/>
          <w:lang w:eastAsia="ar-SA"/>
        </w:rPr>
        <w:t>1</w:t>
      </w:r>
      <w:r w:rsidRPr="003F714F">
        <w:rPr>
          <w:rFonts w:ascii="Times New Roman" w:hAnsi="Times New Roman"/>
          <w:sz w:val="20"/>
          <w:szCs w:val="20"/>
          <w:lang w:eastAsia="ar-SA"/>
        </w:rPr>
        <w:t xml:space="preserve"> ustawy z dnia 26 czerwca 1974 r. Kodeks Pracy </w:t>
      </w:r>
    </w:p>
    <w:p w14:paraId="3A355D9C" w14:textId="77777777" w:rsidR="003F714F" w:rsidRPr="003F714F" w:rsidRDefault="003F714F" w:rsidP="003F714F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ar-SA"/>
        </w:rPr>
      </w:pPr>
    </w:p>
    <w:p w14:paraId="2C54F174" w14:textId="77777777" w:rsidR="003F714F" w:rsidRPr="003F714F" w:rsidRDefault="003F714F" w:rsidP="003F714F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F714F">
        <w:rPr>
          <w:rFonts w:ascii="Times New Roman" w:hAnsi="Times New Roman"/>
          <w:b/>
          <w:bCs/>
          <w:sz w:val="20"/>
          <w:szCs w:val="20"/>
          <w:lang w:eastAsia="ar-SA"/>
        </w:rPr>
        <w:t>IV. Odbiorcy danych</w:t>
      </w:r>
    </w:p>
    <w:p w14:paraId="51BFC96E" w14:textId="77777777" w:rsidR="003F714F" w:rsidRPr="003F714F" w:rsidRDefault="003F714F" w:rsidP="003F714F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459F5614" w14:textId="77777777" w:rsidR="003F714F" w:rsidRPr="003F714F" w:rsidRDefault="003F714F" w:rsidP="003F714F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F714F">
        <w:rPr>
          <w:rFonts w:ascii="Times New Roman" w:hAnsi="Times New Roman"/>
          <w:sz w:val="20"/>
          <w:szCs w:val="20"/>
          <w:lang w:eastAsia="ar-SA"/>
        </w:rPr>
        <w:t xml:space="preserve">W związku z przetwarzaniem danych w celach wskazanych w pkt 3,  dane osobowe mogą być udostępniane innym odbiorcom lub kategoriom odbiorców danych osobowych. Odbiorcami Twoich danych osobowych mogą być tylko podmioty uprawnione do odbioru tych danych, w uzasadnionych przypadkach i na podstawie odpowiednich przepisów prawa </w:t>
      </w:r>
    </w:p>
    <w:p w14:paraId="0CB6244C" w14:textId="77777777" w:rsidR="003F714F" w:rsidRPr="003F714F" w:rsidRDefault="003F714F" w:rsidP="003F714F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429B21B8" w14:textId="77777777" w:rsidR="003F714F" w:rsidRPr="003F714F" w:rsidRDefault="003F714F" w:rsidP="003F714F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F714F">
        <w:rPr>
          <w:rFonts w:ascii="Times New Roman" w:hAnsi="Times New Roman"/>
          <w:b/>
          <w:bCs/>
          <w:sz w:val="20"/>
          <w:szCs w:val="20"/>
          <w:lang w:eastAsia="ar-SA"/>
        </w:rPr>
        <w:t>V. Przekazywanie danych do państw trzecich lub organizacji międzynarodowych</w:t>
      </w:r>
    </w:p>
    <w:p w14:paraId="54696CD4" w14:textId="77777777" w:rsidR="003F714F" w:rsidRPr="003F714F" w:rsidRDefault="003F714F" w:rsidP="003F714F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6B80EAD0" w14:textId="77777777" w:rsidR="003F714F" w:rsidRPr="003F714F" w:rsidRDefault="003F714F" w:rsidP="003F714F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F714F">
        <w:rPr>
          <w:rFonts w:ascii="Times New Roman" w:hAnsi="Times New Roman"/>
          <w:sz w:val="20"/>
          <w:szCs w:val="20"/>
          <w:lang w:eastAsia="ar-SA"/>
        </w:rPr>
        <w:t>Nie przekazujemy Twoich danych poza teren UE / Europejskiego Obszaru Gospodarczego.</w:t>
      </w:r>
    </w:p>
    <w:p w14:paraId="4BBD19AF" w14:textId="77777777" w:rsidR="003F714F" w:rsidRPr="003F714F" w:rsidRDefault="003F714F" w:rsidP="003F714F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308F2C9C" w14:textId="77777777" w:rsidR="003F714F" w:rsidRPr="003F714F" w:rsidRDefault="003F714F" w:rsidP="003F714F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r w:rsidRPr="003F714F">
        <w:rPr>
          <w:rFonts w:ascii="Times New Roman" w:hAnsi="Times New Roman"/>
          <w:b/>
          <w:bCs/>
          <w:sz w:val="20"/>
          <w:szCs w:val="20"/>
          <w:lang w:eastAsia="ar-SA"/>
        </w:rPr>
        <w:t xml:space="preserve">VI. Okres przechowywania danych </w:t>
      </w:r>
    </w:p>
    <w:p w14:paraId="7FAF34EF" w14:textId="77777777" w:rsidR="003F714F" w:rsidRPr="003F714F" w:rsidRDefault="003F714F" w:rsidP="003F714F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14:paraId="7F8EB3F9" w14:textId="77777777" w:rsidR="003F714F" w:rsidRPr="003F714F" w:rsidRDefault="003F714F" w:rsidP="003F714F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F714F">
        <w:rPr>
          <w:rFonts w:ascii="Times New Roman" w:hAnsi="Times New Roman"/>
          <w:sz w:val="20"/>
          <w:szCs w:val="20"/>
          <w:lang w:eastAsia="ar-SA"/>
        </w:rPr>
        <w:t>Dokumentację przechowujemy przez okres wymagany przepisami prawa,</w:t>
      </w:r>
      <w:r w:rsidRPr="003F714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F714F">
        <w:rPr>
          <w:rFonts w:ascii="Times New Roman" w:hAnsi="Times New Roman"/>
          <w:sz w:val="20"/>
          <w:szCs w:val="20"/>
          <w:lang w:eastAsia="ar-SA"/>
        </w:rPr>
        <w:t>przez okres niezbędny do realizacji celów przetwarzania wskazanych w pkt 3, chyba, że przepis szczególny stanowi inaczej oraz zgodnie z kategorią archiwizacji po ustaniu podstawowego celu przetwarzania.</w:t>
      </w:r>
    </w:p>
    <w:p w14:paraId="209B611A" w14:textId="77777777" w:rsidR="003F714F" w:rsidRPr="003F714F" w:rsidRDefault="003F714F" w:rsidP="003F714F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14:paraId="03E8EFDA" w14:textId="77777777" w:rsidR="003F714F" w:rsidRPr="003F714F" w:rsidRDefault="003F714F" w:rsidP="003F714F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r w:rsidRPr="003F714F">
        <w:rPr>
          <w:rFonts w:ascii="Times New Roman" w:hAnsi="Times New Roman"/>
          <w:b/>
          <w:bCs/>
          <w:sz w:val="20"/>
          <w:szCs w:val="20"/>
          <w:lang w:eastAsia="ar-SA"/>
        </w:rPr>
        <w:t>VII. Twoje prawa:</w:t>
      </w:r>
    </w:p>
    <w:p w14:paraId="1A4623A9" w14:textId="77777777" w:rsidR="003F714F" w:rsidRPr="003F714F" w:rsidRDefault="003F714F" w:rsidP="003F714F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14:paraId="0FD2DD58" w14:textId="77777777" w:rsidR="003F714F" w:rsidRPr="003F714F" w:rsidRDefault="003F714F" w:rsidP="003F714F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r w:rsidRPr="003F714F">
        <w:rPr>
          <w:rFonts w:ascii="Times New Roman" w:hAnsi="Times New Roman"/>
          <w:sz w:val="20"/>
          <w:szCs w:val="20"/>
          <w:lang w:eastAsia="ar-SA"/>
        </w:rPr>
        <w:t>Przysługuje Ci:</w:t>
      </w:r>
    </w:p>
    <w:p w14:paraId="27822F5E" w14:textId="77777777" w:rsidR="003F714F" w:rsidRPr="003F714F" w:rsidRDefault="003F714F" w:rsidP="003F714F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14:paraId="485FFE0B" w14:textId="77777777" w:rsidR="003F714F" w:rsidRPr="003F714F" w:rsidRDefault="003F714F" w:rsidP="003F714F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r w:rsidRPr="003F714F">
        <w:rPr>
          <w:rFonts w:ascii="Times New Roman" w:hAnsi="Times New Roman"/>
          <w:sz w:val="20"/>
          <w:szCs w:val="20"/>
          <w:lang w:eastAsia="ar-SA"/>
        </w:rPr>
        <w:t>a) prawo dostępu do swoich danych oraz otrzymania ich kopii</w:t>
      </w:r>
    </w:p>
    <w:p w14:paraId="25A1BE1F" w14:textId="77777777" w:rsidR="003F714F" w:rsidRPr="003F714F" w:rsidRDefault="003F714F" w:rsidP="003F714F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r w:rsidRPr="003F714F">
        <w:rPr>
          <w:rFonts w:ascii="Times New Roman" w:hAnsi="Times New Roman"/>
          <w:sz w:val="20"/>
          <w:szCs w:val="20"/>
          <w:lang w:eastAsia="ar-SA"/>
        </w:rPr>
        <w:t>b) prawo do sprostowania (poprawiania) swoich danych</w:t>
      </w:r>
    </w:p>
    <w:p w14:paraId="490761BC" w14:textId="77777777" w:rsidR="003F714F" w:rsidRPr="003F714F" w:rsidRDefault="003F714F" w:rsidP="003F714F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r w:rsidRPr="003F714F">
        <w:rPr>
          <w:rFonts w:ascii="Times New Roman" w:hAnsi="Times New Roman"/>
          <w:sz w:val="20"/>
          <w:szCs w:val="20"/>
          <w:lang w:eastAsia="ar-SA"/>
        </w:rPr>
        <w:t>c) prawo do wniesienia skargi do organu nadzorczego</w:t>
      </w:r>
    </w:p>
    <w:p w14:paraId="3B3D4529" w14:textId="77777777" w:rsidR="003F714F" w:rsidRPr="003F714F" w:rsidRDefault="003F714F" w:rsidP="003F714F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F714F">
        <w:rPr>
          <w:rFonts w:ascii="Times New Roman" w:hAnsi="Times New Roman"/>
          <w:sz w:val="20"/>
          <w:szCs w:val="20"/>
          <w:lang w:eastAsia="ar-SA"/>
        </w:rPr>
        <w:t xml:space="preserve">d) prawo do wycofania zgody na przetwarzanie danych osobowych w zakresie wykraczającym poza wskazany </w:t>
      </w:r>
    </w:p>
    <w:p w14:paraId="389303E5" w14:textId="77777777" w:rsidR="003F714F" w:rsidRPr="003F714F" w:rsidRDefault="003F714F" w:rsidP="003F714F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F714F">
        <w:rPr>
          <w:rFonts w:ascii="Times New Roman" w:hAnsi="Times New Roman"/>
          <w:sz w:val="20"/>
          <w:szCs w:val="20"/>
          <w:lang w:eastAsia="ar-SA"/>
        </w:rPr>
        <w:t xml:space="preserve">   w  art. 22</w:t>
      </w:r>
      <w:r w:rsidRPr="003F714F">
        <w:rPr>
          <w:rFonts w:ascii="Times New Roman" w:hAnsi="Times New Roman"/>
          <w:sz w:val="20"/>
          <w:szCs w:val="20"/>
          <w:vertAlign w:val="superscript"/>
          <w:lang w:eastAsia="ar-SA"/>
        </w:rPr>
        <w:t>1</w:t>
      </w:r>
      <w:r w:rsidRPr="003F714F">
        <w:rPr>
          <w:rFonts w:ascii="Times New Roman" w:hAnsi="Times New Roman"/>
          <w:sz w:val="20"/>
          <w:szCs w:val="20"/>
          <w:lang w:eastAsia="ar-SA"/>
        </w:rPr>
        <w:t xml:space="preserve">  § 1 ustawy z dnia 26 czerwca 1974 r. Kodeks Pracy </w:t>
      </w:r>
    </w:p>
    <w:p w14:paraId="7B094566" w14:textId="77777777" w:rsidR="003F714F" w:rsidRPr="003F714F" w:rsidRDefault="003F714F" w:rsidP="003F714F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14:paraId="2DB858C3" w14:textId="77777777" w:rsidR="003F714F" w:rsidRPr="003F714F" w:rsidRDefault="003F714F" w:rsidP="003F714F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14:paraId="1431EA50" w14:textId="77777777" w:rsidR="003F714F" w:rsidRPr="003F714F" w:rsidRDefault="003F714F" w:rsidP="003F714F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3F714F">
        <w:rPr>
          <w:rFonts w:ascii="Times New Roman" w:hAnsi="Times New Roman"/>
          <w:sz w:val="20"/>
          <w:szCs w:val="20"/>
          <w:lang w:eastAsia="ar-SA"/>
        </w:rPr>
        <w:t>Jeżeli uważasz, że przetwarzamy Twoje dane niezgodnie z prawem, możesz złożyć w tej sprawie skargę do Prezesa Urzędu Ochrony Danych Osobowych lub innego właściwego organu nadzorczego. W celu wykonania swoich praw skieruj żądanie pod adres email: psse.slawno@sanepid.gov.pl, zadzwoń pod numer: 59 810 73 11. Pamiętaj, przed realizacją Twoich uprawnień będziemy się musieli upewnić, że Ty to Ty, czyli odpowiednio Cię zidentyfikować.</w:t>
      </w:r>
    </w:p>
    <w:p w14:paraId="59F6BEC0" w14:textId="77777777" w:rsidR="003F714F" w:rsidRPr="003F714F" w:rsidRDefault="003F714F" w:rsidP="003F714F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14:paraId="6A00B4B9" w14:textId="77777777" w:rsidR="003F714F" w:rsidRPr="003F714F" w:rsidRDefault="003F714F" w:rsidP="003F714F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r w:rsidRPr="003F714F">
        <w:rPr>
          <w:rFonts w:ascii="Times New Roman" w:hAnsi="Times New Roman"/>
          <w:b/>
          <w:bCs/>
          <w:sz w:val="20"/>
          <w:szCs w:val="20"/>
          <w:lang w:eastAsia="ar-SA"/>
        </w:rPr>
        <w:t>VIII. Informacja o wymogu/dobrowolności podania danych</w:t>
      </w:r>
    </w:p>
    <w:p w14:paraId="38220967" w14:textId="77777777" w:rsidR="003F714F" w:rsidRPr="003F714F" w:rsidRDefault="003F714F" w:rsidP="003F714F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14:paraId="0CCF995A" w14:textId="77777777" w:rsidR="003F714F" w:rsidRPr="003F714F" w:rsidRDefault="003F714F" w:rsidP="003F714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3F714F">
        <w:rPr>
          <w:rFonts w:ascii="Times New Roman" w:hAnsi="Times New Roman"/>
          <w:sz w:val="20"/>
          <w:szCs w:val="20"/>
          <w:lang w:eastAsia="ar-SA"/>
        </w:rPr>
        <w:t>Podanie przez Ciebie danych jest wymagane ze względu na konieczność realizacji przepisów prawa.</w:t>
      </w:r>
    </w:p>
    <w:p w14:paraId="133AB883" w14:textId="77777777" w:rsidR="00681827" w:rsidRPr="00681827" w:rsidRDefault="00681827" w:rsidP="00681827">
      <w:pPr>
        <w:rPr>
          <w:rFonts w:ascii="Times New Roman" w:hAnsi="Times New Roman"/>
          <w:bCs/>
          <w:sz w:val="20"/>
          <w:szCs w:val="20"/>
          <w:lang w:eastAsia="zh-CN"/>
        </w:rPr>
      </w:pPr>
    </w:p>
    <w:sectPr w:rsidR="00681827" w:rsidRPr="00681827" w:rsidSect="00722940">
      <w:type w:val="continuous"/>
      <w:pgSz w:w="11906" w:h="16838"/>
      <w:pgMar w:top="851" w:right="1274" w:bottom="851" w:left="1134" w:header="709" w:footer="709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81827"/>
    <w:rsid w:val="002127A9"/>
    <w:rsid w:val="003F714F"/>
    <w:rsid w:val="00681827"/>
    <w:rsid w:val="00722940"/>
    <w:rsid w:val="00A822E7"/>
    <w:rsid w:val="00B5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08332"/>
  <w14:defaultImageDpi w14:val="0"/>
  <w15:docId w15:val="{D1470501-ADA7-4EC3-BE62-5E848967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Domynie"/>
    <w:next w:val="Domynie"/>
    <w:link w:val="Nagwek1Znak"/>
    <w:uiPriority w:val="99"/>
    <w:qFormat/>
    <w:pPr>
      <w:keepNext/>
      <w:spacing w:before="240" w:after="120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Domynie">
    <w:name w:val="Domy徑nie"/>
    <w:pPr>
      <w:widowControl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ek1Znak">
    <w:name w:val="Nag?ek 1 Znak"/>
    <w:basedOn w:val="Domylnaczcionkaakapitu"/>
    <w:uiPriority w:val="99"/>
    <w:rPr>
      <w:rFonts w:eastAsia="Times New Roman" w:cs="Times New Roman"/>
      <w:b/>
      <w:bCs/>
      <w:sz w:val="28"/>
      <w:szCs w:val="28"/>
      <w:lang w:val="x-none" w:eastAsia="en-US"/>
    </w:rPr>
  </w:style>
  <w:style w:type="character" w:customStyle="1" w:styleId="czeinternetowe">
    <w:name w:val="｣ｹcze internetowe"/>
    <w:basedOn w:val="Domylnaczcionkaakapitu"/>
    <w:uiPriority w:val="99"/>
    <w:rPr>
      <w:rFonts w:eastAsia="Times New Roman" w:cs="Times New Roman"/>
      <w:color w:val="FF0000"/>
      <w:u w:val="single" w:color="FF0000"/>
    </w:rPr>
  </w:style>
  <w:style w:type="character" w:customStyle="1" w:styleId="Tekstpodstawowy2Znak">
    <w:name w:val="Tekst podstawowy 2 Znak"/>
    <w:basedOn w:val="Domylnaczcionkaakapitu"/>
    <w:uiPriority w:val="99"/>
    <w:rPr>
      <w:rFonts w:eastAsia="Times New Roman" w:cs="Times New Roman"/>
      <w:i/>
      <w:iCs/>
      <w:lang w:val="x-none" w:eastAsia="en-US"/>
    </w:rPr>
  </w:style>
  <w:style w:type="character" w:customStyle="1" w:styleId="TekstdymkaZnak">
    <w:name w:val="Tekst dymka Znak"/>
    <w:basedOn w:val="Domylnaczcionkaakapitu"/>
    <w:uiPriority w:val="99"/>
    <w:rPr>
      <w:rFonts w:ascii="Segoe UI" w:hAnsi="Segoe UI" w:cs="Segoe UI"/>
      <w:sz w:val="18"/>
      <w:szCs w:val="18"/>
    </w:rPr>
  </w:style>
  <w:style w:type="paragraph" w:customStyle="1" w:styleId="Nagek">
    <w:name w:val="Nagｳek"/>
    <w:basedOn w:val="Domynie"/>
    <w:next w:val="Tretekstu"/>
    <w:uiPriority w:val="99"/>
    <w:pPr>
      <w:keepNext/>
      <w:spacing w:before="240" w:after="120"/>
    </w:pPr>
    <w:rPr>
      <w:rFonts w:ascii="Arial" w:eastAsia="Times New Roman" w:hAnsi="Microsoft YaHei" w:cs="Arial"/>
      <w:sz w:val="28"/>
      <w:szCs w:val="28"/>
    </w:rPr>
  </w:style>
  <w:style w:type="paragraph" w:customStyle="1" w:styleId="Tretekstu">
    <w:name w:val="Tre懈 tekstu"/>
    <w:basedOn w:val="Domynie"/>
    <w:uiPriority w:val="99"/>
    <w:pPr>
      <w:spacing w:after="120"/>
    </w:pPr>
  </w:style>
  <w:style w:type="paragraph" w:styleId="Lista">
    <w:name w:val="List"/>
    <w:basedOn w:val="Tretekstu"/>
    <w:uiPriority w:val="99"/>
  </w:style>
  <w:style w:type="paragraph" w:styleId="Podpis">
    <w:name w:val="Signature"/>
    <w:basedOn w:val="Domynie"/>
    <w:link w:val="PodpisZnak"/>
    <w:uiPriority w:val="99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cs="Times New Roman"/>
    </w:rPr>
  </w:style>
  <w:style w:type="paragraph" w:customStyle="1" w:styleId="Indeks">
    <w:name w:val="Indeks"/>
    <w:basedOn w:val="Domynie"/>
    <w:uiPriority w:val="99"/>
    <w:pPr>
      <w:suppressLineNumbers/>
    </w:pPr>
  </w:style>
  <w:style w:type="paragraph" w:styleId="Tekstpodstawowy2">
    <w:name w:val="Body Text 2"/>
    <w:basedOn w:val="Domynie"/>
    <w:link w:val="Tekstpodstawowy2Znak1"/>
    <w:uiPriority w:val="99"/>
    <w:pPr>
      <w:spacing w:after="200" w:line="276" w:lineRule="auto"/>
    </w:pPr>
    <w:rPr>
      <w:i/>
      <w:iCs/>
      <w:lang w:eastAsia="en-US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Pr>
      <w:rFonts w:cs="Times New Roman"/>
    </w:rPr>
  </w:style>
  <w:style w:type="paragraph" w:styleId="Tekstdymka">
    <w:name w:val="Balloon Text"/>
    <w:basedOn w:val="Domynie"/>
    <w:link w:val="TekstdymkaZnak1"/>
    <w:uiPriority w:val="99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Domylnie">
    <w:name w:val="Domyślnie"/>
    <w:rsid w:val="00681827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22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Przetwarzanie danych "zwyk³ych"</dc:title>
  <dc:subject/>
  <dc:creator>Tomasz</dc:creator>
  <cp:keywords/>
  <dc:description>ZNAKI:1980</dc:description>
  <cp:lastModifiedBy>PSSE Sławno - Renata Piwowarczyk</cp:lastModifiedBy>
  <cp:revision>2</cp:revision>
  <cp:lastPrinted>2022-10-21T05:56:00Z</cp:lastPrinted>
  <dcterms:created xsi:type="dcterms:W3CDTF">2024-07-15T10:52:00Z</dcterms:created>
  <dcterms:modified xsi:type="dcterms:W3CDTF">2024-07-15T10:52:00Z</dcterms:modified>
</cp:coreProperties>
</file>