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CE4BB" w14:textId="6A58EAA8" w:rsidR="008B5971" w:rsidRPr="00A911A3" w:rsidRDefault="008B5971" w:rsidP="000544A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8A8FC63" w14:textId="77777777" w:rsidR="008B5971" w:rsidRPr="00A911A3" w:rsidRDefault="008B5971" w:rsidP="008B5971">
      <w:pPr>
        <w:pStyle w:val="NormalnyWeb"/>
        <w:spacing w:before="0" w:after="0"/>
        <w:ind w:right="68"/>
        <w:jc w:val="both"/>
        <w:rPr>
          <w:rFonts w:ascii="Arial" w:hAnsi="Arial" w:cs="Arial"/>
          <w:bCs/>
          <w:i/>
          <w:sz w:val="20"/>
          <w:szCs w:val="20"/>
        </w:rPr>
      </w:pPr>
    </w:p>
    <w:p w14:paraId="45E73C07" w14:textId="77777777" w:rsidR="008B5971" w:rsidRPr="00A911A3" w:rsidRDefault="008B5971" w:rsidP="008B5971">
      <w:pPr>
        <w:pStyle w:val="NormalnyWeb"/>
        <w:spacing w:before="0" w:after="0"/>
        <w:ind w:right="68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E25EF30" w14:textId="7BAA29FD" w:rsidR="0056183C" w:rsidRDefault="008B5971" w:rsidP="0056183C">
      <w:pPr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 xml:space="preserve">OGŁOSZENIE O </w:t>
      </w:r>
      <w:r w:rsidR="00440EA7">
        <w:rPr>
          <w:rFonts w:ascii="Arial" w:hAnsi="Arial" w:cs="Arial"/>
          <w:b/>
          <w:sz w:val="20"/>
          <w:szCs w:val="20"/>
        </w:rPr>
        <w:t xml:space="preserve">SPREDAŻY NIERUCHOMOŚCI </w:t>
      </w:r>
      <w:r w:rsidR="00C04713">
        <w:rPr>
          <w:rFonts w:ascii="Arial" w:hAnsi="Arial" w:cs="Arial"/>
          <w:b/>
          <w:sz w:val="20"/>
          <w:szCs w:val="20"/>
        </w:rPr>
        <w:t>W TRYBIE</w:t>
      </w:r>
      <w:r w:rsidR="0056183C">
        <w:rPr>
          <w:rFonts w:ascii="Arial" w:hAnsi="Arial" w:cs="Arial"/>
          <w:b/>
          <w:sz w:val="20"/>
          <w:szCs w:val="20"/>
        </w:rPr>
        <w:t xml:space="preserve"> AUKCJI ELEKTRONICZEJ</w:t>
      </w:r>
    </w:p>
    <w:p w14:paraId="1692F495" w14:textId="44F7C925" w:rsidR="00D15DC5" w:rsidRDefault="0056183C" w:rsidP="008F1A80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ENEA S.A. </w:t>
      </w:r>
      <w:r w:rsidR="008B5971" w:rsidRPr="00A911A3">
        <w:rPr>
          <w:rFonts w:ascii="Arial" w:hAnsi="Arial" w:cs="Arial"/>
          <w:sz w:val="20"/>
          <w:szCs w:val="20"/>
        </w:rPr>
        <w:t>wpisana do rejestru przedsiębiorców Krajowego Rejestru Sądowego prowadzonego przez Sąd Rejonowy Poznań - Nowe Miasto i Wilda w Poznaniu, Wydział VIII Gospodarczy Krajowego Rejestru Sądowego, pod numerem KRS 0000012483, NIP: 7770020640, REGON: 630139960, kapitał zakładowy: 529.731.093 zł, kapitał wpłacony: 529.731.093 zł</w:t>
      </w:r>
      <w:r>
        <w:rPr>
          <w:rFonts w:ascii="Arial" w:hAnsi="Arial" w:cs="Arial"/>
          <w:sz w:val="20"/>
          <w:szCs w:val="20"/>
        </w:rPr>
        <w:t xml:space="preserve"> (dalej </w:t>
      </w:r>
      <w:r w:rsidR="00B5312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przedający)</w:t>
      </w:r>
      <w:r w:rsidR="00D15D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ogłasza sprzedaż </w:t>
      </w:r>
      <w:r w:rsidR="00D15DC5" w:rsidRPr="00D47D3F">
        <w:rPr>
          <w:rFonts w:ascii="Arial" w:hAnsi="Arial" w:cs="Arial"/>
          <w:b/>
          <w:sz w:val="20"/>
          <w:szCs w:val="20"/>
        </w:rPr>
        <w:t>spółdzielczego własnościowego prawa do lokalu numer 2 (dwa) położonego przy ulicy Grochowej 16 w Szczecinie</w:t>
      </w:r>
      <w:r w:rsidR="008F1A80" w:rsidRPr="00D47D3F">
        <w:rPr>
          <w:rFonts w:ascii="Arial" w:hAnsi="Arial" w:cs="Arial"/>
          <w:b/>
          <w:sz w:val="20"/>
          <w:szCs w:val="20"/>
        </w:rPr>
        <w:t>, o powierzchni użytkowej wynoszącej 33,10</w:t>
      </w:r>
      <w:r w:rsidR="008F1A80" w:rsidRPr="00D47D3F">
        <w:rPr>
          <w:rFonts w:ascii="Arial" w:hAnsi="Arial" w:cs="Arial"/>
          <w:b/>
          <w:color w:val="000000"/>
          <w:sz w:val="20"/>
          <w:szCs w:val="20"/>
        </w:rPr>
        <w:t xml:space="preserve"> m</w:t>
      </w:r>
      <w:r w:rsidR="008F1A80" w:rsidRPr="00D47D3F">
        <w:rPr>
          <w:rFonts w:ascii="Arial" w:hAnsi="Arial" w:cs="Arial"/>
          <w:b/>
          <w:color w:val="000000"/>
          <w:sz w:val="20"/>
          <w:szCs w:val="20"/>
          <w:vertAlign w:val="superscript"/>
        </w:rPr>
        <w:t>2</w:t>
      </w:r>
      <w:r w:rsidR="008F1A80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="007D1B20">
        <w:rPr>
          <w:rFonts w:ascii="Arial" w:hAnsi="Arial" w:cs="Arial"/>
          <w:sz w:val="20"/>
          <w:szCs w:val="20"/>
        </w:rPr>
        <w:t xml:space="preserve"> </w:t>
      </w:r>
      <w:r w:rsidR="007D1B20" w:rsidRPr="00D15DC5">
        <w:rPr>
          <w:rFonts w:ascii="Arial" w:hAnsi="Arial" w:cs="Arial"/>
          <w:sz w:val="20"/>
          <w:szCs w:val="20"/>
        </w:rPr>
        <w:t>znajdującego się w zasobach Spółdzielni Mieszkaniowej „CHROBRY” w upadłości z siedzibą w Szczecinie</w:t>
      </w:r>
      <w:r w:rsidR="00096022">
        <w:rPr>
          <w:rFonts w:ascii="Arial" w:hAnsi="Arial" w:cs="Arial"/>
          <w:sz w:val="20"/>
          <w:szCs w:val="20"/>
        </w:rPr>
        <w:t xml:space="preserve">. </w:t>
      </w:r>
    </w:p>
    <w:p w14:paraId="5ED9D733" w14:textId="14D1B515" w:rsidR="00B5312C" w:rsidRPr="00A911A3" w:rsidRDefault="00D15DC5" w:rsidP="00B531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wywoławcza</w:t>
      </w:r>
      <w:r w:rsidR="00096022">
        <w:rPr>
          <w:rFonts w:ascii="Arial" w:hAnsi="Arial" w:cs="Arial"/>
          <w:sz w:val="20"/>
          <w:szCs w:val="20"/>
        </w:rPr>
        <w:t xml:space="preserve"> wynosi </w:t>
      </w:r>
      <w:r>
        <w:rPr>
          <w:rFonts w:ascii="Arial" w:hAnsi="Arial" w:cs="Arial"/>
          <w:sz w:val="20"/>
          <w:szCs w:val="20"/>
        </w:rPr>
        <w:t xml:space="preserve"> </w:t>
      </w:r>
      <w:r w:rsidR="000544AD">
        <w:rPr>
          <w:rFonts w:ascii="Arial" w:hAnsi="Arial" w:cs="Arial"/>
          <w:sz w:val="20"/>
          <w:szCs w:val="20"/>
        </w:rPr>
        <w:t>281 000</w:t>
      </w:r>
      <w:r w:rsidR="00863ABB" w:rsidRPr="004D6FC6">
        <w:rPr>
          <w:rFonts w:ascii="Arial" w:hAnsi="Arial" w:cs="Arial"/>
          <w:sz w:val="20"/>
          <w:szCs w:val="20"/>
        </w:rPr>
        <w:t xml:space="preserve"> zł</w:t>
      </w:r>
      <w:r w:rsidR="00863ABB">
        <w:rPr>
          <w:rFonts w:ascii="Arial" w:hAnsi="Arial" w:cs="Arial"/>
          <w:sz w:val="20"/>
          <w:szCs w:val="20"/>
        </w:rPr>
        <w:t xml:space="preserve"> </w:t>
      </w:r>
    </w:p>
    <w:p w14:paraId="05E702C0" w14:textId="7777777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0A612092" w14:textId="114DFE17" w:rsidR="00B5312C" w:rsidRPr="00A911A3" w:rsidRDefault="00B5312C" w:rsidP="00B5312C">
      <w:pPr>
        <w:ind w:right="70"/>
        <w:jc w:val="both"/>
        <w:rPr>
          <w:rFonts w:ascii="Arial" w:hAnsi="Arial" w:cs="Arial"/>
          <w:b/>
          <w:sz w:val="20"/>
          <w:szCs w:val="20"/>
        </w:rPr>
      </w:pPr>
      <w:r w:rsidRPr="00472D95">
        <w:rPr>
          <w:rFonts w:ascii="Arial" w:hAnsi="Arial" w:cs="Arial"/>
          <w:b/>
          <w:sz w:val="20"/>
          <w:szCs w:val="20"/>
        </w:rPr>
        <w:t>W</w:t>
      </w:r>
      <w:r w:rsidR="009D3B19">
        <w:rPr>
          <w:rFonts w:ascii="Arial" w:hAnsi="Arial" w:cs="Arial"/>
          <w:b/>
          <w:sz w:val="20"/>
          <w:szCs w:val="20"/>
        </w:rPr>
        <w:t>arunki uczestnictwa</w:t>
      </w:r>
      <w:r w:rsidRPr="00472D95">
        <w:rPr>
          <w:rFonts w:ascii="Arial" w:hAnsi="Arial" w:cs="Arial"/>
          <w:b/>
          <w:sz w:val="20"/>
          <w:szCs w:val="20"/>
        </w:rPr>
        <w:t>:</w:t>
      </w:r>
    </w:p>
    <w:p w14:paraId="4B2B49F2" w14:textId="77777777" w:rsidR="00B5312C" w:rsidRPr="00A911A3" w:rsidRDefault="00B5312C" w:rsidP="00B5312C">
      <w:pPr>
        <w:ind w:right="70"/>
        <w:jc w:val="both"/>
        <w:rPr>
          <w:rFonts w:ascii="Arial" w:hAnsi="Arial" w:cs="Arial"/>
          <w:sz w:val="20"/>
          <w:szCs w:val="20"/>
        </w:rPr>
      </w:pPr>
    </w:p>
    <w:p w14:paraId="3704552B" w14:textId="6C281843" w:rsidR="00B5312C" w:rsidRPr="00B5312C" w:rsidRDefault="00B5312C" w:rsidP="00B5312C">
      <w:pPr>
        <w:numPr>
          <w:ilvl w:val="0"/>
          <w:numId w:val="15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B5312C">
        <w:rPr>
          <w:rFonts w:ascii="Arial" w:hAnsi="Arial" w:cs="Arial"/>
          <w:sz w:val="20"/>
          <w:szCs w:val="20"/>
        </w:rPr>
        <w:t>Warunkiem udziału w aukcji jest: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B5312C">
        <w:rPr>
          <w:rFonts w:ascii="Arial" w:hAnsi="Arial" w:cs="Arial"/>
          <w:sz w:val="20"/>
          <w:szCs w:val="20"/>
        </w:rPr>
        <w:t xml:space="preserve">rzesłanie droga elektroniczną na adres: </w:t>
      </w:r>
      <w:hyperlink r:id="rId8" w:history="1">
        <w:r w:rsidRPr="00B5312C">
          <w:rPr>
            <w:rStyle w:val="Hipercze"/>
            <w:rFonts w:ascii="Arial" w:hAnsi="Arial" w:cs="Arial"/>
            <w:sz w:val="20"/>
            <w:szCs w:val="20"/>
          </w:rPr>
          <w:t>slawomir.brzezinski@enea.pl</w:t>
        </w:r>
      </w:hyperlink>
      <w:r w:rsidRPr="00B5312C">
        <w:rPr>
          <w:rFonts w:ascii="Arial" w:hAnsi="Arial" w:cs="Arial"/>
          <w:sz w:val="20"/>
          <w:szCs w:val="20"/>
        </w:rPr>
        <w:t xml:space="preserve"> i </w:t>
      </w:r>
      <w:hyperlink r:id="rId9" w:history="1">
        <w:r w:rsidRPr="00B5312C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Pr="00B5312C">
        <w:rPr>
          <w:rFonts w:ascii="Arial" w:hAnsi="Arial" w:cs="Arial"/>
          <w:sz w:val="20"/>
          <w:szCs w:val="20"/>
        </w:rPr>
        <w:t xml:space="preserve">: </w:t>
      </w:r>
    </w:p>
    <w:p w14:paraId="3C443288" w14:textId="77777777" w:rsidR="00B5312C" w:rsidRDefault="00B5312C" w:rsidP="00B5312C">
      <w:pPr>
        <w:pStyle w:val="Akapitzlist"/>
        <w:numPr>
          <w:ilvl w:val="0"/>
          <w:numId w:val="39"/>
        </w:numPr>
        <w:tabs>
          <w:tab w:val="left" w:pos="1134"/>
        </w:tabs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zgłoszenia o zamiarze uczestniczenia w aukcji z podaniem:</w:t>
      </w:r>
    </w:p>
    <w:p w14:paraId="1F535211" w14:textId="77777777" w:rsidR="00B5312C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Imienia i nazwiska lub nazwy podmiotu,</w:t>
      </w:r>
    </w:p>
    <w:p w14:paraId="5A8014AA" w14:textId="77777777" w:rsidR="00B5312C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numeru kontaktowego,</w:t>
      </w:r>
    </w:p>
    <w:p w14:paraId="7EA5AA53" w14:textId="77777777" w:rsidR="00B5312C" w:rsidRPr="0064181D" w:rsidRDefault="00B5312C" w:rsidP="009D3B19">
      <w:pPr>
        <w:pStyle w:val="Akapitzlist"/>
        <w:numPr>
          <w:ilvl w:val="0"/>
          <w:numId w:val="40"/>
        </w:numPr>
        <w:tabs>
          <w:tab w:val="left" w:pos="1134"/>
          <w:tab w:val="left" w:pos="1843"/>
        </w:tabs>
        <w:suppressAutoHyphens w:val="0"/>
        <w:autoSpaceDN/>
        <w:ind w:hanging="11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adresu email.</w:t>
      </w:r>
    </w:p>
    <w:p w14:paraId="348439EC" w14:textId="4A19CDEA" w:rsidR="00B5312C" w:rsidRDefault="00B5312C" w:rsidP="00B5312C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przesłanie wypełnionego wzoru oświadczenia o nieistnieniu przesłanek wyłącz</w:t>
      </w:r>
      <w:r w:rsidR="00C0471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jących uczestnictwo w </w:t>
      </w:r>
      <w:r w:rsidR="00C04713">
        <w:rPr>
          <w:rFonts w:ascii="Arial" w:hAnsi="Arial" w:cs="Arial"/>
          <w:sz w:val="20"/>
          <w:szCs w:val="20"/>
        </w:rPr>
        <w:t>postępowaniu</w:t>
      </w:r>
      <w:r>
        <w:rPr>
          <w:rFonts w:ascii="Arial" w:hAnsi="Arial" w:cs="Arial"/>
          <w:sz w:val="20"/>
          <w:szCs w:val="20"/>
        </w:rPr>
        <w:t>.</w:t>
      </w:r>
    </w:p>
    <w:p w14:paraId="35668CE0" w14:textId="77777777" w:rsidR="009D3B19" w:rsidRDefault="00B5312C" w:rsidP="009D3B19">
      <w:pPr>
        <w:numPr>
          <w:ilvl w:val="0"/>
          <w:numId w:val="39"/>
        </w:numPr>
        <w:suppressAutoHyphens w:val="0"/>
        <w:autoSpaceDN/>
        <w:jc w:val="both"/>
        <w:textAlignment w:val="auto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wniesienie wadium w wymaganej kwocie </w:t>
      </w:r>
    </w:p>
    <w:p w14:paraId="057A0C49" w14:textId="0E2A8766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 xml:space="preserve">adium, musi zostać wniesione  do dnia </w:t>
      </w:r>
      <w:r w:rsidR="00D23B10">
        <w:rPr>
          <w:rFonts w:ascii="Arial" w:hAnsi="Arial" w:cs="Arial"/>
          <w:sz w:val="20"/>
          <w:szCs w:val="20"/>
        </w:rPr>
        <w:t>08.03</w:t>
      </w:r>
      <w:r w:rsidR="000544AD">
        <w:rPr>
          <w:rFonts w:ascii="Arial" w:hAnsi="Arial" w:cs="Arial"/>
          <w:sz w:val="20"/>
          <w:szCs w:val="20"/>
        </w:rPr>
        <w:t xml:space="preserve"> 2023</w:t>
      </w:r>
      <w:r w:rsidR="00B5312C" w:rsidRPr="009D3B19">
        <w:rPr>
          <w:rFonts w:ascii="Arial" w:hAnsi="Arial" w:cs="Arial"/>
          <w:sz w:val="20"/>
          <w:szCs w:val="20"/>
        </w:rPr>
        <w:t xml:space="preserve"> pod rygorem nie dopuszczenia do aukcji w kwocie </w:t>
      </w:r>
      <w:r w:rsidR="000544AD">
        <w:rPr>
          <w:rFonts w:ascii="Arial" w:hAnsi="Arial" w:cs="Arial"/>
          <w:b/>
          <w:sz w:val="20"/>
          <w:szCs w:val="20"/>
        </w:rPr>
        <w:t xml:space="preserve">28 100 </w:t>
      </w:r>
      <w:r w:rsidR="00B5312C" w:rsidRPr="009D3B19">
        <w:rPr>
          <w:rFonts w:ascii="Arial" w:hAnsi="Arial" w:cs="Arial"/>
          <w:b/>
          <w:sz w:val="20"/>
          <w:szCs w:val="20"/>
        </w:rPr>
        <w:t>zł</w:t>
      </w:r>
      <w:r w:rsidR="00B5312C" w:rsidRPr="009D3B19">
        <w:rPr>
          <w:rFonts w:ascii="Arial" w:hAnsi="Arial" w:cs="Arial"/>
          <w:sz w:val="20"/>
          <w:szCs w:val="20"/>
        </w:rPr>
        <w:t xml:space="preserve"> (słownie: </w:t>
      </w:r>
      <w:r w:rsidR="000544AD">
        <w:rPr>
          <w:rFonts w:ascii="Arial" w:hAnsi="Arial" w:cs="Arial"/>
          <w:sz w:val="20"/>
          <w:szCs w:val="20"/>
        </w:rPr>
        <w:t xml:space="preserve">dwadzieścia osiem </w:t>
      </w:r>
      <w:r w:rsidR="00C04713">
        <w:rPr>
          <w:rFonts w:ascii="Arial" w:hAnsi="Arial" w:cs="Arial"/>
          <w:sz w:val="20"/>
          <w:szCs w:val="20"/>
        </w:rPr>
        <w:t>tysi</w:t>
      </w:r>
      <w:r w:rsidR="000544AD">
        <w:rPr>
          <w:rFonts w:ascii="Arial" w:hAnsi="Arial" w:cs="Arial"/>
          <w:sz w:val="20"/>
          <w:szCs w:val="20"/>
        </w:rPr>
        <w:t>ęcy sto</w:t>
      </w:r>
      <w:r w:rsidR="00B5312C" w:rsidRPr="009D3B19">
        <w:rPr>
          <w:rFonts w:ascii="Arial" w:hAnsi="Arial" w:cs="Arial"/>
          <w:sz w:val="20"/>
          <w:szCs w:val="20"/>
        </w:rPr>
        <w:t xml:space="preserve"> złotych)</w:t>
      </w:r>
      <w:r>
        <w:rPr>
          <w:rFonts w:ascii="Arial" w:hAnsi="Arial" w:cs="Arial"/>
          <w:sz w:val="20"/>
          <w:szCs w:val="20"/>
        </w:rPr>
        <w:t>,</w:t>
      </w:r>
    </w:p>
    <w:p w14:paraId="3635F3DC" w14:textId="40960293" w:rsidR="00B5312C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B5312C" w:rsidRPr="009D3B19">
        <w:rPr>
          <w:rFonts w:ascii="Arial" w:hAnsi="Arial" w:cs="Arial"/>
          <w:sz w:val="20"/>
          <w:szCs w:val="20"/>
        </w:rPr>
        <w:t>adium można wnosić wyłącznie w pieniądzu, przelewem na rachunek bankowy ENEA S.A nr 30 1020 1026 0000 1702 0238 9740 wraz z dopiskiem „Wadium: Aukcja –</w:t>
      </w:r>
      <w:r w:rsidR="00D30332">
        <w:rPr>
          <w:rFonts w:ascii="Arial" w:hAnsi="Arial" w:cs="Arial"/>
          <w:sz w:val="20"/>
          <w:szCs w:val="20"/>
        </w:rPr>
        <w:t xml:space="preserve">Grochowa </w:t>
      </w:r>
      <w:r w:rsidR="00096022">
        <w:rPr>
          <w:rFonts w:ascii="Arial" w:hAnsi="Arial" w:cs="Arial"/>
          <w:sz w:val="20"/>
          <w:szCs w:val="20"/>
        </w:rPr>
        <w:t>16/2 Szczecin</w:t>
      </w:r>
      <w:r w:rsidR="00B5312C" w:rsidRPr="009D3B19">
        <w:rPr>
          <w:rFonts w:ascii="Arial" w:hAnsi="Arial" w:cs="Arial"/>
          <w:sz w:val="20"/>
          <w:szCs w:val="20"/>
        </w:rPr>
        <w:t>”.</w:t>
      </w:r>
      <w:r w:rsidR="00B5312C" w:rsidRPr="009D3B19">
        <w:rPr>
          <w:rFonts w:ascii="Arial" w:hAnsi="Arial" w:cs="Arial"/>
        </w:rPr>
        <w:t xml:space="preserve"> </w:t>
      </w:r>
      <w:r w:rsidR="00B5312C" w:rsidRPr="009D3B19">
        <w:rPr>
          <w:rFonts w:ascii="Arial" w:hAnsi="Arial" w:cs="Arial"/>
          <w:sz w:val="20"/>
          <w:szCs w:val="20"/>
        </w:rPr>
        <w:t>Dniem wniesienia wadium jest data uznania rachunku bankowego ENEA S.A. kwotą wadium.</w:t>
      </w:r>
    </w:p>
    <w:p w14:paraId="4ED90042" w14:textId="0ED10F2F" w:rsidR="00B5312C" w:rsidRPr="009D3B19" w:rsidRDefault="009D3B19" w:rsidP="009D3B19">
      <w:pPr>
        <w:pStyle w:val="Akapitzlist"/>
        <w:numPr>
          <w:ilvl w:val="0"/>
          <w:numId w:val="41"/>
        </w:numPr>
        <w:suppressAutoHyphens w:val="0"/>
        <w:autoSpaceDN/>
        <w:ind w:left="1134" w:hanging="425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5312C" w:rsidRPr="009D3B19">
        <w:rPr>
          <w:rFonts w:ascii="Arial" w:hAnsi="Arial" w:cs="Arial"/>
          <w:sz w:val="20"/>
          <w:szCs w:val="20"/>
        </w:rPr>
        <w:t xml:space="preserve">otwierdzenie wpłacenia wadium należy przesłać na adres: </w:t>
      </w:r>
      <w:hyperlink r:id="rId10" w:history="1">
        <w:r w:rsidR="00B5312C" w:rsidRPr="009D3B19">
          <w:rPr>
            <w:rStyle w:val="Hipercze"/>
            <w:rFonts w:ascii="Arial" w:hAnsi="Arial" w:cs="Arial"/>
            <w:sz w:val="20"/>
            <w:szCs w:val="20"/>
          </w:rPr>
          <w:t>slawomir.brzezinski@enea.pl</w:t>
        </w:r>
      </w:hyperlink>
      <w:r w:rsidR="00B5312C" w:rsidRPr="009D3B19">
        <w:rPr>
          <w:rFonts w:ascii="Arial" w:hAnsi="Arial" w:cs="Arial"/>
          <w:sz w:val="20"/>
          <w:szCs w:val="20"/>
        </w:rPr>
        <w:t xml:space="preserve"> i </w:t>
      </w:r>
      <w:hyperlink r:id="rId11" w:history="1">
        <w:r w:rsidR="00B5312C" w:rsidRPr="009D3B19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B5312C" w:rsidRPr="009D3B19">
        <w:rPr>
          <w:rFonts w:ascii="Arial" w:hAnsi="Arial" w:cs="Arial"/>
          <w:sz w:val="20"/>
          <w:szCs w:val="20"/>
        </w:rPr>
        <w:t>.</w:t>
      </w:r>
    </w:p>
    <w:p w14:paraId="75EBCCCC" w14:textId="267AA65C" w:rsidR="00B5312C" w:rsidRPr="00A911A3" w:rsidRDefault="00B5312C" w:rsidP="00D6103C">
      <w:pPr>
        <w:numPr>
          <w:ilvl w:val="0"/>
          <w:numId w:val="4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przepada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jeżeli żaden z uczestników nie zaoferuje ceny wywoławczej.</w:t>
      </w:r>
    </w:p>
    <w:p w14:paraId="721CB2BB" w14:textId="18AA24AE" w:rsidR="00B5312C" w:rsidRPr="00A911A3" w:rsidRDefault="00B5312C" w:rsidP="00D6103C">
      <w:pPr>
        <w:numPr>
          <w:ilvl w:val="0"/>
          <w:numId w:val="4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złożone przez uczestników, których oferty nie zostaną przyjęte, zostanie zwrócone bezpośrednio po dokonaniu wyboru oferty lub po unieważnieniu </w:t>
      </w:r>
      <w:r w:rsidR="009D3B19">
        <w:rPr>
          <w:rFonts w:ascii="Arial" w:hAnsi="Arial" w:cs="Arial"/>
          <w:sz w:val="20"/>
          <w:szCs w:val="20"/>
        </w:rPr>
        <w:t>aukcji</w:t>
      </w:r>
      <w:r w:rsidRPr="00A911A3">
        <w:rPr>
          <w:rFonts w:ascii="Arial" w:hAnsi="Arial" w:cs="Arial"/>
          <w:sz w:val="20"/>
          <w:szCs w:val="20"/>
        </w:rPr>
        <w:t>. Zwrot wadium nastąpi bez oprocentowania na wskazany przez uczestników rachunek bankowy w terminie 7 dni roboczych.</w:t>
      </w:r>
    </w:p>
    <w:p w14:paraId="52019D41" w14:textId="77777777" w:rsidR="00B5312C" w:rsidRPr="00A911A3" w:rsidRDefault="00B5312C" w:rsidP="00D6103C">
      <w:pPr>
        <w:numPr>
          <w:ilvl w:val="0"/>
          <w:numId w:val="4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Wadium złożone przez nabywcę zostanie zarachowane na poczet ceny nabycia.</w:t>
      </w:r>
    </w:p>
    <w:p w14:paraId="22FAA10E" w14:textId="7C3AE546" w:rsidR="00B5312C" w:rsidRPr="00A911A3" w:rsidRDefault="00B5312C" w:rsidP="00D6103C">
      <w:pPr>
        <w:numPr>
          <w:ilvl w:val="0"/>
          <w:numId w:val="4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Wadium przepada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gdy uczestnik, którego oferta została przyjęta, uchyli się od zawarcia umowy.</w:t>
      </w:r>
    </w:p>
    <w:p w14:paraId="040152C8" w14:textId="453FD543" w:rsidR="00B5312C" w:rsidRDefault="00B5312C" w:rsidP="00D6103C">
      <w:pPr>
        <w:numPr>
          <w:ilvl w:val="0"/>
          <w:numId w:val="4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Zaistnienie podstawy zwrotu uczestnikom lub przepadku na rzecz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wniesionego wadium ustala się na podstawie protokoł</w:t>
      </w:r>
      <w:r w:rsidR="009D3B19">
        <w:rPr>
          <w:rFonts w:ascii="Arial" w:hAnsi="Arial" w:cs="Arial"/>
          <w:sz w:val="20"/>
          <w:szCs w:val="20"/>
        </w:rPr>
        <w:t>u.</w:t>
      </w:r>
    </w:p>
    <w:p w14:paraId="41D17B14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1C6B7F7E" w14:textId="77777777" w:rsidR="00B5312C" w:rsidRPr="00A911A3" w:rsidRDefault="00B5312C" w:rsidP="009D3B19">
      <w:pPr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Termin i tryb aukcji</w:t>
      </w:r>
    </w:p>
    <w:p w14:paraId="6306B45A" w14:textId="77777777" w:rsidR="00B5312C" w:rsidRPr="00A911A3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1341C7A6" w14:textId="2AAC50FD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Uczestnicy zostaną powiadomieni o terminie aukcji z co najmniej 5 dniowym wyprzedzeniem drogą elektroniczną</w:t>
      </w:r>
      <w:r w:rsidR="009D3B19">
        <w:rPr>
          <w:rFonts w:ascii="Arial" w:hAnsi="Arial" w:cs="Arial"/>
          <w:sz w:val="20"/>
          <w:szCs w:val="20"/>
        </w:rPr>
        <w:t xml:space="preserve"> na wskazany adres email.</w:t>
      </w:r>
    </w:p>
    <w:p w14:paraId="5D94F4CF" w14:textId="77777777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Operatorem aukcji elektronicznej jest Logintrade S.A.</w:t>
      </w:r>
    </w:p>
    <w:p w14:paraId="36808A4F" w14:textId="77777777" w:rsidR="00B5312C" w:rsidRPr="00597144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597144">
        <w:rPr>
          <w:rFonts w:ascii="Arial" w:hAnsi="Arial" w:cs="Arial"/>
          <w:sz w:val="20"/>
          <w:szCs w:val="20"/>
        </w:rPr>
        <w:t>Aukcja odbędzie się na platformie Logintrade.NET.</w:t>
      </w:r>
    </w:p>
    <w:p w14:paraId="7C46BBC2" w14:textId="62F94C65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Postępowanie odbędzie się w formie aukcji </w:t>
      </w:r>
      <w:r w:rsidR="002B0AF4">
        <w:rPr>
          <w:rFonts w:ascii="Arial" w:hAnsi="Arial" w:cs="Arial"/>
          <w:sz w:val="20"/>
          <w:szCs w:val="20"/>
        </w:rPr>
        <w:t>elektronicznej</w:t>
      </w:r>
      <w:r>
        <w:rPr>
          <w:rFonts w:ascii="Arial" w:hAnsi="Arial" w:cs="Arial"/>
          <w:sz w:val="20"/>
          <w:szCs w:val="20"/>
        </w:rPr>
        <w:t>.</w:t>
      </w:r>
    </w:p>
    <w:p w14:paraId="409DF11F" w14:textId="3CE555D0" w:rsidR="00B5312C" w:rsidRDefault="00B5312C" w:rsidP="009D3B19">
      <w:pPr>
        <w:numPr>
          <w:ilvl w:val="0"/>
          <w:numId w:val="42"/>
        </w:numPr>
        <w:tabs>
          <w:tab w:val="clear" w:pos="1200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Wygrywa uczestnik, który zaproponuje najwyższą </w:t>
      </w:r>
      <w:r w:rsidR="00C04713">
        <w:rPr>
          <w:rFonts w:ascii="Arial" w:hAnsi="Arial" w:cs="Arial"/>
          <w:sz w:val="20"/>
          <w:szCs w:val="20"/>
        </w:rPr>
        <w:t xml:space="preserve">cenę </w:t>
      </w:r>
      <w:r>
        <w:rPr>
          <w:rFonts w:ascii="Arial" w:hAnsi="Arial" w:cs="Arial"/>
          <w:sz w:val="20"/>
          <w:szCs w:val="20"/>
        </w:rPr>
        <w:t>nabycia przedmiotu sprzedaży, która będzie wyższa niż cena wywoławcza.</w:t>
      </w:r>
    </w:p>
    <w:p w14:paraId="0637FE9E" w14:textId="77777777" w:rsidR="00B5312C" w:rsidRPr="00A911A3" w:rsidRDefault="00B5312C" w:rsidP="00B5312C">
      <w:pPr>
        <w:suppressAutoHyphens w:val="0"/>
        <w:autoSpaceDN/>
        <w:jc w:val="both"/>
        <w:textAlignment w:val="auto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2D2FAA66" w14:textId="77777777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t xml:space="preserve">Pouczenie o skutkach uchylania się od zawarcia umowy. </w:t>
      </w:r>
    </w:p>
    <w:p w14:paraId="18A8CAF9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E7F639D" w14:textId="05E4DB6F" w:rsidR="00B5312C" w:rsidRPr="00A911A3" w:rsidRDefault="00B5312C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lastRenderedPageBreak/>
        <w:t xml:space="preserve">Nie stawienie się wybranego oferenta w terminie i miejscu wskazanym przez </w:t>
      </w:r>
      <w:r w:rsidR="009D3B19">
        <w:rPr>
          <w:rFonts w:ascii="Arial" w:hAnsi="Arial" w:cs="Arial"/>
          <w:sz w:val="20"/>
          <w:szCs w:val="20"/>
        </w:rPr>
        <w:t>Sprzedającego</w:t>
      </w:r>
      <w:r w:rsidRPr="00A911A3">
        <w:rPr>
          <w:rFonts w:ascii="Arial" w:hAnsi="Arial" w:cs="Arial"/>
          <w:sz w:val="20"/>
          <w:szCs w:val="20"/>
        </w:rPr>
        <w:t xml:space="preserve"> do podpisania umowy sprzedaży będzie uznane za odstąpienie od zawarcia umowy i będzie skutkowało utratą wadium wpłaconego przez wybranego oferenta.</w:t>
      </w:r>
    </w:p>
    <w:p w14:paraId="181D3782" w14:textId="78E63F81" w:rsidR="00B5312C" w:rsidRPr="00A911A3" w:rsidRDefault="00B5312C" w:rsidP="009D3B19">
      <w:pPr>
        <w:numPr>
          <w:ilvl w:val="0"/>
          <w:numId w:val="43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W sytuacji, o której mowa w pkt. 1, </w:t>
      </w:r>
      <w:r w:rsidR="009D3B19">
        <w:rPr>
          <w:rFonts w:ascii="Arial" w:hAnsi="Arial" w:cs="Arial"/>
          <w:sz w:val="20"/>
          <w:szCs w:val="20"/>
        </w:rPr>
        <w:t>Sprzedający</w:t>
      </w:r>
      <w:r w:rsidRPr="00A911A3">
        <w:rPr>
          <w:rFonts w:ascii="Arial" w:hAnsi="Arial" w:cs="Arial"/>
          <w:sz w:val="20"/>
          <w:szCs w:val="20"/>
        </w:rPr>
        <w:t xml:space="preserve"> przedstawi ofertę zawarcia umowy sprzedaży oferentowi, który złożył ofertę sklasyfikowana na drugim miejscu lub unieważni postępowanie przetargowe. </w:t>
      </w:r>
    </w:p>
    <w:p w14:paraId="33E735EB" w14:textId="77777777" w:rsidR="00B5312C" w:rsidRPr="009D3B19" w:rsidRDefault="00B5312C" w:rsidP="009D3B19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19">
        <w:rPr>
          <w:rFonts w:ascii="Arial" w:hAnsi="Arial" w:cs="Arial"/>
          <w:b/>
          <w:sz w:val="20"/>
          <w:szCs w:val="20"/>
          <w:u w:val="single"/>
        </w:rPr>
        <w:t xml:space="preserve">Udzielanie informacji. </w:t>
      </w:r>
    </w:p>
    <w:p w14:paraId="480C3AFB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83F9B62" w14:textId="77777777" w:rsidR="00B5312C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5B38BD2A" w14:textId="2DCB1284" w:rsidR="00B5312C" w:rsidRDefault="00B5312C" w:rsidP="009D3B19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Organizator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 xml:space="preserve">udziela informacji dotyczących postępowania i przedmiotu </w:t>
      </w:r>
      <w:r w:rsidR="00C04713">
        <w:rPr>
          <w:rFonts w:ascii="Arial" w:hAnsi="Arial" w:cs="Arial"/>
          <w:sz w:val="20"/>
          <w:szCs w:val="20"/>
        </w:rPr>
        <w:t>Aukcji</w:t>
      </w:r>
      <w:r w:rsidR="00C04713" w:rsidRPr="009D3B19">
        <w:rPr>
          <w:rFonts w:ascii="Arial" w:hAnsi="Arial" w:cs="Arial"/>
          <w:sz w:val="20"/>
          <w:szCs w:val="20"/>
        </w:rPr>
        <w:t xml:space="preserve"> </w:t>
      </w:r>
      <w:r w:rsidRPr="009D3B19">
        <w:rPr>
          <w:rFonts w:ascii="Arial" w:hAnsi="Arial" w:cs="Arial"/>
          <w:sz w:val="20"/>
          <w:szCs w:val="20"/>
        </w:rPr>
        <w:t>od poniedziałku do piątku w godzinach od 8.00 do 14.00. w siedzibie w Poznani</w:t>
      </w:r>
      <w:r w:rsidR="00C04713">
        <w:rPr>
          <w:rFonts w:ascii="Arial" w:hAnsi="Arial" w:cs="Arial"/>
          <w:sz w:val="20"/>
          <w:szCs w:val="20"/>
        </w:rPr>
        <w:t>u</w:t>
      </w:r>
      <w:r w:rsidRPr="009D3B19">
        <w:rPr>
          <w:rFonts w:ascii="Arial" w:hAnsi="Arial" w:cs="Arial"/>
          <w:sz w:val="20"/>
          <w:szCs w:val="20"/>
        </w:rPr>
        <w:t xml:space="preserve"> (60-198 Poznań</w:t>
      </w:r>
      <w:r w:rsidR="00C04713">
        <w:rPr>
          <w:rFonts w:ascii="Arial" w:hAnsi="Arial" w:cs="Arial"/>
          <w:sz w:val="20"/>
          <w:szCs w:val="20"/>
        </w:rPr>
        <w:t>)</w:t>
      </w:r>
      <w:r w:rsidRPr="009D3B19">
        <w:rPr>
          <w:rFonts w:ascii="Arial" w:hAnsi="Arial" w:cs="Arial"/>
          <w:sz w:val="20"/>
          <w:szCs w:val="20"/>
        </w:rPr>
        <w:t>, przy ul. Pastelowej 8; telefon: 061 884 6463, 061 884 52 17.</w:t>
      </w:r>
    </w:p>
    <w:p w14:paraId="2ABDE7CD" w14:textId="7AD85AD8" w:rsidR="00B5312C" w:rsidRDefault="00B5312C" w:rsidP="009D3B19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3B19">
        <w:rPr>
          <w:rFonts w:ascii="Arial" w:hAnsi="Arial" w:cs="Arial"/>
          <w:sz w:val="20"/>
          <w:szCs w:val="20"/>
        </w:rPr>
        <w:t xml:space="preserve">Pytania należy kierować drogą elektroniczną na adres: </w:t>
      </w:r>
      <w:hyperlink r:id="rId12" w:history="1">
        <w:r w:rsidRPr="009D3B19">
          <w:rPr>
            <w:rStyle w:val="Hipercze"/>
            <w:rFonts w:ascii="Arial" w:hAnsi="Arial" w:cs="Arial"/>
            <w:sz w:val="20"/>
            <w:szCs w:val="20"/>
          </w:rPr>
          <w:t>slawomir.brzezinski@enea.pl</w:t>
        </w:r>
      </w:hyperlink>
      <w:r w:rsidRPr="009D3B19">
        <w:rPr>
          <w:rFonts w:ascii="Arial" w:hAnsi="Arial" w:cs="Arial"/>
          <w:sz w:val="20"/>
          <w:szCs w:val="20"/>
        </w:rPr>
        <w:t xml:space="preserve"> i </w:t>
      </w:r>
      <w:hyperlink r:id="rId13" w:history="1">
        <w:r w:rsidRPr="009D3B19">
          <w:rPr>
            <w:rStyle w:val="Hipercze"/>
            <w:rFonts w:ascii="Arial" w:hAnsi="Arial" w:cs="Arial"/>
            <w:sz w:val="20"/>
            <w:szCs w:val="20"/>
          </w:rPr>
          <w:t>monika.gajda@enea.pl</w:t>
        </w:r>
      </w:hyperlink>
      <w:r w:rsidR="009D3B19">
        <w:rPr>
          <w:rFonts w:ascii="Arial" w:hAnsi="Arial" w:cs="Arial"/>
          <w:sz w:val="20"/>
          <w:szCs w:val="20"/>
        </w:rPr>
        <w:t>.</w:t>
      </w:r>
    </w:p>
    <w:p w14:paraId="3FBE61A1" w14:textId="61BB7F57" w:rsidR="0009642B" w:rsidRPr="0009642B" w:rsidRDefault="0009642B" w:rsidP="0009642B">
      <w:pPr>
        <w:pStyle w:val="Akapitzlist"/>
        <w:numPr>
          <w:ilvl w:val="0"/>
          <w:numId w:val="44"/>
        </w:numPr>
        <w:autoSpaceDE w:val="0"/>
        <w:adjustRightInd w:val="0"/>
        <w:ind w:left="284" w:right="68" w:hanging="284"/>
        <w:jc w:val="both"/>
        <w:rPr>
          <w:rFonts w:ascii="Arial" w:hAnsi="Arial" w:cs="Arial"/>
          <w:sz w:val="20"/>
          <w:szCs w:val="22"/>
        </w:rPr>
      </w:pPr>
      <w:r w:rsidRPr="0009642B">
        <w:rPr>
          <w:rFonts w:ascii="Arial" w:hAnsi="Arial" w:cs="Arial"/>
          <w:sz w:val="20"/>
          <w:szCs w:val="20"/>
        </w:rPr>
        <w:t xml:space="preserve">Przedmiot sprzedaży można oglądać w miejscowości </w:t>
      </w:r>
      <w:r w:rsidR="002B0AF4">
        <w:rPr>
          <w:rFonts w:ascii="Arial" w:hAnsi="Arial" w:cs="Arial"/>
          <w:sz w:val="20"/>
          <w:szCs w:val="20"/>
        </w:rPr>
        <w:t>Szczecin</w:t>
      </w:r>
      <w:r w:rsidR="002B0AF4" w:rsidRPr="0009642B">
        <w:rPr>
          <w:rFonts w:ascii="Arial" w:hAnsi="Arial" w:cs="Arial"/>
          <w:sz w:val="20"/>
          <w:szCs w:val="20"/>
        </w:rPr>
        <w:t xml:space="preserve"> </w:t>
      </w:r>
      <w:r w:rsidRPr="0009642B">
        <w:rPr>
          <w:rFonts w:ascii="Arial" w:hAnsi="Arial" w:cs="Arial"/>
          <w:sz w:val="20"/>
          <w:szCs w:val="20"/>
        </w:rPr>
        <w:t xml:space="preserve">przy ul. </w:t>
      </w:r>
      <w:r w:rsidR="00096022">
        <w:rPr>
          <w:rFonts w:ascii="Arial" w:hAnsi="Arial" w:cs="Arial"/>
          <w:sz w:val="20"/>
          <w:szCs w:val="20"/>
        </w:rPr>
        <w:t xml:space="preserve">Grochowej 16/2 </w:t>
      </w:r>
      <w:r w:rsidRPr="0009642B">
        <w:rPr>
          <w:rFonts w:ascii="Arial" w:hAnsi="Arial" w:cs="Arial"/>
          <w:sz w:val="20"/>
          <w:szCs w:val="20"/>
        </w:rPr>
        <w:t xml:space="preserve"> w dniu </w:t>
      </w:r>
      <w:r w:rsidR="000544AD">
        <w:rPr>
          <w:rFonts w:ascii="Arial" w:hAnsi="Arial" w:cs="Arial"/>
          <w:sz w:val="20"/>
          <w:szCs w:val="20"/>
        </w:rPr>
        <w:t>28.12.2023</w:t>
      </w:r>
      <w:r w:rsidRPr="0009642B">
        <w:rPr>
          <w:rFonts w:ascii="Arial" w:hAnsi="Arial" w:cs="Arial"/>
          <w:sz w:val="20"/>
          <w:szCs w:val="20"/>
        </w:rPr>
        <w:t xml:space="preserve">   po uprzednim </w:t>
      </w:r>
      <w:r>
        <w:rPr>
          <w:rFonts w:ascii="Arial" w:hAnsi="Arial" w:cs="Arial"/>
          <w:sz w:val="20"/>
          <w:szCs w:val="20"/>
        </w:rPr>
        <w:t>potwierdzeniu wizji lokalnej</w:t>
      </w:r>
      <w:r w:rsidRPr="0009642B">
        <w:rPr>
          <w:rFonts w:ascii="Arial" w:hAnsi="Arial" w:cs="Arial"/>
          <w:sz w:val="20"/>
          <w:szCs w:val="20"/>
        </w:rPr>
        <w:t xml:space="preserve"> z</w:t>
      </w:r>
      <w:r w:rsidRPr="0009642B">
        <w:rPr>
          <w:rFonts w:ascii="Arial" w:hAnsi="Arial" w:cs="Arial"/>
          <w:sz w:val="20"/>
          <w:szCs w:val="20"/>
          <w:u w:val="single"/>
        </w:rPr>
        <w:t xml:space="preserve"> </w:t>
      </w:r>
      <w:r w:rsidRPr="0009642B">
        <w:rPr>
          <w:rFonts w:ascii="Arial" w:hAnsi="Arial" w:cs="Arial"/>
          <w:sz w:val="20"/>
          <w:szCs w:val="20"/>
        </w:rPr>
        <w:t xml:space="preserve">Panem Sławomirem Brzezińskim </w:t>
      </w:r>
      <w:r w:rsidRPr="0009642B">
        <w:rPr>
          <w:rFonts w:ascii="Arial" w:hAnsi="Arial" w:cs="Arial"/>
          <w:sz w:val="20"/>
        </w:rPr>
        <w:t xml:space="preserve">(nr tel. 61 884 64 63) lub Panią Moniką Gajda (nr tel. 61 884 52 17). </w:t>
      </w:r>
    </w:p>
    <w:p w14:paraId="0802B401" w14:textId="77777777" w:rsidR="00B5312C" w:rsidRDefault="00B5312C" w:rsidP="00B5312C">
      <w:pPr>
        <w:jc w:val="both"/>
        <w:rPr>
          <w:rFonts w:ascii="Arial" w:hAnsi="Arial" w:cs="Arial"/>
          <w:sz w:val="20"/>
          <w:szCs w:val="20"/>
        </w:rPr>
      </w:pPr>
    </w:p>
    <w:p w14:paraId="416FC30F" w14:textId="507EBD70" w:rsidR="00B5312C" w:rsidRPr="0009642B" w:rsidRDefault="00B5312C" w:rsidP="0009642B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9642B">
        <w:rPr>
          <w:rFonts w:ascii="Arial" w:hAnsi="Arial" w:cs="Arial"/>
          <w:b/>
          <w:sz w:val="20"/>
          <w:szCs w:val="20"/>
          <w:u w:val="single"/>
        </w:rPr>
        <w:t>Koszty sporządzenia aktu notarialnego.</w:t>
      </w:r>
    </w:p>
    <w:p w14:paraId="779AEDBD" w14:textId="77777777" w:rsidR="00B5312C" w:rsidRPr="00A911A3" w:rsidRDefault="00B5312C" w:rsidP="00B5312C">
      <w:pPr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0D9F5CF5" w14:textId="0E5218BB" w:rsidR="00B5312C" w:rsidRPr="0009642B" w:rsidRDefault="00B5312C" w:rsidP="00D6103C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09642B">
        <w:rPr>
          <w:rFonts w:ascii="Arial" w:hAnsi="Arial" w:cs="Arial"/>
          <w:sz w:val="20"/>
          <w:szCs w:val="20"/>
        </w:rPr>
        <w:t xml:space="preserve">Wszelkie koszty sporządzenia umowy sprzedaży w formie aktu notarialnego ponosi nabywca. </w:t>
      </w:r>
    </w:p>
    <w:p w14:paraId="35BDC8B2" w14:textId="77777777" w:rsidR="00B5312C" w:rsidRPr="00A911A3" w:rsidRDefault="00B5312C" w:rsidP="00B5312C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CC91627" w14:textId="2AE74007" w:rsidR="00B5312C" w:rsidRPr="008F4341" w:rsidRDefault="00B5312C" w:rsidP="008F4341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F4341">
        <w:rPr>
          <w:rFonts w:ascii="Arial" w:hAnsi="Arial" w:cs="Arial"/>
          <w:b/>
          <w:sz w:val="20"/>
          <w:szCs w:val="20"/>
          <w:u w:val="single"/>
        </w:rPr>
        <w:t xml:space="preserve">Unieważnienie </w:t>
      </w:r>
      <w:r w:rsidR="008F4341">
        <w:rPr>
          <w:rFonts w:ascii="Arial" w:hAnsi="Arial" w:cs="Arial"/>
          <w:b/>
          <w:sz w:val="20"/>
          <w:szCs w:val="20"/>
          <w:u w:val="single"/>
        </w:rPr>
        <w:t>aukcji</w:t>
      </w:r>
      <w:r w:rsidRPr="008F4341">
        <w:rPr>
          <w:rFonts w:ascii="Arial" w:hAnsi="Arial" w:cs="Arial"/>
          <w:b/>
          <w:sz w:val="20"/>
          <w:szCs w:val="20"/>
          <w:u w:val="single"/>
        </w:rPr>
        <w:t>.</w:t>
      </w:r>
    </w:p>
    <w:p w14:paraId="63F73E39" w14:textId="77777777" w:rsidR="008F4341" w:rsidRDefault="008F4341" w:rsidP="008F4341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EF9DEB1" w14:textId="62920F2B" w:rsidR="00B5312C" w:rsidRPr="00D6103C" w:rsidRDefault="008F4341" w:rsidP="00D6103C">
      <w:pPr>
        <w:jc w:val="both"/>
        <w:rPr>
          <w:rFonts w:ascii="Arial" w:hAnsi="Arial" w:cs="Arial"/>
          <w:sz w:val="20"/>
          <w:szCs w:val="20"/>
        </w:rPr>
      </w:pPr>
      <w:r w:rsidRPr="00D6103C">
        <w:rPr>
          <w:rFonts w:ascii="Arial" w:hAnsi="Arial" w:cs="Arial"/>
          <w:sz w:val="20"/>
          <w:szCs w:val="20"/>
        </w:rPr>
        <w:t>Sprzedający</w:t>
      </w:r>
      <w:r w:rsidR="00B5312C" w:rsidRPr="00D6103C">
        <w:rPr>
          <w:rFonts w:ascii="Arial" w:hAnsi="Arial" w:cs="Arial"/>
          <w:sz w:val="20"/>
          <w:szCs w:val="20"/>
        </w:rPr>
        <w:t xml:space="preserve"> zastrzega sobie prawo unieważnienia </w:t>
      </w:r>
      <w:r w:rsidR="00C04713">
        <w:rPr>
          <w:rFonts w:ascii="Arial" w:hAnsi="Arial" w:cs="Arial"/>
          <w:sz w:val="20"/>
          <w:szCs w:val="20"/>
        </w:rPr>
        <w:t xml:space="preserve">aukcji </w:t>
      </w:r>
      <w:r w:rsidR="00B5312C" w:rsidRPr="00D6103C">
        <w:rPr>
          <w:rFonts w:ascii="Arial" w:hAnsi="Arial" w:cs="Arial"/>
          <w:sz w:val="20"/>
          <w:szCs w:val="20"/>
        </w:rPr>
        <w:t xml:space="preserve">na każdym jej etapie, w tym również unieważnienia bez podania przyczyny. </w:t>
      </w:r>
    </w:p>
    <w:p w14:paraId="4BC48B69" w14:textId="42B223D6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7159445" w14:textId="21E5F881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E7B33C0" w14:textId="277CF9C9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0874DDE" w14:textId="61C2F9D0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FF69B4D" w14:textId="02B085C9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90914F5" w14:textId="7C75E9E6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529B06CD" w14:textId="2060D631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3E05E8F9" w14:textId="03C763C4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134AF860" w14:textId="3E2727C2" w:rsidR="008F4341" w:rsidRDefault="008F4341" w:rsidP="00D6103C">
      <w:pPr>
        <w:spacing w:before="100" w:beforeAutospacing="1" w:after="100" w:afterAutospacing="1"/>
        <w:ind w:right="68"/>
        <w:jc w:val="right"/>
        <w:rPr>
          <w:rFonts w:ascii="Arial" w:hAnsi="Arial" w:cs="Arial"/>
          <w:sz w:val="20"/>
          <w:szCs w:val="20"/>
        </w:rPr>
      </w:pPr>
    </w:p>
    <w:p w14:paraId="7319E196" w14:textId="4AD198D0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65E04F75" w14:textId="69552AEC" w:rsidR="00096022" w:rsidRDefault="00096022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035C7D66" w14:textId="77777777" w:rsidR="00096022" w:rsidRDefault="00096022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13FA4066" w14:textId="420777D9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338D896A" w14:textId="57DD6938" w:rsidR="00C30784" w:rsidRDefault="00C30784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641A6EA5" w14:textId="77777777" w:rsidR="00C30784" w:rsidRDefault="00C30784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E8413C0" w14:textId="633E1A56" w:rsidR="008F4341" w:rsidRDefault="008F4341" w:rsidP="008F4341">
      <w:pPr>
        <w:rPr>
          <w:rFonts w:ascii="Arial" w:hAnsi="Arial" w:cs="Arial"/>
          <w:b/>
          <w:sz w:val="20"/>
          <w:szCs w:val="20"/>
        </w:rPr>
      </w:pPr>
      <w:r w:rsidRPr="005156B1">
        <w:rPr>
          <w:rFonts w:ascii="Arial" w:hAnsi="Arial" w:cs="Arial"/>
          <w:bCs/>
          <w:i/>
          <w:sz w:val="20"/>
          <w:szCs w:val="20"/>
        </w:rPr>
        <w:lastRenderedPageBreak/>
        <w:t>Załącznik nr 1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5156B1">
        <w:rPr>
          <w:rFonts w:ascii="Arial" w:hAnsi="Arial" w:cs="Arial"/>
          <w:bCs/>
          <w:i/>
          <w:sz w:val="20"/>
          <w:szCs w:val="20"/>
        </w:rPr>
        <w:t xml:space="preserve"> do </w:t>
      </w:r>
      <w:r>
        <w:rPr>
          <w:rFonts w:ascii="Arial" w:hAnsi="Arial" w:cs="Arial"/>
          <w:bCs/>
          <w:i/>
          <w:sz w:val="20"/>
          <w:szCs w:val="20"/>
        </w:rPr>
        <w:t xml:space="preserve">ogłoszenia sprzedaży nieruchomości w </w:t>
      </w:r>
      <w:r w:rsidR="00D6103C">
        <w:rPr>
          <w:rFonts w:ascii="Arial" w:hAnsi="Arial" w:cs="Arial"/>
          <w:bCs/>
          <w:i/>
          <w:sz w:val="20"/>
          <w:szCs w:val="20"/>
        </w:rPr>
        <w:t xml:space="preserve">trybie </w:t>
      </w:r>
      <w:r>
        <w:rPr>
          <w:rFonts w:ascii="Arial" w:hAnsi="Arial" w:cs="Arial"/>
          <w:bCs/>
          <w:i/>
          <w:sz w:val="20"/>
          <w:szCs w:val="20"/>
        </w:rPr>
        <w:t xml:space="preserve">aukcji elektronicznej. </w:t>
      </w:r>
    </w:p>
    <w:p w14:paraId="458900BD" w14:textId="77777777" w:rsidR="008F4341" w:rsidRDefault="008F4341" w:rsidP="008F4341">
      <w:pPr>
        <w:rPr>
          <w:rFonts w:ascii="Arial" w:hAnsi="Arial" w:cs="Arial"/>
          <w:b/>
          <w:sz w:val="20"/>
          <w:szCs w:val="20"/>
        </w:rPr>
      </w:pPr>
    </w:p>
    <w:p w14:paraId="33EE2F0C" w14:textId="77777777" w:rsidR="008F4341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538FB7C6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>WZÓR</w:t>
      </w:r>
    </w:p>
    <w:p w14:paraId="4B8A0DA8" w14:textId="77777777" w:rsidR="008F4341" w:rsidRPr="00A911A3" w:rsidRDefault="008F4341" w:rsidP="008F4341">
      <w:pPr>
        <w:jc w:val="center"/>
        <w:rPr>
          <w:rFonts w:ascii="Arial" w:hAnsi="Arial" w:cs="Arial"/>
          <w:b/>
          <w:sz w:val="20"/>
          <w:szCs w:val="20"/>
        </w:rPr>
      </w:pPr>
    </w:p>
    <w:p w14:paraId="0A3AC0FF" w14:textId="77777777" w:rsidR="008F4341" w:rsidRPr="00A911A3" w:rsidRDefault="008F4341" w:rsidP="008F4341">
      <w:pPr>
        <w:ind w:left="360" w:hanging="644"/>
        <w:jc w:val="center"/>
        <w:rPr>
          <w:rFonts w:ascii="Arial" w:hAnsi="Arial" w:cs="Arial"/>
          <w:b/>
          <w:sz w:val="20"/>
          <w:szCs w:val="20"/>
        </w:rPr>
      </w:pPr>
      <w:r w:rsidRPr="00A911A3">
        <w:rPr>
          <w:rFonts w:ascii="Arial" w:hAnsi="Arial" w:cs="Arial"/>
          <w:b/>
          <w:sz w:val="20"/>
          <w:szCs w:val="20"/>
        </w:rPr>
        <w:t xml:space="preserve">OŚWIADCZENIE OFERENTA O NIEISTNIENIU PRZESŁANEK WYŁĄCZAJĄCYCH UCZESTNICTWO W </w:t>
      </w:r>
      <w:r>
        <w:rPr>
          <w:rFonts w:ascii="Arial" w:hAnsi="Arial" w:cs="Arial"/>
          <w:b/>
          <w:sz w:val="20"/>
          <w:szCs w:val="20"/>
        </w:rPr>
        <w:t>AUKCJI</w:t>
      </w:r>
    </w:p>
    <w:p w14:paraId="0B0ABDBF" w14:textId="77777777" w:rsidR="008F4341" w:rsidRPr="00A911A3" w:rsidRDefault="008F4341" w:rsidP="008F4341">
      <w:pPr>
        <w:ind w:left="360" w:hanging="644"/>
        <w:rPr>
          <w:rFonts w:ascii="Arial" w:hAnsi="Arial" w:cs="Arial"/>
          <w:sz w:val="20"/>
          <w:szCs w:val="20"/>
        </w:rPr>
      </w:pPr>
    </w:p>
    <w:p w14:paraId="361E0A53" w14:textId="77777777" w:rsidR="008F4341" w:rsidRPr="00A911A3" w:rsidRDefault="008F4341" w:rsidP="008F4341">
      <w:pPr>
        <w:ind w:left="360" w:hanging="644"/>
        <w:jc w:val="both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Ja niżej podpisany/a oświadczam, nie jestem:</w:t>
      </w:r>
    </w:p>
    <w:p w14:paraId="397EE5FF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Członkiem Zarządu oraz Rady Nadzorczej ENEA S.A.,</w:t>
      </w:r>
    </w:p>
    <w:p w14:paraId="544A4B4A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 xml:space="preserve">podmiotem gospodarczym prowadzącym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 xml:space="preserve"> oraz Członkiem Zarządu i Rady Nadzorczej podmiotu prowadzącego </w:t>
      </w:r>
      <w:r>
        <w:rPr>
          <w:rFonts w:ascii="Arial" w:hAnsi="Arial" w:cs="Arial"/>
          <w:sz w:val="20"/>
          <w:szCs w:val="20"/>
        </w:rPr>
        <w:t>postępowanie</w:t>
      </w:r>
      <w:r w:rsidRPr="00A911A3">
        <w:rPr>
          <w:rFonts w:ascii="Arial" w:hAnsi="Arial" w:cs="Arial"/>
          <w:sz w:val="20"/>
          <w:szCs w:val="20"/>
        </w:rPr>
        <w:t>,</w:t>
      </w:r>
    </w:p>
    <w:p w14:paraId="4137460D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osobą, której powierzono wykonanie czynności związanych z przeprowadzeniem p</w:t>
      </w:r>
      <w:r>
        <w:rPr>
          <w:rFonts w:ascii="Arial" w:hAnsi="Arial" w:cs="Arial"/>
          <w:sz w:val="20"/>
          <w:szCs w:val="20"/>
        </w:rPr>
        <w:t>ostepowania</w:t>
      </w:r>
      <w:r w:rsidRPr="00A911A3">
        <w:rPr>
          <w:rFonts w:ascii="Arial" w:hAnsi="Arial" w:cs="Arial"/>
          <w:sz w:val="20"/>
          <w:szCs w:val="20"/>
        </w:rPr>
        <w:t>,</w:t>
      </w:r>
    </w:p>
    <w:p w14:paraId="00873758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małżonkiem/ą, dzieckiem, rodzicem i rodzeństwem osób, o których mowa w pkt a)-c),</w:t>
      </w:r>
    </w:p>
    <w:p w14:paraId="5E62DD8B" w14:textId="77777777" w:rsidR="008F4341" w:rsidRPr="00A911A3" w:rsidRDefault="008F4341" w:rsidP="008F4341">
      <w:pPr>
        <w:numPr>
          <w:ilvl w:val="0"/>
          <w:numId w:val="14"/>
        </w:numPr>
        <w:suppressAutoHyphens w:val="0"/>
        <w:autoSpaceDN/>
        <w:spacing w:after="200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A911A3">
        <w:rPr>
          <w:rFonts w:ascii="Arial" w:hAnsi="Arial" w:cs="Arial"/>
          <w:sz w:val="20"/>
          <w:szCs w:val="20"/>
        </w:rPr>
        <w:t>osobą, która pozostaje z prowadzącym p</w:t>
      </w:r>
      <w:r>
        <w:rPr>
          <w:rFonts w:ascii="Arial" w:hAnsi="Arial" w:cs="Arial"/>
          <w:sz w:val="20"/>
          <w:szCs w:val="20"/>
        </w:rPr>
        <w:t>ostepowanie</w:t>
      </w:r>
      <w:r w:rsidRPr="00A911A3">
        <w:rPr>
          <w:rFonts w:ascii="Arial" w:hAnsi="Arial" w:cs="Arial"/>
          <w:sz w:val="20"/>
          <w:szCs w:val="20"/>
        </w:rPr>
        <w:t xml:space="preserve"> w takim stosunku prawnym lub faktycznym, że może to budzić uzasadnione wątpliwości co do bezstronności prowadzącego po</w:t>
      </w:r>
      <w:r>
        <w:rPr>
          <w:rFonts w:ascii="Arial" w:hAnsi="Arial" w:cs="Arial"/>
          <w:sz w:val="20"/>
          <w:szCs w:val="20"/>
        </w:rPr>
        <w:t>stepowanie</w:t>
      </w:r>
      <w:r w:rsidRPr="00A911A3">
        <w:rPr>
          <w:rFonts w:ascii="Arial" w:hAnsi="Arial" w:cs="Arial"/>
          <w:sz w:val="20"/>
          <w:szCs w:val="20"/>
        </w:rPr>
        <w:t>.</w:t>
      </w:r>
    </w:p>
    <w:p w14:paraId="11DA0EA4" w14:textId="77777777" w:rsidR="008F4341" w:rsidRPr="00A911A3" w:rsidRDefault="008F4341" w:rsidP="008F4341">
      <w:pPr>
        <w:rPr>
          <w:rFonts w:ascii="Arial" w:hAnsi="Arial" w:cs="Arial"/>
          <w:sz w:val="20"/>
          <w:szCs w:val="20"/>
        </w:rPr>
      </w:pPr>
    </w:p>
    <w:p w14:paraId="75707328" w14:textId="77777777" w:rsidR="008F4341" w:rsidRPr="00A911A3" w:rsidRDefault="008F4341" w:rsidP="008F434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5FEAD9B" w14:textId="77777777" w:rsidR="008F4341" w:rsidRPr="00A911A3" w:rsidRDefault="008F4341" w:rsidP="008F4341">
      <w:pPr>
        <w:ind w:left="2977" w:firstLine="142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656F8B0" w14:textId="77777777" w:rsidR="008F4341" w:rsidRPr="00A911A3" w:rsidRDefault="008F4341" w:rsidP="008F4341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………………………………………………………………..</w:t>
      </w:r>
    </w:p>
    <w:p w14:paraId="118F48A3" w14:textId="77777777" w:rsidR="008F4341" w:rsidRPr="00A911A3" w:rsidRDefault="008F4341" w:rsidP="008F4341">
      <w:pPr>
        <w:ind w:left="2124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Data i podpis</w:t>
      </w:r>
    </w:p>
    <w:p w14:paraId="0CB10E39" w14:textId="77777777" w:rsidR="008F4341" w:rsidRDefault="008F4341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13D174C4" w14:textId="65794E34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79BA1A45" w14:textId="738ED328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49479CBE" w14:textId="5B54FE90" w:rsidR="0056183C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66B6B679" w14:textId="77777777" w:rsidR="0056183C" w:rsidRPr="00A911A3" w:rsidRDefault="0056183C" w:rsidP="008B5971">
      <w:pPr>
        <w:spacing w:before="100" w:beforeAutospacing="1" w:after="100" w:afterAutospacing="1"/>
        <w:ind w:right="68"/>
        <w:jc w:val="both"/>
        <w:rPr>
          <w:rFonts w:ascii="Arial" w:hAnsi="Arial" w:cs="Arial"/>
          <w:sz w:val="20"/>
          <w:szCs w:val="20"/>
        </w:rPr>
      </w:pPr>
    </w:p>
    <w:p w14:paraId="35125F0B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1CD50802" w14:textId="77777777" w:rsidR="008B5971" w:rsidRPr="00A911A3" w:rsidRDefault="008B5971" w:rsidP="008B5971">
      <w:pPr>
        <w:ind w:right="70"/>
        <w:jc w:val="both"/>
        <w:rPr>
          <w:rFonts w:ascii="Arial" w:hAnsi="Arial" w:cs="Arial"/>
          <w:b/>
          <w:sz w:val="20"/>
          <w:szCs w:val="20"/>
        </w:rPr>
      </w:pPr>
    </w:p>
    <w:p w14:paraId="36372C14" w14:textId="77777777" w:rsidR="008B5971" w:rsidRPr="00A911A3" w:rsidRDefault="008B5971" w:rsidP="008B5971">
      <w:pPr>
        <w:ind w:left="1200"/>
        <w:jc w:val="both"/>
        <w:rPr>
          <w:rFonts w:ascii="Arial" w:hAnsi="Arial" w:cs="Arial"/>
          <w:sz w:val="20"/>
          <w:szCs w:val="20"/>
        </w:rPr>
      </w:pPr>
    </w:p>
    <w:p w14:paraId="7DA2D70D" w14:textId="77777777" w:rsidR="008B5971" w:rsidRPr="00A911A3" w:rsidRDefault="008B5971" w:rsidP="008B5971">
      <w:pPr>
        <w:jc w:val="both"/>
        <w:rPr>
          <w:rFonts w:ascii="Arial" w:hAnsi="Arial" w:cs="Arial"/>
          <w:b/>
          <w:sz w:val="20"/>
          <w:szCs w:val="20"/>
        </w:rPr>
      </w:pPr>
    </w:p>
    <w:p w14:paraId="6A9505FD" w14:textId="77777777" w:rsidR="008B5971" w:rsidRPr="00A911A3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213B531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791B036C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1C5F325C" w14:textId="77777777" w:rsidR="008B5971" w:rsidRDefault="008B5971" w:rsidP="008B5971">
      <w:pPr>
        <w:jc w:val="both"/>
        <w:rPr>
          <w:rFonts w:ascii="Arial" w:hAnsi="Arial" w:cs="Arial"/>
          <w:sz w:val="20"/>
          <w:szCs w:val="20"/>
        </w:rPr>
      </w:pPr>
    </w:p>
    <w:p w14:paraId="6C2E6B5A" w14:textId="77777777" w:rsidR="00753117" w:rsidRDefault="00753117"/>
    <w:sectPr w:rsidR="00753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C97"/>
    <w:multiLevelType w:val="hybridMultilevel"/>
    <w:tmpl w:val="639A69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BA2"/>
    <w:multiLevelType w:val="hybridMultilevel"/>
    <w:tmpl w:val="03E0F220"/>
    <w:lvl w:ilvl="0" w:tplc="7FB011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F8F"/>
    <w:multiLevelType w:val="hybridMultilevel"/>
    <w:tmpl w:val="68A85088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B192C"/>
    <w:multiLevelType w:val="hybridMultilevel"/>
    <w:tmpl w:val="05FC03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B84401"/>
    <w:multiLevelType w:val="hybridMultilevel"/>
    <w:tmpl w:val="88C6B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A5C21"/>
    <w:multiLevelType w:val="hybridMultilevel"/>
    <w:tmpl w:val="F18047C0"/>
    <w:lvl w:ilvl="0" w:tplc="FC365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3600E"/>
    <w:multiLevelType w:val="hybridMultilevel"/>
    <w:tmpl w:val="A662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612E8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 w15:restartNumberingAfterBreak="0">
    <w:nsid w:val="216E3EE5"/>
    <w:multiLevelType w:val="hybridMultilevel"/>
    <w:tmpl w:val="207CA77C"/>
    <w:lvl w:ilvl="0" w:tplc="FF82DC5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30DD6"/>
    <w:multiLevelType w:val="hybridMultilevel"/>
    <w:tmpl w:val="79924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B70A5F"/>
    <w:multiLevelType w:val="hybridMultilevel"/>
    <w:tmpl w:val="1A8824CC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1" w15:restartNumberingAfterBreak="0">
    <w:nsid w:val="2C9D38EA"/>
    <w:multiLevelType w:val="hybridMultilevel"/>
    <w:tmpl w:val="7070D2DA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495345"/>
    <w:multiLevelType w:val="hybridMultilevel"/>
    <w:tmpl w:val="F654A332"/>
    <w:lvl w:ilvl="0" w:tplc="3626AE5E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C314B"/>
    <w:multiLevelType w:val="hybridMultilevel"/>
    <w:tmpl w:val="9B5ED846"/>
    <w:lvl w:ilvl="0" w:tplc="5E2E96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F33006"/>
    <w:multiLevelType w:val="hybridMultilevel"/>
    <w:tmpl w:val="7DA473BE"/>
    <w:lvl w:ilvl="0" w:tplc="DFC2C558">
      <w:start w:val="1"/>
      <w:numFmt w:val="lowerLetter"/>
      <w:lvlText w:val="%1)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4490C53"/>
    <w:multiLevelType w:val="hybridMultilevel"/>
    <w:tmpl w:val="F5AA01A8"/>
    <w:lvl w:ilvl="0" w:tplc="0A187B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7D53"/>
    <w:multiLevelType w:val="hybridMultilevel"/>
    <w:tmpl w:val="5950D160"/>
    <w:lvl w:ilvl="0" w:tplc="EFCE70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5630E5"/>
    <w:multiLevelType w:val="hybridMultilevel"/>
    <w:tmpl w:val="EEEA1B9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62295"/>
    <w:multiLevelType w:val="hybridMultilevel"/>
    <w:tmpl w:val="BC82775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F635C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E55E9"/>
    <w:multiLevelType w:val="hybridMultilevel"/>
    <w:tmpl w:val="38965C06"/>
    <w:lvl w:ilvl="0" w:tplc="73ECB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973F9"/>
    <w:multiLevelType w:val="hybridMultilevel"/>
    <w:tmpl w:val="F76A3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315E2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 w15:restartNumberingAfterBreak="0">
    <w:nsid w:val="4D01731D"/>
    <w:multiLevelType w:val="hybridMultilevel"/>
    <w:tmpl w:val="9C8AC134"/>
    <w:lvl w:ilvl="0" w:tplc="649629E4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EB708FE"/>
    <w:multiLevelType w:val="hybridMultilevel"/>
    <w:tmpl w:val="2FDEC132"/>
    <w:lvl w:ilvl="0" w:tplc="4A16AC04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 w15:restartNumberingAfterBreak="0">
    <w:nsid w:val="5BA0452A"/>
    <w:multiLevelType w:val="hybridMultilevel"/>
    <w:tmpl w:val="0B10BBE4"/>
    <w:lvl w:ilvl="0" w:tplc="999204C0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>
      <w:start w:val="1"/>
      <w:numFmt w:val="lowerRoman"/>
      <w:lvlText w:val="%3."/>
      <w:lvlJc w:val="right"/>
      <w:pPr>
        <w:ind w:left="1582" w:hanging="180"/>
      </w:pPr>
    </w:lvl>
    <w:lvl w:ilvl="3" w:tplc="0415000F">
      <w:start w:val="1"/>
      <w:numFmt w:val="decimal"/>
      <w:lvlText w:val="%4."/>
      <w:lvlJc w:val="left"/>
      <w:pPr>
        <w:ind w:left="2302" w:hanging="360"/>
      </w:pPr>
    </w:lvl>
    <w:lvl w:ilvl="4" w:tplc="04150019">
      <w:start w:val="1"/>
      <w:numFmt w:val="lowerLetter"/>
      <w:lvlText w:val="%5."/>
      <w:lvlJc w:val="left"/>
      <w:pPr>
        <w:ind w:left="3022" w:hanging="360"/>
      </w:pPr>
    </w:lvl>
    <w:lvl w:ilvl="5" w:tplc="0415001B">
      <w:start w:val="1"/>
      <w:numFmt w:val="lowerRoman"/>
      <w:lvlText w:val="%6."/>
      <w:lvlJc w:val="right"/>
      <w:pPr>
        <w:ind w:left="3742" w:hanging="180"/>
      </w:pPr>
    </w:lvl>
    <w:lvl w:ilvl="6" w:tplc="0415000F">
      <w:start w:val="1"/>
      <w:numFmt w:val="decimal"/>
      <w:lvlText w:val="%7."/>
      <w:lvlJc w:val="left"/>
      <w:pPr>
        <w:ind w:left="4462" w:hanging="360"/>
      </w:pPr>
    </w:lvl>
    <w:lvl w:ilvl="7" w:tplc="04150019">
      <w:start w:val="1"/>
      <w:numFmt w:val="lowerLetter"/>
      <w:lvlText w:val="%8."/>
      <w:lvlJc w:val="left"/>
      <w:pPr>
        <w:ind w:left="5182" w:hanging="360"/>
      </w:pPr>
    </w:lvl>
    <w:lvl w:ilvl="8" w:tplc="0415001B">
      <w:start w:val="1"/>
      <w:numFmt w:val="lowerRoman"/>
      <w:lvlText w:val="%9."/>
      <w:lvlJc w:val="right"/>
      <w:pPr>
        <w:ind w:left="5902" w:hanging="180"/>
      </w:pPr>
    </w:lvl>
  </w:abstractNum>
  <w:abstractNum w:abstractNumId="26" w15:restartNumberingAfterBreak="0">
    <w:nsid w:val="5D9741EC"/>
    <w:multiLevelType w:val="hybridMultilevel"/>
    <w:tmpl w:val="6CBE0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A5642"/>
    <w:multiLevelType w:val="hybridMultilevel"/>
    <w:tmpl w:val="7526BA92"/>
    <w:lvl w:ilvl="0" w:tplc="0415000F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F54A3"/>
    <w:multiLevelType w:val="hybridMultilevel"/>
    <w:tmpl w:val="4DD2F9CA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" w15:restartNumberingAfterBreak="0">
    <w:nsid w:val="5FDA7D4A"/>
    <w:multiLevelType w:val="hybridMultilevel"/>
    <w:tmpl w:val="59A8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37A27"/>
    <w:multiLevelType w:val="hybridMultilevel"/>
    <w:tmpl w:val="02EC8170"/>
    <w:lvl w:ilvl="0" w:tplc="777A133A">
      <w:start w:val="1"/>
      <w:numFmt w:val="decimal"/>
      <w:lvlText w:val="%1."/>
      <w:lvlJc w:val="left"/>
      <w:pPr>
        <w:ind w:left="720" w:hanging="360"/>
      </w:pPr>
    </w:lvl>
    <w:lvl w:ilvl="1" w:tplc="4D40EA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92A22"/>
    <w:multiLevelType w:val="hybridMultilevel"/>
    <w:tmpl w:val="B92083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FE0D03"/>
    <w:multiLevelType w:val="hybridMultilevel"/>
    <w:tmpl w:val="AF9EE45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6D07AA3"/>
    <w:multiLevelType w:val="hybridMultilevel"/>
    <w:tmpl w:val="1D6C0E2A"/>
    <w:lvl w:ilvl="0" w:tplc="AB10F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60" w:hanging="360"/>
      </w:pPr>
    </w:lvl>
    <w:lvl w:ilvl="2" w:tplc="0415001B">
      <w:start w:val="1"/>
      <w:numFmt w:val="lowerRoman"/>
      <w:lvlText w:val="%3."/>
      <w:lvlJc w:val="right"/>
      <w:pPr>
        <w:ind w:left="1680" w:hanging="180"/>
      </w:pPr>
    </w:lvl>
    <w:lvl w:ilvl="3" w:tplc="0415000F">
      <w:start w:val="1"/>
      <w:numFmt w:val="decimal"/>
      <w:lvlText w:val="%4."/>
      <w:lvlJc w:val="left"/>
      <w:pPr>
        <w:ind w:left="2400" w:hanging="360"/>
      </w:pPr>
    </w:lvl>
    <w:lvl w:ilvl="4" w:tplc="04150019">
      <w:start w:val="1"/>
      <w:numFmt w:val="lowerLetter"/>
      <w:lvlText w:val="%5."/>
      <w:lvlJc w:val="left"/>
      <w:pPr>
        <w:ind w:left="3120" w:hanging="360"/>
      </w:pPr>
    </w:lvl>
    <w:lvl w:ilvl="5" w:tplc="0415001B">
      <w:start w:val="1"/>
      <w:numFmt w:val="lowerRoman"/>
      <w:lvlText w:val="%6."/>
      <w:lvlJc w:val="right"/>
      <w:pPr>
        <w:ind w:left="3840" w:hanging="180"/>
      </w:pPr>
    </w:lvl>
    <w:lvl w:ilvl="6" w:tplc="0415000F">
      <w:start w:val="1"/>
      <w:numFmt w:val="decimal"/>
      <w:lvlText w:val="%7."/>
      <w:lvlJc w:val="left"/>
      <w:pPr>
        <w:ind w:left="4560" w:hanging="360"/>
      </w:pPr>
    </w:lvl>
    <w:lvl w:ilvl="7" w:tplc="04150019">
      <w:start w:val="1"/>
      <w:numFmt w:val="lowerLetter"/>
      <w:lvlText w:val="%8."/>
      <w:lvlJc w:val="left"/>
      <w:pPr>
        <w:ind w:left="5280" w:hanging="360"/>
      </w:pPr>
    </w:lvl>
    <w:lvl w:ilvl="8" w:tplc="0415001B">
      <w:start w:val="1"/>
      <w:numFmt w:val="lowerRoman"/>
      <w:lvlText w:val="%9."/>
      <w:lvlJc w:val="right"/>
      <w:pPr>
        <w:ind w:left="6000" w:hanging="180"/>
      </w:pPr>
    </w:lvl>
  </w:abstractNum>
  <w:abstractNum w:abstractNumId="34" w15:restartNumberingAfterBreak="0">
    <w:nsid w:val="66EE12B4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E79FA"/>
    <w:multiLevelType w:val="hybridMultilevel"/>
    <w:tmpl w:val="9D44C7E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85EC1"/>
    <w:multiLevelType w:val="hybridMultilevel"/>
    <w:tmpl w:val="9AF40A18"/>
    <w:lvl w:ilvl="0" w:tplc="5E2E9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62FE9"/>
    <w:multiLevelType w:val="hybridMultilevel"/>
    <w:tmpl w:val="5F86198E"/>
    <w:lvl w:ilvl="0" w:tplc="777A1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E642A"/>
    <w:multiLevelType w:val="hybridMultilevel"/>
    <w:tmpl w:val="EA02D1C0"/>
    <w:lvl w:ilvl="0" w:tplc="4B1CE8A0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F70DF"/>
    <w:multiLevelType w:val="hybridMultilevel"/>
    <w:tmpl w:val="8570868E"/>
    <w:lvl w:ilvl="0" w:tplc="6A943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3E78F4"/>
    <w:multiLevelType w:val="hybridMultilevel"/>
    <w:tmpl w:val="15E41974"/>
    <w:lvl w:ilvl="0" w:tplc="777A133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1" w15:restartNumberingAfterBreak="0">
    <w:nsid w:val="7867565F"/>
    <w:multiLevelType w:val="hybridMultilevel"/>
    <w:tmpl w:val="BA6C3958"/>
    <w:lvl w:ilvl="0" w:tplc="3E1047F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05793"/>
    <w:multiLevelType w:val="hybridMultilevel"/>
    <w:tmpl w:val="C01EEFF8"/>
    <w:lvl w:ilvl="0" w:tplc="34D2C0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D6E82"/>
    <w:multiLevelType w:val="multilevel"/>
    <w:tmpl w:val="5C98A96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94ACD"/>
    <w:multiLevelType w:val="hybridMultilevel"/>
    <w:tmpl w:val="61ACA294"/>
    <w:lvl w:ilvl="0" w:tplc="0415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2"/>
  </w:num>
  <w:num w:numId="20">
    <w:abstractNumId w:val="13"/>
  </w:num>
  <w:num w:numId="21">
    <w:abstractNumId w:val="17"/>
  </w:num>
  <w:num w:numId="22">
    <w:abstractNumId w:val="8"/>
  </w:num>
  <w:num w:numId="23">
    <w:abstractNumId w:val="19"/>
  </w:num>
  <w:num w:numId="24">
    <w:abstractNumId w:val="42"/>
  </w:num>
  <w:num w:numId="25">
    <w:abstractNumId w:val="22"/>
  </w:num>
  <w:num w:numId="26">
    <w:abstractNumId w:val="38"/>
  </w:num>
  <w:num w:numId="27">
    <w:abstractNumId w:val="34"/>
  </w:num>
  <w:num w:numId="28">
    <w:abstractNumId w:val="21"/>
  </w:num>
  <w:num w:numId="29">
    <w:abstractNumId w:val="4"/>
  </w:num>
  <w:num w:numId="30">
    <w:abstractNumId w:val="41"/>
  </w:num>
  <w:num w:numId="31">
    <w:abstractNumId w:val="7"/>
  </w:num>
  <w:num w:numId="32">
    <w:abstractNumId w:val="10"/>
  </w:num>
  <w:num w:numId="33">
    <w:abstractNumId w:val="15"/>
  </w:num>
  <w:num w:numId="34">
    <w:abstractNumId w:val="32"/>
  </w:num>
  <w:num w:numId="35">
    <w:abstractNumId w:val="9"/>
  </w:num>
  <w:num w:numId="36">
    <w:abstractNumId w:val="30"/>
  </w:num>
  <w:num w:numId="37">
    <w:abstractNumId w:val="26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36"/>
  </w:num>
  <w:num w:numId="41">
    <w:abstractNumId w:val="11"/>
  </w:num>
  <w:num w:numId="42">
    <w:abstractNumId w:val="40"/>
  </w:num>
  <w:num w:numId="43">
    <w:abstractNumId w:val="37"/>
  </w:num>
  <w:num w:numId="44">
    <w:abstractNumId w:val="2"/>
  </w:num>
  <w:num w:numId="45">
    <w:abstractNumId w:val="18"/>
  </w:num>
  <w:num w:numId="46">
    <w:abstractNumId w:val="1"/>
  </w:num>
  <w:num w:numId="47">
    <w:abstractNumId w:val="35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92"/>
    <w:rsid w:val="000544AD"/>
    <w:rsid w:val="00096022"/>
    <w:rsid w:val="0009642B"/>
    <w:rsid w:val="000A05B4"/>
    <w:rsid w:val="000B7D4B"/>
    <w:rsid w:val="000D1B8F"/>
    <w:rsid w:val="0018017A"/>
    <w:rsid w:val="00257504"/>
    <w:rsid w:val="002610B2"/>
    <w:rsid w:val="002A094E"/>
    <w:rsid w:val="002B0AF4"/>
    <w:rsid w:val="00440EA7"/>
    <w:rsid w:val="00472D95"/>
    <w:rsid w:val="00500079"/>
    <w:rsid w:val="005156B1"/>
    <w:rsid w:val="0056183C"/>
    <w:rsid w:val="00597144"/>
    <w:rsid w:val="0064181D"/>
    <w:rsid w:val="007002B7"/>
    <w:rsid w:val="00753117"/>
    <w:rsid w:val="00753536"/>
    <w:rsid w:val="00794FDB"/>
    <w:rsid w:val="007D1B20"/>
    <w:rsid w:val="00863ABB"/>
    <w:rsid w:val="008B5971"/>
    <w:rsid w:val="008F1A80"/>
    <w:rsid w:val="008F4341"/>
    <w:rsid w:val="00987E82"/>
    <w:rsid w:val="009A641D"/>
    <w:rsid w:val="009D3B19"/>
    <w:rsid w:val="00A002BC"/>
    <w:rsid w:val="00AA4284"/>
    <w:rsid w:val="00B5312C"/>
    <w:rsid w:val="00B87047"/>
    <w:rsid w:val="00BD3DCD"/>
    <w:rsid w:val="00C04713"/>
    <w:rsid w:val="00C30784"/>
    <w:rsid w:val="00D15DC5"/>
    <w:rsid w:val="00D23B10"/>
    <w:rsid w:val="00D30332"/>
    <w:rsid w:val="00D47D3F"/>
    <w:rsid w:val="00D6103C"/>
    <w:rsid w:val="00D86B92"/>
    <w:rsid w:val="00DF1019"/>
    <w:rsid w:val="00E50BA8"/>
    <w:rsid w:val="00EF487B"/>
    <w:rsid w:val="00F01BD9"/>
    <w:rsid w:val="00FA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DDB6"/>
  <w15:chartTrackingRefBased/>
  <w15:docId w15:val="{998EF584-5139-4E90-9E13-56B239C9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9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B5971"/>
    <w:pPr>
      <w:spacing w:before="100" w:after="100"/>
    </w:pPr>
  </w:style>
  <w:style w:type="character" w:styleId="Hipercze">
    <w:name w:val="Hyperlink"/>
    <w:basedOn w:val="Domylnaczcionkaakapitu"/>
    <w:uiPriority w:val="99"/>
    <w:unhideWhenUsed/>
    <w:rsid w:val="008B59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1019"/>
    <w:pPr>
      <w:ind w:left="720"/>
      <w:contextualSpacing/>
    </w:pPr>
  </w:style>
  <w:style w:type="paragraph" w:customStyle="1" w:styleId="Standarduser">
    <w:name w:val="Standard (user)"/>
    <w:rsid w:val="00AA4284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24C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E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E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omir.brzezinski@enea.pl" TargetMode="External"/><Relationship Id="rId13" Type="http://schemas.openxmlformats.org/officeDocument/2006/relationships/hyperlink" Target="mailto:monika.gajda@ene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lawomir.brzezinski@ene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gajda@enea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lawomir.brzezinski@enea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onika.gajda@ene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7D005D-2774-4002-B7E2-DCC381471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D66A14-F805-4B7A-87D0-B9B44ED6D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D70766-68EF-403E-89A4-8241E0505BA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4603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Brzeziński Sławomir</dc:creator>
  <cp:keywords/>
  <dc:description/>
  <cp:lastModifiedBy>Blaszczak Anna</cp:lastModifiedBy>
  <cp:revision>2</cp:revision>
  <cp:lastPrinted>2023-01-03T12:35:00Z</cp:lastPrinted>
  <dcterms:created xsi:type="dcterms:W3CDTF">2023-01-30T14:20:00Z</dcterms:created>
  <dcterms:modified xsi:type="dcterms:W3CDTF">2023-01-30T14:20:00Z</dcterms:modified>
</cp:coreProperties>
</file>