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6F" w:rsidRPr="00D46784" w:rsidRDefault="00813F6F" w:rsidP="00813F6F">
      <w:pPr>
        <w:spacing w:after="160"/>
        <w:jc w:val="center"/>
        <w:rPr>
          <w:rFonts w:ascii="Arial" w:hAnsi="Arial" w:cs="Arial"/>
          <w:bCs/>
          <w:sz w:val="20"/>
          <w:szCs w:val="22"/>
        </w:rPr>
      </w:pPr>
      <w:r w:rsidRPr="00813F6F">
        <w:rPr>
          <w:rFonts w:ascii="Arial" w:hAnsi="Arial" w:cs="Arial"/>
          <w:bCs/>
          <w:sz w:val="16"/>
          <w:szCs w:val="22"/>
        </w:rPr>
        <w:t xml:space="preserve"> </w:t>
      </w:r>
      <w:r w:rsidRPr="00D46784">
        <w:rPr>
          <w:rFonts w:ascii="Arial" w:hAnsi="Arial" w:cs="Arial"/>
          <w:bCs/>
          <w:color w:val="FF0000"/>
          <w:sz w:val="20"/>
          <w:szCs w:val="22"/>
        </w:rPr>
        <w:t xml:space="preserve">CZERWONY – </w:t>
      </w:r>
      <w:r w:rsidRPr="00D46784">
        <w:rPr>
          <w:rFonts w:ascii="Arial" w:hAnsi="Arial" w:cs="Arial"/>
          <w:bCs/>
          <w:sz w:val="20"/>
          <w:szCs w:val="22"/>
        </w:rPr>
        <w:t>przykłady</w:t>
      </w:r>
      <w:r w:rsidR="00D46784">
        <w:rPr>
          <w:rFonts w:ascii="Arial" w:hAnsi="Arial" w:cs="Arial"/>
          <w:bCs/>
          <w:sz w:val="20"/>
          <w:szCs w:val="22"/>
        </w:rPr>
        <w:t xml:space="preserve"> (do usunięcia)</w:t>
      </w:r>
      <w:r w:rsidRPr="00D46784">
        <w:rPr>
          <w:rFonts w:ascii="Arial" w:hAnsi="Arial" w:cs="Arial"/>
          <w:bCs/>
          <w:sz w:val="20"/>
          <w:szCs w:val="22"/>
        </w:rPr>
        <w:t xml:space="preserve">, </w:t>
      </w:r>
      <w:r w:rsidRPr="00D46784">
        <w:rPr>
          <w:rFonts w:ascii="Arial" w:hAnsi="Arial" w:cs="Arial"/>
          <w:bCs/>
          <w:color w:val="0070C0"/>
          <w:sz w:val="20"/>
          <w:szCs w:val="22"/>
        </w:rPr>
        <w:t>NIEBIESKI –</w:t>
      </w:r>
      <w:r w:rsidRPr="00D46784">
        <w:rPr>
          <w:rFonts w:ascii="Arial" w:hAnsi="Arial" w:cs="Arial"/>
          <w:bCs/>
          <w:sz w:val="20"/>
          <w:szCs w:val="22"/>
        </w:rPr>
        <w:t xml:space="preserve"> komentarze (do usunięcia)</w:t>
      </w:r>
    </w:p>
    <w:p w:rsidR="0055342F" w:rsidRPr="00867E79" w:rsidRDefault="0055342F" w:rsidP="0055342F">
      <w:pPr>
        <w:pStyle w:val="Nagwek1"/>
        <w:rPr>
          <w:rFonts w:ascii="Arial" w:hAnsi="Arial" w:cs="Arial"/>
          <w:sz w:val="24"/>
        </w:rPr>
      </w:pPr>
      <w:r w:rsidRPr="00867E79">
        <w:rPr>
          <w:rFonts w:ascii="Arial" w:hAnsi="Arial" w:cs="Arial"/>
          <w:sz w:val="24"/>
        </w:rPr>
        <w:t>ZATWIERDZAM:</w:t>
      </w:r>
    </w:p>
    <w:p w:rsidR="0055342F" w:rsidRPr="007453C7" w:rsidRDefault="0055342F" w:rsidP="0055342F">
      <w:pPr>
        <w:rPr>
          <w:rFonts w:ascii="Arial" w:hAnsi="Arial" w:cs="Arial"/>
          <w:color w:val="0070C0"/>
          <w:sz w:val="20"/>
        </w:rPr>
      </w:pPr>
      <w:r w:rsidRPr="0055342F">
        <w:rPr>
          <w:rFonts w:ascii="Arial" w:hAnsi="Arial" w:cs="Arial"/>
          <w:color w:val="0070C0"/>
          <w:sz w:val="20"/>
        </w:rPr>
        <w:t>zatwierdza Komendant Powiatowy/Miejski PSP</w:t>
      </w:r>
    </w:p>
    <w:p w:rsidR="0055342F" w:rsidRPr="0055342F" w:rsidRDefault="0055342F" w:rsidP="0055342F"/>
    <w:p w:rsidR="00D46784" w:rsidRDefault="00D46784" w:rsidP="00E70C62">
      <w:pPr>
        <w:pStyle w:val="Nagwek1"/>
        <w:jc w:val="center"/>
        <w:rPr>
          <w:rFonts w:ascii="Arial" w:hAnsi="Arial" w:cs="Arial"/>
          <w:sz w:val="28"/>
        </w:rPr>
      </w:pPr>
    </w:p>
    <w:p w:rsidR="000B3882" w:rsidRPr="00E70C62" w:rsidRDefault="008340E9" w:rsidP="00E70C62">
      <w:pPr>
        <w:pStyle w:val="Nagwek1"/>
        <w:jc w:val="center"/>
        <w:rPr>
          <w:rFonts w:ascii="Arial" w:hAnsi="Arial" w:cs="Arial"/>
          <w:sz w:val="28"/>
        </w:rPr>
      </w:pPr>
      <w:r w:rsidRPr="00A12CD9">
        <w:rPr>
          <w:rFonts w:ascii="Arial" w:hAnsi="Arial" w:cs="Arial"/>
          <w:sz w:val="28"/>
        </w:rPr>
        <w:t xml:space="preserve">KARTA JEDNOSTKI </w:t>
      </w:r>
      <w:r w:rsidR="000B3882" w:rsidRPr="00A12CD9">
        <w:rPr>
          <w:rFonts w:ascii="Arial" w:hAnsi="Arial" w:cs="Arial"/>
          <w:sz w:val="28"/>
        </w:rPr>
        <w:t xml:space="preserve">OSP </w:t>
      </w:r>
    </w:p>
    <w:p w:rsidR="00E27FA0" w:rsidRDefault="00E27FA0">
      <w:pPr>
        <w:rPr>
          <w:rFonts w:ascii="Arial" w:hAnsi="Arial" w:cs="Arial"/>
        </w:rPr>
      </w:pPr>
    </w:p>
    <w:p w:rsidR="000B3882" w:rsidRPr="00EF1B26" w:rsidRDefault="000B3882">
      <w:pPr>
        <w:rPr>
          <w:rFonts w:ascii="Arial" w:hAnsi="Arial" w:cs="Arial"/>
          <w:sz w:val="22"/>
        </w:rPr>
      </w:pPr>
      <w:r w:rsidRPr="00EF1B26">
        <w:rPr>
          <w:rFonts w:ascii="Arial" w:hAnsi="Arial" w:cs="Arial"/>
          <w:sz w:val="22"/>
        </w:rPr>
        <w:t>Województwo</w:t>
      </w:r>
      <w:r w:rsidR="00F1555A" w:rsidRPr="00EF1B26">
        <w:rPr>
          <w:rFonts w:ascii="Arial" w:hAnsi="Arial" w:cs="Arial"/>
          <w:sz w:val="22"/>
        </w:rPr>
        <w:t xml:space="preserve">: </w:t>
      </w:r>
      <w:r w:rsidR="00900E4E">
        <w:rPr>
          <w:rFonts w:ascii="Arial" w:hAnsi="Arial" w:cs="Arial"/>
          <w:sz w:val="22"/>
        </w:rPr>
        <w:t xml:space="preserve">wielkopolskie </w:t>
      </w:r>
      <w:r w:rsidRPr="00EF1B26">
        <w:rPr>
          <w:rFonts w:ascii="Arial" w:hAnsi="Arial" w:cs="Arial"/>
          <w:sz w:val="22"/>
        </w:rPr>
        <w:t xml:space="preserve">                                       </w:t>
      </w:r>
    </w:p>
    <w:p w:rsidR="000B3882" w:rsidRPr="0055342F" w:rsidRDefault="000B3882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Powiat</w:t>
      </w:r>
      <w:r w:rsidR="00F1555A" w:rsidRPr="00EF1B26">
        <w:rPr>
          <w:rFonts w:ascii="Arial" w:hAnsi="Arial" w:cs="Arial"/>
          <w:sz w:val="22"/>
        </w:rPr>
        <w:t xml:space="preserve">: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55342F" w:rsidRPr="0055342F" w:rsidRDefault="000B3882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Gmina</w:t>
      </w:r>
      <w:r w:rsidR="00F1555A" w:rsidRPr="00EF1B26">
        <w:rPr>
          <w:rFonts w:ascii="Arial" w:hAnsi="Arial" w:cs="Arial"/>
          <w:sz w:val="22"/>
        </w:rPr>
        <w:t>:</w:t>
      </w:r>
      <w:r w:rsidRPr="00EF1B26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0B3882" w:rsidRPr="0055342F" w:rsidRDefault="000B3882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Miejscowość</w:t>
      </w:r>
      <w:r w:rsidR="00F1555A" w:rsidRPr="00EF1B26">
        <w:rPr>
          <w:rFonts w:ascii="Arial" w:hAnsi="Arial" w:cs="Arial"/>
          <w:sz w:val="22"/>
        </w:rPr>
        <w:t>:</w:t>
      </w:r>
      <w:r w:rsidR="0055342F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F1555A" w:rsidRPr="0055342F" w:rsidRDefault="000B3882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Nazwa OSP</w:t>
      </w:r>
      <w:r w:rsidR="00F1555A" w:rsidRPr="00EF1B26">
        <w:rPr>
          <w:rFonts w:ascii="Arial" w:hAnsi="Arial" w:cs="Arial"/>
          <w:sz w:val="22"/>
        </w:rPr>
        <w:t>:</w:t>
      </w:r>
      <w:r w:rsidR="006E49C9" w:rsidRPr="00EF1B26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55342F" w:rsidRDefault="006E49C9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Numer jednostki:</w:t>
      </w:r>
      <w:r w:rsidR="0055342F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 xml:space="preserve">(wpisać </w:t>
      </w:r>
      <w:r w:rsidR="0055342F">
        <w:rPr>
          <w:rFonts w:ascii="Arial" w:hAnsi="Arial" w:cs="Arial"/>
          <w:color w:val="0070C0"/>
          <w:sz w:val="22"/>
        </w:rPr>
        <w:t>numer</w:t>
      </w:r>
      <w:r w:rsidR="0055342F" w:rsidRPr="0055342F">
        <w:rPr>
          <w:rFonts w:ascii="Arial" w:hAnsi="Arial" w:cs="Arial"/>
          <w:color w:val="0070C0"/>
          <w:sz w:val="22"/>
        </w:rPr>
        <w:t>)</w:t>
      </w:r>
    </w:p>
    <w:p w:rsidR="00A60D11" w:rsidRPr="00A60D11" w:rsidRDefault="00A60D11" w:rsidP="00A60D11"/>
    <w:p w:rsidR="00F1555A" w:rsidRDefault="00A60D11" w:rsidP="004326EE">
      <w:pPr>
        <w:pStyle w:val="Nagwek2"/>
        <w:rPr>
          <w:rFonts w:ascii="Arial" w:hAnsi="Arial" w:cs="Arial"/>
          <w:color w:val="0070C0"/>
          <w:sz w:val="22"/>
        </w:rPr>
      </w:pPr>
      <w:r w:rsidRPr="00A60D11">
        <w:rPr>
          <w:rFonts w:ascii="Arial" w:hAnsi="Arial" w:cs="Arial"/>
          <w:sz w:val="22"/>
        </w:rPr>
        <w:t xml:space="preserve">Data ostatniej inspekcji: </w:t>
      </w:r>
      <w:r w:rsidR="003415E7" w:rsidRPr="00A60D11">
        <w:rPr>
          <w:rFonts w:ascii="Arial" w:hAnsi="Arial" w:cs="Arial"/>
          <w:color w:val="0070C0"/>
          <w:sz w:val="22"/>
        </w:rPr>
        <w:t>(wpisać</w:t>
      </w:r>
      <w:r w:rsidRPr="00A60D11">
        <w:rPr>
          <w:rFonts w:ascii="Arial" w:hAnsi="Arial" w:cs="Arial"/>
          <w:color w:val="0070C0"/>
          <w:sz w:val="22"/>
        </w:rPr>
        <w:t xml:space="preserve"> datę</w:t>
      </w:r>
      <w:r w:rsidR="003415E7" w:rsidRPr="00A60D11">
        <w:rPr>
          <w:rFonts w:ascii="Arial" w:hAnsi="Arial" w:cs="Arial"/>
          <w:color w:val="0070C0"/>
          <w:sz w:val="22"/>
        </w:rPr>
        <w:t>)</w:t>
      </w:r>
    </w:p>
    <w:p w:rsidR="00A1366F" w:rsidRPr="00212586" w:rsidRDefault="00A1366F" w:rsidP="00A1366F">
      <w:pPr>
        <w:rPr>
          <w:rFonts w:ascii="Arial" w:hAnsi="Arial" w:cs="Arial"/>
          <w:sz w:val="22"/>
        </w:rPr>
      </w:pPr>
      <w:r w:rsidRPr="00212586">
        <w:rPr>
          <w:rFonts w:ascii="Arial" w:hAnsi="Arial" w:cs="Arial"/>
          <w:sz w:val="22"/>
        </w:rPr>
        <w:t>Ocena z przeprowadzonej IGO:</w:t>
      </w:r>
      <w:r w:rsidR="00212586">
        <w:rPr>
          <w:rFonts w:ascii="Arial" w:hAnsi="Arial" w:cs="Arial"/>
          <w:sz w:val="22"/>
        </w:rPr>
        <w:t xml:space="preserve"> </w:t>
      </w:r>
      <w:r w:rsidR="00212586" w:rsidRPr="00A60D11">
        <w:rPr>
          <w:rFonts w:ascii="Arial" w:hAnsi="Arial" w:cs="Arial"/>
          <w:color w:val="0070C0"/>
          <w:sz w:val="22"/>
        </w:rPr>
        <w:t xml:space="preserve">(wpisać </w:t>
      </w:r>
      <w:r w:rsidR="00212586">
        <w:rPr>
          <w:rFonts w:ascii="Arial" w:hAnsi="Arial" w:cs="Arial"/>
          <w:color w:val="0070C0"/>
          <w:sz w:val="22"/>
        </w:rPr>
        <w:t>ocenę z ostatniego protokołu)</w:t>
      </w:r>
    </w:p>
    <w:p w:rsidR="00E27FA0" w:rsidRPr="00212586" w:rsidRDefault="00E27FA0">
      <w:pPr>
        <w:rPr>
          <w:rFonts w:ascii="Arial" w:hAnsi="Arial" w:cs="Arial"/>
          <w:sz w:val="20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3981"/>
      </w:tblGrid>
      <w:tr w:rsidR="00743ED1" w:rsidRPr="00A12CD9" w:rsidTr="004326EE">
        <w:trPr>
          <w:trHeight w:val="283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743ED1" w:rsidRPr="00E27FA0" w:rsidRDefault="00743ED1" w:rsidP="00003C7D">
            <w:pPr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E27FA0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="00003C7D" w:rsidRPr="00E27FA0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Z</w:t>
            </w:r>
            <w:r w:rsidRPr="00E27FA0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abezpieczenia operacyjne gminy </w:t>
            </w:r>
          </w:p>
        </w:tc>
      </w:tr>
      <w:tr w:rsidR="006E49C9" w:rsidRPr="00A12CD9" w:rsidTr="004326EE">
        <w:trPr>
          <w:trHeight w:val="283"/>
        </w:trPr>
        <w:tc>
          <w:tcPr>
            <w:tcW w:w="2778" w:type="pct"/>
            <w:shd w:val="clear" w:color="auto" w:fill="auto"/>
            <w:vAlign w:val="center"/>
          </w:tcPr>
          <w:p w:rsidR="006E49C9" w:rsidRPr="00A12CD9" w:rsidRDefault="006E49C9" w:rsidP="00D46784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A12CD9">
              <w:rPr>
                <w:rFonts w:ascii="Arial" w:eastAsia="Calibri" w:hAnsi="Arial" w:cs="Arial"/>
                <w:sz w:val="20"/>
                <w:szCs w:val="22"/>
              </w:rPr>
              <w:t>Liczba jednostek OSP</w:t>
            </w:r>
            <w:r w:rsidR="00EC7EE5">
              <w:rPr>
                <w:rFonts w:ascii="Arial" w:eastAsia="Calibri" w:hAnsi="Arial" w:cs="Arial"/>
                <w:sz w:val="20"/>
                <w:szCs w:val="22"/>
              </w:rPr>
              <w:t xml:space="preserve"> na terenie gminy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6E49C9" w:rsidRPr="00A12CD9" w:rsidRDefault="006E49C9" w:rsidP="00D46784">
            <w:pPr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F1555A" w:rsidRPr="00A12CD9" w:rsidTr="004326EE">
        <w:trPr>
          <w:trHeight w:val="283"/>
        </w:trPr>
        <w:tc>
          <w:tcPr>
            <w:tcW w:w="2778" w:type="pct"/>
            <w:shd w:val="clear" w:color="auto" w:fill="auto"/>
            <w:vAlign w:val="center"/>
          </w:tcPr>
          <w:p w:rsidR="00F1555A" w:rsidRPr="00A12CD9" w:rsidRDefault="00F1555A" w:rsidP="00D46784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A12CD9">
              <w:rPr>
                <w:rFonts w:ascii="Arial" w:eastAsia="Calibri" w:hAnsi="Arial" w:cs="Arial"/>
                <w:sz w:val="20"/>
                <w:szCs w:val="22"/>
              </w:rPr>
              <w:t xml:space="preserve">Liczba jednostek OSP w </w:t>
            </w:r>
            <w:proofErr w:type="spellStart"/>
            <w:r w:rsidRPr="00A12CD9">
              <w:rPr>
                <w:rFonts w:ascii="Arial" w:eastAsia="Calibri" w:hAnsi="Arial" w:cs="Arial"/>
                <w:sz w:val="20"/>
                <w:szCs w:val="22"/>
              </w:rPr>
              <w:t>ksrg</w:t>
            </w:r>
            <w:proofErr w:type="spellEnd"/>
            <w:r w:rsidR="00EC7EE5">
              <w:rPr>
                <w:rFonts w:ascii="Arial" w:eastAsia="Calibri" w:hAnsi="Arial" w:cs="Arial"/>
                <w:sz w:val="20"/>
                <w:szCs w:val="22"/>
              </w:rPr>
              <w:t xml:space="preserve"> na terenie gminy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F1555A" w:rsidRPr="00A12CD9" w:rsidRDefault="00F1555A" w:rsidP="00D46784">
            <w:pPr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:rsidR="000B3882" w:rsidRPr="00F1555A" w:rsidRDefault="000B3882" w:rsidP="00D46784">
      <w:pPr>
        <w:jc w:val="center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3907"/>
      </w:tblGrid>
      <w:tr w:rsidR="00E27FA0" w:rsidRPr="00A12CD9" w:rsidTr="00E27FA0">
        <w:trPr>
          <w:trHeight w:val="283"/>
        </w:trPr>
        <w:tc>
          <w:tcPr>
            <w:tcW w:w="9142" w:type="dxa"/>
            <w:gridSpan w:val="2"/>
            <w:shd w:val="clear" w:color="auto" w:fill="DDD9C3" w:themeFill="background2" w:themeFillShade="E6"/>
            <w:vAlign w:val="center"/>
          </w:tcPr>
          <w:p w:rsidR="00E27FA0" w:rsidRPr="00A12CD9" w:rsidRDefault="00E27FA0" w:rsidP="00D46784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E27FA0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Baza lokalowa</w:t>
            </w:r>
          </w:p>
        </w:tc>
      </w:tr>
      <w:tr w:rsidR="007D3231" w:rsidRPr="00A12CD9" w:rsidTr="00A1366F">
        <w:trPr>
          <w:trHeight w:val="283"/>
        </w:trPr>
        <w:tc>
          <w:tcPr>
            <w:tcW w:w="5177" w:type="dxa"/>
            <w:vAlign w:val="center"/>
          </w:tcPr>
          <w:p w:rsidR="007D3231" w:rsidRPr="00A12CD9" w:rsidRDefault="007D3231" w:rsidP="00A1366F">
            <w:pPr>
              <w:pStyle w:val="Nagwek3"/>
              <w:rPr>
                <w:rFonts w:ascii="Arial" w:hAnsi="Arial" w:cs="Arial"/>
                <w:b w:val="0"/>
                <w:bCs w:val="0"/>
                <w:sz w:val="20"/>
              </w:rPr>
            </w:pPr>
            <w:r w:rsidRPr="00A12CD9">
              <w:rPr>
                <w:rFonts w:ascii="Arial" w:hAnsi="Arial" w:cs="Arial"/>
                <w:b w:val="0"/>
                <w:bCs w:val="0"/>
                <w:sz w:val="20"/>
              </w:rPr>
              <w:t>Powierzchnia strażnicy [m</w:t>
            </w:r>
            <w:r w:rsidRPr="00A12CD9">
              <w:rPr>
                <w:rFonts w:ascii="Arial" w:hAnsi="Arial" w:cs="Arial"/>
                <w:b w:val="0"/>
                <w:bCs w:val="0"/>
                <w:sz w:val="20"/>
                <w:vertAlign w:val="superscript"/>
              </w:rPr>
              <w:t>2</w:t>
            </w:r>
            <w:r w:rsidRPr="00A12CD9">
              <w:rPr>
                <w:rFonts w:ascii="Arial" w:hAnsi="Arial" w:cs="Arial"/>
                <w:b w:val="0"/>
                <w:bCs w:val="0"/>
                <w:sz w:val="20"/>
              </w:rPr>
              <w:t>]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D3231" w:rsidRPr="00A12CD9" w:rsidRDefault="007D3231" w:rsidP="00A1366F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6E49C9" w:rsidP="00A1366F">
            <w:pPr>
              <w:pStyle w:val="Nagwek3"/>
              <w:rPr>
                <w:rFonts w:ascii="Arial" w:hAnsi="Arial" w:cs="Arial"/>
                <w:b w:val="0"/>
                <w:bCs w:val="0"/>
                <w:sz w:val="20"/>
              </w:rPr>
            </w:pPr>
            <w:r w:rsidRPr="00A12CD9">
              <w:rPr>
                <w:rFonts w:ascii="Arial" w:hAnsi="Arial" w:cs="Arial"/>
                <w:b w:val="0"/>
                <w:bCs w:val="0"/>
                <w:sz w:val="20"/>
              </w:rPr>
              <w:t>Liczba boksów garażowych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B3882" w:rsidRPr="00A12CD9" w:rsidRDefault="000B3882" w:rsidP="00A1366F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6E49C9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 xml:space="preserve">Powierzchnia </w:t>
            </w:r>
            <w:r w:rsidR="007D3231" w:rsidRPr="00A12CD9">
              <w:rPr>
                <w:rFonts w:ascii="Arial" w:hAnsi="Arial" w:cs="Arial"/>
                <w:sz w:val="20"/>
              </w:rPr>
              <w:t>części garażowej</w:t>
            </w:r>
            <w:r w:rsidRPr="00A12CD9">
              <w:rPr>
                <w:rFonts w:ascii="Arial" w:hAnsi="Arial" w:cs="Arial"/>
                <w:sz w:val="20"/>
              </w:rPr>
              <w:t xml:space="preserve"> [m</w:t>
            </w:r>
            <w:r w:rsidRPr="00A12CD9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12CD9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965" w:type="dxa"/>
            <w:vAlign w:val="center"/>
          </w:tcPr>
          <w:p w:rsidR="000B3882" w:rsidRPr="00A12CD9" w:rsidRDefault="000B3882" w:rsidP="00A1366F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EF1B26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 xml:space="preserve">Ogrzewanie </w:t>
            </w:r>
            <w:r w:rsidR="007D3231" w:rsidRPr="00A12CD9">
              <w:rPr>
                <w:rFonts w:ascii="Arial" w:hAnsi="Arial" w:cs="Arial"/>
                <w:sz w:val="20"/>
              </w:rPr>
              <w:t>części garażowej</w:t>
            </w:r>
          </w:p>
        </w:tc>
        <w:tc>
          <w:tcPr>
            <w:tcW w:w="3965" w:type="dxa"/>
            <w:vAlign w:val="center"/>
          </w:tcPr>
          <w:p w:rsidR="000B3882" w:rsidRPr="00A12CD9" w:rsidRDefault="004F5EEB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 xml:space="preserve">Należy wpisać </w:t>
            </w:r>
            <w:r w:rsidR="00EF1B26" w:rsidRPr="004F5EEB">
              <w:rPr>
                <w:rFonts w:ascii="Arial" w:hAnsi="Arial" w:cs="Arial"/>
                <w:color w:val="0070C0"/>
                <w:sz w:val="20"/>
              </w:rPr>
              <w:t>TAK lub NIE</w:t>
            </w:r>
            <w:r w:rsidRPr="004F5EEB">
              <w:rPr>
                <w:rFonts w:ascii="Arial" w:hAnsi="Arial" w:cs="Arial"/>
                <w:color w:val="0070C0"/>
                <w:sz w:val="20"/>
              </w:rPr>
              <w:t>,</w:t>
            </w:r>
            <w:r w:rsidR="00AB7723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B6FFE">
              <w:rPr>
                <w:rFonts w:ascii="Arial" w:hAnsi="Arial" w:cs="Arial"/>
                <w:color w:val="0070C0"/>
                <w:sz w:val="20"/>
              </w:rPr>
              <w:t>(</w:t>
            </w:r>
            <w:r w:rsidR="00EF1B26" w:rsidRPr="004F5EEB">
              <w:rPr>
                <w:rFonts w:ascii="Arial" w:hAnsi="Arial" w:cs="Arial"/>
                <w:color w:val="0070C0"/>
                <w:sz w:val="20"/>
              </w:rPr>
              <w:t xml:space="preserve">jeżeli tak </w:t>
            </w:r>
            <w:r w:rsidR="00AB7723">
              <w:rPr>
                <w:rFonts w:ascii="Arial" w:hAnsi="Arial" w:cs="Arial"/>
                <w:color w:val="0070C0"/>
                <w:sz w:val="20"/>
              </w:rPr>
              <w:br/>
            </w:r>
            <w:r w:rsidR="00EF1B26" w:rsidRPr="004F5EEB">
              <w:rPr>
                <w:rFonts w:ascii="Arial" w:hAnsi="Arial" w:cs="Arial"/>
                <w:color w:val="0070C0"/>
                <w:sz w:val="20"/>
              </w:rPr>
              <w:t>to podać rodzaj)</w:t>
            </w:r>
            <w:r w:rsidR="00BA5A73" w:rsidRPr="004F5EEB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BA5A73" w:rsidRPr="00A12CD9">
              <w:rPr>
                <w:rFonts w:ascii="Arial" w:hAnsi="Arial" w:cs="Arial"/>
                <w:sz w:val="20"/>
              </w:rPr>
              <w:br/>
            </w:r>
            <w:r w:rsidR="00BA5A73" w:rsidRPr="004F5EEB">
              <w:rPr>
                <w:rFonts w:ascii="Arial" w:hAnsi="Arial" w:cs="Arial"/>
                <w:color w:val="FF0000"/>
                <w:sz w:val="20"/>
              </w:rPr>
              <w:t>TAK, C.O.</w:t>
            </w: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6E49C9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>Telefon w strażnicy</w:t>
            </w:r>
          </w:p>
        </w:tc>
        <w:tc>
          <w:tcPr>
            <w:tcW w:w="3965" w:type="dxa"/>
            <w:vAlign w:val="center"/>
          </w:tcPr>
          <w:p w:rsidR="000B3882" w:rsidRPr="00A12CD9" w:rsidRDefault="004F5EEB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BA5A73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 xml:space="preserve">System </w:t>
            </w:r>
            <w:r w:rsidR="00DF41F6">
              <w:rPr>
                <w:rFonts w:ascii="Arial" w:hAnsi="Arial" w:cs="Arial"/>
                <w:sz w:val="20"/>
              </w:rPr>
              <w:t xml:space="preserve">powiadamiania  i alarmowania (czy jednostka posiada system </w:t>
            </w:r>
            <w:r w:rsidRPr="00A12CD9">
              <w:rPr>
                <w:rFonts w:ascii="Arial" w:hAnsi="Arial" w:cs="Arial"/>
                <w:sz w:val="20"/>
              </w:rPr>
              <w:t>s</w:t>
            </w:r>
            <w:r w:rsidR="006E49C9" w:rsidRPr="00A12CD9">
              <w:rPr>
                <w:rFonts w:ascii="Arial" w:hAnsi="Arial" w:cs="Arial"/>
                <w:sz w:val="20"/>
              </w:rPr>
              <w:t>elektywne</w:t>
            </w:r>
            <w:r w:rsidRPr="00A12CD9">
              <w:rPr>
                <w:rFonts w:ascii="Arial" w:hAnsi="Arial" w:cs="Arial"/>
                <w:sz w:val="20"/>
              </w:rPr>
              <w:t>go</w:t>
            </w:r>
            <w:r w:rsidR="006E49C9" w:rsidRPr="00A12CD9">
              <w:rPr>
                <w:rFonts w:ascii="Arial" w:hAnsi="Arial" w:cs="Arial"/>
                <w:sz w:val="20"/>
              </w:rPr>
              <w:t xml:space="preserve"> wywoływani</w:t>
            </w:r>
            <w:r w:rsidRPr="00A12CD9">
              <w:rPr>
                <w:rFonts w:ascii="Arial" w:hAnsi="Arial" w:cs="Arial"/>
                <w:sz w:val="20"/>
              </w:rPr>
              <w:t>a</w:t>
            </w:r>
            <w:r w:rsidR="00DF41F6">
              <w:rPr>
                <w:rFonts w:ascii="Arial" w:hAnsi="Arial" w:cs="Arial"/>
                <w:sz w:val="20"/>
              </w:rPr>
              <w:t>), urządzenie łączności w sieci radiowej</w:t>
            </w:r>
          </w:p>
        </w:tc>
        <w:tc>
          <w:tcPr>
            <w:tcW w:w="3965" w:type="dxa"/>
            <w:vAlign w:val="center"/>
          </w:tcPr>
          <w:p w:rsidR="00AB7723" w:rsidRDefault="00AB7723" w:rsidP="00A1366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70C0"/>
                <w:sz w:val="20"/>
              </w:rPr>
              <w:t>Należy wpisać TAK lub NIE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,</w:t>
            </w:r>
            <w:r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B6FFE">
              <w:rPr>
                <w:rFonts w:ascii="Arial" w:hAnsi="Arial" w:cs="Arial"/>
                <w:color w:val="0070C0"/>
                <w:sz w:val="20"/>
              </w:rPr>
              <w:t>(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 xml:space="preserve">jeżeli tak </w:t>
            </w:r>
            <w:r>
              <w:rPr>
                <w:rFonts w:ascii="Arial" w:hAnsi="Arial" w:cs="Arial"/>
                <w:color w:val="0070C0"/>
                <w:sz w:val="20"/>
              </w:rPr>
              <w:br/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to podać rodzaj)</w:t>
            </w:r>
          </w:p>
          <w:p w:rsidR="000B3882" w:rsidRPr="00A12CD9" w:rsidRDefault="00BA5A73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4F5EEB">
              <w:rPr>
                <w:rFonts w:ascii="Arial" w:hAnsi="Arial" w:cs="Arial"/>
                <w:color w:val="FF0000"/>
                <w:sz w:val="20"/>
              </w:rPr>
              <w:t xml:space="preserve">TAK, </w:t>
            </w:r>
            <w:r w:rsidR="00151C97">
              <w:rPr>
                <w:rFonts w:ascii="Arial" w:hAnsi="Arial" w:cs="Arial"/>
                <w:color w:val="FF0000"/>
                <w:sz w:val="20"/>
              </w:rPr>
              <w:t>wpisać jakie urządzenie</w:t>
            </w:r>
          </w:p>
        </w:tc>
      </w:tr>
      <w:tr w:rsidR="00BA5A73" w:rsidRPr="00A12CD9" w:rsidTr="00A1366F">
        <w:trPr>
          <w:trHeight w:val="283"/>
        </w:trPr>
        <w:tc>
          <w:tcPr>
            <w:tcW w:w="5177" w:type="dxa"/>
            <w:vAlign w:val="center"/>
          </w:tcPr>
          <w:p w:rsidR="00BA5A73" w:rsidRPr="00A12CD9" w:rsidRDefault="00BA5A73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>Rodzaj syreny</w:t>
            </w:r>
          </w:p>
        </w:tc>
        <w:tc>
          <w:tcPr>
            <w:tcW w:w="3965" w:type="dxa"/>
            <w:vAlign w:val="center"/>
          </w:tcPr>
          <w:p w:rsidR="00BA5A73" w:rsidRPr="00A12CD9" w:rsidRDefault="007453C7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7453C7">
              <w:rPr>
                <w:rFonts w:ascii="Arial" w:hAnsi="Arial" w:cs="Arial"/>
                <w:color w:val="0070C0"/>
                <w:sz w:val="20"/>
              </w:rPr>
              <w:t>Należy wpisać rodzaj</w:t>
            </w:r>
            <w:r w:rsidR="00DF41F6">
              <w:rPr>
                <w:rFonts w:ascii="Arial" w:hAnsi="Arial" w:cs="Arial"/>
                <w:color w:val="0070C0"/>
                <w:sz w:val="20"/>
              </w:rPr>
              <w:t>.</w:t>
            </w:r>
            <w:r w:rsidR="00DF41F6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(np. s</w:t>
            </w:r>
            <w:r w:rsidR="00DF41F6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yrena elektryczna zsynchronizowana </w:t>
            </w:r>
            <w:r w:rsidR="00DF41F6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br/>
            </w:r>
            <w:r w:rsidR="00DF41F6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z systemem selektywnego wywołania DSP – 50</w:t>
            </w:r>
            <w:r w:rsidR="00DF41F6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)</w:t>
            </w:r>
          </w:p>
        </w:tc>
      </w:tr>
      <w:tr w:rsidR="00BA5A73" w:rsidRPr="00A12CD9" w:rsidTr="00A1366F">
        <w:trPr>
          <w:trHeight w:val="283"/>
        </w:trPr>
        <w:tc>
          <w:tcPr>
            <w:tcW w:w="5177" w:type="dxa"/>
            <w:vAlign w:val="center"/>
          </w:tcPr>
          <w:p w:rsidR="00BA5A73" w:rsidRPr="00A12CD9" w:rsidRDefault="00BA5A73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>Inne sposoby powiadamiania druhów o alarmie</w:t>
            </w:r>
          </w:p>
        </w:tc>
        <w:tc>
          <w:tcPr>
            <w:tcW w:w="3965" w:type="dxa"/>
            <w:vAlign w:val="center"/>
          </w:tcPr>
          <w:p w:rsidR="00BA5A73" w:rsidRPr="00A12CD9" w:rsidRDefault="00AB7723" w:rsidP="00A136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70C0"/>
                <w:sz w:val="20"/>
              </w:rPr>
              <w:t>Należy wpisać TAK lub NIE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,</w:t>
            </w:r>
            <w:r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B6FFE">
              <w:rPr>
                <w:rFonts w:ascii="Arial" w:hAnsi="Arial" w:cs="Arial"/>
                <w:color w:val="0070C0"/>
                <w:sz w:val="20"/>
              </w:rPr>
              <w:t>(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 xml:space="preserve">jeżeli tak </w:t>
            </w:r>
            <w:r>
              <w:rPr>
                <w:rFonts w:ascii="Arial" w:hAnsi="Arial" w:cs="Arial"/>
                <w:color w:val="0070C0"/>
                <w:sz w:val="20"/>
              </w:rPr>
              <w:br/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to podać rodzaj)</w:t>
            </w:r>
            <w:r w:rsidR="00F43D90">
              <w:rPr>
                <w:rFonts w:ascii="Arial" w:hAnsi="Arial" w:cs="Arial"/>
                <w:sz w:val="20"/>
              </w:rPr>
              <w:br/>
            </w:r>
            <w:r w:rsidR="00F43D90" w:rsidRPr="004F5EEB">
              <w:rPr>
                <w:rFonts w:ascii="Arial" w:hAnsi="Arial" w:cs="Arial"/>
                <w:color w:val="FF0000"/>
                <w:sz w:val="20"/>
              </w:rPr>
              <w:t xml:space="preserve">TAK, </w:t>
            </w:r>
            <w:r w:rsidR="00BA5A73" w:rsidRPr="004F5EEB">
              <w:rPr>
                <w:rFonts w:ascii="Arial" w:hAnsi="Arial" w:cs="Arial"/>
                <w:color w:val="FF0000"/>
                <w:sz w:val="20"/>
              </w:rPr>
              <w:t>powiadomienie SMS</w:t>
            </w:r>
            <w:r w:rsidR="00627EDE">
              <w:rPr>
                <w:rFonts w:ascii="Arial" w:hAnsi="Arial" w:cs="Arial"/>
                <w:color w:val="FF0000"/>
                <w:sz w:val="20"/>
              </w:rPr>
              <w:t>, E-REMIZA</w:t>
            </w:r>
          </w:p>
        </w:tc>
      </w:tr>
    </w:tbl>
    <w:p w:rsidR="000B3882" w:rsidRPr="00F1555A" w:rsidRDefault="000B3882">
      <w:pPr>
        <w:rPr>
          <w:rFonts w:ascii="Arial" w:hAnsi="Arial" w:cs="Arial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4472"/>
        <w:gridCol w:w="3977"/>
      </w:tblGrid>
      <w:tr w:rsidR="00E27FA0" w:rsidRPr="00EF1B26" w:rsidTr="004326EE">
        <w:trPr>
          <w:trHeight w:val="283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E27FA0" w:rsidRPr="00344C40" w:rsidRDefault="00E27FA0" w:rsidP="00821A0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Pojazdy/</w:t>
            </w:r>
            <w:r w:rsidR="001658AA">
              <w:rPr>
                <w:rFonts w:ascii="Arial" w:hAnsi="Arial" w:cs="Arial"/>
                <w:b/>
                <w:sz w:val="18"/>
              </w:rPr>
              <w:t xml:space="preserve">inny </w:t>
            </w:r>
            <w:r>
              <w:rPr>
                <w:rFonts w:ascii="Arial" w:hAnsi="Arial" w:cs="Arial"/>
                <w:b/>
                <w:sz w:val="18"/>
              </w:rPr>
              <w:t xml:space="preserve">sprzęt silnikowy na wyposażeniu jednostki </w:t>
            </w: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shd w:val="clear" w:color="auto" w:fill="F2F2F2" w:themeFill="background1" w:themeFillShade="F2"/>
            <w:vAlign w:val="center"/>
          </w:tcPr>
          <w:p w:rsidR="00CB3D4B" w:rsidRPr="00344C40" w:rsidRDefault="00CB3D4B" w:rsidP="00821A0B">
            <w:pPr>
              <w:pStyle w:val="Nagwek3"/>
              <w:jc w:val="center"/>
              <w:rPr>
                <w:rFonts w:ascii="Arial" w:hAnsi="Arial" w:cs="Arial"/>
                <w:bCs w:val="0"/>
                <w:sz w:val="18"/>
              </w:rPr>
            </w:pPr>
            <w:r w:rsidRPr="00344C40">
              <w:rPr>
                <w:rFonts w:ascii="Arial" w:hAnsi="Arial" w:cs="Arial"/>
                <w:bCs w:val="0"/>
                <w:sz w:val="18"/>
              </w:rPr>
              <w:t>Lp.</w:t>
            </w:r>
          </w:p>
        </w:tc>
        <w:tc>
          <w:tcPr>
            <w:tcW w:w="2485" w:type="pct"/>
            <w:shd w:val="clear" w:color="auto" w:fill="F2F2F2" w:themeFill="background1" w:themeFillShade="F2"/>
            <w:vAlign w:val="center"/>
          </w:tcPr>
          <w:p w:rsidR="00CB3D4B" w:rsidRPr="00344C40" w:rsidRDefault="00CB3D4B" w:rsidP="00344C40">
            <w:pPr>
              <w:pStyle w:val="Nagwek3"/>
              <w:jc w:val="center"/>
              <w:rPr>
                <w:rFonts w:ascii="Arial" w:hAnsi="Arial" w:cs="Arial"/>
                <w:bCs w:val="0"/>
                <w:sz w:val="18"/>
              </w:rPr>
            </w:pPr>
            <w:r w:rsidRPr="00344C40">
              <w:rPr>
                <w:rFonts w:ascii="Arial" w:hAnsi="Arial" w:cs="Arial"/>
                <w:bCs w:val="0"/>
                <w:sz w:val="18"/>
              </w:rPr>
              <w:t xml:space="preserve">Oznaczenie </w:t>
            </w:r>
            <w:r w:rsidR="00344C40">
              <w:rPr>
                <w:rFonts w:ascii="Arial" w:hAnsi="Arial" w:cs="Arial"/>
                <w:bCs w:val="0"/>
                <w:sz w:val="18"/>
              </w:rPr>
              <w:t>pojazdu</w:t>
            </w:r>
            <w:r w:rsidR="0055342F">
              <w:rPr>
                <w:rFonts w:ascii="Arial" w:hAnsi="Arial" w:cs="Arial"/>
                <w:bCs w:val="0"/>
                <w:sz w:val="18"/>
              </w:rPr>
              <w:t>/nazwa sprzętu</w:t>
            </w:r>
          </w:p>
        </w:tc>
        <w:tc>
          <w:tcPr>
            <w:tcW w:w="2210" w:type="pct"/>
            <w:shd w:val="clear" w:color="auto" w:fill="F2F2F2" w:themeFill="background1" w:themeFillShade="F2"/>
            <w:vAlign w:val="center"/>
          </w:tcPr>
          <w:p w:rsidR="00CB3D4B" w:rsidRPr="00344C40" w:rsidRDefault="00CB3D4B" w:rsidP="00821A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44C40">
              <w:rPr>
                <w:rFonts w:ascii="Arial" w:hAnsi="Arial" w:cs="Arial"/>
                <w:b/>
                <w:sz w:val="18"/>
              </w:rPr>
              <w:t>Rok produkcji</w:t>
            </w: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vAlign w:val="center"/>
          </w:tcPr>
          <w:p w:rsidR="00CB3D4B" w:rsidRPr="004F5EEB" w:rsidRDefault="00CB3D4B" w:rsidP="00344C40">
            <w:pPr>
              <w:pStyle w:val="Nagwek3"/>
              <w:jc w:val="center"/>
              <w:rPr>
                <w:rFonts w:ascii="Arial" w:hAnsi="Arial" w:cs="Arial"/>
                <w:b w:val="0"/>
                <w:bCs w:val="0"/>
                <w:color w:val="FF0000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CB3D4B" w:rsidRPr="004F5EEB" w:rsidRDefault="00CB3D4B" w:rsidP="00344C40">
            <w:pPr>
              <w:pStyle w:val="Nagwek3"/>
              <w:jc w:val="center"/>
              <w:rPr>
                <w:rFonts w:ascii="Arial" w:hAnsi="Arial" w:cs="Arial"/>
                <w:b w:val="0"/>
                <w:bCs w:val="0"/>
                <w:color w:val="FF0000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4F5EEB" w:rsidRPr="00EF1B26" w:rsidTr="004326EE">
        <w:trPr>
          <w:trHeight w:val="283"/>
        </w:trPr>
        <w:tc>
          <w:tcPr>
            <w:tcW w:w="30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F5EEB" w:rsidRPr="00EF1B26" w:rsidTr="004326EE">
        <w:trPr>
          <w:trHeight w:val="283"/>
        </w:trPr>
        <w:tc>
          <w:tcPr>
            <w:tcW w:w="30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62675" w:rsidRPr="00D46784" w:rsidRDefault="00A1366F" w:rsidP="00E27FA0">
      <w:pPr>
        <w:rPr>
          <w:rFonts w:ascii="Arial" w:hAnsi="Arial" w:cs="Arial"/>
          <w:sz w:val="18"/>
        </w:rPr>
        <w:sectPr w:rsidR="00962675" w:rsidRPr="00D46784" w:rsidSect="0021258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18"/>
        </w:rPr>
        <w:t xml:space="preserve">  </w:t>
      </w:r>
      <w:r w:rsidR="00344C40" w:rsidRPr="002903ED">
        <w:rPr>
          <w:rFonts w:ascii="Arial" w:hAnsi="Arial" w:cs="Arial"/>
          <w:sz w:val="18"/>
        </w:rPr>
        <w:t>(w powyższej tabeli należy uwzględnić: samochody, quady, łodzie,</w:t>
      </w:r>
      <w:r w:rsidR="00AB7723" w:rsidRPr="002903ED">
        <w:rPr>
          <w:rFonts w:ascii="Arial" w:hAnsi="Arial" w:cs="Arial"/>
          <w:sz w:val="18"/>
        </w:rPr>
        <w:t xml:space="preserve"> </w:t>
      </w:r>
      <w:r w:rsidR="0055342F" w:rsidRPr="002903ED">
        <w:rPr>
          <w:rFonts w:ascii="Arial" w:hAnsi="Arial" w:cs="Arial"/>
          <w:sz w:val="18"/>
        </w:rPr>
        <w:t>pontony</w:t>
      </w:r>
      <w:r w:rsidR="00867E79" w:rsidRPr="002903ED">
        <w:rPr>
          <w:rFonts w:ascii="Arial" w:hAnsi="Arial" w:cs="Arial"/>
          <w:sz w:val="18"/>
        </w:rPr>
        <w:t>,</w:t>
      </w:r>
      <w:r w:rsidR="00344C40" w:rsidRPr="002903ED">
        <w:rPr>
          <w:rFonts w:ascii="Arial" w:hAnsi="Arial" w:cs="Arial"/>
          <w:sz w:val="18"/>
        </w:rPr>
        <w:t xml:space="preserve"> przyczepy)</w:t>
      </w:r>
    </w:p>
    <w:tbl>
      <w:tblPr>
        <w:tblW w:w="52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002"/>
        <w:gridCol w:w="3229"/>
      </w:tblGrid>
      <w:tr w:rsidR="00003C7D" w:rsidRPr="00031D7E" w:rsidTr="00E70C62">
        <w:trPr>
          <w:trHeight w:val="283"/>
          <w:tblHeader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003C7D" w:rsidRDefault="00003C7D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>Obsada osobowa</w:t>
            </w:r>
          </w:p>
        </w:tc>
      </w:tr>
      <w:tr w:rsidR="00AB0CD2" w:rsidRPr="00031D7E" w:rsidTr="00E70C62">
        <w:trPr>
          <w:trHeight w:val="283"/>
          <w:tblHeader/>
        </w:trPr>
        <w:tc>
          <w:tcPr>
            <w:tcW w:w="1735" w:type="pct"/>
            <w:shd w:val="clear" w:color="auto" w:fill="F2F2F2" w:themeFill="background1" w:themeFillShade="F2"/>
            <w:vAlign w:val="center"/>
          </w:tcPr>
          <w:p w:rsidR="00AB0CD2" w:rsidRPr="00031D7E" w:rsidRDefault="00D46784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Stan osobowy OSP</w:t>
            </w:r>
          </w:p>
        </w:tc>
        <w:tc>
          <w:tcPr>
            <w:tcW w:w="1573" w:type="pct"/>
            <w:shd w:val="clear" w:color="auto" w:fill="F2F2F2" w:themeFill="background1" w:themeFillShade="F2"/>
            <w:vAlign w:val="center"/>
          </w:tcPr>
          <w:p w:rsidR="00AB0CD2" w:rsidRPr="00031D7E" w:rsidRDefault="00D46784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6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B0CD2" w:rsidRPr="00031D7E" w:rsidRDefault="00AB0CD2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Spełnienie normatywu </w:t>
            </w:r>
          </w:p>
        </w:tc>
      </w:tr>
      <w:tr w:rsidR="009E0505" w:rsidRPr="00031D7E" w:rsidTr="00E70C62">
        <w:trPr>
          <w:trHeight w:val="427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Liczba członków OSP ogółem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031D7E" w:rsidRDefault="00D46784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</w:t>
            </w:r>
            <w:r w:rsidR="009E0505" w:rsidRPr="00344C40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odać liczbę </w:t>
            </w: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członków OSP ogółem </w:t>
            </w:r>
          </w:p>
        </w:tc>
        <w:tc>
          <w:tcPr>
            <w:tcW w:w="1692" w:type="pct"/>
            <w:tcBorders>
              <w:tl2br w:val="single" w:sz="4" w:space="0" w:color="auto"/>
              <w:tr2bl w:val="single" w:sz="4" w:space="0" w:color="auto"/>
            </w:tcBorders>
          </w:tcPr>
          <w:p w:rsidR="009E0505" w:rsidRPr="00344C40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9E0505" w:rsidRPr="00031D7E" w:rsidTr="00E70C62">
        <w:trPr>
          <w:trHeight w:val="832"/>
        </w:trPr>
        <w:tc>
          <w:tcPr>
            <w:tcW w:w="1735" w:type="pct"/>
            <w:shd w:val="clear" w:color="auto" w:fill="auto"/>
            <w:vAlign w:val="center"/>
          </w:tcPr>
          <w:p w:rsidR="009E0505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Liczba członków OSP spełniających wymagania bezpośredniego udziału w działaniach ratowniczych </w:t>
            </w:r>
          </w:p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(wiek 18-65 lat, aktualne badania lekarskie, przeszkolenie pożarnicze</w:t>
            </w:r>
            <w:r w:rsidR="00151C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dane powinny być spójne z SWD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031D7E" w:rsidRDefault="00D46784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</w:t>
            </w:r>
            <w:r w:rsidR="002903ED" w:rsidRPr="00344C40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odać liczbę druhów</w:t>
            </w:r>
            <w:r w:rsidR="00A60D11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, którzy spełniają wymagania bezpośredniego udziału w działaniach rat-</w:t>
            </w:r>
            <w:proofErr w:type="spellStart"/>
            <w:r w:rsidR="00A60D11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gaśn</w:t>
            </w:r>
            <w:proofErr w:type="spellEnd"/>
            <w:r w:rsidR="00A60D11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2" w:type="pct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12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003C7D" w:rsidRPr="00031D7E" w:rsidTr="00E70C62">
        <w:trPr>
          <w:trHeight w:val="283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003C7D" w:rsidRPr="00003C7D" w:rsidRDefault="00003C7D" w:rsidP="00C339C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03C7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Wyszkolenie </w:t>
            </w:r>
          </w:p>
        </w:tc>
      </w:tr>
      <w:tr w:rsidR="00CE3A99" w:rsidRPr="00031D7E" w:rsidTr="00E70C62">
        <w:trPr>
          <w:trHeight w:val="283"/>
        </w:trPr>
        <w:tc>
          <w:tcPr>
            <w:tcW w:w="1735" w:type="pct"/>
            <w:shd w:val="clear" w:color="auto" w:fill="F2F2F2" w:themeFill="background1" w:themeFillShade="F2"/>
            <w:vAlign w:val="center"/>
          </w:tcPr>
          <w:p w:rsidR="00CE3A99" w:rsidRPr="002903ED" w:rsidRDefault="00CE3A99" w:rsidP="002903E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903E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Przeszkolenie pożarnicze </w:t>
            </w:r>
          </w:p>
        </w:tc>
        <w:tc>
          <w:tcPr>
            <w:tcW w:w="1573" w:type="pct"/>
            <w:shd w:val="clear" w:color="auto" w:fill="F2F2F2" w:themeFill="background1" w:themeFillShade="F2"/>
            <w:vAlign w:val="center"/>
          </w:tcPr>
          <w:p w:rsidR="00CE3A99" w:rsidRPr="002903ED" w:rsidRDefault="002903ED" w:rsidP="002903E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903E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Liczba druhów posiadających przeszkolenie</w:t>
            </w:r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:rsidR="00CE3A99" w:rsidRPr="002903ED" w:rsidRDefault="002903ED" w:rsidP="002903E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903E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Spełnienie normatywu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Kurs podstawowy 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12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15209D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Szkolenie naczelników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2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15209D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Szkolenie dowódców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2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Szkolenie kierowców-konserwatorów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sprzętu 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3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5C122D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Szkolenie z zakresu ratownictwa</w:t>
            </w: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technicznego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ind w:left="133" w:hanging="133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ind w:left="133" w:hanging="133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4 druhów</w:t>
            </w:r>
          </w:p>
          <w:p w:rsidR="009E0505" w:rsidRPr="0013281F" w:rsidRDefault="009E0505" w:rsidP="00D46784">
            <w:pPr>
              <w:ind w:left="133" w:hanging="133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5C122D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C51F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zkolenie z zakresu kwalifikowanej pierwszej pomocy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4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C51F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zkolenie z zakresu zabezpieczenia lądowania LPR</w:t>
            </w:r>
            <w:r w:rsidR="005C122D">
              <w:rPr>
                <w:rFonts w:ascii="Arial" w:eastAsia="Calibri" w:hAnsi="Arial" w:cs="Arial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4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9E0505" w:rsidP="00D46784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C51F5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zkolenie z zakresu wydawania poleceń lub sygnałów uczestnikom ruchu lub innym osobom znajdującym się na drodze 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4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</w:tbl>
    <w:p w:rsidR="001A1C1E" w:rsidRDefault="002903ED" w:rsidP="001A1C1E">
      <w:pPr>
        <w:rPr>
          <w:rFonts w:ascii="Arial" w:hAnsi="Arial" w:cs="Arial"/>
          <w:sz w:val="18"/>
        </w:rPr>
      </w:pPr>
      <w:r w:rsidRPr="002903ED">
        <w:rPr>
          <w:rFonts w:ascii="Arial" w:hAnsi="Arial" w:cs="Arial"/>
          <w:sz w:val="18"/>
        </w:rPr>
        <w:t xml:space="preserve">*(dopuszczono zamiennie przeszkolenie 1 naczelnika i 3 dowódców – łączny stan uprawnionych do kierowania działaniami nie może być mniejszy niż 4). </w:t>
      </w:r>
    </w:p>
    <w:p w:rsidR="005C122D" w:rsidRPr="002903ED" w:rsidRDefault="005C122D" w:rsidP="001A1C1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</w:t>
      </w:r>
      <w:r w:rsidR="004326E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wobec jednostek OSP, które przewidziane są do tych zadań w ramach powiatowych planów ratowniczych</w:t>
      </w:r>
      <w:r w:rsidR="004326EE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>.</w:t>
      </w:r>
    </w:p>
    <w:p w:rsidR="001A1C1E" w:rsidRPr="001A1C1E" w:rsidRDefault="001A1C1E" w:rsidP="001A1C1E">
      <w:pPr>
        <w:rPr>
          <w:rFonts w:ascii="Arial" w:hAnsi="Arial" w:cs="Arial"/>
        </w:rPr>
      </w:pPr>
    </w:p>
    <w:tbl>
      <w:tblPr>
        <w:tblW w:w="52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983"/>
        <w:gridCol w:w="2881"/>
      </w:tblGrid>
      <w:tr w:rsidR="00CE3A99" w:rsidTr="00D46784">
        <w:trPr>
          <w:cantSplit/>
          <w:trHeight w:val="270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CE3A99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Wyposażenie sprzętowe jednostki </w:t>
            </w:r>
          </w:p>
        </w:tc>
      </w:tr>
      <w:tr w:rsidR="00CE3A99" w:rsidTr="00212586">
        <w:trPr>
          <w:cantSplit/>
          <w:trHeight w:val="270"/>
        </w:trPr>
        <w:tc>
          <w:tcPr>
            <w:tcW w:w="1939" w:type="pct"/>
            <w:shd w:val="clear" w:color="auto" w:fill="DDD9C3" w:themeFill="background2" w:themeFillShade="E6"/>
            <w:vAlign w:val="center"/>
          </w:tcPr>
          <w:p w:rsidR="00CE3A99" w:rsidRPr="00AB0CD2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B0CD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Sprzęt</w:t>
            </w:r>
          </w:p>
        </w:tc>
        <w:tc>
          <w:tcPr>
            <w:tcW w:w="1557" w:type="pct"/>
            <w:shd w:val="clear" w:color="auto" w:fill="DDD9C3" w:themeFill="background2" w:themeFillShade="E6"/>
            <w:vAlign w:val="center"/>
          </w:tcPr>
          <w:p w:rsidR="00CE3A99" w:rsidRPr="00AB0CD2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B0CD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OSP</w:t>
            </w:r>
          </w:p>
        </w:tc>
        <w:tc>
          <w:tcPr>
            <w:tcW w:w="1504" w:type="pct"/>
            <w:shd w:val="clear" w:color="auto" w:fill="DDD9C3" w:themeFill="background2" w:themeFillShade="E6"/>
          </w:tcPr>
          <w:p w:rsidR="00CE3A99" w:rsidRPr="00031D7E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Spełnienie normatywu </w:t>
            </w:r>
          </w:p>
        </w:tc>
      </w:tr>
      <w:tr w:rsidR="00CE3A99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712B39" w:rsidRDefault="00CE3A99" w:rsidP="00AB0CD2">
            <w:pPr>
              <w:ind w:left="5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D467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Aparaty ochrony dróg oddechowych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150FCD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Liczba</w:t>
            </w:r>
            <w:r w:rsidR="00D46784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, model</w:t>
            </w:r>
            <w:r w:rsidR="00627EDE"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, </w:t>
            </w:r>
            <w:r w:rsidR="00D46784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rok</w:t>
            </w:r>
            <w:r w:rsidR="00627EDE"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D46784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produkcji </w:t>
            </w: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CE3A99" w:rsidRPr="00712B39" w:rsidRDefault="00150FCD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CE3A99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4szt.</w:t>
            </w:r>
            <w:r w:rsidR="005C122D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="005C122D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Drager</w:t>
            </w:r>
            <w:proofErr w:type="spellEnd"/>
            <w:r w:rsidR="005C122D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PSS7000/2019r.</w:t>
            </w:r>
          </w:p>
          <w:p w:rsidR="00CE3A99" w:rsidRPr="00712B39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Liczba i rodzaj masek – </w:t>
            </w:r>
            <w:r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4 szt.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Maski </w:t>
            </w:r>
            <w:proofErr w:type="spellStart"/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Drager</w:t>
            </w:r>
            <w:proofErr w:type="spellEnd"/>
          </w:p>
          <w:p w:rsidR="00CE3A99" w:rsidRPr="00712B39" w:rsidRDefault="00CE3A99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Liczba sygnalizatorów bezruchu – </w:t>
            </w:r>
            <w:r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4 szt</w:t>
            </w:r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Drager</w:t>
            </w:r>
            <w:proofErr w:type="spellEnd"/>
          </w:p>
        </w:tc>
        <w:tc>
          <w:tcPr>
            <w:tcW w:w="1504" w:type="pct"/>
          </w:tcPr>
          <w:p w:rsidR="00CE3A99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CE3A9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- m</w:t>
            </w:r>
            <w:r w:rsidR="00CE3A99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in. 4 komplety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aparatów dróg oddechowych</w:t>
            </w:r>
          </w:p>
          <w:p w:rsidR="00712B39" w:rsidRPr="0013281F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RPr="00344C40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Sprzęt do prowadzenia działań z zakresu ratownictwa technicznego na drogach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34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4C40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posiadany sprzęt hydrauliczny </w:t>
            </w:r>
            <w:r w:rsidR="0048169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(firma, model, rok produkcji)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CE3A99" w:rsidRPr="0048169B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np. a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gregat hydrauliczny Weber V400Eco, 2016r.</w:t>
            </w:r>
          </w:p>
          <w:p w:rsidR="0048169B" w:rsidRPr="0048169B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np. r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ozpieracz ramieniowy Weber SP 49, 2016r.</w:t>
            </w:r>
          </w:p>
          <w:p w:rsidR="0048169B" w:rsidRPr="00031D7E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np. n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ożyce hydrauliczne 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Weber 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RSX160, 2016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r.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CE3A99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CE3A9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- m</w:t>
            </w:r>
            <w:r w:rsidR="00CE3A99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in. </w:t>
            </w:r>
            <w:r w:rsidR="00CE3A9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1</w:t>
            </w:r>
            <w:r w:rsidR="00CE3A99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1658AA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zestaw hydrauliczny</w:t>
            </w:r>
          </w:p>
          <w:p w:rsidR="00712B39" w:rsidRPr="0013281F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Pr="00344C40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RPr="004F5EEB" w:rsidTr="00212586">
        <w:trPr>
          <w:cantSplit/>
          <w:trHeight w:val="1459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DF41F6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System łączności na potrzeby działań ratowniczych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Pr="004F5EEB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</w:t>
            </w:r>
            <w:r w:rsidR="00CE3A99"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ymienić posiadane urządzenia łączności</w:t>
            </w:r>
            <w:r w:rsidR="00DF41F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(</w:t>
            </w:r>
            <w:r w:rsidR="004326E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liczba, </w:t>
            </w:r>
            <w:r w:rsidR="00DF41F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firma, model)</w:t>
            </w:r>
          </w:p>
          <w:p w:rsidR="00627EDE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2 sz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t.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radiotelefon przewoźny</w:t>
            </w:r>
            <w:r w:rsid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Motorola DM4600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,</w:t>
            </w:r>
          </w:p>
          <w:p w:rsidR="00CE3A99" w:rsidRPr="004F5EEB" w:rsidRDefault="00150FCD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4 szt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. 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radiotelefon przenośny</w:t>
            </w:r>
            <w:r w:rsid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Motorola XT420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1658AA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Sprzęt do wykonywania czynności ratowniczych w ramach kwalifikowanej pierwszej pomocy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150FCD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zestawy ratownictwa medycznego, normatyw - zestaw ratownictwa medycznego R</w:t>
            </w:r>
            <w:r w:rsidRPr="00867E7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- </w:t>
            </w:r>
            <w:r w:rsidRPr="00AB6FFE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co najmniej </w:t>
            </w:r>
            <w:r w:rsidRPr="00AB6FFE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br/>
              <w:t>1 szt</w:t>
            </w: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Pr="00867E7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CE3A99" w:rsidRPr="00AB6FFE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1 szt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z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estaw ratownictwa medycznego R</w:t>
            </w: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E83F56" w:rsidRDefault="00712B39" w:rsidP="00E83F56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E83F5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- m</w:t>
            </w:r>
            <w:r w:rsidR="00E83F56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in. </w:t>
            </w:r>
            <w:r w:rsidR="00E83F5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1</w:t>
            </w:r>
            <w:r w:rsidR="00E83F56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E83F5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zestaw rato</w:t>
            </w:r>
            <w:r w:rsidR="005C122D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wnictwa medycznego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R-1</w:t>
            </w:r>
          </w:p>
          <w:p w:rsidR="00712B39" w:rsidRPr="0013281F" w:rsidRDefault="00712B39" w:rsidP="00E83F56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Pr="004F5EEB" w:rsidRDefault="00E83F56" w:rsidP="00E83F56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212586" w:rsidP="00212586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Pompy/Motopompy</w:t>
            </w:r>
            <w:r w:rsidR="00CE3A99"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do wody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czystej i zanieczyszczonej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150FCD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</w:t>
            </w:r>
            <w:r w:rsidR="0021258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pompy/motopompy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z podaniem nazwy i wydajności,</w:t>
            </w: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4326EE" w:rsidRDefault="00CE3A99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moto</w:t>
            </w:r>
            <w:r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pompa pływająca Niagara 1200</w:t>
            </w: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l/min, </w:t>
            </w:r>
          </w:p>
          <w:p w:rsidR="00CE3A99" w:rsidRPr="00031D7E" w:rsidRDefault="004326EE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 w:rsidR="00CE3A99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moto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pompa przenośna </w:t>
            </w:r>
            <w:r w:rsidR="00CE3A99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WT40X 1640 l/min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E3A99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Piły do stali i betonu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posiadane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piły do stali i betonu</w:t>
            </w:r>
            <w:r w:rsidR="00627ED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627EDE" w:rsidRPr="00627ED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(</w:t>
            </w:r>
            <w:r w:rsidR="0048169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model)</w:t>
            </w:r>
          </w:p>
          <w:p w:rsidR="0048169B" w:rsidRPr="004F5EEB" w:rsidRDefault="00150FCD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p</w:t>
            </w:r>
            <w:r w:rsidR="00591483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rzecinarka</w:t>
            </w:r>
            <w:r w:rsidR="0048169B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spalinowa do betonu i stali </w:t>
            </w:r>
            <w:proofErr w:type="spellStart"/>
            <w:r w:rsidR="0048169B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Stihl</w:t>
            </w:r>
            <w:proofErr w:type="spellEnd"/>
            <w:r w:rsidR="0048169B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591483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TS500</w:t>
            </w:r>
          </w:p>
        </w:tc>
        <w:tc>
          <w:tcPr>
            <w:tcW w:w="150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Pilarki łańcuchowe, w tym pilarki ratownicze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Default="00CE3A99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941C0B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pilarki</w:t>
            </w: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 łańcuchowe i </w:t>
            </w:r>
            <w:r w:rsidRPr="00941C0B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pilarki ratownicze</w:t>
            </w:r>
            <w:r w:rsidR="00712B39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150FCD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(model)</w:t>
            </w:r>
          </w:p>
          <w:p w:rsidR="00150FCD" w:rsidRPr="004F5EEB" w:rsidRDefault="00150FCD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p</w:t>
            </w:r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ilarka spalinowa ratownicza </w:t>
            </w:r>
            <w:proofErr w:type="spellStart"/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Stihl</w:t>
            </w:r>
            <w:proofErr w:type="spellEnd"/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MS 461-R</w:t>
            </w:r>
          </w:p>
        </w:tc>
        <w:tc>
          <w:tcPr>
            <w:tcW w:w="150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Zestaw oświetleniowy z agregatem prądotwórczym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712B39" w:rsidRDefault="00CE3A99" w:rsidP="00712B39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 agregaty prądotwórcze oraz sprzęt oświetleniowy</w:t>
            </w:r>
          </w:p>
          <w:p w:rsidR="00CE3A99" w:rsidRPr="00031D7E" w:rsidRDefault="00150FCD" w:rsidP="00712B39">
            <w:pPr>
              <w:ind w:left="34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1 szt. 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a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gregat prądotwórczy 2,2 kW, </w:t>
            </w:r>
            <w:proofErr w:type="spellStart"/>
            <w:r w:rsidR="00CE3A99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najaśnica</w:t>
            </w:r>
            <w:proofErr w:type="spellEnd"/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2kW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AB6FFE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Środki ochrony indywidualnej i ekwipunek osobisty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posiadane środki ochrony indywidualnej i ekwipunek osobisty, 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normatyw- środki ochrony indywidualnej </w:t>
            </w: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br/>
              <w:t>i ekwipunek osobisty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dla co najmniej 12 ratowników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.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Ubrania specjalne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(ilość </w:t>
            </w:r>
            <w:proofErr w:type="spellStart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kpl</w:t>
            </w:r>
            <w:proofErr w:type="spellEnd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.) – 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Rękawice specjalne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(ilość szt.) –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>Kominiarka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(ilość szt.) – 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Buty specjalne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(ilość </w:t>
            </w:r>
            <w:proofErr w:type="spellStart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kpl</w:t>
            </w:r>
            <w:proofErr w:type="spellEnd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.) –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Hełm strażacki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(ilość szt.) –</w:t>
            </w:r>
          </w:p>
          <w:p w:rsidR="00CE3A99" w:rsidRPr="00031D7E" w:rsidRDefault="00CE3A99" w:rsidP="00AB0CD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>Szelki bezpieczeństwa</w:t>
            </w:r>
            <w:r w:rsidR="00712B3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(ilość szt.) 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1658AA" w:rsidRDefault="00712B39" w:rsidP="001658AA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1658AA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– wyposażenie w środki ochrony indywidulanej i ekwipunek osobisty co najmniej 12 ratowników</w:t>
            </w:r>
          </w:p>
          <w:p w:rsidR="00712B39" w:rsidRPr="0013281F" w:rsidRDefault="00712B39" w:rsidP="001658AA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Pr="00AB6FFE" w:rsidRDefault="001658AA" w:rsidP="001658AA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Inny sprzęt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inny posiadany sprzęt </w:t>
            </w:r>
          </w:p>
          <w:p w:rsidR="00CE3A99" w:rsidRPr="00031D7E" w:rsidRDefault="00CE3A99" w:rsidP="00AB0CD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np. detektor napięcia, detektor wielogazowy, kombinezon pszczelarski,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br/>
              <w:t>nie należy wymieniać posiadanych węży, prądownic itp.</w:t>
            </w:r>
          </w:p>
        </w:tc>
        <w:tc>
          <w:tcPr>
            <w:tcW w:w="1504" w:type="pct"/>
            <w:tcBorders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</w:tbl>
    <w:p w:rsidR="001A1C1E" w:rsidRDefault="001A1C1E" w:rsidP="003415E7">
      <w:pPr>
        <w:tabs>
          <w:tab w:val="left" w:pos="1590"/>
        </w:tabs>
        <w:rPr>
          <w:rFonts w:ascii="Arial" w:hAnsi="Arial" w:cs="Arial"/>
        </w:rPr>
      </w:pP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047702" w:rsidTr="00212586">
        <w:trPr>
          <w:trHeight w:val="741"/>
        </w:trPr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>Podpis osoby sporządzającej kartę</w:t>
            </w:r>
          </w:p>
        </w:tc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 xml:space="preserve">Podpis osoby weryfikującej dane zawarte </w:t>
            </w:r>
            <w:r w:rsidRPr="0092516A">
              <w:rPr>
                <w:rFonts w:ascii="Arial" w:hAnsi="Arial" w:cs="Arial"/>
                <w:b/>
                <w:sz w:val="18"/>
              </w:rPr>
              <w:br/>
              <w:t>w karcie</w:t>
            </w:r>
          </w:p>
        </w:tc>
      </w:tr>
      <w:tr w:rsidR="00047702" w:rsidTr="00212586">
        <w:trPr>
          <w:trHeight w:val="741"/>
        </w:trPr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>Naczelnik OSP w ………</w:t>
            </w:r>
          </w:p>
        </w:tc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>Naczelnik Wydziału Operacyjnego KM/P PSP……………….</w:t>
            </w:r>
          </w:p>
        </w:tc>
      </w:tr>
      <w:tr w:rsidR="00047702" w:rsidTr="00212586">
        <w:trPr>
          <w:trHeight w:val="1014"/>
        </w:trPr>
        <w:tc>
          <w:tcPr>
            <w:tcW w:w="4762" w:type="dxa"/>
            <w:vAlign w:val="center"/>
          </w:tcPr>
          <w:p w:rsidR="00047702" w:rsidRDefault="00047702" w:rsidP="00212586">
            <w:pPr>
              <w:tabs>
                <w:tab w:val="left" w:pos="159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762" w:type="dxa"/>
            <w:vAlign w:val="center"/>
          </w:tcPr>
          <w:p w:rsidR="00047702" w:rsidRDefault="00047702" w:rsidP="00212586">
            <w:pPr>
              <w:tabs>
                <w:tab w:val="left" w:pos="159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A60D11" w:rsidRDefault="00A60D11" w:rsidP="003415E7">
      <w:pPr>
        <w:tabs>
          <w:tab w:val="left" w:pos="1590"/>
        </w:tabs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047702" w:rsidTr="00212586">
        <w:trPr>
          <w:trHeight w:val="785"/>
        </w:trPr>
        <w:tc>
          <w:tcPr>
            <w:tcW w:w="4786" w:type="dxa"/>
          </w:tcPr>
          <w:p w:rsidR="00047702" w:rsidRDefault="00047702" w:rsidP="0092516A">
            <w:pPr>
              <w:ind w:left="5"/>
              <w:contextualSpacing/>
              <w:rPr>
                <w:rFonts w:ascii="Arial" w:hAnsi="Arial" w:cs="Arial"/>
              </w:rPr>
            </w:pPr>
            <w:r w:rsidRPr="0092516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Zgodność danych zawartych w Karcie Je</w:t>
            </w:r>
            <w:r w:rsidR="00212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dnostki OSP z danymi zawartymi </w:t>
            </w:r>
            <w:r w:rsidRPr="0092516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 SWD PSP.</w:t>
            </w:r>
          </w:p>
        </w:tc>
        <w:tc>
          <w:tcPr>
            <w:tcW w:w="4707" w:type="dxa"/>
          </w:tcPr>
          <w:p w:rsidR="00E70C62" w:rsidRPr="0013281F" w:rsidRDefault="00047702" w:rsidP="00150FCD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Wypełnia Naczelnik Wydziału Operacyjnego </w:t>
            </w:r>
            <w:r w:rsidR="00150FCD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KP/M PSP</w:t>
            </w:r>
          </w:p>
          <w:p w:rsidR="00047702" w:rsidRDefault="00047702" w:rsidP="00047702">
            <w:pPr>
              <w:tabs>
                <w:tab w:val="left" w:pos="1590"/>
              </w:tabs>
              <w:rPr>
                <w:rFonts w:ascii="Arial" w:hAnsi="Arial" w:cs="Arial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</w:tbl>
    <w:p w:rsidR="00047702" w:rsidRDefault="00047702" w:rsidP="0092516A">
      <w:pPr>
        <w:ind w:left="5"/>
        <w:contextualSpacing/>
        <w:rPr>
          <w:rFonts w:ascii="Arial" w:eastAsia="Calibri" w:hAnsi="Arial" w:cs="Arial"/>
          <w:b/>
          <w:sz w:val="18"/>
          <w:szCs w:val="18"/>
          <w:lang w:eastAsia="en-US"/>
        </w:rPr>
      </w:pPr>
      <w:r w:rsidRPr="00150FCD">
        <w:rPr>
          <w:rFonts w:ascii="Arial" w:eastAsia="Calibri" w:hAnsi="Arial" w:cs="Arial"/>
          <w:b/>
          <w:sz w:val="18"/>
          <w:szCs w:val="18"/>
          <w:lang w:eastAsia="en-US"/>
        </w:rPr>
        <w:t>Data sporządzenia karty:</w:t>
      </w:r>
      <w:bookmarkStart w:id="0" w:name="_GoBack"/>
      <w:bookmarkEnd w:id="0"/>
    </w:p>
    <w:sectPr w:rsidR="00047702" w:rsidSect="00C7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26" w:rsidRDefault="00A54726" w:rsidP="001A1C1E">
      <w:r>
        <w:separator/>
      </w:r>
    </w:p>
  </w:endnote>
  <w:endnote w:type="continuationSeparator" w:id="0">
    <w:p w:rsidR="00A54726" w:rsidRDefault="00A54726" w:rsidP="001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3577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A1C1E" w:rsidRPr="001A1C1E" w:rsidRDefault="001A1C1E">
        <w:pPr>
          <w:pStyle w:val="Stopka"/>
          <w:jc w:val="center"/>
          <w:rPr>
            <w:rFonts w:ascii="Arial" w:hAnsi="Arial" w:cs="Arial"/>
            <w:sz w:val="20"/>
          </w:rPr>
        </w:pPr>
        <w:r w:rsidRPr="001A1C1E">
          <w:rPr>
            <w:rFonts w:ascii="Arial" w:hAnsi="Arial" w:cs="Arial"/>
            <w:sz w:val="20"/>
          </w:rPr>
          <w:fldChar w:fldCharType="begin"/>
        </w:r>
        <w:r w:rsidRPr="001A1C1E">
          <w:rPr>
            <w:rFonts w:ascii="Arial" w:hAnsi="Arial" w:cs="Arial"/>
            <w:sz w:val="20"/>
          </w:rPr>
          <w:instrText>PAGE   \* MERGEFORMAT</w:instrText>
        </w:r>
        <w:r w:rsidRPr="001A1C1E">
          <w:rPr>
            <w:rFonts w:ascii="Arial" w:hAnsi="Arial" w:cs="Arial"/>
            <w:sz w:val="20"/>
          </w:rPr>
          <w:fldChar w:fldCharType="separate"/>
        </w:r>
        <w:r w:rsidR="00B76545">
          <w:rPr>
            <w:rFonts w:ascii="Arial" w:hAnsi="Arial" w:cs="Arial"/>
            <w:noProof/>
            <w:sz w:val="20"/>
          </w:rPr>
          <w:t>3</w:t>
        </w:r>
        <w:r w:rsidRPr="001A1C1E">
          <w:rPr>
            <w:rFonts w:ascii="Arial" w:hAnsi="Arial" w:cs="Arial"/>
            <w:sz w:val="20"/>
          </w:rPr>
          <w:fldChar w:fldCharType="end"/>
        </w:r>
      </w:p>
    </w:sdtContent>
  </w:sdt>
  <w:p w:rsidR="001A1C1E" w:rsidRDefault="001A1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26" w:rsidRDefault="00A54726" w:rsidP="001A1C1E">
      <w:r>
        <w:separator/>
      </w:r>
    </w:p>
  </w:footnote>
  <w:footnote w:type="continuationSeparator" w:id="0">
    <w:p w:rsidR="00A54726" w:rsidRDefault="00A54726" w:rsidP="001A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320E"/>
    <w:multiLevelType w:val="hybridMultilevel"/>
    <w:tmpl w:val="B470C4B4"/>
    <w:lvl w:ilvl="0" w:tplc="2248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2150"/>
    <w:multiLevelType w:val="hybridMultilevel"/>
    <w:tmpl w:val="509E163C"/>
    <w:lvl w:ilvl="0" w:tplc="1838A0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61C89"/>
    <w:multiLevelType w:val="hybridMultilevel"/>
    <w:tmpl w:val="2C285F48"/>
    <w:lvl w:ilvl="0" w:tplc="D9DE929A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E71DF"/>
    <w:multiLevelType w:val="hybridMultilevel"/>
    <w:tmpl w:val="794A74A0"/>
    <w:lvl w:ilvl="0" w:tplc="BD4A68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17B0"/>
    <w:multiLevelType w:val="hybridMultilevel"/>
    <w:tmpl w:val="7B8AD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97996"/>
    <w:multiLevelType w:val="hybridMultilevel"/>
    <w:tmpl w:val="F44EF1E2"/>
    <w:lvl w:ilvl="0" w:tplc="2248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6DC6"/>
    <w:multiLevelType w:val="hybridMultilevel"/>
    <w:tmpl w:val="47EE000E"/>
    <w:lvl w:ilvl="0" w:tplc="6C2C4F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8F"/>
    <w:rsid w:val="00003C7D"/>
    <w:rsid w:val="00010E8F"/>
    <w:rsid w:val="00013BF9"/>
    <w:rsid w:val="00031D7E"/>
    <w:rsid w:val="00047702"/>
    <w:rsid w:val="00066EBC"/>
    <w:rsid w:val="0008340B"/>
    <w:rsid w:val="000852AB"/>
    <w:rsid w:val="000A7819"/>
    <w:rsid w:val="000B3882"/>
    <w:rsid w:val="000C09B7"/>
    <w:rsid w:val="000E6540"/>
    <w:rsid w:val="00120350"/>
    <w:rsid w:val="0013281F"/>
    <w:rsid w:val="00150FCD"/>
    <w:rsid w:val="0015153F"/>
    <w:rsid w:val="00151C97"/>
    <w:rsid w:val="0015209D"/>
    <w:rsid w:val="001658AA"/>
    <w:rsid w:val="001857B9"/>
    <w:rsid w:val="00187338"/>
    <w:rsid w:val="001A1C1E"/>
    <w:rsid w:val="001A42DA"/>
    <w:rsid w:val="001C3BD6"/>
    <w:rsid w:val="001D7B8F"/>
    <w:rsid w:val="001E2027"/>
    <w:rsid w:val="001F380C"/>
    <w:rsid w:val="00212586"/>
    <w:rsid w:val="00270DF4"/>
    <w:rsid w:val="002903ED"/>
    <w:rsid w:val="00291713"/>
    <w:rsid w:val="002A37E7"/>
    <w:rsid w:val="002C2828"/>
    <w:rsid w:val="002C5745"/>
    <w:rsid w:val="002E3C42"/>
    <w:rsid w:val="003415E7"/>
    <w:rsid w:val="00344C40"/>
    <w:rsid w:val="00354538"/>
    <w:rsid w:val="00380A09"/>
    <w:rsid w:val="003975D0"/>
    <w:rsid w:val="003A2EE9"/>
    <w:rsid w:val="003B63CD"/>
    <w:rsid w:val="003C1284"/>
    <w:rsid w:val="004326EE"/>
    <w:rsid w:val="00432C8F"/>
    <w:rsid w:val="00444294"/>
    <w:rsid w:val="0044777F"/>
    <w:rsid w:val="00450CC2"/>
    <w:rsid w:val="00450EDF"/>
    <w:rsid w:val="00456634"/>
    <w:rsid w:val="00461BF8"/>
    <w:rsid w:val="004805E5"/>
    <w:rsid w:val="0048169B"/>
    <w:rsid w:val="004A0750"/>
    <w:rsid w:val="004B50A2"/>
    <w:rsid w:val="004D1888"/>
    <w:rsid w:val="004F5EEB"/>
    <w:rsid w:val="00527764"/>
    <w:rsid w:val="005364A1"/>
    <w:rsid w:val="0055342F"/>
    <w:rsid w:val="00591483"/>
    <w:rsid w:val="00594687"/>
    <w:rsid w:val="005A7BB6"/>
    <w:rsid w:val="005B4C77"/>
    <w:rsid w:val="005C122D"/>
    <w:rsid w:val="005E0FE9"/>
    <w:rsid w:val="00627EDE"/>
    <w:rsid w:val="00636437"/>
    <w:rsid w:val="00657101"/>
    <w:rsid w:val="006702FC"/>
    <w:rsid w:val="00671B8B"/>
    <w:rsid w:val="00684FA1"/>
    <w:rsid w:val="006C49B6"/>
    <w:rsid w:val="006C5D81"/>
    <w:rsid w:val="006E10F4"/>
    <w:rsid w:val="006E49C9"/>
    <w:rsid w:val="006F5250"/>
    <w:rsid w:val="00712B39"/>
    <w:rsid w:val="0071449E"/>
    <w:rsid w:val="00731D3B"/>
    <w:rsid w:val="00743ED1"/>
    <w:rsid w:val="007453C7"/>
    <w:rsid w:val="007966B9"/>
    <w:rsid w:val="007A02A2"/>
    <w:rsid w:val="007A40CC"/>
    <w:rsid w:val="007A66C4"/>
    <w:rsid w:val="007B34E9"/>
    <w:rsid w:val="007C5E7D"/>
    <w:rsid w:val="007C623F"/>
    <w:rsid w:val="007D3231"/>
    <w:rsid w:val="007E28A3"/>
    <w:rsid w:val="008071A7"/>
    <w:rsid w:val="00813F6F"/>
    <w:rsid w:val="00821A0B"/>
    <w:rsid w:val="008340E9"/>
    <w:rsid w:val="008426F2"/>
    <w:rsid w:val="00853666"/>
    <w:rsid w:val="008649FD"/>
    <w:rsid w:val="00867E79"/>
    <w:rsid w:val="00880DF6"/>
    <w:rsid w:val="0089572E"/>
    <w:rsid w:val="008B2FF5"/>
    <w:rsid w:val="008B4069"/>
    <w:rsid w:val="008D6283"/>
    <w:rsid w:val="00900E4E"/>
    <w:rsid w:val="00907764"/>
    <w:rsid w:val="0092516A"/>
    <w:rsid w:val="009303BA"/>
    <w:rsid w:val="00941C0B"/>
    <w:rsid w:val="00945FF0"/>
    <w:rsid w:val="00954805"/>
    <w:rsid w:val="009576A5"/>
    <w:rsid w:val="00962675"/>
    <w:rsid w:val="00967E97"/>
    <w:rsid w:val="00987D77"/>
    <w:rsid w:val="00991A71"/>
    <w:rsid w:val="00992A17"/>
    <w:rsid w:val="009E0505"/>
    <w:rsid w:val="009E688A"/>
    <w:rsid w:val="009E78F1"/>
    <w:rsid w:val="00A11C08"/>
    <w:rsid w:val="00A12CD9"/>
    <w:rsid w:val="00A1366F"/>
    <w:rsid w:val="00A54726"/>
    <w:rsid w:val="00A60D11"/>
    <w:rsid w:val="00A65C12"/>
    <w:rsid w:val="00AB0CD2"/>
    <w:rsid w:val="00AB6FFE"/>
    <w:rsid w:val="00AB7723"/>
    <w:rsid w:val="00AC0F5D"/>
    <w:rsid w:val="00AE5FCB"/>
    <w:rsid w:val="00B102F6"/>
    <w:rsid w:val="00B13B93"/>
    <w:rsid w:val="00B21E11"/>
    <w:rsid w:val="00B748A0"/>
    <w:rsid w:val="00B76545"/>
    <w:rsid w:val="00B80CFF"/>
    <w:rsid w:val="00BA4C47"/>
    <w:rsid w:val="00BA559A"/>
    <w:rsid w:val="00BA5A73"/>
    <w:rsid w:val="00BB29DA"/>
    <w:rsid w:val="00BB61CC"/>
    <w:rsid w:val="00BE4C35"/>
    <w:rsid w:val="00C13A75"/>
    <w:rsid w:val="00C339C7"/>
    <w:rsid w:val="00C51F5C"/>
    <w:rsid w:val="00C7172E"/>
    <w:rsid w:val="00C7638F"/>
    <w:rsid w:val="00C769D1"/>
    <w:rsid w:val="00CB3D4B"/>
    <w:rsid w:val="00CE3A99"/>
    <w:rsid w:val="00D3538A"/>
    <w:rsid w:val="00D46784"/>
    <w:rsid w:val="00D63AA5"/>
    <w:rsid w:val="00DC1D60"/>
    <w:rsid w:val="00DC5B8F"/>
    <w:rsid w:val="00DD6350"/>
    <w:rsid w:val="00DF41F6"/>
    <w:rsid w:val="00E15EEF"/>
    <w:rsid w:val="00E27FA0"/>
    <w:rsid w:val="00E51F95"/>
    <w:rsid w:val="00E543C4"/>
    <w:rsid w:val="00E70C62"/>
    <w:rsid w:val="00E82FF5"/>
    <w:rsid w:val="00E83F56"/>
    <w:rsid w:val="00EB6013"/>
    <w:rsid w:val="00EC7EE5"/>
    <w:rsid w:val="00EF1B26"/>
    <w:rsid w:val="00F0174D"/>
    <w:rsid w:val="00F044A1"/>
    <w:rsid w:val="00F0648A"/>
    <w:rsid w:val="00F07F1E"/>
    <w:rsid w:val="00F1555A"/>
    <w:rsid w:val="00F22B2C"/>
    <w:rsid w:val="00F41B50"/>
    <w:rsid w:val="00F42DE2"/>
    <w:rsid w:val="00F43D90"/>
    <w:rsid w:val="00F47A5E"/>
    <w:rsid w:val="00F60CB6"/>
    <w:rsid w:val="00F7185C"/>
    <w:rsid w:val="00F71A94"/>
    <w:rsid w:val="00F959E0"/>
    <w:rsid w:val="00FA26D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280D809-9157-4C8A-B072-44DC462F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353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5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538A"/>
  </w:style>
  <w:style w:type="paragraph" w:styleId="Tematkomentarza">
    <w:name w:val="annotation subject"/>
    <w:basedOn w:val="Tekstkomentarza"/>
    <w:next w:val="Tekstkomentarza"/>
    <w:link w:val="TematkomentarzaZnak"/>
    <w:rsid w:val="00D3538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3538A"/>
    <w:rPr>
      <w:b/>
      <w:bCs/>
    </w:rPr>
  </w:style>
  <w:style w:type="paragraph" w:styleId="Tekstdymka">
    <w:name w:val="Balloon Text"/>
    <w:basedOn w:val="Normalny"/>
    <w:link w:val="TekstdymkaZnak"/>
    <w:rsid w:val="00D3538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D3538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C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55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3D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515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A1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1C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1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1E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E51F95"/>
    <w:rPr>
      <w:shd w:val="clear" w:color="auto" w:fill="FFFFFF"/>
    </w:rPr>
  </w:style>
  <w:style w:type="character" w:customStyle="1" w:styleId="Teksttreci29pt">
    <w:name w:val="Tekst treści (2) + 9 pt"/>
    <w:basedOn w:val="Teksttreci2"/>
    <w:rsid w:val="00E51F95"/>
    <w:rPr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51F95"/>
    <w:pPr>
      <w:widowControl w:val="0"/>
      <w:shd w:val="clear" w:color="auto" w:fill="FFFFFF"/>
    </w:pPr>
    <w:rPr>
      <w:sz w:val="20"/>
      <w:szCs w:val="20"/>
    </w:rPr>
  </w:style>
  <w:style w:type="character" w:customStyle="1" w:styleId="Teksttreci2ArialNarrow85pt">
    <w:name w:val="Tekst treści (2) + Arial Narrow;8;5 pt"/>
    <w:basedOn w:val="Teksttreci2"/>
    <w:rsid w:val="00E51F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Stopka0">
    <w:name w:val="Stopka_"/>
    <w:basedOn w:val="Domylnaczcionkaakapitu"/>
    <w:link w:val="Stopka2"/>
    <w:rsid w:val="00E51F95"/>
    <w:rPr>
      <w:sz w:val="18"/>
      <w:szCs w:val="18"/>
      <w:shd w:val="clear" w:color="auto" w:fill="FFFFFF"/>
    </w:rPr>
  </w:style>
  <w:style w:type="character" w:customStyle="1" w:styleId="Stopka1">
    <w:name w:val="Stopka1"/>
    <w:basedOn w:val="Stopka0"/>
    <w:rsid w:val="00E51F95"/>
    <w:rPr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Stopka2">
    <w:name w:val="Stopka2"/>
    <w:basedOn w:val="Normalny"/>
    <w:link w:val="Stopka0"/>
    <w:rsid w:val="00E51F95"/>
    <w:pPr>
      <w:widowControl w:val="0"/>
      <w:shd w:val="clear" w:color="auto" w:fill="FFFFFF"/>
      <w:spacing w:line="206" w:lineRule="exact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E51F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903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03ED"/>
  </w:style>
  <w:style w:type="character" w:styleId="Odwoanieprzypisukocowego">
    <w:name w:val="endnote reference"/>
    <w:basedOn w:val="Domylnaczcionkaakapitu"/>
    <w:semiHidden/>
    <w:unhideWhenUsed/>
    <w:rsid w:val="00290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33CBC5-CEDE-4D44-ABFD-70ECB8CF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811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jednostki  OSP proponowanej do KSRG</vt:lpstr>
    </vt:vector>
  </TitlesOfParts>
  <Company>straż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jednostki  OSP proponowanej do KSRG</dc:title>
  <dc:creator>psp</dc:creator>
  <cp:lastModifiedBy>KW Artur Walkowiak</cp:lastModifiedBy>
  <cp:revision>10</cp:revision>
  <cp:lastPrinted>2019-11-12T08:22:00Z</cp:lastPrinted>
  <dcterms:created xsi:type="dcterms:W3CDTF">2019-11-26T09:59:00Z</dcterms:created>
  <dcterms:modified xsi:type="dcterms:W3CDTF">2020-03-24T09:23:00Z</dcterms:modified>
</cp:coreProperties>
</file>