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D3774" w14:textId="77777777" w:rsidR="00522BF1" w:rsidRPr="00EF72CA" w:rsidRDefault="00522BF1" w:rsidP="00522BF1">
      <w:pPr>
        <w:pStyle w:val="Nagwek"/>
        <w:jc w:val="right"/>
        <w:rPr>
          <w:rFonts w:ascii="Helvetica" w:hAnsi="Helvetica"/>
        </w:rPr>
      </w:pPr>
      <w:r w:rsidRPr="00EF72CA">
        <w:rPr>
          <w:rFonts w:ascii="Helvetica" w:hAnsi="Helvetica"/>
          <w:b/>
        </w:rPr>
        <w:t>Załącznik nr 1</w:t>
      </w:r>
    </w:p>
    <w:p w14:paraId="25C55EB2" w14:textId="77777777" w:rsidR="00522BF1" w:rsidRPr="00EF72CA" w:rsidRDefault="00522BF1" w:rsidP="00DC39C6">
      <w:pPr>
        <w:spacing w:line="262" w:lineRule="atLeast"/>
        <w:jc w:val="center"/>
        <w:rPr>
          <w:rFonts w:ascii="Helvetica" w:eastAsia="Times New Roman" w:hAnsi="Helvetica"/>
          <w:b/>
          <w:szCs w:val="24"/>
          <w:lang w:eastAsia="pl-PL"/>
        </w:rPr>
      </w:pPr>
    </w:p>
    <w:p w14:paraId="1FCE8864" w14:textId="77777777" w:rsidR="00DC39C6" w:rsidRPr="00EF72CA" w:rsidRDefault="00DC39C6" w:rsidP="00DC39C6">
      <w:pPr>
        <w:spacing w:line="262" w:lineRule="atLeast"/>
        <w:jc w:val="center"/>
        <w:rPr>
          <w:rFonts w:ascii="Helvetica" w:eastAsia="Times New Roman" w:hAnsi="Helvetica"/>
          <w:b/>
          <w:szCs w:val="24"/>
          <w:lang w:eastAsia="pl-PL"/>
        </w:rPr>
      </w:pPr>
      <w:r w:rsidRPr="00EF72CA">
        <w:rPr>
          <w:rFonts w:ascii="Helvetica" w:eastAsia="Times New Roman" w:hAnsi="Helvetica"/>
          <w:b/>
          <w:szCs w:val="24"/>
          <w:lang w:eastAsia="pl-PL"/>
        </w:rPr>
        <w:t>UCHWAŁA</w:t>
      </w:r>
    </w:p>
    <w:p w14:paraId="515320DF" w14:textId="77777777" w:rsidR="00DC39C6" w:rsidRPr="00EF72CA" w:rsidRDefault="00DC39C6" w:rsidP="00DC39C6">
      <w:pPr>
        <w:spacing w:line="262" w:lineRule="atLeast"/>
        <w:jc w:val="center"/>
        <w:rPr>
          <w:rFonts w:ascii="Helvetica" w:eastAsia="Times New Roman" w:hAnsi="Helvetica"/>
          <w:b/>
          <w:szCs w:val="24"/>
          <w:lang w:eastAsia="pl-PL"/>
        </w:rPr>
      </w:pPr>
      <w:r w:rsidRPr="00EF72CA">
        <w:rPr>
          <w:rFonts w:ascii="Helvetica" w:eastAsia="Times New Roman" w:hAnsi="Helvetica"/>
          <w:b/>
          <w:szCs w:val="24"/>
          <w:lang w:eastAsia="pl-PL"/>
        </w:rPr>
        <w:t>SEJMU RZECZYPOSPOLITEJ POLSKIEJ</w:t>
      </w:r>
    </w:p>
    <w:p w14:paraId="7D20DBDB" w14:textId="0AF06876" w:rsidR="00DC39C6" w:rsidRPr="00CD304C" w:rsidRDefault="00DC39C6" w:rsidP="00DC39C6">
      <w:pPr>
        <w:spacing w:line="262" w:lineRule="atLeast"/>
        <w:jc w:val="center"/>
        <w:rPr>
          <w:rFonts w:ascii="Helvetica" w:eastAsia="Times New Roman" w:hAnsi="Helvetica"/>
          <w:b/>
          <w:szCs w:val="24"/>
          <w:vertAlign w:val="superscript"/>
          <w:lang w:eastAsia="pl-PL"/>
        </w:rPr>
      </w:pPr>
      <w:r w:rsidRPr="00EF72CA">
        <w:rPr>
          <w:rFonts w:ascii="Helvetica" w:eastAsia="Times New Roman" w:hAnsi="Helvetica"/>
          <w:b/>
          <w:szCs w:val="24"/>
          <w:lang w:eastAsia="pl-PL"/>
        </w:rPr>
        <w:t>z dnia 1 sierpnia 1997 r. Karta Praw Osób Niepełnosprawnych</w:t>
      </w:r>
      <w:r w:rsidRPr="00EF72CA">
        <w:rPr>
          <w:rFonts w:ascii="Helvetica" w:eastAsia="Times New Roman" w:hAnsi="Helvetica"/>
          <w:szCs w:val="24"/>
          <w:lang w:eastAsia="pl-PL"/>
        </w:rPr>
        <w:t>.</w:t>
      </w:r>
      <w:r w:rsidRPr="00EF72CA">
        <w:rPr>
          <w:rFonts w:ascii="Helvetica" w:eastAsia="Times New Roman" w:hAnsi="Helvetica"/>
          <w:szCs w:val="24"/>
          <w:vertAlign w:val="superscript"/>
          <w:lang w:eastAsia="pl-PL"/>
        </w:rPr>
        <w:footnoteReference w:id="1"/>
      </w:r>
    </w:p>
    <w:p w14:paraId="709F6062" w14:textId="77777777" w:rsidR="00DC39C6" w:rsidRPr="00EF72CA" w:rsidRDefault="00DC39C6" w:rsidP="00DC39C6">
      <w:pPr>
        <w:spacing w:line="262" w:lineRule="atLeast"/>
        <w:jc w:val="center"/>
        <w:rPr>
          <w:rFonts w:ascii="Helvetica" w:eastAsia="Times New Roman" w:hAnsi="Helvetica"/>
          <w:b/>
          <w:szCs w:val="24"/>
          <w:lang w:eastAsia="pl-PL"/>
        </w:rPr>
      </w:pPr>
    </w:p>
    <w:p w14:paraId="2D418B4F" w14:textId="77777777" w:rsidR="00DC39C6" w:rsidRPr="00EF72CA" w:rsidRDefault="00DC39C6" w:rsidP="00DC39C6">
      <w:pPr>
        <w:spacing w:line="262" w:lineRule="atLeast"/>
        <w:jc w:val="center"/>
        <w:rPr>
          <w:rFonts w:ascii="Helvetica" w:eastAsia="Times New Roman" w:hAnsi="Helvetica"/>
          <w:b/>
          <w:sz w:val="20"/>
          <w:szCs w:val="20"/>
          <w:lang w:eastAsia="pl-PL"/>
        </w:rPr>
      </w:pPr>
      <w:r w:rsidRPr="00EF72CA">
        <w:rPr>
          <w:rFonts w:ascii="Helvetica" w:eastAsia="Times New Roman" w:hAnsi="Helvetica"/>
          <w:b/>
          <w:szCs w:val="24"/>
          <w:lang w:eastAsia="pl-PL"/>
        </w:rPr>
        <w:t>§ 1.</w:t>
      </w:r>
    </w:p>
    <w:p w14:paraId="468A2B58" w14:textId="2F7B1045" w:rsidR="00DC39C6" w:rsidRPr="00EF72CA" w:rsidRDefault="00DC39C6" w:rsidP="00DC39C6">
      <w:pPr>
        <w:spacing w:line="262" w:lineRule="atLeast"/>
        <w:ind w:firstLine="708"/>
        <w:jc w:val="both"/>
        <w:rPr>
          <w:rFonts w:ascii="Helvetica" w:eastAsia="Times New Roman" w:hAnsi="Helvetica"/>
          <w:sz w:val="22"/>
          <w:lang w:eastAsia="pl-PL"/>
        </w:rPr>
      </w:pPr>
      <w:r w:rsidRPr="00EF72CA">
        <w:rPr>
          <w:rFonts w:ascii="Helvetica" w:eastAsia="Times New Roman" w:hAnsi="Helvetica"/>
          <w:sz w:val="22"/>
          <w:lang w:eastAsia="pl-PL"/>
        </w:rPr>
        <w:t>Sejm Rzeczypospolitej Polskiej uznaje, że osoby niepełnosprawne, czyli osoby, których sprawność fizyczna, psychiczna lub umysłowa trwale lub okresowo utrudnia, ogranicza lub</w:t>
      </w:r>
      <w:r w:rsidR="002C612A">
        <w:rPr>
          <w:rFonts w:ascii="Helvetica" w:eastAsia="Times New Roman" w:hAnsi="Helvetica"/>
          <w:sz w:val="22"/>
          <w:lang w:eastAsia="pl-PL"/>
        </w:rPr>
        <w:t> </w:t>
      </w:r>
      <w:r w:rsidRPr="00EF72CA">
        <w:rPr>
          <w:rFonts w:ascii="Helvetica" w:eastAsia="Times New Roman" w:hAnsi="Helvetica"/>
          <w:sz w:val="22"/>
          <w:lang w:eastAsia="pl-PL"/>
        </w:rPr>
        <w:t>uniemożliwia życie codzienne, naukę, pracę oraz pełnienie ról społecznych, zgodnie z</w:t>
      </w:r>
      <w:r w:rsidR="002C612A">
        <w:rPr>
          <w:rFonts w:ascii="Helvetica" w:eastAsia="Times New Roman" w:hAnsi="Helvetica"/>
          <w:sz w:val="22"/>
          <w:lang w:eastAsia="pl-PL"/>
        </w:rPr>
        <w:t> </w:t>
      </w:r>
      <w:r w:rsidRPr="00EF72CA">
        <w:rPr>
          <w:rFonts w:ascii="Helvetica" w:eastAsia="Times New Roman" w:hAnsi="Helvetica"/>
          <w:sz w:val="22"/>
          <w:lang w:eastAsia="pl-PL"/>
        </w:rPr>
        <w:t>normami prawnymi i zwyczajowymi, mają prawo do niezależnego, samodzielnego i</w:t>
      </w:r>
      <w:r w:rsidR="002C612A">
        <w:rPr>
          <w:rFonts w:ascii="Helvetica" w:eastAsia="Times New Roman" w:hAnsi="Helvetica"/>
          <w:sz w:val="22"/>
          <w:lang w:eastAsia="pl-PL"/>
        </w:rPr>
        <w:t> </w:t>
      </w:r>
      <w:r w:rsidRPr="00EF72CA">
        <w:rPr>
          <w:rFonts w:ascii="Helvetica" w:eastAsia="Times New Roman" w:hAnsi="Helvetica"/>
          <w:sz w:val="22"/>
          <w:lang w:eastAsia="pl-PL"/>
        </w:rPr>
        <w:t>aktywnego życia oraz nie mogą podlegać dyskryminacji. Sejm stwierdza, iż oznacza to</w:t>
      </w:r>
      <w:r w:rsidR="002C612A">
        <w:rPr>
          <w:rFonts w:ascii="Helvetica" w:eastAsia="Times New Roman" w:hAnsi="Helvetica"/>
          <w:sz w:val="22"/>
          <w:lang w:eastAsia="pl-PL"/>
        </w:rPr>
        <w:t> </w:t>
      </w:r>
      <w:r w:rsidRPr="00EF72CA">
        <w:rPr>
          <w:rFonts w:ascii="Helvetica" w:eastAsia="Times New Roman" w:hAnsi="Helvetica"/>
          <w:sz w:val="22"/>
          <w:lang w:eastAsia="pl-PL"/>
        </w:rPr>
        <w:t>w</w:t>
      </w:r>
      <w:r w:rsidR="002C612A">
        <w:rPr>
          <w:rFonts w:ascii="Helvetica" w:eastAsia="Times New Roman" w:hAnsi="Helvetica"/>
          <w:sz w:val="22"/>
          <w:lang w:eastAsia="pl-PL"/>
        </w:rPr>
        <w:t> </w:t>
      </w:r>
      <w:r w:rsidRPr="00EF72CA">
        <w:rPr>
          <w:rFonts w:ascii="Helvetica" w:eastAsia="Times New Roman" w:hAnsi="Helvetica"/>
          <w:sz w:val="22"/>
          <w:lang w:eastAsia="pl-PL"/>
        </w:rPr>
        <w:t>szczególności prawo osób niepełnosprawnych do:</w:t>
      </w:r>
    </w:p>
    <w:p w14:paraId="3DAD9A0C" w14:textId="77777777" w:rsidR="00DC39C6" w:rsidRPr="00EF72CA" w:rsidRDefault="00DC39C6" w:rsidP="00DC39C6">
      <w:pPr>
        <w:numPr>
          <w:ilvl w:val="0"/>
          <w:numId w:val="1"/>
        </w:numPr>
        <w:jc w:val="both"/>
        <w:rPr>
          <w:rFonts w:ascii="Helvetica" w:eastAsia="Times New Roman" w:hAnsi="Helvetica"/>
          <w:sz w:val="22"/>
          <w:lang w:eastAsia="pl-PL"/>
        </w:rPr>
      </w:pPr>
      <w:r w:rsidRPr="00EF72CA">
        <w:rPr>
          <w:rFonts w:ascii="Helvetica" w:eastAsia="Times New Roman" w:hAnsi="Helvetica"/>
          <w:sz w:val="22"/>
          <w:lang w:eastAsia="pl-PL"/>
        </w:rPr>
        <w:t>dostępu do dóbr i usług umożliwiających pełne uczestnictwo w życiu społecznym,</w:t>
      </w:r>
    </w:p>
    <w:p w14:paraId="47FB9859" w14:textId="77777777" w:rsidR="00DC39C6" w:rsidRPr="00EF72CA" w:rsidRDefault="00DC39C6" w:rsidP="00DC39C6">
      <w:pPr>
        <w:numPr>
          <w:ilvl w:val="0"/>
          <w:numId w:val="1"/>
        </w:numPr>
        <w:jc w:val="both"/>
        <w:rPr>
          <w:rFonts w:ascii="Helvetica" w:eastAsia="Times New Roman" w:hAnsi="Helvetica"/>
          <w:sz w:val="22"/>
          <w:lang w:eastAsia="pl-PL"/>
        </w:rPr>
      </w:pPr>
      <w:r w:rsidRPr="00EF72CA">
        <w:rPr>
          <w:rFonts w:ascii="Helvetica" w:eastAsia="Times New Roman" w:hAnsi="Helvetica"/>
          <w:sz w:val="22"/>
          <w:lang w:eastAsia="pl-PL"/>
        </w:rPr>
        <w:t>dostępu do leczenia i opieki medycznej, wczesnej diagnostyki, rehabilitacji i edukacji leczniczej, a także do świadczeń zdrowotnych uwzględniających rodzaj i stopień niepełnosprawności, w tym do zaopatrzenia w przedmioty ortopedyczne, środki pomocnicze, sprzęt rehabilitacyjny,</w:t>
      </w:r>
    </w:p>
    <w:p w14:paraId="1A106DF1" w14:textId="77777777" w:rsidR="00DC39C6" w:rsidRPr="00EF72CA" w:rsidRDefault="00DC39C6" w:rsidP="00DC39C6">
      <w:pPr>
        <w:numPr>
          <w:ilvl w:val="0"/>
          <w:numId w:val="1"/>
        </w:numPr>
        <w:jc w:val="both"/>
        <w:rPr>
          <w:rFonts w:ascii="Helvetica" w:eastAsia="Times New Roman" w:hAnsi="Helvetica"/>
          <w:sz w:val="22"/>
          <w:lang w:eastAsia="pl-PL"/>
        </w:rPr>
      </w:pPr>
      <w:r w:rsidRPr="00EF72CA">
        <w:rPr>
          <w:rFonts w:ascii="Helvetica" w:eastAsia="Times New Roman" w:hAnsi="Helvetica"/>
          <w:sz w:val="22"/>
          <w:lang w:eastAsia="pl-PL"/>
        </w:rPr>
        <w:t>dostępu do wszechstronnej rehabilitacji mającej na celu adaptację społeczną,</w:t>
      </w:r>
    </w:p>
    <w:p w14:paraId="035687B4" w14:textId="3C0E09FD" w:rsidR="00DC39C6" w:rsidRPr="00EF72CA" w:rsidRDefault="00DC39C6" w:rsidP="00DC39C6">
      <w:pPr>
        <w:numPr>
          <w:ilvl w:val="0"/>
          <w:numId w:val="1"/>
        </w:numPr>
        <w:jc w:val="both"/>
        <w:rPr>
          <w:rFonts w:ascii="Helvetica" w:eastAsia="Times New Roman" w:hAnsi="Helvetica"/>
          <w:sz w:val="22"/>
          <w:lang w:eastAsia="pl-PL"/>
        </w:rPr>
      </w:pPr>
      <w:r w:rsidRPr="00EF72CA">
        <w:rPr>
          <w:rFonts w:ascii="Helvetica" w:eastAsia="Times New Roman" w:hAnsi="Helvetica"/>
          <w:sz w:val="22"/>
          <w:lang w:eastAsia="pl-PL"/>
        </w:rPr>
        <w:t>nauki w szkołach wspólnie ze swymi pełnosprawnymi rówieśnikami, jak również do</w:t>
      </w:r>
      <w:r w:rsidR="002C612A">
        <w:rPr>
          <w:rFonts w:ascii="Helvetica" w:eastAsia="Times New Roman" w:hAnsi="Helvetica"/>
          <w:sz w:val="22"/>
          <w:lang w:eastAsia="pl-PL"/>
        </w:rPr>
        <w:t> </w:t>
      </w:r>
      <w:r w:rsidRPr="00EF72CA">
        <w:rPr>
          <w:rFonts w:ascii="Helvetica" w:eastAsia="Times New Roman" w:hAnsi="Helvetica"/>
          <w:sz w:val="22"/>
          <w:lang w:eastAsia="pl-PL"/>
        </w:rPr>
        <w:t>korzystania ze szkolnictwa specjalnego lub edukacji indywidualnej,</w:t>
      </w:r>
    </w:p>
    <w:p w14:paraId="29A0AD01" w14:textId="77777777" w:rsidR="00DC39C6" w:rsidRPr="00EF72CA" w:rsidRDefault="00DC39C6" w:rsidP="00DC39C6">
      <w:pPr>
        <w:numPr>
          <w:ilvl w:val="0"/>
          <w:numId w:val="1"/>
        </w:numPr>
        <w:jc w:val="both"/>
        <w:rPr>
          <w:rFonts w:ascii="Helvetica" w:eastAsia="Times New Roman" w:hAnsi="Helvetica"/>
          <w:sz w:val="22"/>
          <w:lang w:eastAsia="pl-PL"/>
        </w:rPr>
      </w:pPr>
      <w:r w:rsidRPr="00EF72CA">
        <w:rPr>
          <w:rFonts w:ascii="Helvetica" w:eastAsia="Times New Roman" w:hAnsi="Helvetica"/>
          <w:sz w:val="22"/>
          <w:lang w:eastAsia="pl-PL"/>
        </w:rPr>
        <w:t>pomocy psychologicznej, pedagogicznej i innej pomocy specjalistycznej umożliwiającej rozwój, zdobycie lub podniesienie kwalifikacji ogólnych i zawodowych,</w:t>
      </w:r>
    </w:p>
    <w:p w14:paraId="1419C413" w14:textId="77777777" w:rsidR="00DC39C6" w:rsidRPr="00EF72CA" w:rsidRDefault="00DC39C6" w:rsidP="00DC39C6">
      <w:pPr>
        <w:numPr>
          <w:ilvl w:val="0"/>
          <w:numId w:val="1"/>
        </w:numPr>
        <w:jc w:val="both"/>
        <w:rPr>
          <w:rFonts w:ascii="Helvetica" w:eastAsia="Times New Roman" w:hAnsi="Helvetica"/>
          <w:sz w:val="22"/>
          <w:lang w:eastAsia="pl-PL"/>
        </w:rPr>
      </w:pPr>
      <w:r w:rsidRPr="00EF72CA">
        <w:rPr>
          <w:rFonts w:ascii="Helvetica" w:eastAsia="Times New Roman" w:hAnsi="Helvetica"/>
          <w:sz w:val="22"/>
          <w:lang w:eastAsia="pl-PL"/>
        </w:rPr>
        <w:t>pracy na otwartym rynku pracy zgodnie z kwalifikacjami, wykształceniem i możliwościami oraz korzystania z doradztwa zawodowego i pośrednictwa, a gdy niepełnosprawność i stan zdrowia tego wymaga – prawo do pracy w warunkach dostosowanych do potrzeb niepełnosprawnych,</w:t>
      </w:r>
    </w:p>
    <w:p w14:paraId="3B83D608" w14:textId="76EFA321" w:rsidR="00DC39C6" w:rsidRPr="00EF72CA" w:rsidRDefault="00DC39C6" w:rsidP="00DC39C6">
      <w:pPr>
        <w:numPr>
          <w:ilvl w:val="0"/>
          <w:numId w:val="1"/>
        </w:numPr>
        <w:jc w:val="both"/>
        <w:rPr>
          <w:rFonts w:ascii="Helvetica" w:eastAsia="Times New Roman" w:hAnsi="Helvetica"/>
          <w:sz w:val="22"/>
          <w:lang w:eastAsia="pl-PL"/>
        </w:rPr>
      </w:pPr>
      <w:r w:rsidRPr="00EF72CA">
        <w:rPr>
          <w:rFonts w:ascii="Helvetica" w:eastAsia="Times New Roman" w:hAnsi="Helvetica"/>
          <w:sz w:val="22"/>
          <w:lang w:eastAsia="pl-PL"/>
        </w:rPr>
        <w:t>zabezpieczenia społecznego uwzględniającego konieczność ponoszenia zwiększonych kosztów wynikających z niepełnosprawności, jak również uwzględnienia tych kosztów w</w:t>
      </w:r>
      <w:r w:rsidR="0067037A">
        <w:rPr>
          <w:rFonts w:ascii="Helvetica" w:eastAsia="Times New Roman" w:hAnsi="Helvetica"/>
          <w:sz w:val="22"/>
          <w:lang w:eastAsia="pl-PL"/>
        </w:rPr>
        <w:t> </w:t>
      </w:r>
      <w:r w:rsidRPr="00EF72CA">
        <w:rPr>
          <w:rFonts w:ascii="Helvetica" w:eastAsia="Times New Roman" w:hAnsi="Helvetica"/>
          <w:sz w:val="22"/>
          <w:lang w:eastAsia="pl-PL"/>
        </w:rPr>
        <w:t>systemie podatkowym,</w:t>
      </w:r>
    </w:p>
    <w:p w14:paraId="4BB6D589" w14:textId="77777777" w:rsidR="00DC39C6" w:rsidRPr="00EF72CA" w:rsidRDefault="00DC39C6" w:rsidP="00DC39C6">
      <w:pPr>
        <w:numPr>
          <w:ilvl w:val="0"/>
          <w:numId w:val="1"/>
        </w:numPr>
        <w:jc w:val="both"/>
        <w:rPr>
          <w:rFonts w:ascii="Helvetica" w:eastAsia="Times New Roman" w:hAnsi="Helvetica"/>
          <w:sz w:val="22"/>
          <w:lang w:eastAsia="pl-PL"/>
        </w:rPr>
      </w:pPr>
      <w:r w:rsidRPr="00EF72CA">
        <w:rPr>
          <w:rFonts w:ascii="Helvetica" w:eastAsia="Times New Roman" w:hAnsi="Helvetica"/>
          <w:sz w:val="22"/>
          <w:lang w:eastAsia="pl-PL"/>
        </w:rPr>
        <w:t xml:space="preserve">życia w środowisku wolnym od barier funkcjonalnych, w tym: </w:t>
      </w:r>
    </w:p>
    <w:p w14:paraId="402AC070" w14:textId="77777777" w:rsidR="00DC39C6" w:rsidRPr="00EF72CA" w:rsidRDefault="00DC39C6" w:rsidP="00DC39C6">
      <w:pPr>
        <w:ind w:left="360"/>
        <w:jc w:val="both"/>
        <w:rPr>
          <w:rFonts w:ascii="Helvetica" w:eastAsia="Times New Roman" w:hAnsi="Helvetica"/>
          <w:sz w:val="22"/>
          <w:lang w:eastAsia="pl-PL"/>
        </w:rPr>
      </w:pPr>
      <w:r w:rsidRPr="00EF72CA">
        <w:rPr>
          <w:rFonts w:ascii="Helvetica" w:eastAsia="Times New Roman" w:hAnsi="Helvetica"/>
          <w:sz w:val="22"/>
          <w:lang w:eastAsia="pl-PL"/>
        </w:rPr>
        <w:t>–</w:t>
      </w:r>
      <w:r w:rsidRPr="00EF72CA">
        <w:rPr>
          <w:rFonts w:ascii="Helvetica" w:eastAsia="Times New Roman" w:hAnsi="Helvetica"/>
          <w:sz w:val="22"/>
          <w:lang w:eastAsia="pl-PL"/>
        </w:rPr>
        <w:tab/>
        <w:t xml:space="preserve">dostępu do urzędów, punktów wyborczych i obiektów użyteczności publicznej, </w:t>
      </w:r>
    </w:p>
    <w:p w14:paraId="43255018" w14:textId="77777777" w:rsidR="00DC39C6" w:rsidRPr="00EF72CA" w:rsidRDefault="00DC39C6" w:rsidP="00DC39C6">
      <w:pPr>
        <w:ind w:left="360"/>
        <w:jc w:val="both"/>
        <w:rPr>
          <w:rFonts w:ascii="Helvetica" w:eastAsia="Times New Roman" w:hAnsi="Helvetica"/>
          <w:sz w:val="22"/>
          <w:lang w:eastAsia="pl-PL"/>
        </w:rPr>
      </w:pPr>
      <w:r w:rsidRPr="00EF72CA">
        <w:rPr>
          <w:rFonts w:ascii="Helvetica" w:eastAsia="Times New Roman" w:hAnsi="Helvetica"/>
          <w:sz w:val="22"/>
          <w:lang w:eastAsia="pl-PL"/>
        </w:rPr>
        <w:t>–</w:t>
      </w:r>
      <w:r w:rsidRPr="00EF72CA">
        <w:rPr>
          <w:rFonts w:ascii="Helvetica" w:eastAsia="Times New Roman" w:hAnsi="Helvetica"/>
          <w:sz w:val="22"/>
          <w:lang w:eastAsia="pl-PL"/>
        </w:rPr>
        <w:tab/>
        <w:t xml:space="preserve">swobodnego przemieszczania się i powszechnego korzystania ze środków transportu, </w:t>
      </w:r>
    </w:p>
    <w:p w14:paraId="097E8688" w14:textId="77777777" w:rsidR="00DC39C6" w:rsidRPr="00EF72CA" w:rsidRDefault="00DC39C6" w:rsidP="00DC39C6">
      <w:pPr>
        <w:ind w:left="360"/>
        <w:jc w:val="both"/>
        <w:rPr>
          <w:rFonts w:ascii="Helvetica" w:eastAsia="Times New Roman" w:hAnsi="Helvetica"/>
          <w:sz w:val="22"/>
          <w:lang w:eastAsia="pl-PL"/>
        </w:rPr>
      </w:pPr>
      <w:r w:rsidRPr="00EF72CA">
        <w:rPr>
          <w:rFonts w:ascii="Helvetica" w:eastAsia="Times New Roman" w:hAnsi="Helvetica"/>
          <w:sz w:val="22"/>
          <w:lang w:eastAsia="pl-PL"/>
        </w:rPr>
        <w:t>–</w:t>
      </w:r>
      <w:r w:rsidRPr="00EF72CA">
        <w:rPr>
          <w:rFonts w:ascii="Helvetica" w:eastAsia="Times New Roman" w:hAnsi="Helvetica"/>
          <w:sz w:val="22"/>
          <w:lang w:eastAsia="pl-PL"/>
        </w:rPr>
        <w:tab/>
        <w:t xml:space="preserve">dostępu do informacji, </w:t>
      </w:r>
    </w:p>
    <w:p w14:paraId="55FBD2C4" w14:textId="77777777" w:rsidR="00DC39C6" w:rsidRPr="00EF72CA" w:rsidRDefault="00DC39C6" w:rsidP="00DC39C6">
      <w:pPr>
        <w:ind w:left="360"/>
        <w:jc w:val="both"/>
        <w:rPr>
          <w:rFonts w:ascii="Helvetica" w:eastAsia="Times New Roman" w:hAnsi="Helvetica"/>
          <w:sz w:val="22"/>
          <w:lang w:eastAsia="pl-PL"/>
        </w:rPr>
      </w:pPr>
      <w:r w:rsidRPr="00EF72CA">
        <w:rPr>
          <w:rFonts w:ascii="Helvetica" w:eastAsia="Times New Roman" w:hAnsi="Helvetica"/>
          <w:sz w:val="22"/>
          <w:lang w:eastAsia="pl-PL"/>
        </w:rPr>
        <w:t>–</w:t>
      </w:r>
      <w:r w:rsidRPr="00EF72CA">
        <w:rPr>
          <w:rFonts w:ascii="Helvetica" w:eastAsia="Times New Roman" w:hAnsi="Helvetica"/>
          <w:sz w:val="22"/>
          <w:lang w:eastAsia="pl-PL"/>
        </w:rPr>
        <w:tab/>
        <w:t>możliwości komunikacji międzyludzkiej,</w:t>
      </w:r>
    </w:p>
    <w:p w14:paraId="38D18E5B" w14:textId="77777777" w:rsidR="00DC39C6" w:rsidRPr="00EF72CA" w:rsidRDefault="00DC39C6" w:rsidP="00DC39C6">
      <w:pPr>
        <w:numPr>
          <w:ilvl w:val="0"/>
          <w:numId w:val="1"/>
        </w:numPr>
        <w:jc w:val="both"/>
        <w:rPr>
          <w:rFonts w:ascii="Helvetica" w:eastAsia="Times New Roman" w:hAnsi="Helvetica"/>
          <w:sz w:val="22"/>
          <w:lang w:eastAsia="pl-PL"/>
        </w:rPr>
      </w:pPr>
      <w:r w:rsidRPr="00EF72CA">
        <w:rPr>
          <w:rFonts w:ascii="Helvetica" w:eastAsia="Times New Roman" w:hAnsi="Helvetica"/>
          <w:sz w:val="22"/>
          <w:lang w:eastAsia="pl-PL"/>
        </w:rPr>
        <w:t>posiadania samorządnej reprezentacji swego środowiska oraz do konsultowania z nim wszelkich projektów aktów prawnych dotyczących osób niepełnosprawnych,</w:t>
      </w:r>
    </w:p>
    <w:p w14:paraId="5A4F1B23" w14:textId="77777777" w:rsidR="00DC39C6" w:rsidRPr="00EF72CA" w:rsidRDefault="00DC39C6" w:rsidP="00DC39C6">
      <w:pPr>
        <w:numPr>
          <w:ilvl w:val="0"/>
          <w:numId w:val="1"/>
        </w:numPr>
        <w:jc w:val="both"/>
        <w:rPr>
          <w:rFonts w:ascii="Helvetica" w:eastAsia="Times New Roman" w:hAnsi="Helvetica"/>
          <w:sz w:val="22"/>
          <w:lang w:eastAsia="pl-PL"/>
        </w:rPr>
      </w:pPr>
      <w:r w:rsidRPr="00EF72CA">
        <w:rPr>
          <w:rFonts w:ascii="Helvetica" w:eastAsia="Times New Roman" w:hAnsi="Helvetica"/>
          <w:sz w:val="22"/>
          <w:lang w:eastAsia="pl-PL"/>
        </w:rPr>
        <w:t>pełnego uczestnictwa w życiu publicznym, społecznym, kulturalnym, artystycznym, sportowym oraz rekreacji i turystyce odpowiednio do swych zainteresowań i potrzeb.</w:t>
      </w:r>
    </w:p>
    <w:p w14:paraId="27D10501" w14:textId="77777777" w:rsidR="00DC39C6" w:rsidRPr="00EF72CA" w:rsidRDefault="00DC39C6" w:rsidP="00DC39C6">
      <w:pPr>
        <w:spacing w:line="262" w:lineRule="atLeast"/>
        <w:jc w:val="center"/>
        <w:rPr>
          <w:rFonts w:ascii="Helvetica" w:eastAsia="Times New Roman" w:hAnsi="Helvetica"/>
          <w:b/>
          <w:sz w:val="22"/>
          <w:lang w:eastAsia="pl-PL"/>
        </w:rPr>
      </w:pPr>
      <w:r w:rsidRPr="00EF72CA">
        <w:rPr>
          <w:rFonts w:ascii="Helvetica" w:eastAsia="Times New Roman" w:hAnsi="Helvetica"/>
          <w:b/>
          <w:sz w:val="22"/>
          <w:lang w:eastAsia="pl-PL"/>
        </w:rPr>
        <w:t>§ 2.</w:t>
      </w:r>
    </w:p>
    <w:p w14:paraId="18B9B16F" w14:textId="504AEE8F" w:rsidR="00DC39C6" w:rsidRPr="00EF72CA" w:rsidRDefault="00DC39C6" w:rsidP="00DC39C6">
      <w:pPr>
        <w:spacing w:line="262" w:lineRule="atLeast"/>
        <w:ind w:firstLine="708"/>
        <w:jc w:val="both"/>
        <w:rPr>
          <w:rFonts w:ascii="Helvetica" w:eastAsia="Times New Roman" w:hAnsi="Helvetica"/>
          <w:sz w:val="22"/>
          <w:lang w:eastAsia="pl-PL"/>
        </w:rPr>
      </w:pPr>
      <w:r w:rsidRPr="00EF72CA">
        <w:rPr>
          <w:rFonts w:ascii="Helvetica" w:eastAsia="Times New Roman" w:hAnsi="Helvetica"/>
          <w:sz w:val="22"/>
          <w:lang w:eastAsia="pl-PL"/>
        </w:rPr>
        <w:t>Sejm Rzeczypospolitej Polskiej stwierdzają</w:t>
      </w:r>
      <w:r w:rsidR="002C612A">
        <w:rPr>
          <w:rFonts w:ascii="Helvetica" w:eastAsia="Times New Roman" w:hAnsi="Helvetica"/>
          <w:sz w:val="22"/>
          <w:lang w:eastAsia="pl-PL"/>
        </w:rPr>
        <w:t xml:space="preserve">c, iż powyższe prawa wynikają </w:t>
      </w:r>
      <w:r w:rsidRPr="00EF72CA">
        <w:rPr>
          <w:rFonts w:ascii="Helvetica" w:eastAsia="Times New Roman" w:hAnsi="Helvetica"/>
          <w:sz w:val="22"/>
          <w:lang w:eastAsia="pl-PL"/>
        </w:rPr>
        <w:t>z</w:t>
      </w:r>
      <w:r w:rsidR="002C612A">
        <w:rPr>
          <w:rFonts w:ascii="Helvetica" w:eastAsia="Times New Roman" w:hAnsi="Helvetica"/>
          <w:sz w:val="22"/>
          <w:lang w:eastAsia="pl-PL"/>
        </w:rPr>
        <w:t> </w:t>
      </w:r>
      <w:r w:rsidRPr="00EF72CA">
        <w:rPr>
          <w:rFonts w:ascii="Helvetica" w:eastAsia="Times New Roman" w:hAnsi="Helvetica"/>
          <w:sz w:val="22"/>
          <w:lang w:eastAsia="pl-PL"/>
        </w:rPr>
        <w:t>Konstytucji, Powszechnej Deklaracji Praw Człowieka, Konwencji Praw Dziecka, Standardowych Zasad Wyrównywania Szans Osób Niepełnosprawnych, aktów prawa międzynarodowego i wewnętrznego, wzywa Rząd Rzeczypospolitej Polskiej i władze samorządowe do podjęcia działań ukierunkowanych na urzeczywistnienie tych praw.</w:t>
      </w:r>
    </w:p>
    <w:p w14:paraId="26D8C066" w14:textId="77777777" w:rsidR="00DC39C6" w:rsidRPr="00EF72CA" w:rsidRDefault="00DC39C6" w:rsidP="00DC39C6">
      <w:pPr>
        <w:spacing w:line="262" w:lineRule="atLeast"/>
        <w:jc w:val="center"/>
        <w:rPr>
          <w:rFonts w:ascii="Helvetica" w:eastAsia="Times New Roman" w:hAnsi="Helvetica"/>
          <w:b/>
          <w:sz w:val="22"/>
          <w:lang w:eastAsia="pl-PL"/>
        </w:rPr>
      </w:pPr>
      <w:r w:rsidRPr="00EF72CA">
        <w:rPr>
          <w:rFonts w:ascii="Helvetica" w:eastAsia="Times New Roman" w:hAnsi="Helvetica"/>
          <w:b/>
          <w:sz w:val="22"/>
          <w:lang w:eastAsia="pl-PL"/>
        </w:rPr>
        <w:t>§ 3.</w:t>
      </w:r>
    </w:p>
    <w:p w14:paraId="6459D10F" w14:textId="77777777" w:rsidR="00DC39C6" w:rsidRPr="00EF72CA" w:rsidRDefault="00DC39C6" w:rsidP="00DC39C6">
      <w:pPr>
        <w:spacing w:line="262" w:lineRule="atLeast"/>
        <w:ind w:firstLine="708"/>
        <w:jc w:val="both"/>
        <w:rPr>
          <w:rFonts w:ascii="Helvetica" w:eastAsia="Times New Roman" w:hAnsi="Helvetica"/>
          <w:sz w:val="22"/>
          <w:lang w:eastAsia="pl-PL"/>
        </w:rPr>
      </w:pPr>
      <w:r w:rsidRPr="00EF72CA">
        <w:rPr>
          <w:rFonts w:ascii="Helvetica" w:eastAsia="Times New Roman" w:hAnsi="Helvetica"/>
          <w:sz w:val="22"/>
          <w:lang w:eastAsia="pl-PL"/>
        </w:rPr>
        <w:t>Sejm Rzeczypospolitej Polskiej wzywa Rząd Rzeczypospolitej Polskiej do składania corocznie, w terminie do dnia 30 czerwca, informacji o podjętych działaniach w celu urzeczywistnienia praw osób niepełnosprawnych.</w:t>
      </w:r>
    </w:p>
    <w:p w14:paraId="64B61BA4" w14:textId="77777777" w:rsidR="00DC39C6" w:rsidRPr="00EF72CA" w:rsidRDefault="00DC39C6" w:rsidP="00DC39C6">
      <w:pPr>
        <w:spacing w:line="262" w:lineRule="atLeast"/>
        <w:jc w:val="center"/>
        <w:rPr>
          <w:rFonts w:ascii="Helvetica" w:eastAsia="Times New Roman" w:hAnsi="Helvetica"/>
          <w:b/>
          <w:sz w:val="22"/>
          <w:lang w:eastAsia="pl-PL"/>
        </w:rPr>
      </w:pPr>
      <w:r w:rsidRPr="00EF72CA">
        <w:rPr>
          <w:rFonts w:ascii="Helvetica" w:eastAsia="Times New Roman" w:hAnsi="Helvetica"/>
          <w:b/>
          <w:sz w:val="22"/>
          <w:lang w:eastAsia="pl-PL"/>
        </w:rPr>
        <w:t>§ 4.</w:t>
      </w:r>
    </w:p>
    <w:p w14:paraId="394F51B3" w14:textId="77777777" w:rsidR="00DC39C6" w:rsidRPr="00EF72CA" w:rsidRDefault="00DC39C6" w:rsidP="00DC39C6">
      <w:pPr>
        <w:spacing w:line="262" w:lineRule="atLeast"/>
        <w:ind w:firstLine="708"/>
        <w:jc w:val="both"/>
        <w:rPr>
          <w:rFonts w:ascii="Helvetica" w:eastAsia="Times New Roman" w:hAnsi="Helvetica"/>
          <w:szCs w:val="24"/>
          <w:lang w:eastAsia="pl-PL"/>
        </w:rPr>
      </w:pPr>
      <w:r w:rsidRPr="00EF72CA">
        <w:rPr>
          <w:rFonts w:ascii="Helvetica" w:eastAsia="Times New Roman" w:hAnsi="Helvetica"/>
          <w:sz w:val="22"/>
          <w:lang w:eastAsia="pl-PL"/>
        </w:rPr>
        <w:t>Uchwała wchodzi w życie z dniem ogłoszenia</w:t>
      </w:r>
      <w:r w:rsidRPr="00EF72CA">
        <w:rPr>
          <w:rFonts w:ascii="Helvetica" w:eastAsia="Times New Roman" w:hAnsi="Helvetica"/>
          <w:szCs w:val="24"/>
          <w:lang w:eastAsia="pl-PL"/>
        </w:rPr>
        <w:t>.</w:t>
      </w:r>
    </w:p>
    <w:p w14:paraId="32FE01D1" w14:textId="77777777" w:rsidR="00F52AF9" w:rsidRPr="00EF72CA" w:rsidRDefault="00F52AF9">
      <w:pPr>
        <w:rPr>
          <w:rFonts w:ascii="Helvetica" w:hAnsi="Helvetica"/>
        </w:rPr>
      </w:pPr>
      <w:r w:rsidRPr="00EF72CA">
        <w:rPr>
          <w:rFonts w:ascii="Helvetica" w:hAnsi="Helvetica"/>
        </w:rPr>
        <w:br w:type="page"/>
      </w:r>
    </w:p>
    <w:p w14:paraId="559874D5" w14:textId="77777777" w:rsidR="00F52AF9" w:rsidRPr="00EF72CA" w:rsidRDefault="00F52AF9" w:rsidP="00F52AF9">
      <w:pPr>
        <w:pStyle w:val="Nagwek"/>
        <w:jc w:val="right"/>
        <w:rPr>
          <w:rFonts w:ascii="Helvetica" w:hAnsi="Helvetica"/>
        </w:rPr>
      </w:pPr>
      <w:r w:rsidRPr="00EF72CA">
        <w:rPr>
          <w:rFonts w:ascii="Helvetica" w:hAnsi="Helvetica"/>
          <w:b/>
        </w:rPr>
        <w:lastRenderedPageBreak/>
        <w:t>Załącznik nr 2</w:t>
      </w:r>
    </w:p>
    <w:p w14:paraId="54C6FB46" w14:textId="77777777" w:rsidR="00F52AF9" w:rsidRPr="00EF72CA" w:rsidRDefault="00F52AF9" w:rsidP="00F52AF9">
      <w:pPr>
        <w:rPr>
          <w:rFonts w:ascii="Helvetica" w:hAnsi="Helvetica"/>
          <w:b/>
          <w:szCs w:val="24"/>
        </w:rPr>
      </w:pPr>
    </w:p>
    <w:p w14:paraId="70A29BD8" w14:textId="77777777" w:rsidR="00F52AF9" w:rsidRPr="00EF72CA" w:rsidRDefault="00F52AF9" w:rsidP="00F52AF9">
      <w:pPr>
        <w:rPr>
          <w:rFonts w:ascii="Helvetica" w:hAnsi="Helvetica"/>
          <w:b/>
          <w:szCs w:val="24"/>
        </w:rPr>
      </w:pPr>
    </w:p>
    <w:p w14:paraId="2941B17E" w14:textId="77777777" w:rsidR="00F52AF9" w:rsidRPr="00EF72CA" w:rsidRDefault="00F52AF9" w:rsidP="00F52AF9">
      <w:pPr>
        <w:jc w:val="center"/>
        <w:rPr>
          <w:rFonts w:ascii="Helvetica" w:hAnsi="Helvetica"/>
          <w:b/>
          <w:szCs w:val="24"/>
        </w:rPr>
      </w:pPr>
      <w:r w:rsidRPr="00EF72CA">
        <w:rPr>
          <w:rFonts w:ascii="Helvetica" w:hAnsi="Helvetica"/>
          <w:b/>
          <w:szCs w:val="24"/>
        </w:rPr>
        <w:t xml:space="preserve">WYKAZ MINISTRÓW I URZĘDÓW, </w:t>
      </w:r>
    </w:p>
    <w:p w14:paraId="58430AB6" w14:textId="373A76D6" w:rsidR="00F52AF9" w:rsidRPr="00EF72CA" w:rsidRDefault="00F52AF9" w:rsidP="00F52AF9">
      <w:pPr>
        <w:jc w:val="center"/>
        <w:rPr>
          <w:rFonts w:ascii="Helvetica" w:hAnsi="Helvetica"/>
          <w:b/>
          <w:szCs w:val="24"/>
        </w:rPr>
      </w:pPr>
      <w:r w:rsidRPr="00EF72CA">
        <w:rPr>
          <w:rFonts w:ascii="Helvetica" w:hAnsi="Helvetica"/>
          <w:b/>
          <w:szCs w:val="24"/>
        </w:rPr>
        <w:t xml:space="preserve">KTÓRE NADESŁAŁY INFORMACJĘ O </w:t>
      </w:r>
      <w:r w:rsidR="00DC36A8" w:rsidRPr="00EF72CA">
        <w:rPr>
          <w:rFonts w:ascii="Helvetica" w:hAnsi="Helvetica"/>
          <w:b/>
          <w:szCs w:val="24"/>
        </w:rPr>
        <w:t>DZIAŁANIACH PODEJMOWANYCH W 201</w:t>
      </w:r>
      <w:r w:rsidR="00A576EF">
        <w:rPr>
          <w:rFonts w:ascii="Helvetica" w:hAnsi="Helvetica"/>
          <w:b/>
          <w:szCs w:val="24"/>
        </w:rPr>
        <w:t>9</w:t>
      </w:r>
      <w:r w:rsidRPr="00EF72CA">
        <w:rPr>
          <w:rFonts w:ascii="Helvetica" w:hAnsi="Helvetica"/>
          <w:b/>
          <w:szCs w:val="24"/>
        </w:rPr>
        <w:t xml:space="preserve"> R. NA RZECZ OSÓB NIEPEŁNOSPRAWNYCH</w:t>
      </w:r>
    </w:p>
    <w:p w14:paraId="1EFEBD17" w14:textId="77777777" w:rsidR="00F52AF9" w:rsidRPr="00EF72CA" w:rsidRDefault="00F52AF9" w:rsidP="00F52AF9">
      <w:pPr>
        <w:rPr>
          <w:rFonts w:ascii="Helvetica" w:hAnsi="Helvetica"/>
          <w:sz w:val="16"/>
          <w:szCs w:val="16"/>
        </w:rPr>
      </w:pPr>
    </w:p>
    <w:p w14:paraId="2DA8CE15" w14:textId="77777777" w:rsidR="00F52AF9" w:rsidRPr="00EF72CA" w:rsidRDefault="00F52AF9" w:rsidP="00F52AF9">
      <w:pPr>
        <w:rPr>
          <w:rFonts w:ascii="Helvetica" w:hAnsi="Helvetica"/>
          <w:sz w:val="16"/>
          <w:szCs w:val="16"/>
        </w:rPr>
      </w:pPr>
    </w:p>
    <w:p w14:paraId="3FF6D458" w14:textId="77777777" w:rsidR="00EB71C9" w:rsidRPr="00EF72CA" w:rsidRDefault="00EB71C9" w:rsidP="00F52AF9">
      <w:pPr>
        <w:rPr>
          <w:rFonts w:ascii="Helvetica" w:hAnsi="Helvetica"/>
          <w:b/>
        </w:rPr>
      </w:pPr>
      <w:r w:rsidRPr="00EF72CA">
        <w:rPr>
          <w:rFonts w:ascii="Helvetica" w:hAnsi="Helvetica"/>
          <w:b/>
        </w:rPr>
        <w:t>Kancelaria Prezesa Rady Ministrów</w:t>
      </w:r>
    </w:p>
    <w:p w14:paraId="7B3D1034" w14:textId="77777777" w:rsidR="00EB71C9" w:rsidRPr="00EF72CA" w:rsidRDefault="00EB71C9" w:rsidP="00F52AF9">
      <w:pPr>
        <w:rPr>
          <w:rFonts w:ascii="Helvetica" w:hAnsi="Helvetica"/>
          <w:b/>
        </w:rPr>
      </w:pPr>
    </w:p>
    <w:p w14:paraId="70A38BBB" w14:textId="77777777" w:rsidR="00F52AF9" w:rsidRPr="00EF72CA" w:rsidRDefault="00BB61E2" w:rsidP="00F52AF9">
      <w:pPr>
        <w:rPr>
          <w:rFonts w:ascii="Helvetica" w:hAnsi="Helvetica"/>
          <w:b/>
        </w:rPr>
      </w:pPr>
      <w:r w:rsidRPr="00EF72CA">
        <w:rPr>
          <w:rFonts w:ascii="Helvetica" w:hAnsi="Helvetica"/>
          <w:b/>
        </w:rPr>
        <w:t xml:space="preserve">Ministrowie </w:t>
      </w:r>
    </w:p>
    <w:p w14:paraId="4D34740D" w14:textId="77777777" w:rsidR="007C6EAD" w:rsidRPr="00EF72CA" w:rsidRDefault="007C6EAD" w:rsidP="00F52AF9">
      <w:pPr>
        <w:rPr>
          <w:rFonts w:ascii="Helvetica" w:hAnsi="Helvetica"/>
          <w:b/>
        </w:rPr>
      </w:pPr>
    </w:p>
    <w:p w14:paraId="7054FEF2" w14:textId="77777777" w:rsidR="007C6EAD" w:rsidRPr="00EF72CA" w:rsidRDefault="007C6EAD" w:rsidP="007A147D">
      <w:pPr>
        <w:numPr>
          <w:ilvl w:val="0"/>
          <w:numId w:val="2"/>
        </w:numPr>
        <w:spacing w:line="288" w:lineRule="auto"/>
        <w:jc w:val="both"/>
        <w:rPr>
          <w:rFonts w:ascii="Helvetica" w:hAnsi="Helvetica"/>
        </w:rPr>
      </w:pPr>
      <w:r w:rsidRPr="00EF72CA">
        <w:rPr>
          <w:rFonts w:ascii="Helvetica" w:hAnsi="Helvetica"/>
        </w:rPr>
        <w:t>Andrzej Adamczyk - Minister Infrastruktury,</w:t>
      </w:r>
    </w:p>
    <w:p w14:paraId="07C57D28" w14:textId="77777777" w:rsidR="007C6EAD" w:rsidRPr="00B902B5" w:rsidRDefault="007C6EAD" w:rsidP="007A147D">
      <w:pPr>
        <w:numPr>
          <w:ilvl w:val="0"/>
          <w:numId w:val="2"/>
        </w:numPr>
        <w:spacing w:line="288" w:lineRule="auto"/>
        <w:jc w:val="both"/>
        <w:rPr>
          <w:rFonts w:ascii="Helvetica" w:hAnsi="Helvetica"/>
        </w:rPr>
      </w:pPr>
      <w:r w:rsidRPr="00B902B5">
        <w:rPr>
          <w:rFonts w:ascii="Helvetica" w:hAnsi="Helvetica"/>
        </w:rPr>
        <w:t>Danuta Dmowska-</w:t>
      </w:r>
      <w:proofErr w:type="spellStart"/>
      <w:r w:rsidRPr="00B902B5">
        <w:rPr>
          <w:rFonts w:ascii="Helvetica" w:hAnsi="Helvetica"/>
        </w:rPr>
        <w:t>Andrzejuk</w:t>
      </w:r>
      <w:proofErr w:type="spellEnd"/>
      <w:r w:rsidRPr="00B902B5">
        <w:rPr>
          <w:rFonts w:ascii="Helvetica" w:hAnsi="Helvetica"/>
        </w:rPr>
        <w:t xml:space="preserve"> - Minister Sportu,</w:t>
      </w:r>
    </w:p>
    <w:p w14:paraId="3E5F2918" w14:textId="77777777" w:rsidR="007C6EAD" w:rsidRPr="00B902B5" w:rsidRDefault="007C6EAD" w:rsidP="007A147D">
      <w:pPr>
        <w:numPr>
          <w:ilvl w:val="0"/>
          <w:numId w:val="2"/>
        </w:numPr>
        <w:spacing w:line="288" w:lineRule="auto"/>
        <w:jc w:val="both"/>
        <w:rPr>
          <w:rFonts w:ascii="Helvetica" w:hAnsi="Helvetica"/>
        </w:rPr>
      </w:pPr>
      <w:r w:rsidRPr="00B902B5">
        <w:rPr>
          <w:rFonts w:ascii="Helvetica" w:hAnsi="Helvetica"/>
        </w:rPr>
        <w:t>Mariusz Kamiński - Minister Spraw Wewnętrznych i Administracji,</w:t>
      </w:r>
    </w:p>
    <w:p w14:paraId="63B85515" w14:textId="0CA9AC38" w:rsidR="007C6EAD" w:rsidRPr="00B902B5" w:rsidRDefault="000B7244" w:rsidP="007A147D">
      <w:pPr>
        <w:numPr>
          <w:ilvl w:val="0"/>
          <w:numId w:val="2"/>
        </w:numPr>
        <w:spacing w:line="288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Piotr Gliński </w:t>
      </w:r>
      <w:r w:rsidR="007C6EAD" w:rsidRPr="00B902B5">
        <w:rPr>
          <w:rFonts w:ascii="Helvetica" w:hAnsi="Helvetica"/>
        </w:rPr>
        <w:t xml:space="preserve">- Wicepremier, Minister Kultury i Dziedzictwa Narodowego, </w:t>
      </w:r>
    </w:p>
    <w:p w14:paraId="31A4FEE4" w14:textId="1074C6B3" w:rsidR="007C6EAD" w:rsidRPr="00B902B5" w:rsidRDefault="007C6EAD" w:rsidP="00C1205F">
      <w:pPr>
        <w:numPr>
          <w:ilvl w:val="0"/>
          <w:numId w:val="2"/>
        </w:numPr>
        <w:spacing w:line="288" w:lineRule="auto"/>
        <w:jc w:val="both"/>
        <w:rPr>
          <w:rFonts w:ascii="Helvetica" w:hAnsi="Helvetica"/>
        </w:rPr>
      </w:pPr>
      <w:r w:rsidRPr="00B902B5">
        <w:rPr>
          <w:rFonts w:ascii="Helvetica" w:hAnsi="Helvetica"/>
        </w:rPr>
        <w:t xml:space="preserve">Jarosław Gowin – Wicepremier, Minister Nauki i Szkolnictwa Wyższego, </w:t>
      </w:r>
    </w:p>
    <w:p w14:paraId="21D338C3" w14:textId="13AC75E0" w:rsidR="007C6EAD" w:rsidRPr="00B902B5" w:rsidRDefault="007C6EAD" w:rsidP="007A147D">
      <w:pPr>
        <w:numPr>
          <w:ilvl w:val="0"/>
          <w:numId w:val="2"/>
        </w:numPr>
        <w:spacing w:line="276" w:lineRule="auto"/>
        <w:jc w:val="both"/>
        <w:rPr>
          <w:rFonts w:ascii="Helvetica" w:hAnsi="Helvetica"/>
        </w:rPr>
      </w:pPr>
      <w:r w:rsidRPr="00B902B5">
        <w:rPr>
          <w:rFonts w:ascii="Helvetica" w:hAnsi="Helvetica"/>
        </w:rPr>
        <w:t xml:space="preserve">Marek </w:t>
      </w:r>
      <w:proofErr w:type="spellStart"/>
      <w:r w:rsidRPr="00B902B5">
        <w:rPr>
          <w:rFonts w:ascii="Helvetica" w:hAnsi="Helvetica"/>
        </w:rPr>
        <w:t>Gró</w:t>
      </w:r>
      <w:r w:rsidR="000B7244">
        <w:rPr>
          <w:rFonts w:ascii="Helvetica" w:hAnsi="Helvetica"/>
        </w:rPr>
        <w:t>barczyk</w:t>
      </w:r>
      <w:proofErr w:type="spellEnd"/>
      <w:r w:rsidR="000B7244">
        <w:rPr>
          <w:rFonts w:ascii="Helvetica" w:hAnsi="Helvetica"/>
        </w:rPr>
        <w:t xml:space="preserve"> - Minister Gospodarki </w:t>
      </w:r>
      <w:r w:rsidRPr="00B902B5">
        <w:rPr>
          <w:rFonts w:ascii="Helvetica" w:hAnsi="Helvetica"/>
        </w:rPr>
        <w:t>Morskiej i Żeglugi Śródlądowej,</w:t>
      </w:r>
    </w:p>
    <w:p w14:paraId="3F3552B4" w14:textId="77777777" w:rsidR="007C6EAD" w:rsidRPr="00B902B5" w:rsidRDefault="007C6EAD" w:rsidP="007A147D">
      <w:pPr>
        <w:numPr>
          <w:ilvl w:val="0"/>
          <w:numId w:val="2"/>
        </w:numPr>
        <w:spacing w:line="276" w:lineRule="auto"/>
        <w:jc w:val="both"/>
        <w:rPr>
          <w:rFonts w:ascii="Helvetica" w:hAnsi="Helvetica"/>
        </w:rPr>
      </w:pPr>
      <w:r w:rsidRPr="00B902B5">
        <w:rPr>
          <w:rFonts w:ascii="Helvetica" w:hAnsi="Helvetica"/>
        </w:rPr>
        <w:t xml:space="preserve">Jan Ardanowski - Minister Rolnictwa i Rozwoju Wsi, </w:t>
      </w:r>
    </w:p>
    <w:p w14:paraId="7BB29044" w14:textId="7FA27ECE" w:rsidR="007C6EAD" w:rsidRPr="00B902B5" w:rsidRDefault="000B7244" w:rsidP="007A147D">
      <w:pPr>
        <w:numPr>
          <w:ilvl w:val="0"/>
          <w:numId w:val="2"/>
        </w:numPr>
        <w:spacing w:line="276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>Mariusz Błaszczak</w:t>
      </w:r>
      <w:r w:rsidR="007C6EAD" w:rsidRPr="00B902B5">
        <w:rPr>
          <w:rFonts w:ascii="Helvetica" w:hAnsi="Helvetica"/>
        </w:rPr>
        <w:t xml:space="preserve"> - Minister Obrony Narodowej,</w:t>
      </w:r>
    </w:p>
    <w:p w14:paraId="0C55687B" w14:textId="77777777" w:rsidR="007C6EAD" w:rsidRPr="00B902B5" w:rsidRDefault="007C6EAD" w:rsidP="007A147D">
      <w:pPr>
        <w:numPr>
          <w:ilvl w:val="0"/>
          <w:numId w:val="2"/>
        </w:numPr>
        <w:spacing w:line="276" w:lineRule="auto"/>
        <w:jc w:val="both"/>
        <w:rPr>
          <w:rFonts w:ascii="Helvetica" w:hAnsi="Helvetica"/>
        </w:rPr>
      </w:pPr>
      <w:r w:rsidRPr="00B902B5">
        <w:rPr>
          <w:rFonts w:ascii="Helvetica" w:hAnsi="Helvetica"/>
        </w:rPr>
        <w:t>Tadeusz Kościński - Minister Finansów,</w:t>
      </w:r>
    </w:p>
    <w:p w14:paraId="43960030" w14:textId="28F7CCDB" w:rsidR="007C6EAD" w:rsidRPr="00B902B5" w:rsidRDefault="000B7244" w:rsidP="007A147D">
      <w:pPr>
        <w:numPr>
          <w:ilvl w:val="0"/>
          <w:numId w:val="2"/>
        </w:numPr>
        <w:spacing w:line="276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Łukasz Szumowski - </w:t>
      </w:r>
      <w:r w:rsidR="007C6EAD" w:rsidRPr="00B902B5">
        <w:rPr>
          <w:rFonts w:ascii="Helvetica" w:hAnsi="Helvetica"/>
        </w:rPr>
        <w:t xml:space="preserve">Minister Zdrowia, </w:t>
      </w:r>
    </w:p>
    <w:p w14:paraId="6C92128B" w14:textId="412FA3FC" w:rsidR="007C6EAD" w:rsidRPr="00B902B5" w:rsidRDefault="007C6EAD" w:rsidP="00A45F54">
      <w:pPr>
        <w:numPr>
          <w:ilvl w:val="0"/>
          <w:numId w:val="2"/>
        </w:numPr>
        <w:spacing w:line="276" w:lineRule="auto"/>
        <w:jc w:val="both"/>
        <w:rPr>
          <w:rFonts w:ascii="Helvetica" w:hAnsi="Helvetica"/>
        </w:rPr>
      </w:pPr>
      <w:r w:rsidRPr="00B902B5">
        <w:rPr>
          <w:rFonts w:ascii="Helvetica" w:hAnsi="Helvetica"/>
        </w:rPr>
        <w:t xml:space="preserve">Jacek </w:t>
      </w:r>
      <w:proofErr w:type="spellStart"/>
      <w:r w:rsidRPr="00B902B5">
        <w:rPr>
          <w:rFonts w:ascii="Helvetica" w:hAnsi="Helvetica"/>
        </w:rPr>
        <w:t>Czaputowicz</w:t>
      </w:r>
      <w:proofErr w:type="spellEnd"/>
      <w:r w:rsidRPr="00B902B5">
        <w:rPr>
          <w:rFonts w:ascii="Helvetica" w:hAnsi="Helvetica"/>
        </w:rPr>
        <w:t xml:space="preserve"> - </w:t>
      </w:r>
      <w:r w:rsidR="00AE7317">
        <w:rPr>
          <w:rFonts w:ascii="Helvetica" w:hAnsi="Helvetica"/>
        </w:rPr>
        <w:t xml:space="preserve">Minister Spraw Zagranicznych, </w:t>
      </w:r>
    </w:p>
    <w:p w14:paraId="3ADE47EC" w14:textId="77777777" w:rsidR="007C6EAD" w:rsidRPr="00B902B5" w:rsidRDefault="007C6EAD" w:rsidP="00A45F54">
      <w:pPr>
        <w:numPr>
          <w:ilvl w:val="0"/>
          <w:numId w:val="2"/>
        </w:numPr>
        <w:spacing w:line="276" w:lineRule="auto"/>
        <w:jc w:val="both"/>
        <w:rPr>
          <w:rFonts w:ascii="Helvetica" w:hAnsi="Helvetica"/>
        </w:rPr>
      </w:pPr>
      <w:r w:rsidRPr="00B902B5">
        <w:rPr>
          <w:rFonts w:ascii="Helvetica" w:hAnsi="Helvetica"/>
        </w:rPr>
        <w:t xml:space="preserve">Dariusz </w:t>
      </w:r>
      <w:proofErr w:type="spellStart"/>
      <w:r w:rsidRPr="00B902B5">
        <w:rPr>
          <w:rFonts w:ascii="Helvetica" w:hAnsi="Helvetica"/>
        </w:rPr>
        <w:t>Piontkowski</w:t>
      </w:r>
      <w:proofErr w:type="spellEnd"/>
      <w:r w:rsidRPr="00B902B5">
        <w:rPr>
          <w:rFonts w:ascii="Helvetica" w:hAnsi="Helvetica"/>
        </w:rPr>
        <w:t xml:space="preserve"> - Minister Edukacji Narodowej, </w:t>
      </w:r>
    </w:p>
    <w:p w14:paraId="7C79F216" w14:textId="77777777" w:rsidR="007C6EAD" w:rsidRPr="00B902B5" w:rsidRDefault="007C6EAD" w:rsidP="00A45F54">
      <w:pPr>
        <w:numPr>
          <w:ilvl w:val="0"/>
          <w:numId w:val="2"/>
        </w:numPr>
        <w:spacing w:line="276" w:lineRule="auto"/>
        <w:jc w:val="both"/>
        <w:rPr>
          <w:rFonts w:ascii="Helvetica" w:hAnsi="Helvetica"/>
        </w:rPr>
      </w:pPr>
      <w:r w:rsidRPr="00B902B5">
        <w:rPr>
          <w:rFonts w:ascii="Helvetica" w:hAnsi="Helvetica"/>
        </w:rPr>
        <w:t>Zbigniew Ziobro - Minister Sprawiedliwości,</w:t>
      </w:r>
    </w:p>
    <w:p w14:paraId="6D492F86" w14:textId="7E0C8EA0" w:rsidR="007C6EAD" w:rsidRPr="00B902B5" w:rsidRDefault="007C6EAD" w:rsidP="00A45F54">
      <w:pPr>
        <w:numPr>
          <w:ilvl w:val="0"/>
          <w:numId w:val="2"/>
        </w:numPr>
        <w:spacing w:line="276" w:lineRule="auto"/>
        <w:rPr>
          <w:rFonts w:ascii="Helvetica" w:hAnsi="Helvetica"/>
        </w:rPr>
      </w:pPr>
      <w:r w:rsidRPr="00B902B5">
        <w:rPr>
          <w:rFonts w:ascii="Helvetica" w:hAnsi="Helvetica"/>
        </w:rPr>
        <w:t xml:space="preserve">Jadwiga </w:t>
      </w:r>
      <w:proofErr w:type="spellStart"/>
      <w:r w:rsidRPr="00B902B5">
        <w:rPr>
          <w:rFonts w:ascii="Helvetica" w:hAnsi="Helvetica"/>
        </w:rPr>
        <w:t>Emilewicz</w:t>
      </w:r>
      <w:proofErr w:type="spellEnd"/>
      <w:r w:rsidRPr="00B902B5">
        <w:rPr>
          <w:rFonts w:ascii="Helvetica" w:hAnsi="Helvetica"/>
        </w:rPr>
        <w:t xml:space="preserve"> </w:t>
      </w:r>
      <w:r w:rsidR="00A02E3D">
        <w:rPr>
          <w:rFonts w:ascii="Helvetica" w:hAnsi="Helvetica"/>
        </w:rPr>
        <w:t>–</w:t>
      </w:r>
      <w:r w:rsidRPr="00B902B5">
        <w:rPr>
          <w:rFonts w:ascii="Helvetica" w:hAnsi="Helvetica"/>
        </w:rPr>
        <w:t xml:space="preserve">Minister Rozwoju, </w:t>
      </w:r>
    </w:p>
    <w:p w14:paraId="2BB1197F" w14:textId="77777777" w:rsidR="007C6EAD" w:rsidRPr="00B902B5" w:rsidRDefault="007C6EAD" w:rsidP="00A45F54">
      <w:pPr>
        <w:numPr>
          <w:ilvl w:val="0"/>
          <w:numId w:val="2"/>
        </w:numPr>
        <w:spacing w:line="276" w:lineRule="auto"/>
        <w:rPr>
          <w:rFonts w:ascii="Helvetica" w:hAnsi="Helvetica"/>
        </w:rPr>
      </w:pPr>
      <w:r w:rsidRPr="00B902B5">
        <w:rPr>
          <w:rFonts w:ascii="Helvetica" w:hAnsi="Helvetica"/>
        </w:rPr>
        <w:t>Małgorzata Jarosińska-Jedynak - Minister Funduszy i Polityki Regionalnej,</w:t>
      </w:r>
    </w:p>
    <w:p w14:paraId="442BF3AE" w14:textId="074772AC" w:rsidR="007C6EAD" w:rsidRPr="00B902B5" w:rsidRDefault="007C6EAD" w:rsidP="00A45F54">
      <w:pPr>
        <w:numPr>
          <w:ilvl w:val="0"/>
          <w:numId w:val="2"/>
        </w:numPr>
        <w:spacing w:line="276" w:lineRule="auto"/>
        <w:rPr>
          <w:rFonts w:ascii="Helvetica" w:hAnsi="Helvetica"/>
        </w:rPr>
      </w:pPr>
      <w:r w:rsidRPr="00B902B5">
        <w:rPr>
          <w:rFonts w:ascii="Helvetica" w:hAnsi="Helvetica"/>
        </w:rPr>
        <w:t xml:space="preserve">Jacek Sasin – </w:t>
      </w:r>
      <w:r w:rsidR="00A02E3D">
        <w:rPr>
          <w:rFonts w:ascii="Helvetica" w:hAnsi="Helvetica"/>
        </w:rPr>
        <w:t xml:space="preserve">Wicepremier, </w:t>
      </w:r>
      <w:r w:rsidRPr="00B902B5">
        <w:rPr>
          <w:rFonts w:ascii="Helvetica" w:hAnsi="Helvetica"/>
        </w:rPr>
        <w:t>Minister Aktywów Państwowych,</w:t>
      </w:r>
    </w:p>
    <w:p w14:paraId="65302C2E" w14:textId="77777777" w:rsidR="007C6EAD" w:rsidRPr="00B902B5" w:rsidRDefault="007C6EAD" w:rsidP="00A45F54">
      <w:pPr>
        <w:numPr>
          <w:ilvl w:val="0"/>
          <w:numId w:val="2"/>
        </w:numPr>
        <w:spacing w:line="276" w:lineRule="auto"/>
        <w:rPr>
          <w:rFonts w:ascii="Helvetica" w:hAnsi="Helvetica"/>
        </w:rPr>
      </w:pPr>
      <w:r w:rsidRPr="00B902B5">
        <w:rPr>
          <w:rFonts w:ascii="Helvetica" w:hAnsi="Helvetica"/>
        </w:rPr>
        <w:t>Michał Kurtyka – Minister Klimatu,</w:t>
      </w:r>
    </w:p>
    <w:p w14:paraId="041BD5FA" w14:textId="77777777" w:rsidR="007C6EAD" w:rsidRPr="00B902B5" w:rsidRDefault="007C6EAD" w:rsidP="00A45F54">
      <w:pPr>
        <w:numPr>
          <w:ilvl w:val="0"/>
          <w:numId w:val="2"/>
        </w:numPr>
        <w:spacing w:line="276" w:lineRule="auto"/>
        <w:rPr>
          <w:rFonts w:ascii="Helvetica" w:hAnsi="Helvetica"/>
        </w:rPr>
      </w:pPr>
      <w:r w:rsidRPr="00B902B5">
        <w:rPr>
          <w:rFonts w:ascii="Helvetica" w:hAnsi="Helvetica"/>
        </w:rPr>
        <w:t>Marek Zagórski – Minister Cyfryzacji.</w:t>
      </w:r>
    </w:p>
    <w:p w14:paraId="3AEC9590" w14:textId="77777777" w:rsidR="007C6EAD" w:rsidRPr="00B902B5" w:rsidRDefault="007C6EAD" w:rsidP="00F52AF9">
      <w:pPr>
        <w:rPr>
          <w:rFonts w:ascii="Helvetica" w:hAnsi="Helvetica"/>
          <w:b/>
        </w:rPr>
      </w:pPr>
    </w:p>
    <w:p w14:paraId="21328291" w14:textId="46F52A5E" w:rsidR="00F52AF9" w:rsidRPr="00EF72CA" w:rsidRDefault="00F52AF9" w:rsidP="00F52AF9">
      <w:pPr>
        <w:rPr>
          <w:rFonts w:ascii="Helvetica" w:hAnsi="Helvetica"/>
        </w:rPr>
      </w:pPr>
    </w:p>
    <w:p w14:paraId="29C7B291" w14:textId="77777777" w:rsidR="00F52AF9" w:rsidRPr="00EF72CA" w:rsidRDefault="00F52AF9" w:rsidP="00F52AF9">
      <w:pPr>
        <w:rPr>
          <w:rFonts w:ascii="Helvetica" w:hAnsi="Helvetica"/>
        </w:rPr>
      </w:pPr>
    </w:p>
    <w:p w14:paraId="6D1A3FDC" w14:textId="77777777" w:rsidR="00F52AF9" w:rsidRPr="00EF72CA" w:rsidRDefault="00F52AF9" w:rsidP="00F52AF9">
      <w:pPr>
        <w:rPr>
          <w:rFonts w:ascii="Helvetica" w:hAnsi="Helvetica"/>
          <w:b/>
        </w:rPr>
      </w:pPr>
      <w:r w:rsidRPr="00EF72CA">
        <w:rPr>
          <w:rFonts w:ascii="Helvetica" w:hAnsi="Helvetica"/>
          <w:b/>
        </w:rPr>
        <w:t xml:space="preserve">Urzędy </w:t>
      </w:r>
    </w:p>
    <w:p w14:paraId="2310DD4D" w14:textId="77777777" w:rsidR="00EB71C9" w:rsidRPr="00EF72CA" w:rsidRDefault="00EB71C9" w:rsidP="00F52AF9">
      <w:pPr>
        <w:rPr>
          <w:rFonts w:ascii="Helvetica" w:hAnsi="Helvetica"/>
          <w:b/>
        </w:rPr>
      </w:pPr>
    </w:p>
    <w:p w14:paraId="5906888C" w14:textId="3032CDF8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Agencja Restrukturyzacji i Modernizacji Rolnictwa</w:t>
      </w:r>
      <w:r w:rsidR="00A45F54">
        <w:rPr>
          <w:rFonts w:ascii="Helvetica" w:hAnsi="Helvetica"/>
        </w:rPr>
        <w:t>,</w:t>
      </w:r>
    </w:p>
    <w:p w14:paraId="6AB137D3" w14:textId="4E006017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Centralny Instytut Ochrony Pracy</w:t>
      </w:r>
      <w:r w:rsidR="00A45F54">
        <w:rPr>
          <w:rFonts w:ascii="Helvetica" w:hAnsi="Helvetica"/>
        </w:rPr>
        <w:t>,</w:t>
      </w:r>
    </w:p>
    <w:p w14:paraId="2BB7991B" w14:textId="0849A529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Centralny Zarząd Służby Więziennej</w:t>
      </w:r>
      <w:r w:rsidR="00A45F54">
        <w:rPr>
          <w:rFonts w:ascii="Helvetica" w:hAnsi="Helvetica"/>
        </w:rPr>
        <w:t>,</w:t>
      </w:r>
    </w:p>
    <w:p w14:paraId="3D797986" w14:textId="6D5F033A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Generalna Dyrekcja Dróg Krajowych i Autostrad</w:t>
      </w:r>
      <w:r w:rsidR="00A45F54">
        <w:rPr>
          <w:rFonts w:ascii="Helvetica" w:hAnsi="Helvetica"/>
        </w:rPr>
        <w:t>,</w:t>
      </w:r>
    </w:p>
    <w:p w14:paraId="7837E5EA" w14:textId="66235767" w:rsidR="00EF72CA" w:rsidRPr="00EF72CA" w:rsidRDefault="00EF72CA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Główna Biblioteka Pracy i Zabezpieczenia Społecznego</w:t>
      </w:r>
      <w:r w:rsidR="00A45F54">
        <w:rPr>
          <w:rFonts w:ascii="Helvetica" w:hAnsi="Helvetica"/>
        </w:rPr>
        <w:t>,</w:t>
      </w:r>
    </w:p>
    <w:p w14:paraId="137C32DA" w14:textId="6AA4ED5C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Główny Urząd Nadzoru Budowlanego</w:t>
      </w:r>
      <w:r w:rsidR="00A45F54">
        <w:rPr>
          <w:rFonts w:ascii="Helvetica" w:hAnsi="Helvetica"/>
        </w:rPr>
        <w:t>,</w:t>
      </w:r>
    </w:p>
    <w:p w14:paraId="1EB79DF4" w14:textId="73A884D2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Główny Urząd Statystyczny</w:t>
      </w:r>
      <w:r w:rsidR="00A45F54">
        <w:rPr>
          <w:rFonts w:ascii="Helvetica" w:hAnsi="Helvetica"/>
        </w:rPr>
        <w:t>,</w:t>
      </w:r>
    </w:p>
    <w:p w14:paraId="05335B6E" w14:textId="25FAE826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Instytut Pracy i Spraw Socjalnych</w:t>
      </w:r>
      <w:r w:rsidR="00A45F54">
        <w:rPr>
          <w:rFonts w:ascii="Helvetica" w:hAnsi="Helvetica"/>
        </w:rPr>
        <w:t>,</w:t>
      </w:r>
    </w:p>
    <w:p w14:paraId="1E4750DF" w14:textId="5AFE8CEC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Kasa Rolniczego Ubezpieczenia Społecznego</w:t>
      </w:r>
      <w:r w:rsidR="00A45F54">
        <w:rPr>
          <w:rFonts w:ascii="Helvetica" w:hAnsi="Helvetica"/>
        </w:rPr>
        <w:t>,</w:t>
      </w:r>
    </w:p>
    <w:p w14:paraId="30F6408C" w14:textId="3E92E8CF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Komenda Główna Państwowej Straży Pożarnej</w:t>
      </w:r>
      <w:r w:rsidR="00A45F54">
        <w:rPr>
          <w:rFonts w:ascii="Helvetica" w:hAnsi="Helvetica"/>
        </w:rPr>
        <w:t>,</w:t>
      </w:r>
      <w:r w:rsidR="00AE7317">
        <w:rPr>
          <w:rFonts w:ascii="Helvetica" w:hAnsi="Helvetica"/>
        </w:rPr>
        <w:t xml:space="preserve"> </w:t>
      </w:r>
    </w:p>
    <w:p w14:paraId="721703E9" w14:textId="016C8613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Komenda Główna Policji</w:t>
      </w:r>
      <w:r w:rsidR="00A45F54">
        <w:rPr>
          <w:rFonts w:ascii="Helvetica" w:hAnsi="Helvetica"/>
        </w:rPr>
        <w:t>,</w:t>
      </w:r>
      <w:r w:rsidR="00AE7317">
        <w:rPr>
          <w:rFonts w:ascii="Helvetica" w:hAnsi="Helvetica"/>
        </w:rPr>
        <w:t xml:space="preserve"> </w:t>
      </w:r>
    </w:p>
    <w:p w14:paraId="77FE05AA" w14:textId="70AAA323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Komenda Główna Straży Granicznej</w:t>
      </w:r>
      <w:r w:rsidR="00A45F54">
        <w:rPr>
          <w:rFonts w:ascii="Helvetica" w:hAnsi="Helvetica"/>
        </w:rPr>
        <w:t>,</w:t>
      </w:r>
    </w:p>
    <w:p w14:paraId="672C4D0E" w14:textId="7CFCB8B3" w:rsidR="007C6EAD" w:rsidRPr="00EF72CA" w:rsidRDefault="007C6EAD" w:rsidP="007A147D">
      <w:pPr>
        <w:pStyle w:val="Akapitzlist"/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lastRenderedPageBreak/>
        <w:t>Krajowa Rada Radiofonii i Telewizji</w:t>
      </w:r>
      <w:r w:rsidR="00A45F54">
        <w:rPr>
          <w:rFonts w:ascii="Helvetica" w:hAnsi="Helvetica"/>
        </w:rPr>
        <w:t>,</w:t>
      </w:r>
    </w:p>
    <w:p w14:paraId="29950D7F" w14:textId="77777777" w:rsidR="007C6EAD" w:rsidRPr="00EF72CA" w:rsidRDefault="007C6EAD" w:rsidP="007A147D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Krajowe Biuro Wyborcze,</w:t>
      </w:r>
    </w:p>
    <w:p w14:paraId="56337AD5" w14:textId="700A2C4F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Narodowy Fundusz Zdrowia</w:t>
      </w:r>
      <w:r w:rsidR="00A45F54">
        <w:rPr>
          <w:rFonts w:ascii="Helvetica" w:hAnsi="Helvetica"/>
        </w:rPr>
        <w:t>,</w:t>
      </w:r>
    </w:p>
    <w:p w14:paraId="0FFC11FA" w14:textId="0677EAF1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Ochotnicze Hufce Pracy</w:t>
      </w:r>
      <w:r w:rsidR="00A45F54">
        <w:rPr>
          <w:rFonts w:ascii="Helvetica" w:hAnsi="Helvetica"/>
        </w:rPr>
        <w:t>,</w:t>
      </w:r>
      <w:r w:rsidR="00AE7317">
        <w:rPr>
          <w:rFonts w:ascii="Helvetica" w:hAnsi="Helvetica"/>
        </w:rPr>
        <w:t xml:space="preserve"> </w:t>
      </w:r>
    </w:p>
    <w:p w14:paraId="544A5A11" w14:textId="77777777" w:rsidR="007C6EAD" w:rsidRPr="00EF72CA" w:rsidRDefault="007C6EAD" w:rsidP="007A147D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 xml:space="preserve">Państwowa Inspekcja Pracy, </w:t>
      </w:r>
    </w:p>
    <w:p w14:paraId="436E2B7F" w14:textId="33075681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Państwowy Fundusz Rehabilitacji Osób Niepełnosprawnych</w:t>
      </w:r>
      <w:r w:rsidR="00A45F54">
        <w:rPr>
          <w:rFonts w:ascii="Helvetica" w:hAnsi="Helvetica"/>
        </w:rPr>
        <w:t>,</w:t>
      </w:r>
    </w:p>
    <w:p w14:paraId="7487817F" w14:textId="2BC52857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Urząd do Spraw Kombatantów i Osób Represjonowanych</w:t>
      </w:r>
      <w:r w:rsidR="00A45F54">
        <w:rPr>
          <w:rFonts w:ascii="Helvetica" w:hAnsi="Helvetica"/>
        </w:rPr>
        <w:t>,</w:t>
      </w:r>
    </w:p>
    <w:p w14:paraId="0D7FE797" w14:textId="1FC13CBB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Urząd Komunikacji Elektronicznej</w:t>
      </w:r>
      <w:r w:rsidR="00A45F54">
        <w:rPr>
          <w:rFonts w:ascii="Helvetica" w:hAnsi="Helvetica"/>
        </w:rPr>
        <w:t>,</w:t>
      </w:r>
    </w:p>
    <w:p w14:paraId="7EE44878" w14:textId="29A86832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Urząd Lotnictwa Cywilnego</w:t>
      </w:r>
      <w:r w:rsidR="00A45F54">
        <w:rPr>
          <w:rFonts w:ascii="Helvetica" w:hAnsi="Helvetica"/>
        </w:rPr>
        <w:t>,</w:t>
      </w:r>
    </w:p>
    <w:p w14:paraId="16BD21C7" w14:textId="448321F7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Urząd Ochrony Danych Osobowych</w:t>
      </w:r>
      <w:r w:rsidR="00A45F54">
        <w:rPr>
          <w:rFonts w:ascii="Helvetica" w:hAnsi="Helvetica"/>
        </w:rPr>
        <w:t>,</w:t>
      </w:r>
      <w:r w:rsidR="00AE7317">
        <w:rPr>
          <w:rFonts w:ascii="Helvetica" w:hAnsi="Helvetica"/>
        </w:rPr>
        <w:t xml:space="preserve"> </w:t>
      </w:r>
    </w:p>
    <w:p w14:paraId="70C57E45" w14:textId="75862E8C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Urząd Ochrony Konkurencji i Konsumentów</w:t>
      </w:r>
      <w:r w:rsidR="00A45F54">
        <w:rPr>
          <w:rFonts w:ascii="Helvetica" w:hAnsi="Helvetica"/>
        </w:rPr>
        <w:t>,</w:t>
      </w:r>
    </w:p>
    <w:p w14:paraId="638A18FF" w14:textId="6C22A8E3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Urząd Transportu Kolejowego</w:t>
      </w:r>
      <w:r w:rsidR="00A45F54">
        <w:rPr>
          <w:rFonts w:ascii="Helvetica" w:hAnsi="Helvetica"/>
        </w:rPr>
        <w:t>,</w:t>
      </w:r>
    </w:p>
    <w:p w14:paraId="43EDD942" w14:textId="1EA38360" w:rsidR="007C6EAD" w:rsidRPr="00EF72CA" w:rsidRDefault="007C6EAD" w:rsidP="00A45F54">
      <w:pPr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Urząd Zamówień Publicznych</w:t>
      </w:r>
      <w:r w:rsidR="00A45F54">
        <w:rPr>
          <w:rFonts w:ascii="Helvetica" w:hAnsi="Helvetica"/>
        </w:rPr>
        <w:t>,</w:t>
      </w:r>
    </w:p>
    <w:p w14:paraId="16B4A507" w14:textId="467ECDBD" w:rsidR="007C6EAD" w:rsidRPr="00EF72CA" w:rsidRDefault="007C6EAD" w:rsidP="007A147D">
      <w:pPr>
        <w:pStyle w:val="Akapitzlist"/>
        <w:numPr>
          <w:ilvl w:val="0"/>
          <w:numId w:val="19"/>
        </w:numPr>
        <w:spacing w:line="276" w:lineRule="auto"/>
        <w:rPr>
          <w:rFonts w:ascii="Helvetica" w:hAnsi="Helvetica"/>
        </w:rPr>
      </w:pPr>
      <w:r w:rsidRPr="00EF72CA">
        <w:rPr>
          <w:rFonts w:ascii="Helvetica" w:hAnsi="Helvetica"/>
        </w:rPr>
        <w:t>Zakład Ubezpieczeń Społecznych</w:t>
      </w:r>
      <w:r w:rsidR="00A45F54">
        <w:rPr>
          <w:rFonts w:ascii="Helvetica" w:hAnsi="Helvetica"/>
        </w:rPr>
        <w:t>.</w:t>
      </w:r>
    </w:p>
    <w:p w14:paraId="2B2BAE2C" w14:textId="77777777" w:rsidR="00EB71C9" w:rsidRPr="00EF72CA" w:rsidRDefault="00EB71C9" w:rsidP="00EB71C9">
      <w:pPr>
        <w:rPr>
          <w:rFonts w:ascii="Helvetica" w:hAnsi="Helvetica"/>
          <w:b/>
        </w:rPr>
      </w:pPr>
    </w:p>
    <w:p w14:paraId="45C5A367" w14:textId="77777777" w:rsidR="00F52AF9" w:rsidRPr="00EF72CA" w:rsidRDefault="00F52AF9" w:rsidP="00F52AF9">
      <w:pPr>
        <w:rPr>
          <w:rFonts w:ascii="Helvetica" w:hAnsi="Helvetica"/>
          <w:sz w:val="18"/>
          <w:szCs w:val="18"/>
        </w:rPr>
      </w:pPr>
    </w:p>
    <w:p w14:paraId="4A1A82F4" w14:textId="77777777" w:rsidR="00F52AF9" w:rsidRDefault="00F52AF9">
      <w:pPr>
        <w:rPr>
          <w:rFonts w:ascii="Helvetica" w:hAnsi="Helvetica"/>
          <w:u w:val="single"/>
        </w:rPr>
      </w:pPr>
    </w:p>
    <w:p w14:paraId="761EB0FD" w14:textId="77777777" w:rsidR="004E5A29" w:rsidRDefault="004E5A29">
      <w:pPr>
        <w:rPr>
          <w:rFonts w:ascii="Helvetica" w:hAnsi="Helvetica"/>
          <w:u w:val="single"/>
        </w:rPr>
      </w:pPr>
    </w:p>
    <w:p w14:paraId="1278DEC3" w14:textId="77777777" w:rsidR="00B24845" w:rsidRDefault="00B24845" w:rsidP="004E5A29">
      <w:pPr>
        <w:spacing w:before="120" w:after="12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sectPr w:rsidR="00B24845" w:rsidSect="00794DC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560" w:right="1417" w:bottom="993" w:left="1417" w:header="708" w:footer="555" w:gutter="0"/>
          <w:pgNumType w:start="332"/>
          <w:cols w:space="708"/>
          <w:docGrid w:linePitch="360"/>
        </w:sect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"/>
        <w:gridCol w:w="3595"/>
        <w:gridCol w:w="6790"/>
        <w:gridCol w:w="1448"/>
        <w:gridCol w:w="1847"/>
      </w:tblGrid>
      <w:tr w:rsidR="004E5A29" w:rsidRPr="004E5A29" w14:paraId="0197C75A" w14:textId="77777777" w:rsidTr="00B24845">
        <w:trPr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9444" w14:textId="77777777" w:rsidR="00B24845" w:rsidRDefault="00B24845" w:rsidP="00B24845">
            <w:pPr>
              <w:spacing w:before="120" w:after="12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172BBBD" w14:textId="77777777" w:rsidR="00B24845" w:rsidRDefault="00B24845" w:rsidP="004E5A29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998FCA0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8473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realizująca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3992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Tytuł projektu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7161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Kwota umowy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59D2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Środki przekazane w 2019*</w:t>
            </w:r>
          </w:p>
        </w:tc>
      </w:tr>
      <w:tr w:rsidR="004E5A29" w:rsidRPr="004E5A29" w14:paraId="6108DBE8" w14:textId="77777777" w:rsidTr="00B24845">
        <w:trPr>
          <w:jc w:val="center"/>
        </w:trPr>
        <w:tc>
          <w:tcPr>
            <w:tcW w:w="209" w:type="pct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36C7770D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259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2EFFC6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Uniwersytet Szczeciński</w:t>
            </w:r>
          </w:p>
        </w:tc>
        <w:tc>
          <w:tcPr>
            <w:tcW w:w="2378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1709E6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"Póki choroba nas nie rozłączy": Interwencje psychologiczne dla par zmagających się z demencją.</w:t>
            </w:r>
          </w:p>
        </w:tc>
        <w:tc>
          <w:tcPr>
            <w:tcW w:w="507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E39486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15 200,00 zł</w:t>
            </w:r>
          </w:p>
        </w:tc>
        <w:tc>
          <w:tcPr>
            <w:tcW w:w="647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C59599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681C2112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2BE93E81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0FB1EE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Akademia Górniczo - Hutnicza im. St. Staszica - Kraków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29D3D9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Elektryczna stymulacja siatkówki oka z rozdzielczością pojedynczych komórek zwojowych w eksperymentalnym modelu in-vitro zaawansowanej protezy dla niewidzących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B1043E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499 200,00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FCCB9C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71242797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1A2DA3FB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F891FF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Uniwersytet Ekonomiczny - Poznań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05DE38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Estymacja pośrednia w zakresie badania niepełnosprawności na podstawie NSP 2011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2AEA7A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594 360,00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7225E1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12656F47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130FB9A1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510D02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Instytut Fizjologii i Patologii Słuchu - Warszawa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6CF66C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Badanie przydatności oceny polimorfizmów genów MMP-9 i BDNF oraz ich produktów jako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biomarkerów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neuroplastyczności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 dzieci z głuchotą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prelingwalną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leczonych za pomocą wszczepienia implantu ślimakowego.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43647E7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354 400,00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714B60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36DF337A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586AC29F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B920B6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Uniwersytet Warszawski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289C83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Aktywność eksploracyjna niemowląt i dzieci w wieku przedszkolnym z grupy ryzyka wystąpienia zaburzeń ze spektrum autyzmu 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80948D9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510 420,00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C7EF5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4E27BA6F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2BC6AB2F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A1F812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Instytut Medycyny Doświadczalnej i Klinicznej im. M. Mossakowskiego Polskiej Akademii Nauk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B6CE1E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Badanie ekspresji białka SNAP-25, analiza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metabolomiczna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NMR i charakterystyka behawioralna w zwierzęcych modelach autyzmu dziecięcego: odniesienie do hipotezy glutaminianowej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70E06E1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913 192,00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A9F23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670FF4B6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6528216B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96F1B1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Instytut Biologii Doświadczalnej im. M. Nenckiego Polskiej Akademii Nauk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C2FBC0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Mózgowy układ cholinergiczny w mysich modelach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tauopatii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typu alzheimerowskiego i typu otępienia czołowo skroniowego - ocena struktury i funkcji.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40D689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596 400,00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72FAE5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3121ECE2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6A2BDBEE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A1364B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Instytut Medycyny Pracy im. prof. Jerzego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Nofera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- Łódź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6ACA640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Wpływ ekspozycji na czynniki związane ze stylem życia matek w czasie ciąży oraz ekspozycji po urodzeniu na stan zdrowia i rozwój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neurobehawioralny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dzieci w wieku wczesnoszkolnym 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72B845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550 621,00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412CC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4E69AA49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7D896C98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1802E6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Uniwersytet Jagielloński - Kraków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33F8CF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Telefon, kino i cyborgi. Relacje rozwoju technologii i społeczności niesłyszących w XX i XXI wieku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DD1370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206 002,00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F7B4A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5774C72A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46B69BA5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67DDCB6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Instytut Genetyki i Hodowli Zwierząt Polskiej Akademii Nauk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890ECF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Wpływ czynników matczynych i genetycznych na zachowania potomstwa oraz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transkryptom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łożyska w mysich modelach autyzmu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09C2C2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741 392,00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818914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5F850081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36097CB0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5012B07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Instytut Matki i Dziecka - Warszawa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DC8323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Genetyczne czynniki ryzyka w populacji kaszubskiej oraz ich udział w patogenezie niepełnosprawności intelektualnej o dziedziczeniu autosomalnym recesywnym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9F9626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496 000,00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503819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3F066F6B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0C714483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5DFB6D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Uniwersytet Jagielloński Collegium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Medicum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- Kraków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837A62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Synteza i badania farmakologiczne nowych pochodnych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benzizoksazolopropylopirolidyny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jako wielofunkcyjnych ligandów o potencjalnych właściwościach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prokognitywnych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i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przeciwpsychotycznych</w:t>
            </w:r>
            <w:proofErr w:type="spellEnd"/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FAF01F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585 700,00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DAAC07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28CD2199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74ED44D8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76FEAA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Akademia Pedagogiki Specjalnej im. M. Grzegorzewskiej - Warszawa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14A4AF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Doświadczanie macierzyństwa przez kobiety z niepełnosprawnością intelektualną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FEC11D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99 000,00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4352D2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50C562BE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608EC638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5731CD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Uniwersytet Medyczny im. Piastów Śląskich - Wrocław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1E6F0D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Ukryte niedokrwienie mózgu jako wczesny marker rozwoju otępienia - ocena retro - i prospektywna w badaniu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kohortowym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populacji Polski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696F694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1 491 759,00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7E4FB9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70481A92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3F69FA80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BBD46B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Uniwersytet Jagielloński Collegium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Medicum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- Kraków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3D0F77F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Triazynowe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ligandy receptora serotoninowego 5-HT6 - nowa perspektywa w terapii współczesnych chorób cywilizacyjnych OUN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2B388D2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753 600,00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94B747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0FEDA157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193055F1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5DBE9D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Politechnika Łódzka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66727E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Modelowanie, analiza kinematyczno-dynamiczna i symulacyjna prototypu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egzoszkieletu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do rehabilitacji osób z niepełnosprawnością ruchową kończyn dolnych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42FD26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999 600,00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F68F8A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6F31EC8C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2A5331FE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B19744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Instytut Biologii Doświadczalnej im. M. Nenckiego Polskiej Akademii Nauk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C04FC2C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Rola zaburzeń plastyczności synaptycznej w ciele migdałowatym w rozwoju fenotypu aspołecznego w mysich modelach autyzmu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4AF01D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1 050 000,00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EA50FE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30F2007E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694CB39D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E937882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Uniwersytet Jagielloński - Kraków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82F156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Granice plastyczności ludzkiego mózgu widziane przez pryzmat mechanizmów czytania u niewidomych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C714F7A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762 367,00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02CFFE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3E39B513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4F09A49C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FFCCF69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Uniwersytet Łódzki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ADC7B5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Granice pluralizmu ochrony prawa własności intelektualnej a sytuacja prawna osób niepełnosprawnych w prawie własności intelektualnej - analiza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prawnoporównawcza</w:t>
            </w:r>
            <w:proofErr w:type="spellEnd"/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D35F6C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88 118,00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005E98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2C8A83A4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46E47B29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55A4E4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Sieć Badawcza Łukasiewicz - PORT Polski Ośrodek Rozwoju Technologii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EA3A63A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stronę światła: odkrywanie genetycznych przyczyn dziedzicznych chorób siatkówki w Polsce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72CF263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871 192,00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5B8859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6035ADDF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58E90517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752D60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Uniwersytet Jagielloński - Kraków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5ABCE6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Niepełnosprawność, macierzyństwo, opieka. Autonomia reprodukcyjna i doświadczenia macierzyństwa kobiet z niepełnosprawnościami w Polsce.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0DBBAA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98 400,00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54930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18FBD201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065C3289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0B622D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Uniwersytet Warszawski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C218DC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Rola Tmcc2 w rozwoju i prawidłowym funkcjonowaniu receptorowych komórek włoskowatych ucha wewnętrznego.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E4098D2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1 886 745,00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339585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3B995D6D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0FB43D2B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09B5512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Warszawski Uniwersytet Medyczny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1B3ABA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Mapowanie punktów złamań u objawowych nosicieli zrównoważonych translokacji chromosomowych de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novo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 celu identyfikacji nowych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loci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powiązanych z zaburzeniami rozwoju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9A8CB55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1 154 335,00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8D6CF2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12F763BD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05A1EC74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F8C70E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Uniwersytet Jagielloński Collegium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Medicum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- Kraków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5F91E4D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Funkcjonalnie selektywni odwrotni agoniści receptora 5-HT6 oraz podwójne inhibitory 5-HT6/MAO-B - w poszukiwaniu nowych podejść terapeutycznych do leczenia choroby Alzheimera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0C7558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1 337 400,00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E971A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0446F8EF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37BA1257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5E74C9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Uniwersytet Śląski - Katowice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AB33369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Człowieczeństwo a niepełnosprawność intelektualna. Studium z zakresu teologii niepełnosprawności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C82EAB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86 450,00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B322B3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35264B21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31C89C60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23E783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Instytut Psychologii Polskiej Akademii Nauk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758839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Naukowy opis procesu czytania u dzieci z wadami słuchu i dzieci niesłyszących. Różnice w ruchach gałek ocznych podczas oglądania materiałów audiowizualnych z napisami i lektorem. Czy napisy mogą pomóc w nauce języka obcego dla dzieci niesłyszących?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F7C174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124 120,00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C57BAB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32FF719C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191CFC25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01D20A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Politechnika Warszawska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E37EC2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Przewidywanie intencji ruchowych człowieka do celów interakcji człowieka z robotem (ludzie starsi, dzieci autystyczne)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A82A9FF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72 000,00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C08D73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5D92B4CD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0CB638AE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A917DE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SWPS Uniwersytet Humanistycznospołeczny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058362" w14:textId="77777777" w:rsidR="004E5A29" w:rsidRPr="00D41BF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/>
              </w:rPr>
            </w:pPr>
            <w:r w:rsidRPr="00D41BF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/>
              </w:rPr>
              <w:t>Dynamic Relation between Repetitive Negative Thinking and Inhibition in Depression - Daily Process Approach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8DF104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488 717,00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63D297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073E58EA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602EF1C7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FE449A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Fundacja Rozwoju Edukacji Elektronicznej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C9A6B3C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Model udostępniania treści w Internecie osobom z niepełnosprawnościami zgodnie z obowiązującym prawem krajowym i międzynarodowym oraz zasadami WCAG 2.0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10CBD7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341 900,00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68D84A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6CE3478E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7DE5CE2A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231432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Instytut Farmakologii im. Jerzego Maja Polskiej Akademii Nauk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CAB495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Ocena skuteczność ligandów cholinergicznych receptorów nikotynowych podtypu alfa7 w szczurzych modelach autyzmu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7E79B0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937 600,00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0F52AB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6D30416B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663CFFD4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2F61EC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Instytut Medycyny Doświadczalnej i Klinicznej im. M. Mossakowskiego Polskiej Akademii Nauk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CC88E1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Wpływ prenatalnej aktywacji układu immunologicznego na funkcje mitochondriów. Znaczenie w chorobach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neurorozwojowych</w:t>
            </w:r>
            <w:proofErr w:type="spellEnd"/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ABFA08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559 800,00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3B3A9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21F6FC3B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6F4A9CB4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6AA8E4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Politechnika Białostocka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2DE0446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Analizy biomechaniczne systemu implantacyjnego do bezpośredniego połączenia protezy z kością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A56DC47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72 360,00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4D6A61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1A7F96EE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1B3739FA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B7FDCB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Uniwersytet Warszawski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9023A6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Mechanizmy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neuropoznawcze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rozwoju teorii umysłu u dzieci typowo rozwijających się, z podwyższonym ryzykiem wystąpienia zaburzeń ze spektrum autyzmu oraz głuchych używających implantów ślimakowych. Badania z wykorzystaniem metod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neuroobrazowania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mózgu 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B4550C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823 539,00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2F7A9C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1CC58683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2BCDDD49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34.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3AF1589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Instytut Medycyny Doświadczalnej i Klinicznej im. M. Mossakowskiego Polskiej Akademii Nauk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ED9DE58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Znaczenie zaburzeń sygnalizacji zależnej od receptorów zewnątrzkomórkowych nukleozydów i nukleotydów w dysfunkcji synaps w autyzmie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733AAF0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998 390,00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319247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5243A4C0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60C60576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CC70B6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Politechnika Warszawska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0CBEB8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Integracja danych z impulsowych czujników radarowych i czujników głębi w systemie monitoringu osób starszych i niepełnosprawnych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8FD996C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102 000,00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F39263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51A6A1F6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081429DA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964A58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Instytut Filozofii i Socjologii Polskiej Akademii Nauk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AEC3A6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Antropologia chorób rzadkich. Studium regionu Morza Bałtyckiego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947B31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1 682 516,00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46D001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66B2505C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00A02DEB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0E31CB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SWPS Uniwersytet Humanistycznospołeczny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98ECAC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Góra- dół czy dół-góra?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Bayesowskie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podejście do postrzegania w autyzmie: słabe predykcje, wyższa wrażliwość zmysłowa czy oba te czynniki?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BC631A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535 126,00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2D216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15BDA30C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61C1C65E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E3E208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Instytut Biologii Doświadczalnej im. M. Nenckiego Polskiej Akademii Nauk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633D98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Selektywność zadaniowa czy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wielopotencjalność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? Badania plastyczności kory wzrokowej osób niewidomych z wykorzystaniem metod TMS i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fMRI</w:t>
            </w:r>
            <w:proofErr w:type="spellEnd"/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3EF79D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209 800,00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AE2491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07ECF1F1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2724CB11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8F1E7F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Instytut Fizjologii i Patologii Słuchu - Warszawa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91C761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Kumulacja wariantów genetycznych u dzieci z głuchotą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prelingwalną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- w poszukiwaniu nowego czynnika predykcyjnego do oceny efektów leczenia niedosłuchu za pomocą wszczepienia implantu ślimakowego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9A9486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209 520,00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40D30A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0,00 zł</w:t>
            </w:r>
          </w:p>
        </w:tc>
      </w:tr>
      <w:tr w:rsidR="004E5A29" w:rsidRPr="004E5A29" w14:paraId="677DC618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280A4CB8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2E0217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Instytut Farmakologii im. Jerzego Maja Polskiej Akademii Nauk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612FEA1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Zmodyfikowany pokarm matki jako czynnik zaburzeń autystycznych u potomstwa - przedkliniczne badania molekularne kory przedczołowej u samców i samic szczurów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1BF2AE7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140 000,00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DD8D2C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140 000,00 zł</w:t>
            </w:r>
          </w:p>
        </w:tc>
      </w:tr>
      <w:tr w:rsidR="004E5A29" w:rsidRPr="004E5A29" w14:paraId="0F6AA1FC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5F258353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2BE39D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Uniwersytet Jagielloński - Kraków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C7DD6B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Debata "geny kontra doświadczenie" widziana przez pryzmat plastyczności poznawczej u osób głuchych i niewidomych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86347A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4 661 101,00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807A9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939 905,00 zł</w:t>
            </w:r>
          </w:p>
        </w:tc>
      </w:tr>
      <w:tr w:rsidR="004E5A29" w:rsidRPr="004E5A29" w14:paraId="0D4F4220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08D4EDE2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B6A674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Uniwersytet Warszawski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91CA88D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Osoby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queer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 niepełnosprawnościami w Polsce 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7AFF2A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483 514,00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9BD535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48 254,00 zł</w:t>
            </w:r>
          </w:p>
        </w:tc>
      </w:tr>
      <w:tr w:rsidR="004E5A29" w:rsidRPr="004E5A29" w14:paraId="7714C6E7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34A88072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F545F72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Uniwersytet Jagielloński Collegium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Medicum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- Kraków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2DE5D93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Nowe hybrydowe ligandy receptora serotoninowego 5-HT6 i transportera SERT jako perspektywa terapeutyczna zaburzeń behawioralnych i poznawczych w chorobie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Alzhemiera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7B89CFB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870 500,00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6B1517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213 430,00 zł</w:t>
            </w:r>
          </w:p>
        </w:tc>
      </w:tr>
      <w:tr w:rsidR="004E5A29" w:rsidRPr="004E5A29" w14:paraId="3C126AC6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731F8AEB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215515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Instytut Psychologii Polskiej Akademii Nauk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C9B5E9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przetwarzania ruchu biologicznego do teorii umysłu - neuronalne i behawioralne korelaty zaburzeń poznania społecznego u osób z zaburzeniami ze spektrum autyzmu. 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65476B8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209 944,00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5B7132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209 944,00 zł</w:t>
            </w:r>
          </w:p>
        </w:tc>
      </w:tr>
      <w:tr w:rsidR="004E5A29" w:rsidRPr="004E5A29" w14:paraId="4672813D" w14:textId="77777777" w:rsidTr="004E5A29">
        <w:trPr>
          <w:jc w:val="center"/>
        </w:trPr>
        <w:tc>
          <w:tcPr>
            <w:tcW w:w="209" w:type="pct"/>
            <w:tcBorders>
              <w:top w:val="dotted" w:sz="4" w:space="0" w:color="auto"/>
              <w:left w:val="nil"/>
              <w:right w:val="single" w:sz="12" w:space="0" w:color="C00000"/>
            </w:tcBorders>
            <w:shd w:val="clear" w:color="auto" w:fill="auto"/>
            <w:vAlign w:val="center"/>
            <w:hideMark/>
          </w:tcPr>
          <w:p w14:paraId="2996FF14" w14:textId="77777777" w:rsidR="004E5A29" w:rsidRPr="004E5A29" w:rsidRDefault="004E5A29" w:rsidP="004E5A29">
            <w:pPr>
              <w:spacing w:before="120" w:after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1259" w:type="pc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C4713E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Instytut Biologii Doświadczalnej im. M. Nenckiego Polskiej Akademii Nauk</w:t>
            </w:r>
          </w:p>
        </w:tc>
        <w:tc>
          <w:tcPr>
            <w:tcW w:w="2378" w:type="pc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391C3C" w14:textId="77777777" w:rsidR="004E5A29" w:rsidRPr="004E5A29" w:rsidRDefault="004E5A29" w:rsidP="004E5A29">
            <w:pPr>
              <w:spacing w:before="120" w:after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Zmiany plastyczne mózgu towarzyszące nabywaniu języka migowego - efekty multimodalne i specyficzne dla modalności. Badanie z wykorzystaniem technik </w:t>
            </w:r>
            <w:proofErr w:type="spellStart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neuroobrazowania</w:t>
            </w:r>
            <w:proofErr w:type="spellEnd"/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z udziałem osób słyszących i głuchych. </w:t>
            </w:r>
          </w:p>
        </w:tc>
        <w:tc>
          <w:tcPr>
            <w:tcW w:w="507" w:type="pc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FCF2ED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126 688,00 zł</w:t>
            </w:r>
          </w:p>
        </w:tc>
        <w:tc>
          <w:tcPr>
            <w:tcW w:w="647" w:type="pct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052BA" w14:textId="77777777" w:rsidR="004E5A29" w:rsidRPr="004E5A29" w:rsidRDefault="004E5A29" w:rsidP="004E5A29">
            <w:pPr>
              <w:spacing w:before="120" w:after="1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E5A2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126 688,00 zł</w:t>
            </w:r>
          </w:p>
        </w:tc>
      </w:tr>
    </w:tbl>
    <w:p w14:paraId="31D4C891" w14:textId="77777777" w:rsidR="00B24845" w:rsidRDefault="00B24845">
      <w:pPr>
        <w:rPr>
          <w:rFonts w:ascii="Helvetica" w:hAnsi="Helvetica"/>
          <w:u w:val="single"/>
        </w:rPr>
        <w:sectPr w:rsidR="00B24845" w:rsidSect="00794DC2">
          <w:pgSz w:w="16838" w:h="11906" w:orient="landscape"/>
          <w:pgMar w:top="1418" w:right="1559" w:bottom="1418" w:left="992" w:header="709" w:footer="556" w:gutter="0"/>
          <w:cols w:space="708"/>
          <w:titlePg/>
          <w:docGrid w:linePitch="360"/>
        </w:sectPr>
      </w:pPr>
    </w:p>
    <w:p w14:paraId="4B1F407C" w14:textId="77777777" w:rsidR="00D44A58" w:rsidRPr="00FF29C7" w:rsidRDefault="00B24845" w:rsidP="00FF29C7">
      <w:pPr>
        <w:pStyle w:val="Nagwek"/>
        <w:jc w:val="right"/>
        <w:rPr>
          <w:rFonts w:ascii="Helvetica" w:hAnsi="Helvetica"/>
        </w:rPr>
      </w:pPr>
      <w:r w:rsidRPr="00FF29C7">
        <w:rPr>
          <w:rFonts w:ascii="Helvetica" w:hAnsi="Helvetica"/>
          <w:b/>
        </w:rPr>
        <w:lastRenderedPageBreak/>
        <w:t>Załącznik nr 4</w:t>
      </w:r>
    </w:p>
    <w:p w14:paraId="08F9BEC6" w14:textId="3969F855" w:rsidR="00D44A58" w:rsidRPr="00FF29C7" w:rsidRDefault="00D44A58" w:rsidP="00D44A58">
      <w:pPr>
        <w:suppressAutoHyphens/>
        <w:jc w:val="center"/>
        <w:rPr>
          <w:rFonts w:ascii="Helvetica" w:eastAsia="Calibri" w:hAnsi="Helvetica"/>
          <w:b/>
          <w:bCs/>
          <w:szCs w:val="24"/>
          <w:lang w:eastAsia="pl-PL"/>
        </w:rPr>
      </w:pPr>
      <w:r w:rsidRPr="00FF29C7">
        <w:rPr>
          <w:rFonts w:ascii="Helvetica" w:eastAsia="Calibri" w:hAnsi="Helvetica"/>
          <w:b/>
          <w:bCs/>
          <w:szCs w:val="24"/>
          <w:lang w:eastAsia="pl-PL"/>
        </w:rPr>
        <w:t>ZATRUDNIENIE OSÓB NIEPEŁNOSPRAWNYCH W 201</w:t>
      </w:r>
      <w:r w:rsidR="00C65AF2">
        <w:rPr>
          <w:rFonts w:ascii="Helvetica" w:eastAsia="Calibri" w:hAnsi="Helvetica"/>
          <w:b/>
          <w:bCs/>
          <w:szCs w:val="24"/>
          <w:lang w:eastAsia="pl-PL"/>
        </w:rPr>
        <w:t>9</w:t>
      </w:r>
      <w:r w:rsidR="00053449">
        <w:rPr>
          <w:rFonts w:ascii="Helvetica" w:eastAsia="Calibri" w:hAnsi="Helvetica"/>
          <w:b/>
          <w:bCs/>
          <w:szCs w:val="24"/>
          <w:lang w:eastAsia="pl-PL"/>
        </w:rPr>
        <w:t xml:space="preserve"> r</w:t>
      </w:r>
      <w:r w:rsidRPr="00FF29C7">
        <w:rPr>
          <w:rFonts w:ascii="Helvetica" w:eastAsia="Calibri" w:hAnsi="Helvetica"/>
          <w:b/>
          <w:bCs/>
          <w:szCs w:val="24"/>
          <w:lang w:eastAsia="pl-PL"/>
        </w:rPr>
        <w:t xml:space="preserve">. </w:t>
      </w:r>
    </w:p>
    <w:p w14:paraId="701870B8" w14:textId="77777777" w:rsidR="00D44A58" w:rsidRPr="00FF29C7" w:rsidRDefault="00D44A58" w:rsidP="00D44A58">
      <w:pPr>
        <w:suppressAutoHyphens/>
        <w:jc w:val="center"/>
        <w:rPr>
          <w:rFonts w:ascii="Helvetica" w:eastAsia="Calibri" w:hAnsi="Helvetica"/>
          <w:b/>
          <w:bCs/>
          <w:szCs w:val="24"/>
          <w:lang w:eastAsia="pl-PL"/>
        </w:rPr>
      </w:pPr>
      <w:r w:rsidRPr="00FF29C7">
        <w:rPr>
          <w:rFonts w:ascii="Helvetica" w:eastAsia="Calibri" w:hAnsi="Helvetica"/>
          <w:b/>
          <w:bCs/>
          <w:szCs w:val="24"/>
          <w:lang w:eastAsia="pl-PL"/>
        </w:rPr>
        <w:t xml:space="preserve">W MINISTERSTWACH ORAZ URZĘDACH </w:t>
      </w:r>
    </w:p>
    <w:p w14:paraId="74A924EC" w14:textId="77777777" w:rsidR="00D44A58" w:rsidRDefault="00D44A58" w:rsidP="00D44A58">
      <w:pPr>
        <w:suppressAutoHyphens/>
        <w:jc w:val="center"/>
        <w:rPr>
          <w:rFonts w:eastAsia="Calibri"/>
          <w:b/>
          <w:bCs/>
          <w:szCs w:val="24"/>
          <w:lang w:eastAsia="pl-PL"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2"/>
        <w:gridCol w:w="1313"/>
        <w:gridCol w:w="1134"/>
        <w:gridCol w:w="1134"/>
        <w:gridCol w:w="1969"/>
      </w:tblGrid>
      <w:tr w:rsidR="00FF29C7" w:rsidRPr="00213640" w14:paraId="08FE6741" w14:textId="77777777" w:rsidTr="00FF29C7">
        <w:trPr>
          <w:trHeight w:val="880"/>
          <w:jc w:val="center"/>
        </w:trPr>
        <w:tc>
          <w:tcPr>
            <w:tcW w:w="34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  <w:hideMark/>
          </w:tcPr>
          <w:p w14:paraId="17FA6919" w14:textId="77777777" w:rsidR="00FF29C7" w:rsidRPr="00FF29C7" w:rsidRDefault="00FF29C7" w:rsidP="00A576EF">
            <w:pPr>
              <w:ind w:left="57"/>
              <w:jc w:val="center"/>
              <w:rPr>
                <w:rFonts w:ascii="Helvetica" w:eastAsia="Times New Roman" w:hAnsi="Helvetica"/>
                <w:b/>
                <w:bCs/>
                <w:sz w:val="22"/>
                <w:szCs w:val="24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2"/>
                <w:szCs w:val="24"/>
                <w:lang w:eastAsia="pl-PL"/>
              </w:rPr>
              <w:t>Miejsce zatrudnienia</w:t>
            </w:r>
          </w:p>
        </w:tc>
        <w:tc>
          <w:tcPr>
            <w:tcW w:w="35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  <w:hideMark/>
          </w:tcPr>
          <w:p w14:paraId="7C9EA531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/>
                <w:bCs/>
                <w:sz w:val="22"/>
                <w:szCs w:val="24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2"/>
                <w:szCs w:val="24"/>
                <w:lang w:eastAsia="pl-PL"/>
              </w:rPr>
              <w:t xml:space="preserve">Zatrudnienie w 2019 r. </w:t>
            </w:r>
          </w:p>
        </w:tc>
        <w:tc>
          <w:tcPr>
            <w:tcW w:w="1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  <w:hideMark/>
          </w:tcPr>
          <w:p w14:paraId="6D344315" w14:textId="77777777" w:rsidR="00FF29C7" w:rsidRPr="00FF29C7" w:rsidRDefault="00FF29C7" w:rsidP="00FF29C7">
            <w:pPr>
              <w:jc w:val="center"/>
              <w:rPr>
                <w:rFonts w:ascii="Helvetica" w:eastAsia="Times New Roman" w:hAnsi="Helvetica"/>
                <w:b/>
                <w:bCs/>
                <w:szCs w:val="24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0"/>
                <w:szCs w:val="24"/>
                <w:lang w:eastAsia="pl-PL"/>
              </w:rPr>
              <w:t>Wpłaty na PFRON z tytułu nieosiągania ustawowego wskaźnika zatrudniania osób niepełnosprawnych</w:t>
            </w:r>
          </w:p>
        </w:tc>
      </w:tr>
      <w:tr w:rsidR="00FF29C7" w:rsidRPr="00213640" w14:paraId="15FD8483" w14:textId="77777777" w:rsidTr="00A576EF">
        <w:trPr>
          <w:trHeight w:val="880"/>
          <w:jc w:val="center"/>
        </w:trPr>
        <w:tc>
          <w:tcPr>
            <w:tcW w:w="3492" w:type="dxa"/>
            <w:vMerge/>
            <w:vAlign w:val="center"/>
            <w:hideMark/>
          </w:tcPr>
          <w:p w14:paraId="22CBEE60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</w:p>
        </w:tc>
        <w:tc>
          <w:tcPr>
            <w:tcW w:w="1313" w:type="dxa"/>
            <w:shd w:val="clear" w:color="auto" w:fill="9CC2E5"/>
            <w:vAlign w:val="center"/>
            <w:hideMark/>
          </w:tcPr>
          <w:p w14:paraId="0484907A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/>
                <w:bCs/>
                <w:sz w:val="22"/>
                <w:szCs w:val="24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2"/>
                <w:szCs w:val="24"/>
                <w:lang w:eastAsia="pl-PL"/>
              </w:rPr>
              <w:t>Ogółem</w:t>
            </w:r>
          </w:p>
        </w:tc>
        <w:tc>
          <w:tcPr>
            <w:tcW w:w="2268" w:type="dxa"/>
            <w:gridSpan w:val="2"/>
            <w:shd w:val="clear" w:color="auto" w:fill="9CC2E5"/>
            <w:vAlign w:val="center"/>
            <w:hideMark/>
          </w:tcPr>
          <w:p w14:paraId="6CA74340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/>
                <w:bCs/>
                <w:sz w:val="22"/>
                <w:szCs w:val="24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2"/>
                <w:szCs w:val="24"/>
                <w:lang w:eastAsia="pl-PL"/>
              </w:rPr>
              <w:t xml:space="preserve">Osób niepełnosprawnych </w:t>
            </w:r>
          </w:p>
        </w:tc>
        <w:tc>
          <w:tcPr>
            <w:tcW w:w="1969" w:type="dxa"/>
            <w:vMerge/>
            <w:vAlign w:val="center"/>
            <w:hideMark/>
          </w:tcPr>
          <w:p w14:paraId="67CBF186" w14:textId="77777777" w:rsidR="00FF29C7" w:rsidRPr="00213640" w:rsidRDefault="00FF29C7" w:rsidP="00A576EF">
            <w:pPr>
              <w:rPr>
                <w:rFonts w:eastAsia="Times New Roman"/>
                <w:bCs/>
                <w:sz w:val="22"/>
                <w:lang w:eastAsia="pl-PL"/>
              </w:rPr>
            </w:pPr>
          </w:p>
        </w:tc>
      </w:tr>
      <w:tr w:rsidR="00FF29C7" w:rsidRPr="00213640" w14:paraId="1FC33AC5" w14:textId="77777777" w:rsidTr="00A576EF">
        <w:trPr>
          <w:trHeight w:val="880"/>
          <w:jc w:val="center"/>
        </w:trPr>
        <w:tc>
          <w:tcPr>
            <w:tcW w:w="3492" w:type="dxa"/>
            <w:vMerge/>
            <w:vAlign w:val="center"/>
            <w:hideMark/>
          </w:tcPr>
          <w:p w14:paraId="39D15F78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</w:p>
        </w:tc>
        <w:tc>
          <w:tcPr>
            <w:tcW w:w="1313" w:type="dxa"/>
            <w:shd w:val="clear" w:color="auto" w:fill="9CC2E5"/>
            <w:vAlign w:val="center"/>
            <w:hideMark/>
          </w:tcPr>
          <w:p w14:paraId="30485C2E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/>
                <w:bCs/>
                <w:sz w:val="22"/>
                <w:szCs w:val="24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2"/>
                <w:szCs w:val="24"/>
                <w:lang w:eastAsia="pl-PL"/>
              </w:rPr>
              <w:t>liczba etatów</w:t>
            </w:r>
          </w:p>
        </w:tc>
        <w:tc>
          <w:tcPr>
            <w:tcW w:w="1134" w:type="dxa"/>
            <w:shd w:val="clear" w:color="auto" w:fill="9CC2E5"/>
            <w:vAlign w:val="center"/>
            <w:hideMark/>
          </w:tcPr>
          <w:p w14:paraId="63052587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/>
                <w:bCs/>
                <w:sz w:val="22"/>
                <w:szCs w:val="24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2"/>
                <w:szCs w:val="24"/>
                <w:lang w:eastAsia="pl-PL"/>
              </w:rPr>
              <w:t>liczba etatów</w:t>
            </w:r>
          </w:p>
        </w:tc>
        <w:tc>
          <w:tcPr>
            <w:tcW w:w="1134" w:type="dxa"/>
            <w:shd w:val="clear" w:color="auto" w:fill="9CC2E5"/>
            <w:vAlign w:val="center"/>
            <w:hideMark/>
          </w:tcPr>
          <w:p w14:paraId="577D9D8F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/>
                <w:bCs/>
                <w:sz w:val="22"/>
                <w:szCs w:val="24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2"/>
                <w:szCs w:val="24"/>
                <w:lang w:eastAsia="pl-PL"/>
              </w:rPr>
              <w:t>%</w:t>
            </w:r>
          </w:p>
        </w:tc>
        <w:tc>
          <w:tcPr>
            <w:tcW w:w="1969" w:type="dxa"/>
            <w:vMerge/>
            <w:vAlign w:val="center"/>
            <w:hideMark/>
          </w:tcPr>
          <w:p w14:paraId="091257E9" w14:textId="77777777" w:rsidR="00FF29C7" w:rsidRPr="00213640" w:rsidRDefault="00FF29C7" w:rsidP="00A576EF">
            <w:pPr>
              <w:rPr>
                <w:rFonts w:eastAsia="Times New Roman"/>
                <w:bCs/>
                <w:sz w:val="22"/>
                <w:lang w:eastAsia="pl-PL"/>
              </w:rPr>
            </w:pPr>
          </w:p>
        </w:tc>
      </w:tr>
      <w:tr w:rsidR="00FF29C7" w:rsidRPr="00FF29C7" w14:paraId="59304FAB" w14:textId="77777777" w:rsidTr="00A576EF">
        <w:trPr>
          <w:trHeight w:val="320"/>
          <w:jc w:val="center"/>
        </w:trPr>
        <w:tc>
          <w:tcPr>
            <w:tcW w:w="3492" w:type="dxa"/>
            <w:shd w:val="clear" w:color="000000" w:fill="FFFF99"/>
            <w:noWrap/>
            <w:vAlign w:val="center"/>
            <w:hideMark/>
          </w:tcPr>
          <w:p w14:paraId="1FB26917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Kancelaria Prezesa Rady Ministrów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1A7662D0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736,175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B975AB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13,50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47E3EC20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1,83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0DE65AA6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598 262</w:t>
            </w:r>
          </w:p>
        </w:tc>
      </w:tr>
      <w:tr w:rsidR="00FF29C7" w:rsidRPr="00FF29C7" w14:paraId="31D76D2B" w14:textId="77777777" w:rsidTr="00A576EF">
        <w:trPr>
          <w:trHeight w:val="320"/>
          <w:jc w:val="center"/>
        </w:trPr>
        <w:tc>
          <w:tcPr>
            <w:tcW w:w="3492" w:type="dxa"/>
            <w:shd w:val="clear" w:color="000000" w:fill="FFFF99"/>
            <w:vAlign w:val="center"/>
            <w:hideMark/>
          </w:tcPr>
          <w:p w14:paraId="2D6D4A42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Cyfryzacji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54C69879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441,875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D43345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12,00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24BFCBB0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2,71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6CF5EECF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254 277</w:t>
            </w:r>
          </w:p>
        </w:tc>
      </w:tr>
      <w:tr w:rsidR="00FF29C7" w:rsidRPr="00FF29C7" w14:paraId="3DA46ADD" w14:textId="77777777" w:rsidTr="00A576EF">
        <w:trPr>
          <w:trHeight w:val="320"/>
          <w:jc w:val="center"/>
        </w:trPr>
        <w:tc>
          <w:tcPr>
            <w:tcW w:w="3492" w:type="dxa"/>
            <w:shd w:val="clear" w:color="000000" w:fill="FFFF99"/>
            <w:vAlign w:val="center"/>
            <w:hideMark/>
          </w:tcPr>
          <w:p w14:paraId="3083C8BD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Edukacji Narodowej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4AB8C464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313,85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52FFFA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6,00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6432F6E1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1,91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12360682" w14:textId="19ABAC5E" w:rsidR="00FF29C7" w:rsidRPr="00FF29C7" w:rsidRDefault="00D73291" w:rsidP="00D73291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D73291">
              <w:rPr>
                <w:rFonts w:ascii="Helvetica" w:eastAsia="Times New Roman" w:hAnsi="Helvetica"/>
                <w:bCs/>
                <w:sz w:val="22"/>
                <w:lang w:eastAsia="pl-PL"/>
              </w:rPr>
              <w:t>331 000</w:t>
            </w:r>
          </w:p>
        </w:tc>
      </w:tr>
      <w:tr w:rsidR="00FF29C7" w:rsidRPr="00FF29C7" w14:paraId="34083304" w14:textId="77777777" w:rsidTr="00A576EF">
        <w:trPr>
          <w:trHeight w:val="320"/>
          <w:jc w:val="center"/>
        </w:trPr>
        <w:tc>
          <w:tcPr>
            <w:tcW w:w="3492" w:type="dxa"/>
            <w:shd w:val="clear" w:color="000000" w:fill="FFFF99"/>
            <w:vAlign w:val="center"/>
            <w:hideMark/>
          </w:tcPr>
          <w:p w14:paraId="67A47E9E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Aktywów Państwowych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2C9A678A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416,8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82E170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10,00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4A0F6A64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2,40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4C715CF6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417 308</w:t>
            </w:r>
          </w:p>
        </w:tc>
      </w:tr>
      <w:tr w:rsidR="00FF29C7" w:rsidRPr="00FF29C7" w14:paraId="55E2A8C1" w14:textId="77777777" w:rsidTr="00A576EF">
        <w:trPr>
          <w:trHeight w:val="320"/>
          <w:jc w:val="center"/>
        </w:trPr>
        <w:tc>
          <w:tcPr>
            <w:tcW w:w="3492" w:type="dxa"/>
            <w:shd w:val="clear" w:color="000000" w:fill="FFFF99"/>
            <w:vAlign w:val="center"/>
            <w:hideMark/>
          </w:tcPr>
          <w:p w14:paraId="3999FEA4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Finansów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3CA996A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2 639,36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6C6E6B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70,50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50D4E2D3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2,67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120E9E7C" w14:textId="530C1EC6" w:rsidR="00FF29C7" w:rsidRPr="00FF29C7" w:rsidRDefault="00FF29C7" w:rsidP="00F6511E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1 666 54</w:t>
            </w:r>
            <w:r w:rsidR="00F6511E">
              <w:rPr>
                <w:rFonts w:ascii="Helvetica" w:eastAsia="Times New Roman" w:hAnsi="Helvetica"/>
                <w:bCs/>
                <w:sz w:val="22"/>
                <w:lang w:eastAsia="pl-PL"/>
              </w:rPr>
              <w:t>6</w:t>
            </w:r>
          </w:p>
        </w:tc>
      </w:tr>
      <w:tr w:rsidR="00FF29C7" w:rsidRPr="00FF29C7" w14:paraId="2B232771" w14:textId="77777777" w:rsidTr="00A576EF">
        <w:trPr>
          <w:trHeight w:val="547"/>
          <w:jc w:val="center"/>
        </w:trPr>
        <w:tc>
          <w:tcPr>
            <w:tcW w:w="3492" w:type="dxa"/>
            <w:shd w:val="clear" w:color="000000" w:fill="FFFF99"/>
            <w:vAlign w:val="center"/>
            <w:hideMark/>
          </w:tcPr>
          <w:p w14:paraId="7370C64F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 xml:space="preserve">Ministerstwo Gospodarki Morskiej </w:t>
            </w: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br/>
              <w:t>i Żeglugi Śródlądowej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4874A881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439,70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71349B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6,00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17FBECB0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1,36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36B3CF44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506 798</w:t>
            </w:r>
          </w:p>
        </w:tc>
      </w:tr>
      <w:tr w:rsidR="00FF29C7" w:rsidRPr="00FF29C7" w14:paraId="732B2DA8" w14:textId="77777777" w:rsidTr="00A576EF">
        <w:trPr>
          <w:trHeight w:val="425"/>
          <w:jc w:val="center"/>
        </w:trPr>
        <w:tc>
          <w:tcPr>
            <w:tcW w:w="3492" w:type="dxa"/>
            <w:shd w:val="clear" w:color="000000" w:fill="FFFF99"/>
            <w:vAlign w:val="center"/>
            <w:hideMark/>
          </w:tcPr>
          <w:p w14:paraId="7EACD551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 xml:space="preserve">Ministerstwo Infrastruktury 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47807844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516,05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929BA7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13,37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616A0C10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2,59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3C5DBD12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</w:tr>
      <w:tr w:rsidR="00FF29C7" w:rsidRPr="00FF29C7" w14:paraId="12890E7A" w14:textId="77777777" w:rsidTr="00A576EF">
        <w:trPr>
          <w:trHeight w:val="425"/>
          <w:jc w:val="center"/>
        </w:trPr>
        <w:tc>
          <w:tcPr>
            <w:tcW w:w="3492" w:type="dxa"/>
            <w:shd w:val="clear" w:color="000000" w:fill="FFFF99"/>
            <w:vAlign w:val="center"/>
          </w:tcPr>
          <w:p w14:paraId="5A83893B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Funduszy i Polityki Regionalnej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03347860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1 153,30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FAA97C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38,88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4144ACC7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3,37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02A517A7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935 874</w:t>
            </w:r>
          </w:p>
        </w:tc>
      </w:tr>
      <w:tr w:rsidR="00FF29C7" w:rsidRPr="00FF29C7" w14:paraId="7D48A164" w14:textId="77777777" w:rsidTr="00A576EF">
        <w:trPr>
          <w:trHeight w:val="547"/>
          <w:jc w:val="center"/>
        </w:trPr>
        <w:tc>
          <w:tcPr>
            <w:tcW w:w="3492" w:type="dxa"/>
            <w:shd w:val="clear" w:color="000000" w:fill="FFFF99"/>
            <w:vAlign w:val="center"/>
            <w:hideMark/>
          </w:tcPr>
          <w:p w14:paraId="2EFD29A1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Kultury i Dziedzictwa Narodowego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4132BEA9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483,87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C92393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13,00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09669180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2,69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3EE89FD6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385 899</w:t>
            </w:r>
          </w:p>
        </w:tc>
      </w:tr>
      <w:tr w:rsidR="00FF29C7" w:rsidRPr="00FF29C7" w14:paraId="542BB859" w14:textId="77777777" w:rsidTr="00A576EF">
        <w:trPr>
          <w:trHeight w:val="547"/>
          <w:jc w:val="center"/>
        </w:trPr>
        <w:tc>
          <w:tcPr>
            <w:tcW w:w="3492" w:type="dxa"/>
            <w:shd w:val="clear" w:color="000000" w:fill="FFFF99"/>
            <w:vAlign w:val="center"/>
            <w:hideMark/>
          </w:tcPr>
          <w:p w14:paraId="6664728F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Nauki i Szkolnictwa Wyższego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368BD442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415,47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5AA891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17,00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0A018C2F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4,09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786BA1D1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189 408</w:t>
            </w:r>
          </w:p>
        </w:tc>
      </w:tr>
      <w:tr w:rsidR="00FF29C7" w:rsidRPr="00FF29C7" w14:paraId="7295702E" w14:textId="77777777" w:rsidTr="00A576EF">
        <w:trPr>
          <w:trHeight w:val="320"/>
          <w:jc w:val="center"/>
        </w:trPr>
        <w:tc>
          <w:tcPr>
            <w:tcW w:w="3492" w:type="dxa"/>
            <w:shd w:val="clear" w:color="000000" w:fill="FFFF99"/>
            <w:vAlign w:val="center"/>
            <w:hideMark/>
          </w:tcPr>
          <w:p w14:paraId="2C4C1E0D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 xml:space="preserve">Ministerstwo Obrony Narodowej 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7F29ABE4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844,50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B43B7E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12,00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295B3FBE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1,42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2CA93650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896 864</w:t>
            </w:r>
          </w:p>
        </w:tc>
      </w:tr>
      <w:tr w:rsidR="00FF29C7" w:rsidRPr="00FF29C7" w14:paraId="57EFB071" w14:textId="77777777" w:rsidTr="00A576EF">
        <w:trPr>
          <w:trHeight w:val="547"/>
          <w:jc w:val="center"/>
        </w:trPr>
        <w:tc>
          <w:tcPr>
            <w:tcW w:w="3492" w:type="dxa"/>
            <w:shd w:val="clear" w:color="000000" w:fill="FFFF99"/>
            <w:vAlign w:val="center"/>
            <w:hideMark/>
          </w:tcPr>
          <w:p w14:paraId="69FD7BBC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 xml:space="preserve">Ministerstwo Rodziny, Pracy </w:t>
            </w: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br/>
              <w:t>i Polityki Społecznej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3C80D235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0D1F36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37,00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537319EE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6,60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01B6ABF6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0,00</w:t>
            </w:r>
          </w:p>
        </w:tc>
      </w:tr>
      <w:tr w:rsidR="00FF29C7" w:rsidRPr="00FF29C7" w14:paraId="47E0BBAC" w14:textId="77777777" w:rsidTr="00A576EF">
        <w:trPr>
          <w:trHeight w:val="547"/>
          <w:jc w:val="center"/>
        </w:trPr>
        <w:tc>
          <w:tcPr>
            <w:tcW w:w="3492" w:type="dxa"/>
            <w:shd w:val="clear" w:color="000000" w:fill="FFFF99"/>
            <w:vAlign w:val="center"/>
            <w:hideMark/>
          </w:tcPr>
          <w:p w14:paraId="2150C21C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Rolnictwa i Rozwoju Wsi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32337B99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773,07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1964BC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26,16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753A7D6D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3,38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5FEAA59F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314 726</w:t>
            </w:r>
          </w:p>
        </w:tc>
      </w:tr>
      <w:tr w:rsidR="00FF29C7" w:rsidRPr="00FF29C7" w14:paraId="5B14E136" w14:textId="77777777" w:rsidTr="00A576EF">
        <w:trPr>
          <w:trHeight w:val="410"/>
          <w:jc w:val="center"/>
        </w:trPr>
        <w:tc>
          <w:tcPr>
            <w:tcW w:w="3492" w:type="dxa"/>
            <w:shd w:val="clear" w:color="000000" w:fill="FFFF99"/>
            <w:vAlign w:val="center"/>
          </w:tcPr>
          <w:p w14:paraId="138C9971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Rozwoju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13E7435E" w14:textId="13CA9CA9" w:rsidR="00FF29C7" w:rsidRPr="00FF29C7" w:rsidRDefault="00E53B0E" w:rsidP="00E53B0E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E53B0E">
              <w:rPr>
                <w:rFonts w:ascii="Helvetica" w:eastAsia="Times New Roman" w:hAnsi="Helvetica"/>
                <w:bCs/>
                <w:sz w:val="22"/>
                <w:lang w:eastAsia="pl-PL"/>
              </w:rPr>
              <w:t>819,95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103348" w14:textId="27C891FA" w:rsidR="00FF29C7" w:rsidRPr="00FF29C7" w:rsidRDefault="00E53B0E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>
              <w:rPr>
                <w:rFonts w:ascii="Helvetica" w:eastAsia="Times New Roman" w:hAnsi="Helvetica"/>
                <w:bCs/>
                <w:sz w:val="22"/>
                <w:lang w:eastAsia="pl-PL"/>
              </w:rPr>
              <w:t>30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4A8C2B98" w14:textId="164DEAFC" w:rsidR="00FF29C7" w:rsidRPr="00FF29C7" w:rsidRDefault="00E53B0E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>
              <w:rPr>
                <w:rFonts w:ascii="Helvetica" w:eastAsia="Times New Roman" w:hAnsi="Helvetica"/>
                <w:bCs/>
                <w:sz w:val="22"/>
                <w:lang w:eastAsia="pl-PL"/>
              </w:rPr>
              <w:t>3,66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7E714945" w14:textId="3131296C" w:rsidR="00FF29C7" w:rsidRPr="00FF29C7" w:rsidRDefault="00E53B0E" w:rsidP="00E53B0E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>
              <w:rPr>
                <w:rFonts w:ascii="Helvetica" w:eastAsia="Times New Roman" w:hAnsi="Helvetica"/>
                <w:bCs/>
                <w:sz w:val="22"/>
                <w:lang w:eastAsia="pl-PL"/>
              </w:rPr>
              <w:t xml:space="preserve">654 </w:t>
            </w:r>
            <w:r w:rsidRPr="00E53B0E">
              <w:rPr>
                <w:rFonts w:ascii="Helvetica" w:eastAsia="Times New Roman" w:hAnsi="Helvetica"/>
                <w:bCs/>
                <w:sz w:val="22"/>
                <w:lang w:eastAsia="pl-PL"/>
              </w:rPr>
              <w:t>165</w:t>
            </w:r>
          </w:p>
        </w:tc>
      </w:tr>
      <w:tr w:rsidR="00FF29C7" w:rsidRPr="00FF29C7" w14:paraId="737327D3" w14:textId="77777777" w:rsidTr="00A576EF">
        <w:trPr>
          <w:trHeight w:val="320"/>
          <w:jc w:val="center"/>
        </w:trPr>
        <w:tc>
          <w:tcPr>
            <w:tcW w:w="3492" w:type="dxa"/>
            <w:shd w:val="clear" w:color="000000" w:fill="FFFF99"/>
            <w:vAlign w:val="center"/>
            <w:hideMark/>
          </w:tcPr>
          <w:p w14:paraId="4B10CC47" w14:textId="4CE8A0BA" w:rsidR="00FF29C7" w:rsidRPr="00FF29C7" w:rsidRDefault="00FF29C7" w:rsidP="00C65AF2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 xml:space="preserve">Ministerstwo Sportu 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5E799CB4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204,00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7D8838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6,00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3CDFBC96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2,94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6E52A43A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134 427</w:t>
            </w:r>
          </w:p>
        </w:tc>
      </w:tr>
      <w:tr w:rsidR="00FF29C7" w:rsidRPr="00FF29C7" w14:paraId="044E0C91" w14:textId="77777777" w:rsidTr="00A576EF">
        <w:trPr>
          <w:trHeight w:val="320"/>
          <w:jc w:val="center"/>
        </w:trPr>
        <w:tc>
          <w:tcPr>
            <w:tcW w:w="3492" w:type="dxa"/>
            <w:shd w:val="clear" w:color="000000" w:fill="FFFF99"/>
            <w:vAlign w:val="center"/>
            <w:hideMark/>
          </w:tcPr>
          <w:p w14:paraId="23CBB314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 xml:space="preserve">Ministerstwo Sprawiedliwości 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58A1CF9F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924,32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A6D9EE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35,35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66037120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3,82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2D17C785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526 368</w:t>
            </w:r>
          </w:p>
        </w:tc>
      </w:tr>
      <w:tr w:rsidR="00FF29C7" w:rsidRPr="00FF29C7" w14:paraId="0BAC3982" w14:textId="77777777" w:rsidTr="00A576EF">
        <w:trPr>
          <w:trHeight w:val="320"/>
          <w:jc w:val="center"/>
        </w:trPr>
        <w:tc>
          <w:tcPr>
            <w:tcW w:w="3492" w:type="dxa"/>
            <w:shd w:val="clear" w:color="000000" w:fill="FFFF99"/>
            <w:vAlign w:val="center"/>
            <w:hideMark/>
          </w:tcPr>
          <w:p w14:paraId="4144C296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Spraw Wewnętrznych i Administracji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05E9B8E8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970,87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674989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20,80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7F7D01E1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2,14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79BE1157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838 828</w:t>
            </w:r>
          </w:p>
        </w:tc>
      </w:tr>
      <w:tr w:rsidR="00FF29C7" w:rsidRPr="00FF29C7" w14:paraId="4108DAED" w14:textId="77777777" w:rsidTr="00A576EF">
        <w:trPr>
          <w:trHeight w:val="320"/>
          <w:jc w:val="center"/>
        </w:trPr>
        <w:tc>
          <w:tcPr>
            <w:tcW w:w="3492" w:type="dxa"/>
            <w:shd w:val="clear" w:color="000000" w:fill="FFFF99"/>
            <w:vAlign w:val="center"/>
            <w:hideMark/>
          </w:tcPr>
          <w:p w14:paraId="6926F04A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Spraw Zagranicznych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15DD2C57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1 770,36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FAB6D5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18,00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0D44F02F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1,01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28BEF6A5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2 016 464</w:t>
            </w:r>
          </w:p>
        </w:tc>
      </w:tr>
      <w:tr w:rsidR="00FF29C7" w:rsidRPr="00FF29C7" w14:paraId="235435AB" w14:textId="77777777" w:rsidTr="00A576EF">
        <w:trPr>
          <w:trHeight w:val="320"/>
          <w:jc w:val="center"/>
        </w:trPr>
        <w:tc>
          <w:tcPr>
            <w:tcW w:w="3492" w:type="dxa"/>
            <w:shd w:val="clear" w:color="000000" w:fill="FFFF99"/>
            <w:vAlign w:val="center"/>
            <w:hideMark/>
          </w:tcPr>
          <w:p w14:paraId="0BC39EC7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Klimatu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AAEE240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538,46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2AA6A9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15,00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4948936F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2,78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004CF4B3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429 845</w:t>
            </w:r>
          </w:p>
        </w:tc>
      </w:tr>
      <w:tr w:rsidR="00FF29C7" w:rsidRPr="00FF29C7" w14:paraId="04E6FD1D" w14:textId="77777777" w:rsidTr="00A576EF">
        <w:trPr>
          <w:trHeight w:val="320"/>
          <w:jc w:val="center"/>
        </w:trPr>
        <w:tc>
          <w:tcPr>
            <w:tcW w:w="3492" w:type="dxa"/>
            <w:shd w:val="clear" w:color="000000" w:fill="FFFF99"/>
            <w:vAlign w:val="center"/>
            <w:hideMark/>
          </w:tcPr>
          <w:p w14:paraId="709BB544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 xml:space="preserve">Ministerstwo Zdrowia 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2085D942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699,40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EC6DA7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22,63</w:t>
            </w:r>
          </w:p>
        </w:tc>
        <w:tc>
          <w:tcPr>
            <w:tcW w:w="1134" w:type="dxa"/>
            <w:shd w:val="clear" w:color="000000" w:fill="FFFFAB"/>
            <w:noWrap/>
            <w:vAlign w:val="center"/>
          </w:tcPr>
          <w:p w14:paraId="0E376DBF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3,24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7F79F633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454 431</w:t>
            </w:r>
          </w:p>
        </w:tc>
      </w:tr>
      <w:tr w:rsidR="00FF29C7" w:rsidRPr="00FF29C7" w14:paraId="38ACF0EC" w14:textId="77777777" w:rsidTr="00A576EF">
        <w:trPr>
          <w:trHeight w:val="320"/>
          <w:jc w:val="center"/>
        </w:trPr>
        <w:tc>
          <w:tcPr>
            <w:tcW w:w="3492" w:type="dxa"/>
            <w:shd w:val="clear" w:color="auto" w:fill="9CC2E5"/>
            <w:vAlign w:val="center"/>
            <w:hideMark/>
          </w:tcPr>
          <w:p w14:paraId="2C88FB4E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Razem</w:t>
            </w:r>
          </w:p>
        </w:tc>
        <w:tc>
          <w:tcPr>
            <w:tcW w:w="1313" w:type="dxa"/>
            <w:shd w:val="clear" w:color="auto" w:fill="9CC2E5"/>
            <w:noWrap/>
            <w:vAlign w:val="center"/>
          </w:tcPr>
          <w:p w14:paraId="1E1DBAE7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13 357,133</w:t>
            </w:r>
          </w:p>
        </w:tc>
        <w:tc>
          <w:tcPr>
            <w:tcW w:w="1134" w:type="dxa"/>
            <w:shd w:val="clear" w:color="auto" w:fill="9CC2E5"/>
            <w:noWrap/>
            <w:vAlign w:val="center"/>
          </w:tcPr>
          <w:p w14:paraId="7597E20B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357,845</w:t>
            </w:r>
          </w:p>
        </w:tc>
        <w:tc>
          <w:tcPr>
            <w:tcW w:w="1134" w:type="dxa"/>
            <w:shd w:val="clear" w:color="auto" w:fill="9CC2E5"/>
            <w:noWrap/>
            <w:vAlign w:val="center"/>
          </w:tcPr>
          <w:p w14:paraId="5EC7ADB1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2,73</w:t>
            </w:r>
          </w:p>
        </w:tc>
        <w:tc>
          <w:tcPr>
            <w:tcW w:w="1969" w:type="dxa"/>
            <w:shd w:val="clear" w:color="auto" w:fill="9CC2E5"/>
            <w:noWrap/>
            <w:vAlign w:val="center"/>
          </w:tcPr>
          <w:p w14:paraId="2D5F3625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10 364 555</w:t>
            </w:r>
          </w:p>
        </w:tc>
      </w:tr>
    </w:tbl>
    <w:p w14:paraId="5DA37283" w14:textId="77777777" w:rsidR="00FF29C7" w:rsidRDefault="00FF29C7" w:rsidP="00D44A58">
      <w:pPr>
        <w:rPr>
          <w:rFonts w:ascii="Arial" w:eastAsia="Times New Roman" w:hAnsi="Arial" w:cs="Arial"/>
          <w:szCs w:val="24"/>
          <w:lang w:eastAsia="pl-PL"/>
        </w:rPr>
      </w:pPr>
    </w:p>
    <w:p w14:paraId="626CF131" w14:textId="77777777" w:rsidR="00FF29C7" w:rsidRDefault="00FF29C7">
      <w:pPr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br w:type="page"/>
      </w:r>
    </w:p>
    <w:tbl>
      <w:tblPr>
        <w:tblW w:w="91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6"/>
        <w:gridCol w:w="1220"/>
        <w:gridCol w:w="1060"/>
        <w:gridCol w:w="1060"/>
        <w:gridCol w:w="2136"/>
      </w:tblGrid>
      <w:tr w:rsidR="00FF29C7" w:rsidRPr="00FF29C7" w14:paraId="10EEF483" w14:textId="77777777" w:rsidTr="00A576EF">
        <w:trPr>
          <w:trHeight w:val="320"/>
          <w:jc w:val="center"/>
        </w:trPr>
        <w:tc>
          <w:tcPr>
            <w:tcW w:w="36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  <w:hideMark/>
          </w:tcPr>
          <w:p w14:paraId="086DCA55" w14:textId="77777777" w:rsidR="00FF29C7" w:rsidRPr="00FF29C7" w:rsidRDefault="00FF29C7" w:rsidP="00A576EF">
            <w:pPr>
              <w:ind w:left="-354" w:firstLine="354"/>
              <w:jc w:val="center"/>
              <w:outlineLvl w:val="0"/>
              <w:rPr>
                <w:rFonts w:ascii="Helvetica" w:eastAsia="Times New Roman" w:hAnsi="Helvetica"/>
                <w:b/>
                <w:bCs/>
                <w:sz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0"/>
                <w:lang w:eastAsia="pl-PL"/>
              </w:rPr>
              <w:lastRenderedPageBreak/>
              <w:t>Miejsce zatrudnienia</w:t>
            </w:r>
          </w:p>
        </w:tc>
        <w:tc>
          <w:tcPr>
            <w:tcW w:w="33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  <w:hideMark/>
          </w:tcPr>
          <w:p w14:paraId="76F7D712" w14:textId="77777777" w:rsidR="00FF29C7" w:rsidRPr="00FF29C7" w:rsidRDefault="00FF29C7" w:rsidP="00A576EF">
            <w:pPr>
              <w:jc w:val="center"/>
              <w:outlineLvl w:val="0"/>
              <w:rPr>
                <w:rFonts w:ascii="Helvetica" w:eastAsia="Times New Roman" w:hAnsi="Helvetica"/>
                <w:b/>
                <w:bCs/>
                <w:sz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0"/>
                <w:lang w:eastAsia="pl-PL"/>
              </w:rPr>
              <w:t xml:space="preserve">Zatrudnienie w 2019 r. </w:t>
            </w:r>
          </w:p>
        </w:tc>
        <w:tc>
          <w:tcPr>
            <w:tcW w:w="21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  <w:hideMark/>
          </w:tcPr>
          <w:p w14:paraId="1D02D696" w14:textId="77777777" w:rsidR="00FF29C7" w:rsidRPr="00FF29C7" w:rsidRDefault="00FF29C7" w:rsidP="00A576EF">
            <w:pPr>
              <w:jc w:val="center"/>
              <w:outlineLvl w:val="0"/>
              <w:rPr>
                <w:rFonts w:ascii="Helvetica" w:eastAsia="Times New Roman" w:hAnsi="Helvetica"/>
                <w:b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0"/>
                <w:lang w:eastAsia="pl-PL"/>
              </w:rPr>
              <w:t xml:space="preserve">Wpłaty na PFRON </w:t>
            </w:r>
            <w:r w:rsidRPr="00FF29C7">
              <w:rPr>
                <w:rFonts w:ascii="Helvetica" w:eastAsia="Times New Roman" w:hAnsi="Helvetica"/>
                <w:b/>
                <w:bCs/>
                <w:sz w:val="20"/>
                <w:lang w:eastAsia="pl-PL"/>
              </w:rPr>
              <w:br/>
              <w:t>z tytułu nieosiągania ustawowego wskaźnika zatrudniania osób niepełnosprawnych</w:t>
            </w:r>
          </w:p>
        </w:tc>
      </w:tr>
      <w:tr w:rsidR="00FF29C7" w:rsidRPr="00FF29C7" w14:paraId="17F054EF" w14:textId="77777777" w:rsidTr="00A576EF">
        <w:trPr>
          <w:trHeight w:val="627"/>
          <w:jc w:val="center"/>
        </w:trPr>
        <w:tc>
          <w:tcPr>
            <w:tcW w:w="366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70C06" w14:textId="77777777" w:rsidR="00FF29C7" w:rsidRPr="00FF29C7" w:rsidRDefault="00FF29C7" w:rsidP="00A576EF">
            <w:pPr>
              <w:outlineLvl w:val="0"/>
              <w:rPr>
                <w:rFonts w:ascii="Helvetica" w:eastAsia="Times New Roman" w:hAnsi="Helvetica" w:cs="Arial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  <w:hideMark/>
          </w:tcPr>
          <w:p w14:paraId="07051222" w14:textId="77777777" w:rsidR="00FF29C7" w:rsidRPr="00FF29C7" w:rsidRDefault="00FF29C7" w:rsidP="00A576EF">
            <w:pPr>
              <w:jc w:val="center"/>
              <w:outlineLvl w:val="0"/>
              <w:rPr>
                <w:rFonts w:ascii="Helvetica" w:eastAsia="Times New Roman" w:hAnsi="Helvetica"/>
                <w:b/>
                <w:bCs/>
                <w:sz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0"/>
                <w:lang w:eastAsia="pl-PL"/>
              </w:rPr>
              <w:t>Ogółem</w:t>
            </w:r>
          </w:p>
        </w:tc>
        <w:tc>
          <w:tcPr>
            <w:tcW w:w="21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  <w:hideMark/>
          </w:tcPr>
          <w:p w14:paraId="68954E8F" w14:textId="77777777" w:rsidR="00FF29C7" w:rsidRPr="00FF29C7" w:rsidRDefault="00FF29C7" w:rsidP="00A576EF">
            <w:pPr>
              <w:jc w:val="center"/>
              <w:outlineLvl w:val="0"/>
              <w:rPr>
                <w:rFonts w:ascii="Helvetica" w:eastAsia="Times New Roman" w:hAnsi="Helvetica"/>
                <w:b/>
                <w:bCs/>
                <w:sz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0"/>
                <w:lang w:eastAsia="pl-PL"/>
              </w:rPr>
              <w:t xml:space="preserve">Osób niepełnosprawnych </w:t>
            </w:r>
          </w:p>
        </w:tc>
        <w:tc>
          <w:tcPr>
            <w:tcW w:w="21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3A43B" w14:textId="77777777" w:rsidR="00FF29C7" w:rsidRPr="00FF29C7" w:rsidRDefault="00FF29C7" w:rsidP="00A576EF">
            <w:pPr>
              <w:rPr>
                <w:rFonts w:ascii="Helvetica" w:eastAsia="Times New Roman" w:hAnsi="Helvetica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FF29C7" w:rsidRPr="00FF29C7" w14:paraId="027A2CC6" w14:textId="77777777" w:rsidTr="00A576EF">
        <w:trPr>
          <w:trHeight w:val="379"/>
          <w:jc w:val="center"/>
        </w:trPr>
        <w:tc>
          <w:tcPr>
            <w:tcW w:w="366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72512" w14:textId="77777777" w:rsidR="00FF29C7" w:rsidRPr="00FF29C7" w:rsidRDefault="00FF29C7" w:rsidP="00A576EF">
            <w:pPr>
              <w:outlineLvl w:val="0"/>
              <w:rPr>
                <w:rFonts w:ascii="Helvetica" w:eastAsia="Times New Roman" w:hAnsi="Helvetica" w:cs="Arial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  <w:hideMark/>
          </w:tcPr>
          <w:p w14:paraId="195611FC" w14:textId="77777777" w:rsidR="00FF29C7" w:rsidRPr="00FF29C7" w:rsidRDefault="00FF29C7" w:rsidP="00A576EF">
            <w:pPr>
              <w:jc w:val="center"/>
              <w:outlineLvl w:val="0"/>
              <w:rPr>
                <w:rFonts w:ascii="Helvetica" w:eastAsia="Times New Roman" w:hAnsi="Helvetica"/>
                <w:b/>
                <w:bCs/>
                <w:sz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0"/>
                <w:lang w:eastAsia="pl-PL"/>
              </w:rPr>
              <w:t>liczba etatów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  <w:hideMark/>
          </w:tcPr>
          <w:p w14:paraId="15FCC080" w14:textId="77777777" w:rsidR="00FF29C7" w:rsidRPr="00FF29C7" w:rsidRDefault="00FF29C7" w:rsidP="00A576EF">
            <w:pPr>
              <w:jc w:val="center"/>
              <w:outlineLvl w:val="0"/>
              <w:rPr>
                <w:rFonts w:ascii="Helvetica" w:eastAsia="Times New Roman" w:hAnsi="Helvetica"/>
                <w:b/>
                <w:bCs/>
                <w:sz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0"/>
                <w:lang w:eastAsia="pl-PL"/>
              </w:rPr>
              <w:t>liczba etatów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  <w:hideMark/>
          </w:tcPr>
          <w:p w14:paraId="1C719AB6" w14:textId="77777777" w:rsidR="00FF29C7" w:rsidRPr="00FF29C7" w:rsidRDefault="00FF29C7" w:rsidP="00A576EF">
            <w:pPr>
              <w:jc w:val="center"/>
              <w:outlineLvl w:val="0"/>
              <w:rPr>
                <w:rFonts w:ascii="Helvetica" w:eastAsia="Times New Roman" w:hAnsi="Helvetica"/>
                <w:b/>
                <w:bCs/>
                <w:sz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0"/>
                <w:lang w:eastAsia="pl-PL"/>
              </w:rPr>
              <w:t>%</w:t>
            </w:r>
          </w:p>
        </w:tc>
        <w:tc>
          <w:tcPr>
            <w:tcW w:w="21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8F209" w14:textId="77777777" w:rsidR="00FF29C7" w:rsidRPr="00FF29C7" w:rsidRDefault="00FF29C7" w:rsidP="00A576EF">
            <w:pPr>
              <w:rPr>
                <w:rFonts w:ascii="Helvetica" w:eastAsia="Times New Roman" w:hAnsi="Helvetica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FF29C7" w:rsidRPr="00FF29C7" w14:paraId="0167AE84" w14:textId="77777777" w:rsidTr="00A576EF">
        <w:trPr>
          <w:trHeight w:val="416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241451D1" w14:textId="77777777" w:rsidR="00FF29C7" w:rsidRPr="00FF29C7" w:rsidRDefault="00FF29C7" w:rsidP="00A576EF">
            <w:pPr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Agencja Restrukturyzacji i Modernizacji Rolnictwa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938703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11 656,13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AF3E87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468,13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05FEA2FA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4,01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BF13CF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b.d.</w:t>
            </w:r>
          </w:p>
        </w:tc>
      </w:tr>
      <w:tr w:rsidR="00FF29C7" w:rsidRPr="00FF29C7" w14:paraId="36901E5C" w14:textId="77777777" w:rsidTr="00A576EF">
        <w:trPr>
          <w:trHeight w:val="416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019EA7EB" w14:textId="77777777" w:rsidR="00FF29C7" w:rsidRPr="00FF29C7" w:rsidRDefault="00FF29C7" w:rsidP="00A576EF">
            <w:pPr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Centralny Instytut Ochrony Pracy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9C8B0F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258,80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68F95A1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2,75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1D6BFE2F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1,06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03097F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121 396</w:t>
            </w:r>
          </w:p>
        </w:tc>
      </w:tr>
      <w:tr w:rsidR="00FF29C7" w:rsidRPr="00FF29C7" w14:paraId="4D21A4F9" w14:textId="77777777" w:rsidTr="00A576EF">
        <w:trPr>
          <w:trHeight w:val="411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51E9855D" w14:textId="0217C213" w:rsidR="00FF29C7" w:rsidRPr="00FF29C7" w:rsidRDefault="00A80DE1" w:rsidP="00A576EF">
            <w:pPr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Służba Więzienna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6AE27BE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1 993,71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37472A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57,40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7DB1F75D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2,88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6B9436" w14:textId="41BEEDB6" w:rsidR="00FF29C7" w:rsidRPr="00FF29C7" w:rsidRDefault="00A80DE1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A80DE1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629 666</w:t>
            </w:r>
          </w:p>
        </w:tc>
      </w:tr>
      <w:tr w:rsidR="00FF29C7" w:rsidRPr="00FF29C7" w14:paraId="5380AEB1" w14:textId="77777777" w:rsidTr="00A576EF">
        <w:trPr>
          <w:trHeight w:val="320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1EC2B7A1" w14:textId="77777777" w:rsidR="00FF29C7" w:rsidRPr="00FF29C7" w:rsidRDefault="00FF29C7" w:rsidP="00A576EF">
            <w:pPr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Generalna Dyrekcja Dróg Krajowych i Autostrad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0B66CB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4 724,18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734246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85,55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57C2710A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1,81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775EE7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3 765 976</w:t>
            </w:r>
          </w:p>
        </w:tc>
      </w:tr>
      <w:tr w:rsidR="00FF29C7" w:rsidRPr="00FF29C7" w14:paraId="09AE92F9" w14:textId="77777777" w:rsidTr="00A576EF">
        <w:trPr>
          <w:trHeight w:val="320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0ABA8FED" w14:textId="77777777" w:rsidR="00FF29C7" w:rsidRPr="00FF29C7" w:rsidRDefault="00FF29C7" w:rsidP="00A576EF">
            <w:pPr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Urząd Ochrony Danych Osobowych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301F7C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245,05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34AE36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5,50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2F0C497A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2,24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6B8A8A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73 698</w:t>
            </w:r>
          </w:p>
        </w:tc>
      </w:tr>
      <w:tr w:rsidR="00FF29C7" w:rsidRPr="00FF29C7" w14:paraId="28768238" w14:textId="77777777" w:rsidTr="00A576EF">
        <w:trPr>
          <w:trHeight w:val="265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09490ED6" w14:textId="77777777" w:rsidR="00FF29C7" w:rsidRPr="00FF29C7" w:rsidRDefault="00FF29C7" w:rsidP="00A576EF">
            <w:pPr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Główna Biblioteka Pracy i Zabezpieczenia Społecznego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CAD9F1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35,74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17E737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11,43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6F0DFBB3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31,98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67DF040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0,00</w:t>
            </w:r>
          </w:p>
        </w:tc>
      </w:tr>
      <w:tr w:rsidR="00FF29C7" w:rsidRPr="00FF29C7" w14:paraId="71D933DA" w14:textId="77777777" w:rsidTr="00A576EF">
        <w:trPr>
          <w:trHeight w:val="320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656E764F" w14:textId="77777777" w:rsidR="00FF29C7" w:rsidRPr="00FF29C7" w:rsidRDefault="00FF29C7" w:rsidP="00A576EF">
            <w:pPr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Główny Urząd Nadzoru Budowlanego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BD97FA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186,80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7C4582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3,00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0F837774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1,60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8A4DD8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113 227</w:t>
            </w:r>
          </w:p>
        </w:tc>
      </w:tr>
      <w:tr w:rsidR="00FF29C7" w:rsidRPr="00FF29C7" w14:paraId="2CE58E37" w14:textId="77777777" w:rsidTr="00A576EF">
        <w:trPr>
          <w:trHeight w:val="320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34A730FA" w14:textId="77777777" w:rsidR="00FF29C7" w:rsidRPr="00FF29C7" w:rsidRDefault="00FF29C7" w:rsidP="00A576EF">
            <w:pPr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Główny Urząd Statystyczny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0EA730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746,11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630910B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23,60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1038F3BE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3,16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EB81F5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482 947</w:t>
            </w:r>
          </w:p>
        </w:tc>
      </w:tr>
      <w:tr w:rsidR="00FF29C7" w:rsidRPr="00FF29C7" w14:paraId="2AB56861" w14:textId="77777777" w:rsidTr="00A576EF">
        <w:trPr>
          <w:trHeight w:val="318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7D8D9158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Instytut Pracy i Spraw socjalnych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B0DD41B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color w:val="000000"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color w:val="000000"/>
                <w:sz w:val="20"/>
                <w:szCs w:val="20"/>
                <w:lang w:eastAsia="pl-PL"/>
              </w:rPr>
              <w:t>42,57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8EE275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color w:val="000000"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color w:val="000000"/>
                <w:sz w:val="20"/>
                <w:szCs w:val="20"/>
                <w:lang w:eastAsia="pl-PL"/>
              </w:rPr>
              <w:t>2,50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bottom"/>
          </w:tcPr>
          <w:p w14:paraId="30926365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color w:val="000000"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color w:val="000000"/>
                <w:sz w:val="20"/>
                <w:szCs w:val="20"/>
                <w:lang w:eastAsia="pl-PL"/>
              </w:rPr>
              <w:t>5,87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AFBD8B4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color w:val="000000"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color w:val="000000"/>
                <w:sz w:val="20"/>
                <w:szCs w:val="20"/>
                <w:lang w:eastAsia="pl-PL"/>
              </w:rPr>
              <w:t>23 237</w:t>
            </w:r>
          </w:p>
        </w:tc>
      </w:tr>
      <w:tr w:rsidR="00FF29C7" w:rsidRPr="00FF29C7" w14:paraId="44D64D17" w14:textId="77777777" w:rsidTr="00A576EF">
        <w:trPr>
          <w:trHeight w:val="318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0C7215CD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Krajowe Biuro Wyborcze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FBB14AB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color w:val="000000"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color w:val="000000"/>
                <w:sz w:val="20"/>
                <w:szCs w:val="20"/>
                <w:lang w:eastAsia="pl-PL"/>
              </w:rPr>
              <w:t>499,50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714AAA2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color w:val="000000"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color w:val="000000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bottom"/>
          </w:tcPr>
          <w:p w14:paraId="0EE2B969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color w:val="000000"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AEF993C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color w:val="000000"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color w:val="000000"/>
                <w:sz w:val="20"/>
                <w:szCs w:val="20"/>
                <w:lang w:eastAsia="pl-PL"/>
              </w:rPr>
              <w:t>73 017</w:t>
            </w:r>
          </w:p>
        </w:tc>
      </w:tr>
      <w:tr w:rsidR="00FF29C7" w:rsidRPr="00FF29C7" w14:paraId="089CD2E2" w14:textId="77777777" w:rsidTr="00A576EF">
        <w:trPr>
          <w:trHeight w:val="265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6C585155" w14:textId="77777777" w:rsidR="00FF29C7" w:rsidRPr="00FF29C7" w:rsidRDefault="00FF29C7" w:rsidP="00A576EF">
            <w:pPr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Kasa Rolniczego Ubezpieczenia Społecznego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350BE3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6 182,70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15CD6B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370,25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6076666C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6,00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443472" w14:textId="77777777" w:rsidR="00FF29C7" w:rsidRPr="00FF29C7" w:rsidRDefault="00FF29C7" w:rsidP="00A576EF">
            <w:pPr>
              <w:jc w:val="right"/>
              <w:outlineLvl w:val="0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0,00</w:t>
            </w:r>
          </w:p>
        </w:tc>
      </w:tr>
      <w:tr w:rsidR="00FF29C7" w:rsidRPr="00FF29C7" w14:paraId="5296B541" w14:textId="77777777" w:rsidTr="00A576EF">
        <w:trPr>
          <w:trHeight w:val="295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0352D6F0" w14:textId="1A9C050F" w:rsidR="00FF29C7" w:rsidRPr="00FF29C7" w:rsidRDefault="00D42016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Policja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0C5675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24 423,16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5D92DC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1 801,38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40D7CFEC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7,37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506DF2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2 576 082</w:t>
            </w:r>
          </w:p>
        </w:tc>
      </w:tr>
      <w:tr w:rsidR="00FF29C7" w:rsidRPr="00FF29C7" w14:paraId="43406819" w14:textId="77777777" w:rsidTr="00A576EF">
        <w:trPr>
          <w:trHeight w:val="288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7AB45E5E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Komenda Główna Straży Granicznej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954198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279,22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025164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10,75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7CF935D4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3,84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92F14F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132 300</w:t>
            </w:r>
          </w:p>
        </w:tc>
      </w:tr>
      <w:tr w:rsidR="00FF29C7" w:rsidRPr="00FF29C7" w14:paraId="3E3BC570" w14:textId="77777777" w:rsidTr="00A576EF">
        <w:trPr>
          <w:trHeight w:val="288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18E65F6D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Komenda Główna Państwowej Straży Pożarnej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8E791FE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104,00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D89C5B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3,00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7EF33C27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2,88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578FFD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71 552</w:t>
            </w:r>
          </w:p>
        </w:tc>
      </w:tr>
      <w:tr w:rsidR="00FF29C7" w:rsidRPr="00FF29C7" w14:paraId="71C6FF44" w14:textId="77777777" w:rsidTr="00A576EF">
        <w:trPr>
          <w:trHeight w:val="336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16121C14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Krajowe Biuro Wyborcze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CBDC31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499,50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CB3517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40C0A5C5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A45E6B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73 017</w:t>
            </w:r>
          </w:p>
        </w:tc>
      </w:tr>
      <w:tr w:rsidR="00FF29C7" w:rsidRPr="00FF29C7" w14:paraId="7CFA7EC2" w14:textId="77777777" w:rsidTr="00A576EF">
        <w:trPr>
          <w:trHeight w:val="334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7A3BD015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Krajowa Rada Radiofonii i Telewizji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AAA38C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148,40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511DAF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6,50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56EC84A9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4,35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AA292D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13 737</w:t>
            </w:r>
          </w:p>
        </w:tc>
      </w:tr>
      <w:tr w:rsidR="00FF29C7" w:rsidRPr="00FF29C7" w14:paraId="4F44DC8C" w14:textId="77777777" w:rsidTr="00A576EF">
        <w:trPr>
          <w:trHeight w:val="361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30DDC965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Narodowy Fundusz Zdrowia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83F757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5 521,33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B4A1AB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286,60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28AAE787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5,19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80E7AE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b.d.</w:t>
            </w:r>
          </w:p>
        </w:tc>
      </w:tr>
      <w:tr w:rsidR="00FF29C7" w:rsidRPr="00FF29C7" w14:paraId="4CB4BAC8" w14:textId="77777777" w:rsidTr="00A576EF">
        <w:trPr>
          <w:trHeight w:val="396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1FCDB4A3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Ochotnicze Hufce Pracy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979986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3 119,16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E96806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207,58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58486673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6,60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8F336D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280 502</w:t>
            </w:r>
          </w:p>
        </w:tc>
      </w:tr>
      <w:tr w:rsidR="00FF29C7" w:rsidRPr="00FF29C7" w14:paraId="30FDA520" w14:textId="77777777" w:rsidTr="00A576EF">
        <w:trPr>
          <w:trHeight w:val="457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4C6E70EF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Państwowy Fundusz Rehabilitacji Osób Niepełnosprawnych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EF5857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934,90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1CE170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132,20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7F016BBC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14,14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8F1AA2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0,00</w:t>
            </w:r>
          </w:p>
        </w:tc>
      </w:tr>
      <w:tr w:rsidR="00FF29C7" w:rsidRPr="00FF29C7" w14:paraId="4C12146F" w14:textId="77777777" w:rsidTr="00A576EF">
        <w:trPr>
          <w:trHeight w:val="457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0DB4823D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Państwowa Inspekcja Pracy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F507D2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2 655,67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39DCD4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167,10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4DD98D2D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6,36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09E139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0,00</w:t>
            </w:r>
          </w:p>
        </w:tc>
      </w:tr>
      <w:tr w:rsidR="00FF29C7" w:rsidRPr="00FF29C7" w14:paraId="36051409" w14:textId="77777777" w:rsidTr="00A576EF">
        <w:trPr>
          <w:trHeight w:val="457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6CA6C029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 xml:space="preserve">Urząd do Spraw Kombatantów i Osób Represjonowanych 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26DCEE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160,80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F66FFF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16338C2A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6,21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94EAEB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0,00</w:t>
            </w:r>
          </w:p>
        </w:tc>
      </w:tr>
      <w:tr w:rsidR="00FF29C7" w:rsidRPr="00FF29C7" w14:paraId="5EE00A37" w14:textId="77777777" w:rsidTr="00A576EF">
        <w:trPr>
          <w:trHeight w:val="487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7BDE6EDD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Urząd Komunikacji Elektronicznej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500D12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616,78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123DE2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13,00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1FDCF8D8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2,12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4345F7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301 665</w:t>
            </w:r>
          </w:p>
        </w:tc>
      </w:tr>
      <w:tr w:rsidR="00FF29C7" w:rsidRPr="00FF29C7" w14:paraId="02915765" w14:textId="77777777" w:rsidTr="00A576EF">
        <w:trPr>
          <w:trHeight w:val="408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53F4D8FD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Urząd Lotnictwa Cywilnego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354929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361,48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448F45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6,00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07394122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1,66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845A84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373 680</w:t>
            </w:r>
          </w:p>
        </w:tc>
      </w:tr>
      <w:tr w:rsidR="00FF29C7" w:rsidRPr="00FF29C7" w14:paraId="54F85CBB" w14:textId="77777777" w:rsidTr="00A576EF">
        <w:trPr>
          <w:trHeight w:val="169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1CD25E36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Urząd Ochrony Konkurencji i Konsumentów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751104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490,56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1A974E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10,48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5A2B3E70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2,14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0723E1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429 998</w:t>
            </w:r>
          </w:p>
        </w:tc>
      </w:tr>
      <w:tr w:rsidR="00FF29C7" w:rsidRPr="00FF29C7" w14:paraId="2CBC4840" w14:textId="77777777" w:rsidTr="00A576EF">
        <w:trPr>
          <w:trHeight w:val="396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570A64A6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Urząd Transportu Kolejowego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C411AA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282,50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E68D09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11,00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17BD69CA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sym w:font="Symbol" w:char="F03E"/>
            </w: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 xml:space="preserve"> 6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89023DA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0,00</w:t>
            </w:r>
          </w:p>
        </w:tc>
      </w:tr>
      <w:tr w:rsidR="00FF29C7" w:rsidRPr="00FF29C7" w14:paraId="35DF8E60" w14:textId="77777777" w:rsidTr="00A576EF">
        <w:trPr>
          <w:trHeight w:val="402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4E2C81DC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Urząd Zamówień Publicznych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7EC11F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197,59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5C380D4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9,00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78321230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4,55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F0BF16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83 466</w:t>
            </w:r>
          </w:p>
        </w:tc>
      </w:tr>
      <w:tr w:rsidR="00FF29C7" w:rsidRPr="00FF29C7" w14:paraId="747D0079" w14:textId="77777777" w:rsidTr="00A576EF">
        <w:trPr>
          <w:trHeight w:val="393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84E0"/>
            <w:vAlign w:val="center"/>
          </w:tcPr>
          <w:p w14:paraId="5C65DB7B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Zakład Ubezpieczeń Społecznych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A1D905" w14:textId="2EE74207" w:rsidR="00FF29C7" w:rsidRPr="00FF29C7" w:rsidRDefault="00CA7D73" w:rsidP="00CA7D73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CA7D73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44 702,64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0F7EC4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1 844,50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noWrap/>
            <w:vAlign w:val="center"/>
          </w:tcPr>
          <w:p w14:paraId="737EF8E5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4,13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1F6545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10 002 625</w:t>
            </w:r>
          </w:p>
        </w:tc>
      </w:tr>
      <w:tr w:rsidR="00FF29C7" w:rsidRPr="00FF29C7" w14:paraId="7AB9E152" w14:textId="77777777" w:rsidTr="00A576EF">
        <w:trPr>
          <w:trHeight w:val="400"/>
          <w:jc w:val="center"/>
        </w:trPr>
        <w:tc>
          <w:tcPr>
            <w:tcW w:w="3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vAlign w:val="center"/>
          </w:tcPr>
          <w:p w14:paraId="7A881E2F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noWrap/>
            <w:vAlign w:val="bottom"/>
          </w:tcPr>
          <w:p w14:paraId="52FAF792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65 875,845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noWrap/>
            <w:vAlign w:val="bottom"/>
          </w:tcPr>
          <w:p w14:paraId="00F877AE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9 228,42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noWrap/>
            <w:vAlign w:val="center"/>
          </w:tcPr>
          <w:p w14:paraId="5714074E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5,36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noWrap/>
            <w:vAlign w:val="bottom"/>
          </w:tcPr>
          <w:p w14:paraId="366924E9" w14:textId="77777777" w:rsidR="00FF29C7" w:rsidRPr="00FF29C7" w:rsidRDefault="00FF29C7" w:rsidP="00A576EF">
            <w:pPr>
              <w:jc w:val="right"/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0"/>
                <w:szCs w:val="20"/>
                <w:lang w:eastAsia="pl-PL"/>
              </w:rPr>
              <w:t>19 036 380</w:t>
            </w:r>
          </w:p>
        </w:tc>
      </w:tr>
    </w:tbl>
    <w:p w14:paraId="48060F75" w14:textId="77777777" w:rsidR="00FF29C7" w:rsidRDefault="00FF29C7" w:rsidP="008B361F">
      <w:pPr>
        <w:pStyle w:val="Nagwek"/>
        <w:rPr>
          <w:b/>
        </w:rPr>
      </w:pPr>
    </w:p>
    <w:p w14:paraId="2B8BE155" w14:textId="77777777" w:rsidR="00FF29C7" w:rsidRDefault="00FF29C7">
      <w:pPr>
        <w:rPr>
          <w:b/>
        </w:rPr>
      </w:pPr>
      <w:r>
        <w:rPr>
          <w:b/>
        </w:rPr>
        <w:br w:type="page"/>
      </w:r>
    </w:p>
    <w:p w14:paraId="30504DF3" w14:textId="77777777" w:rsidR="003822E1" w:rsidRDefault="003822E1">
      <w:pPr>
        <w:rPr>
          <w:rFonts w:eastAsia="Times New Roman"/>
          <w:iCs/>
          <w:color w:val="000000"/>
          <w:sz w:val="20"/>
          <w:szCs w:val="20"/>
          <w:lang w:eastAsia="pl-PL"/>
        </w:rPr>
      </w:pPr>
    </w:p>
    <w:p w14:paraId="13CB357A" w14:textId="77777777" w:rsidR="00D44A58" w:rsidRPr="00FF29C7" w:rsidRDefault="00B24845" w:rsidP="00D44A58">
      <w:pPr>
        <w:pStyle w:val="Nagwek"/>
        <w:jc w:val="right"/>
        <w:rPr>
          <w:rFonts w:ascii="Helvetica" w:hAnsi="Helvetica"/>
        </w:rPr>
      </w:pPr>
      <w:r w:rsidRPr="00FF29C7">
        <w:rPr>
          <w:rFonts w:ascii="Helvetica" w:hAnsi="Helvetica"/>
          <w:b/>
        </w:rPr>
        <w:t>Załącznik nr 5</w:t>
      </w:r>
    </w:p>
    <w:p w14:paraId="75CF46C2" w14:textId="77777777" w:rsidR="00D44A58" w:rsidRPr="00FF29C7" w:rsidRDefault="00D44A58" w:rsidP="00D44A58">
      <w:pPr>
        <w:suppressAutoHyphens/>
        <w:rPr>
          <w:rFonts w:ascii="Helvetica" w:eastAsia="Calibri" w:hAnsi="Helvetica" w:cs="Arial"/>
          <w:b/>
          <w:szCs w:val="24"/>
          <w:lang w:eastAsia="pl-PL"/>
        </w:rPr>
      </w:pPr>
    </w:p>
    <w:p w14:paraId="2BDA7E95" w14:textId="095441EC" w:rsidR="00D44A58" w:rsidRPr="00FF29C7" w:rsidRDefault="00D44A58" w:rsidP="00D44A58">
      <w:pPr>
        <w:suppressAutoHyphens/>
        <w:jc w:val="center"/>
        <w:rPr>
          <w:rFonts w:ascii="Helvetica" w:eastAsia="Calibri" w:hAnsi="Helvetica"/>
          <w:b/>
          <w:szCs w:val="24"/>
          <w:lang w:eastAsia="pl-PL"/>
        </w:rPr>
      </w:pPr>
      <w:r w:rsidRPr="00FF29C7">
        <w:rPr>
          <w:rFonts w:ascii="Helvetica" w:eastAsia="Calibri" w:hAnsi="Helvetica"/>
          <w:b/>
          <w:szCs w:val="24"/>
          <w:lang w:eastAsia="pl-PL"/>
        </w:rPr>
        <w:t>INFORMACJA O OSOBACH NIEPEŁNOSPRAW</w:t>
      </w:r>
      <w:r w:rsidR="00FF29C7" w:rsidRPr="00FF29C7">
        <w:rPr>
          <w:rFonts w:ascii="Helvetica" w:eastAsia="Calibri" w:hAnsi="Helvetica"/>
          <w:b/>
          <w:szCs w:val="24"/>
          <w:lang w:eastAsia="pl-PL"/>
        </w:rPr>
        <w:t xml:space="preserve">NYCH, KTÓRE UCZESTNICZYŁY W 2019 </w:t>
      </w:r>
      <w:r w:rsidRPr="00FF29C7">
        <w:rPr>
          <w:rFonts w:ascii="Helvetica" w:eastAsia="Calibri" w:hAnsi="Helvetica"/>
          <w:b/>
          <w:szCs w:val="24"/>
          <w:lang w:eastAsia="pl-PL"/>
        </w:rPr>
        <w:t>R. W NABORZE NA WOLNE STANOWISKA PRACY W SŁUŻBIE CYWILNEJ</w:t>
      </w:r>
      <w:r w:rsidRPr="00FF29C7">
        <w:rPr>
          <w:rFonts w:ascii="Helvetica" w:eastAsia="Calibri" w:hAnsi="Helvetica"/>
          <w:szCs w:val="24"/>
          <w:vertAlign w:val="superscript"/>
          <w:lang w:eastAsia="pl-PL"/>
        </w:rPr>
        <w:footnoteReference w:id="2"/>
      </w:r>
      <w:r w:rsidRPr="00FF29C7">
        <w:rPr>
          <w:rFonts w:ascii="Helvetica" w:eastAsia="Calibri" w:hAnsi="Helvetica"/>
          <w:b/>
          <w:szCs w:val="24"/>
          <w:lang w:eastAsia="pl-PL"/>
        </w:rPr>
        <w:t xml:space="preserve">, </w:t>
      </w:r>
    </w:p>
    <w:p w14:paraId="7836E893" w14:textId="7F2810A3" w:rsidR="00D44A58" w:rsidRPr="00FF29C7" w:rsidRDefault="00D44A58" w:rsidP="00D44A58">
      <w:pPr>
        <w:suppressAutoHyphens/>
        <w:jc w:val="center"/>
        <w:rPr>
          <w:rFonts w:ascii="Helvetica" w:eastAsia="Calibri" w:hAnsi="Helvetica"/>
          <w:b/>
          <w:szCs w:val="24"/>
          <w:lang w:eastAsia="pl-PL"/>
        </w:rPr>
      </w:pPr>
      <w:r w:rsidRPr="00FF29C7">
        <w:rPr>
          <w:rFonts w:ascii="Helvetica" w:eastAsia="Calibri" w:hAnsi="Helvetica"/>
          <w:b/>
          <w:szCs w:val="24"/>
          <w:lang w:eastAsia="pl-PL"/>
        </w:rPr>
        <w:t>NADESŁANA PRZEZ MINISTRÓW I KIEROWNIKÓW URZĘDÓW</w:t>
      </w:r>
      <w:r w:rsidRPr="00FF29C7">
        <w:rPr>
          <w:rFonts w:ascii="Helvetica" w:eastAsia="Calibri" w:hAnsi="Helvetica"/>
          <w:b/>
          <w:szCs w:val="24"/>
          <w:vertAlign w:val="superscript"/>
          <w:lang w:eastAsia="pl-PL"/>
        </w:rPr>
        <w:footnoteReference w:id="3"/>
      </w:r>
      <w:r w:rsidRPr="00FF29C7">
        <w:rPr>
          <w:rFonts w:ascii="Helvetica" w:eastAsia="Calibri" w:hAnsi="Helvetica"/>
          <w:b/>
          <w:szCs w:val="24"/>
          <w:lang w:eastAsia="pl-PL"/>
        </w:rPr>
        <w:t xml:space="preserve"> </w:t>
      </w:r>
    </w:p>
    <w:p w14:paraId="6D85566C" w14:textId="77777777" w:rsidR="00D44A58" w:rsidRDefault="00D44A58" w:rsidP="00D44A58">
      <w:pPr>
        <w:rPr>
          <w:rFonts w:eastAsia="Times New Roman"/>
          <w:sz w:val="16"/>
          <w:szCs w:val="16"/>
          <w:lang w:eastAsia="pl-PL"/>
        </w:rPr>
      </w:pPr>
    </w:p>
    <w:p w14:paraId="2F51535D" w14:textId="77777777" w:rsidR="00D44A58" w:rsidRDefault="00D44A58" w:rsidP="00D44A58">
      <w:pPr>
        <w:rPr>
          <w:rFonts w:eastAsia="Times New Roman"/>
          <w:sz w:val="16"/>
          <w:szCs w:val="16"/>
          <w:lang w:eastAsia="pl-PL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8"/>
        <w:gridCol w:w="3081"/>
        <w:gridCol w:w="2253"/>
      </w:tblGrid>
      <w:tr w:rsidR="00FF29C7" w:rsidRPr="00213640" w14:paraId="461D421E" w14:textId="77777777" w:rsidTr="00A576EF">
        <w:trPr>
          <w:trHeight w:val="32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F7E070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/>
                <w:bCs/>
                <w:szCs w:val="24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Cs w:val="24"/>
                <w:lang w:eastAsia="pl-PL"/>
              </w:rPr>
              <w:t xml:space="preserve">Ministerstwo, Urząd centralny 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6A17BC" w14:textId="77777777" w:rsidR="00FF29C7" w:rsidRPr="00FF29C7" w:rsidRDefault="00FF29C7" w:rsidP="00A576EF">
            <w:pPr>
              <w:rPr>
                <w:rFonts w:ascii="Helvetica" w:eastAsia="Times New Roman" w:hAnsi="Helvetica"/>
                <w:b/>
                <w:bCs/>
                <w:szCs w:val="24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Cs w:val="24"/>
                <w:lang w:eastAsia="pl-PL"/>
              </w:rPr>
              <w:t>Liczba osób niepełnosprawnych które:</w:t>
            </w:r>
          </w:p>
        </w:tc>
      </w:tr>
      <w:tr w:rsidR="00FF29C7" w:rsidRPr="00213640" w14:paraId="762C4660" w14:textId="77777777" w:rsidTr="00A576EF">
        <w:trPr>
          <w:trHeight w:val="127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E42ED" w14:textId="77777777" w:rsidR="00FF29C7" w:rsidRPr="00FF29C7" w:rsidRDefault="00FF29C7" w:rsidP="00A576EF">
            <w:pPr>
              <w:rPr>
                <w:rFonts w:ascii="Helvetica" w:eastAsia="Times New Roman" w:hAnsi="Helvetica"/>
                <w:b/>
                <w:bCs/>
                <w:szCs w:val="24"/>
                <w:lang w:eastAsia="pl-PL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A699E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/>
                <w:bCs/>
                <w:szCs w:val="24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Cs w:val="24"/>
                <w:lang w:eastAsia="pl-PL"/>
              </w:rPr>
              <w:t>złożyły oferty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12C56B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/>
                <w:bCs/>
                <w:szCs w:val="24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Cs w:val="24"/>
                <w:lang w:eastAsia="pl-PL"/>
              </w:rPr>
              <w:t>zostały zatrudnione</w:t>
            </w:r>
          </w:p>
        </w:tc>
      </w:tr>
      <w:tr w:rsidR="00FF29C7" w:rsidRPr="00213640" w14:paraId="368A84FF" w14:textId="77777777" w:rsidTr="00A576EF">
        <w:trPr>
          <w:trHeight w:val="320"/>
          <w:jc w:val="center"/>
        </w:trPr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DF79"/>
            <w:vAlign w:val="center"/>
            <w:hideMark/>
          </w:tcPr>
          <w:p w14:paraId="1B94CD09" w14:textId="77777777" w:rsidR="00FF29C7" w:rsidRPr="00213640" w:rsidRDefault="00FF29C7" w:rsidP="00A576EF">
            <w:pPr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213640">
              <w:rPr>
                <w:rFonts w:eastAsia="Times New Roman"/>
                <w:b/>
                <w:bCs/>
                <w:szCs w:val="24"/>
                <w:lang w:eastAsia="pl-PL"/>
              </w:rPr>
              <w:t xml:space="preserve">Ministerstwa </w:t>
            </w:r>
          </w:p>
        </w:tc>
      </w:tr>
      <w:tr w:rsidR="00FF29C7" w:rsidRPr="00FF29C7" w14:paraId="2055CED0" w14:textId="77777777" w:rsidTr="00A576EF">
        <w:trPr>
          <w:trHeight w:val="45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noWrap/>
            <w:vAlign w:val="center"/>
            <w:hideMark/>
          </w:tcPr>
          <w:p w14:paraId="7B1D0359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Kancelaria Prezesa Rady Ministrów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166FEF" w14:textId="77777777" w:rsidR="00FF29C7" w:rsidRPr="00FF29C7" w:rsidRDefault="00FF29C7" w:rsidP="00A576EF">
            <w:pPr>
              <w:jc w:val="both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32, w tym 24 spełniające kryteria formalne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D0EE61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</w:t>
            </w:r>
          </w:p>
        </w:tc>
      </w:tr>
      <w:tr w:rsidR="00FF29C7" w:rsidRPr="00FF29C7" w14:paraId="112E528D" w14:textId="77777777" w:rsidTr="00A576EF">
        <w:trPr>
          <w:trHeight w:val="3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  <w:hideMark/>
          </w:tcPr>
          <w:p w14:paraId="16EBD7A8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Cyfryzacji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0BD168E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12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172D37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</w:tr>
      <w:tr w:rsidR="00FF29C7" w:rsidRPr="00FF29C7" w14:paraId="140F0712" w14:textId="77777777" w:rsidTr="00A576EF">
        <w:trPr>
          <w:trHeight w:val="33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  <w:hideMark/>
          </w:tcPr>
          <w:p w14:paraId="3921AE36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Edukacji Narodowej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250FED" w14:textId="77777777" w:rsidR="00FF29C7" w:rsidRPr="00FF29C7" w:rsidRDefault="00FF29C7" w:rsidP="00A576EF">
            <w:pPr>
              <w:jc w:val="both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 xml:space="preserve">4, w tym 2 spełniające kryteria formalne 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E0EDC9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0</w:t>
            </w:r>
          </w:p>
        </w:tc>
      </w:tr>
      <w:tr w:rsidR="00FF29C7" w:rsidRPr="00FF29C7" w14:paraId="1FD8422D" w14:textId="77777777" w:rsidTr="00A576EF">
        <w:trPr>
          <w:trHeight w:val="39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  <w:hideMark/>
          </w:tcPr>
          <w:p w14:paraId="1F8F0938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Aktywów Państwowych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616E5A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10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DD357B3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0</w:t>
            </w:r>
          </w:p>
        </w:tc>
      </w:tr>
      <w:tr w:rsidR="00FF29C7" w:rsidRPr="00FF29C7" w14:paraId="67D15CE5" w14:textId="77777777" w:rsidTr="00A576EF">
        <w:trPr>
          <w:trHeight w:val="53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  <w:hideMark/>
          </w:tcPr>
          <w:p w14:paraId="466F6B26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Finansów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6E707D" w14:textId="6B886DC0" w:rsidR="00FF29C7" w:rsidRPr="00FF29C7" w:rsidRDefault="00F6511E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>
              <w:rPr>
                <w:rFonts w:ascii="Helvetica" w:eastAsia="Times New Roman" w:hAnsi="Helvetica"/>
                <w:bCs/>
                <w:sz w:val="22"/>
                <w:lang w:eastAsia="pl-PL"/>
              </w:rPr>
              <w:t>67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6DE4387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</w:t>
            </w:r>
          </w:p>
        </w:tc>
      </w:tr>
      <w:tr w:rsidR="00FF29C7" w:rsidRPr="00FF29C7" w14:paraId="144D0E69" w14:textId="77777777" w:rsidTr="00A576EF">
        <w:trPr>
          <w:trHeight w:val="65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  <w:hideMark/>
          </w:tcPr>
          <w:p w14:paraId="65E5A8A3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 xml:space="preserve">Ministerstwo Gospodarki Morskiej </w:t>
            </w: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br/>
              <w:t>i Żeglugi Śródlądowej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6836130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22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343E75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</w:t>
            </w:r>
          </w:p>
        </w:tc>
      </w:tr>
      <w:tr w:rsidR="00FF29C7" w:rsidRPr="00FF29C7" w14:paraId="42C7A5F0" w14:textId="77777777" w:rsidTr="00A576EF">
        <w:trPr>
          <w:trHeight w:val="6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  <w:hideMark/>
          </w:tcPr>
          <w:p w14:paraId="6B2E87F1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Infrastruktury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22126C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23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29AC65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0</w:t>
            </w:r>
          </w:p>
        </w:tc>
      </w:tr>
      <w:tr w:rsidR="00FF29C7" w:rsidRPr="00FF29C7" w14:paraId="2FB69DEE" w14:textId="77777777" w:rsidTr="00A576EF">
        <w:trPr>
          <w:trHeight w:val="60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  <w:hideMark/>
          </w:tcPr>
          <w:p w14:paraId="0035BCC9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Kultury i Dziedzictwa Narodowego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982145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12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411B06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0</w:t>
            </w:r>
          </w:p>
        </w:tc>
      </w:tr>
      <w:tr w:rsidR="00FF29C7" w:rsidRPr="00FF29C7" w14:paraId="10AA1F9E" w14:textId="77777777" w:rsidTr="00A576EF">
        <w:trPr>
          <w:trHeight w:val="60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  <w:hideMark/>
          </w:tcPr>
          <w:p w14:paraId="0BD58AE8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Nauki i Szkolnictwa Wyższego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3E98C9" w14:textId="77777777" w:rsidR="00FF29C7" w:rsidRPr="00FF29C7" w:rsidRDefault="00FF29C7" w:rsidP="00A576EF">
            <w:pPr>
              <w:jc w:val="both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9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781AD4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</w:t>
            </w:r>
          </w:p>
        </w:tc>
      </w:tr>
      <w:tr w:rsidR="00FF29C7" w:rsidRPr="00FF29C7" w14:paraId="5299EA2F" w14:textId="77777777" w:rsidTr="00A576EF">
        <w:trPr>
          <w:trHeight w:val="50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  <w:hideMark/>
          </w:tcPr>
          <w:p w14:paraId="698BB9C0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 xml:space="preserve">Ministerstwo Obrony Narodowej 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61F449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11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E55FD3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</w:t>
            </w:r>
          </w:p>
        </w:tc>
      </w:tr>
      <w:tr w:rsidR="00FF29C7" w:rsidRPr="00FF29C7" w14:paraId="07DDBC26" w14:textId="77777777" w:rsidTr="00A576EF">
        <w:trPr>
          <w:trHeight w:val="60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  <w:hideMark/>
          </w:tcPr>
          <w:p w14:paraId="75B9E051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lastRenderedPageBreak/>
              <w:t xml:space="preserve">Ministerstwo Rodziny, Pracy </w:t>
            </w: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br/>
              <w:t>i Polityki Społecznej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DF7C0F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29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A7365E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</w:tr>
      <w:tr w:rsidR="00FF29C7" w:rsidRPr="00FF29C7" w14:paraId="1CC890C1" w14:textId="77777777" w:rsidTr="00A576EF">
        <w:trPr>
          <w:trHeight w:val="60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  <w:hideMark/>
          </w:tcPr>
          <w:p w14:paraId="6087A4FE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Rolnictwa i Rozwoju Wsi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ED17E09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25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DD1056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0</w:t>
            </w:r>
          </w:p>
        </w:tc>
      </w:tr>
      <w:tr w:rsidR="00FF29C7" w:rsidRPr="00FF29C7" w14:paraId="3ABC28EC" w14:textId="77777777" w:rsidTr="00A576EF">
        <w:trPr>
          <w:trHeight w:val="60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</w:tcPr>
          <w:p w14:paraId="556609F6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Rozwoju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991801" w14:textId="22D947FB" w:rsidR="00FF29C7" w:rsidRPr="00FF29C7" w:rsidRDefault="00E53B0E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>
              <w:rPr>
                <w:rFonts w:ascii="Helvetica" w:eastAsia="Times New Roman" w:hAnsi="Helvetica"/>
                <w:bCs/>
                <w:sz w:val="22"/>
                <w:lang w:eastAsia="pl-PL"/>
              </w:rPr>
              <w:t>24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3ABEF1" w14:textId="409A9FA1" w:rsidR="00FF29C7" w:rsidRPr="00FF29C7" w:rsidRDefault="00E53B0E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>
              <w:rPr>
                <w:rFonts w:ascii="Helvetica" w:eastAsia="Times New Roman" w:hAnsi="Helvetica"/>
                <w:bCs/>
                <w:sz w:val="22"/>
                <w:lang w:eastAsia="pl-PL"/>
              </w:rPr>
              <w:t>1</w:t>
            </w:r>
          </w:p>
        </w:tc>
      </w:tr>
      <w:tr w:rsidR="00FF29C7" w:rsidRPr="00FF29C7" w14:paraId="004A32BB" w14:textId="77777777" w:rsidTr="00A576EF">
        <w:trPr>
          <w:trHeight w:val="62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  <w:hideMark/>
          </w:tcPr>
          <w:p w14:paraId="5F7ACBDC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Funduszy i Polityki Regionalnej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EBA6DE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84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6D545C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3</w:t>
            </w:r>
          </w:p>
        </w:tc>
      </w:tr>
      <w:tr w:rsidR="00FF29C7" w:rsidRPr="00FF29C7" w14:paraId="7CD2F005" w14:textId="77777777" w:rsidTr="00A576EF">
        <w:trPr>
          <w:trHeight w:val="67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  <w:hideMark/>
          </w:tcPr>
          <w:p w14:paraId="3988D33A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 xml:space="preserve">Ministerstwo Sportu 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1C20C0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8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215552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</w:t>
            </w:r>
          </w:p>
        </w:tc>
      </w:tr>
      <w:tr w:rsidR="00FF29C7" w:rsidRPr="00FF29C7" w14:paraId="3B96EC8F" w14:textId="77777777" w:rsidTr="00A576EF">
        <w:trPr>
          <w:trHeight w:val="53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  <w:hideMark/>
          </w:tcPr>
          <w:p w14:paraId="434EE9BA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 xml:space="preserve">Ministerstwo Sprawiedliwości 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5694C6D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A5D2DA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</w:tr>
      <w:tr w:rsidR="00FF29C7" w:rsidRPr="00FF29C7" w14:paraId="6837BBA1" w14:textId="77777777" w:rsidTr="00A576EF">
        <w:trPr>
          <w:trHeight w:val="53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  <w:hideMark/>
          </w:tcPr>
          <w:p w14:paraId="27FDEB10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 xml:space="preserve">Ministerstwo Spraw Wewnętrznych </w:t>
            </w: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br/>
              <w:t>i Administracji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2F98BB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17, w tym 16 spełniające kryteria formalne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03288E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</w:t>
            </w:r>
          </w:p>
        </w:tc>
      </w:tr>
      <w:tr w:rsidR="00FF29C7" w:rsidRPr="00FF29C7" w14:paraId="01BCEA6E" w14:textId="77777777" w:rsidTr="00A576EF">
        <w:trPr>
          <w:trHeight w:val="54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  <w:hideMark/>
          </w:tcPr>
          <w:p w14:paraId="3D260CD8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Spraw Zagranicznych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C78FE2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10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E7D400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0</w:t>
            </w:r>
          </w:p>
        </w:tc>
      </w:tr>
      <w:tr w:rsidR="00FF29C7" w:rsidRPr="00FF29C7" w14:paraId="3426BA84" w14:textId="77777777" w:rsidTr="00A576EF">
        <w:trPr>
          <w:trHeight w:val="54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  <w:hideMark/>
          </w:tcPr>
          <w:p w14:paraId="477A3D0D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Ministerstwo Klimatu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84F351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17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7741DF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</w:t>
            </w:r>
          </w:p>
        </w:tc>
      </w:tr>
      <w:tr w:rsidR="00FF29C7" w:rsidRPr="00FF29C7" w14:paraId="17C8B763" w14:textId="77777777" w:rsidTr="00A576EF">
        <w:trPr>
          <w:trHeight w:val="39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99"/>
            <w:vAlign w:val="center"/>
            <w:hideMark/>
          </w:tcPr>
          <w:p w14:paraId="4CCE1DC4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 xml:space="preserve">Ministerstwo Zdrowia 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58C172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01F2B4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</w:tr>
      <w:tr w:rsidR="00FF29C7" w:rsidRPr="00FF29C7" w14:paraId="72B66BB9" w14:textId="77777777" w:rsidTr="00A576EF">
        <w:trPr>
          <w:trHeight w:val="320"/>
          <w:jc w:val="center"/>
        </w:trPr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3EBFF"/>
            <w:vAlign w:val="center"/>
          </w:tcPr>
          <w:p w14:paraId="0A301C32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Urzędy</w:t>
            </w:r>
          </w:p>
        </w:tc>
      </w:tr>
      <w:tr w:rsidR="00FF29C7" w:rsidRPr="00FF29C7" w14:paraId="480EBABE" w14:textId="77777777" w:rsidTr="00A576EF">
        <w:trPr>
          <w:trHeight w:val="60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  <w:hideMark/>
          </w:tcPr>
          <w:p w14:paraId="5B4F95EF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Agencja Restrukturyzacji i Modernizacji Rolnictwa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37EA3D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21D5AA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</w:tr>
      <w:tr w:rsidR="00FF29C7" w:rsidRPr="00FF29C7" w14:paraId="36272ABD" w14:textId="77777777" w:rsidTr="00A576EF">
        <w:trPr>
          <w:trHeight w:val="60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781ED8A5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Centralny Instytut Ochrony Pracy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6A3909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1AFB4A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</w:tr>
      <w:tr w:rsidR="00FF29C7" w:rsidRPr="00FF29C7" w14:paraId="0E044EFB" w14:textId="77777777" w:rsidTr="00A576EF">
        <w:trPr>
          <w:trHeight w:val="60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179F5ADF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Centralny Zarząd Służby Więziennej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6DD80E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067006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</w:tr>
      <w:tr w:rsidR="00FF29C7" w:rsidRPr="00FF29C7" w14:paraId="6B12C40D" w14:textId="77777777" w:rsidTr="00A576EF">
        <w:trPr>
          <w:trHeight w:val="60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56569A85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Generalna Dyrekcja Dróg Krajowych i Autostrad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72C804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95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702A46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15</w:t>
            </w:r>
          </w:p>
        </w:tc>
      </w:tr>
      <w:tr w:rsidR="00FF29C7" w:rsidRPr="00FF29C7" w14:paraId="06ED9D07" w14:textId="77777777" w:rsidTr="00A576EF">
        <w:trPr>
          <w:trHeight w:val="60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  <w:hideMark/>
          </w:tcPr>
          <w:p w14:paraId="49F8140B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 xml:space="preserve">Główna Biblioteka Pracy </w:t>
            </w: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br/>
              <w:t>i Zabezpieczenia Społecznego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25C46F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EDB961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</w:tr>
      <w:tr w:rsidR="00FF29C7" w:rsidRPr="00FF29C7" w14:paraId="02750989" w14:textId="77777777" w:rsidTr="00A576EF">
        <w:trPr>
          <w:trHeight w:val="48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64ADC066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Główny Urząd Nadzoru Budowlanego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BB055C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14, w tym 11 spełniające kryteria formalne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C98160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3</w:t>
            </w:r>
          </w:p>
        </w:tc>
      </w:tr>
      <w:tr w:rsidR="00FF29C7" w:rsidRPr="00FF29C7" w14:paraId="6563AEC4" w14:textId="77777777" w:rsidTr="00A576EF">
        <w:trPr>
          <w:trHeight w:val="41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5EFB6F16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Główny Urząd Statystyczny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E1802D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34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FF1F61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</w:t>
            </w:r>
          </w:p>
        </w:tc>
      </w:tr>
      <w:tr w:rsidR="00FF29C7" w:rsidRPr="00FF29C7" w14:paraId="2BE287D5" w14:textId="77777777" w:rsidTr="00A576EF">
        <w:trPr>
          <w:trHeight w:val="41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3C348FF0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Instytut Pracy i Spraw Socjalnych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82B1E5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EF7182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</w:tr>
      <w:tr w:rsidR="00FF29C7" w:rsidRPr="00FF29C7" w14:paraId="7C2F87C0" w14:textId="77777777" w:rsidTr="00A576EF">
        <w:trPr>
          <w:trHeight w:val="47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2C81B6BE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Kasa Rolniczego Ubezpieczenia Społecznego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4C71FD" w14:textId="77777777" w:rsidR="00FF29C7" w:rsidRPr="00FF29C7" w:rsidRDefault="00FF29C7" w:rsidP="00A576EF">
            <w:pPr>
              <w:jc w:val="both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150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BDBE05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19</w:t>
            </w:r>
          </w:p>
        </w:tc>
      </w:tr>
      <w:tr w:rsidR="00FF29C7" w:rsidRPr="00FF29C7" w14:paraId="614C4A2F" w14:textId="77777777" w:rsidTr="00A576EF">
        <w:trPr>
          <w:trHeight w:val="5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4677CAF5" w14:textId="23880E74" w:rsidR="00FF29C7" w:rsidRPr="00FF29C7" w:rsidRDefault="00D42016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>
              <w:rPr>
                <w:rFonts w:ascii="Helvetica" w:eastAsia="Times New Roman" w:hAnsi="Helvetica"/>
                <w:bCs/>
                <w:sz w:val="22"/>
                <w:lang w:eastAsia="pl-PL"/>
              </w:rPr>
              <w:t>Policja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B1FCBB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664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398912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89</w:t>
            </w:r>
          </w:p>
        </w:tc>
      </w:tr>
      <w:tr w:rsidR="00FF29C7" w:rsidRPr="00FF29C7" w14:paraId="3CB00277" w14:textId="77777777" w:rsidTr="00A576EF">
        <w:trPr>
          <w:trHeight w:val="45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46C6D453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Komenda Główna Straży Granicznej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CC5988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938708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</w:tr>
      <w:tr w:rsidR="00FF29C7" w:rsidRPr="00FF29C7" w14:paraId="6A969DD6" w14:textId="77777777" w:rsidTr="00A576EF">
        <w:trPr>
          <w:trHeight w:val="45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475B70C9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Krajowe Biuro Wyborcze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02BBE5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EEF0BE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</w:tr>
      <w:tr w:rsidR="00FF29C7" w:rsidRPr="00FF29C7" w14:paraId="0B773D2B" w14:textId="77777777" w:rsidTr="00A576EF">
        <w:trPr>
          <w:trHeight w:val="48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2F31FB7A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Krajowa Rada Radiofonii i Telewizji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893DE8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18A4CE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0</w:t>
            </w:r>
          </w:p>
        </w:tc>
      </w:tr>
      <w:tr w:rsidR="00FF29C7" w:rsidRPr="00FF29C7" w14:paraId="44AB1D4C" w14:textId="77777777" w:rsidTr="00A576EF">
        <w:trPr>
          <w:trHeight w:val="48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78725549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Narodowy Fundusz Zdrowia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3EDA56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4B0927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</w:tr>
      <w:tr w:rsidR="00FF29C7" w:rsidRPr="00FF29C7" w14:paraId="4597AAF6" w14:textId="77777777" w:rsidTr="00A576EF">
        <w:trPr>
          <w:trHeight w:val="48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738FB74F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lastRenderedPageBreak/>
              <w:t>Ochotnicza Hufce Pracy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785592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18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77B642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12</w:t>
            </w:r>
          </w:p>
        </w:tc>
      </w:tr>
      <w:tr w:rsidR="00FF29C7" w:rsidRPr="00FF29C7" w14:paraId="622C532C" w14:textId="77777777" w:rsidTr="00A576EF">
        <w:trPr>
          <w:trHeight w:val="48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668686EB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Państwowa Inspekcja Pracy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F2D743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3902C6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</w:tr>
      <w:tr w:rsidR="00FF29C7" w:rsidRPr="00FF29C7" w14:paraId="228F2682" w14:textId="77777777" w:rsidTr="00A576EF">
        <w:trPr>
          <w:trHeight w:val="48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597FB8E4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Państwowa Straż Pożarna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E4F0FA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14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FD5ABF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</w:t>
            </w:r>
          </w:p>
        </w:tc>
      </w:tr>
      <w:tr w:rsidR="00FF29C7" w:rsidRPr="00FF29C7" w14:paraId="4445EECD" w14:textId="77777777" w:rsidTr="00A576EF">
        <w:trPr>
          <w:trHeight w:val="48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68C509E3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Państwowy Fundusz Rehabilitacji Osób Niepełnosprawnych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19404D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C4A6F5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</w:tr>
      <w:tr w:rsidR="00FF29C7" w:rsidRPr="00FF29C7" w14:paraId="04DB56A4" w14:textId="77777777" w:rsidTr="00A576EF">
        <w:trPr>
          <w:trHeight w:val="60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49E71A98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Urząd do Spraw Kombatantów i Osób Represjonowanych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F4172E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11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2A1102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</w:t>
            </w:r>
          </w:p>
        </w:tc>
      </w:tr>
      <w:tr w:rsidR="00FF29C7" w:rsidRPr="00FF29C7" w14:paraId="386B1CF3" w14:textId="77777777" w:rsidTr="00A576EF">
        <w:trPr>
          <w:trHeight w:val="49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6D978E0B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Urząd Komunikacji Elektronicznej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312C3D" w14:textId="77777777" w:rsidR="00FF29C7" w:rsidRPr="00FF29C7" w:rsidRDefault="00FF29C7" w:rsidP="00A576EF">
            <w:pPr>
              <w:jc w:val="both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7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7AFDE4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</w:t>
            </w:r>
          </w:p>
        </w:tc>
      </w:tr>
      <w:tr w:rsidR="00FF29C7" w:rsidRPr="00FF29C7" w14:paraId="252BACED" w14:textId="77777777" w:rsidTr="00A576EF">
        <w:trPr>
          <w:trHeight w:val="5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00425958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Urząd Lotnictwa Cywilnego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6A27E4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3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88FBAB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0</w:t>
            </w:r>
          </w:p>
        </w:tc>
      </w:tr>
      <w:tr w:rsidR="00FF29C7" w:rsidRPr="00FF29C7" w14:paraId="40F01718" w14:textId="77777777" w:rsidTr="00A576EF">
        <w:trPr>
          <w:trHeight w:val="5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1795B42D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Urząd Ochrony Danych Osobowych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2DDF0A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D2616B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</w:tr>
      <w:tr w:rsidR="00FF29C7" w:rsidRPr="00FF29C7" w14:paraId="289FACDA" w14:textId="77777777" w:rsidTr="00A576EF">
        <w:trPr>
          <w:trHeight w:val="3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55B2C9A9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Urząd Ochrony Konkurencji i Konsumentów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EF3F59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31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5E02D6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</w:t>
            </w:r>
          </w:p>
        </w:tc>
      </w:tr>
      <w:tr w:rsidR="00FF29C7" w:rsidRPr="00FF29C7" w14:paraId="7E5B0B22" w14:textId="77777777" w:rsidTr="00A576EF">
        <w:trPr>
          <w:trHeight w:val="43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10B6EA42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Urząd Transportu Kolejowego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45AF41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8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61432F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2</w:t>
            </w:r>
          </w:p>
        </w:tc>
      </w:tr>
      <w:tr w:rsidR="00FF29C7" w:rsidRPr="00FF29C7" w14:paraId="736E1B69" w14:textId="77777777" w:rsidTr="00A576EF">
        <w:trPr>
          <w:trHeight w:val="53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05C705E0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Urząd Zamówień Publicznych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3912DB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4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95230B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1</w:t>
            </w:r>
          </w:p>
        </w:tc>
      </w:tr>
      <w:tr w:rsidR="00FF29C7" w:rsidRPr="00FF29C7" w14:paraId="112B445C" w14:textId="77777777" w:rsidTr="00A576EF">
        <w:trPr>
          <w:trHeight w:val="53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621E70BF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Zakład Ubezpieczeń Społecznych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D834EA" w14:textId="77777777" w:rsidR="00FF29C7" w:rsidRPr="00FF29C7" w:rsidRDefault="00FF29C7" w:rsidP="00A576EF">
            <w:pPr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72D391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Cs/>
                <w:sz w:val="22"/>
                <w:lang w:eastAsia="pl-PL"/>
              </w:rPr>
              <w:t>b.d.</w:t>
            </w:r>
          </w:p>
        </w:tc>
      </w:tr>
      <w:tr w:rsidR="00FF29C7" w:rsidRPr="00FF29C7" w14:paraId="2A354702" w14:textId="77777777" w:rsidTr="00A576EF">
        <w:trPr>
          <w:trHeight w:val="5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CCCF3"/>
            <w:vAlign w:val="center"/>
          </w:tcPr>
          <w:p w14:paraId="43EA395D" w14:textId="77777777" w:rsidR="00FF29C7" w:rsidRPr="00FF29C7" w:rsidRDefault="00FF29C7" w:rsidP="00A576EF">
            <w:pPr>
              <w:rPr>
                <w:rFonts w:ascii="Helvetica" w:eastAsia="Times New Roman" w:hAnsi="Helvetica"/>
                <w:b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2"/>
                <w:lang w:eastAsia="pl-PL"/>
              </w:rPr>
              <w:t>Razem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A78A9E" w14:textId="77777777" w:rsidR="00FF29C7" w:rsidRPr="00FF29C7" w:rsidRDefault="00FF29C7" w:rsidP="00A576EF">
            <w:pPr>
              <w:rPr>
                <w:rFonts w:ascii="Helvetica" w:eastAsia="Times New Roman" w:hAnsi="Helvetica"/>
                <w:b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2"/>
                <w:lang w:eastAsia="pl-PL"/>
              </w:rPr>
              <w:t>1433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7D7D1B" w14:textId="77777777" w:rsidR="00FF29C7" w:rsidRPr="00FF29C7" w:rsidRDefault="00FF29C7" w:rsidP="00A576EF">
            <w:pPr>
              <w:jc w:val="center"/>
              <w:rPr>
                <w:rFonts w:ascii="Helvetica" w:eastAsia="Times New Roman" w:hAnsi="Helvetica"/>
                <w:b/>
                <w:bCs/>
                <w:sz w:val="22"/>
                <w:lang w:eastAsia="pl-PL"/>
              </w:rPr>
            </w:pPr>
            <w:r w:rsidRPr="00FF29C7">
              <w:rPr>
                <w:rFonts w:ascii="Helvetica" w:eastAsia="Times New Roman" w:hAnsi="Helvetica"/>
                <w:b/>
                <w:bCs/>
                <w:sz w:val="22"/>
                <w:lang w:eastAsia="pl-PL"/>
              </w:rPr>
              <w:t>162</w:t>
            </w:r>
          </w:p>
        </w:tc>
      </w:tr>
    </w:tbl>
    <w:p w14:paraId="58F1D52B" w14:textId="77777777" w:rsidR="00FF29C7" w:rsidRDefault="00FF29C7" w:rsidP="00FF29C7"/>
    <w:p w14:paraId="508BAA5D" w14:textId="77777777" w:rsidR="00D44A58" w:rsidRDefault="00D44A58" w:rsidP="00D44A58"/>
    <w:p w14:paraId="1913802A" w14:textId="77777777" w:rsidR="00213640" w:rsidRDefault="00213640">
      <w:pPr>
        <w:rPr>
          <w:u w:val="single"/>
        </w:rPr>
      </w:pPr>
    </w:p>
    <w:p w14:paraId="1C287E96" w14:textId="77777777" w:rsidR="00D44A58" w:rsidRDefault="00D44A58" w:rsidP="00213640">
      <w:pPr>
        <w:pStyle w:val="Nagwek"/>
        <w:jc w:val="right"/>
        <w:rPr>
          <w:b/>
        </w:rPr>
      </w:pPr>
    </w:p>
    <w:p w14:paraId="588D043A" w14:textId="77777777" w:rsidR="00D44A58" w:rsidRDefault="00D44A58" w:rsidP="00213640">
      <w:pPr>
        <w:pStyle w:val="Nagwek"/>
        <w:jc w:val="right"/>
        <w:rPr>
          <w:b/>
        </w:rPr>
      </w:pPr>
    </w:p>
    <w:p w14:paraId="34E806B4" w14:textId="77777777" w:rsidR="00D44A58" w:rsidRDefault="00D44A58" w:rsidP="00213640">
      <w:pPr>
        <w:pStyle w:val="Nagwek"/>
        <w:jc w:val="right"/>
        <w:rPr>
          <w:b/>
        </w:rPr>
      </w:pPr>
    </w:p>
    <w:p w14:paraId="4455F4DE" w14:textId="77777777" w:rsidR="00D44A58" w:rsidRDefault="00D44A58" w:rsidP="00213640">
      <w:pPr>
        <w:pStyle w:val="Nagwek"/>
        <w:jc w:val="right"/>
        <w:rPr>
          <w:b/>
        </w:rPr>
      </w:pPr>
    </w:p>
    <w:p w14:paraId="309FBB72" w14:textId="77777777" w:rsidR="00D44A58" w:rsidRDefault="005F5E14" w:rsidP="00B902B5">
      <w:pPr>
        <w:rPr>
          <w:b/>
        </w:rPr>
      </w:pPr>
      <w:r>
        <w:rPr>
          <w:b/>
        </w:rPr>
        <w:br w:type="page"/>
      </w:r>
    </w:p>
    <w:p w14:paraId="7AE6D33C" w14:textId="77777777" w:rsidR="00213640" w:rsidRPr="00B902B5" w:rsidRDefault="00B24845" w:rsidP="00213640">
      <w:pPr>
        <w:pStyle w:val="Nagwek"/>
        <w:jc w:val="right"/>
        <w:rPr>
          <w:rFonts w:ascii="Helvetica" w:hAnsi="Helvetica"/>
        </w:rPr>
      </w:pPr>
      <w:r>
        <w:rPr>
          <w:rFonts w:ascii="Helvetica" w:hAnsi="Helvetica"/>
          <w:b/>
        </w:rPr>
        <w:lastRenderedPageBreak/>
        <w:t>Załącznik nr 6</w:t>
      </w:r>
    </w:p>
    <w:p w14:paraId="0442A84D" w14:textId="77777777" w:rsidR="00213640" w:rsidRPr="00B902B5" w:rsidRDefault="00213640" w:rsidP="00213640">
      <w:pPr>
        <w:spacing w:after="160" w:line="259" w:lineRule="auto"/>
        <w:rPr>
          <w:rFonts w:ascii="Helvetica" w:eastAsia="Calibri" w:hAnsi="Helvetica"/>
          <w:sz w:val="22"/>
        </w:rPr>
      </w:pPr>
    </w:p>
    <w:p w14:paraId="0C3F3D0F" w14:textId="77777777" w:rsidR="004262F0" w:rsidRPr="00B902B5" w:rsidRDefault="004262F0" w:rsidP="004262F0">
      <w:pPr>
        <w:spacing w:line="276" w:lineRule="auto"/>
        <w:jc w:val="center"/>
        <w:rPr>
          <w:rFonts w:ascii="Helvetica" w:eastAsia="Calibri" w:hAnsi="Helvetica"/>
          <w:b/>
          <w:szCs w:val="24"/>
        </w:rPr>
      </w:pPr>
      <w:r w:rsidRPr="00B902B5">
        <w:rPr>
          <w:rFonts w:ascii="Helvetica" w:eastAsia="Calibri" w:hAnsi="Helvetica"/>
          <w:b/>
          <w:szCs w:val="24"/>
        </w:rPr>
        <w:t>DOSTOSOWANIE BUDYNKÓW MINISTERSTW I URZĘDÓW</w:t>
      </w:r>
    </w:p>
    <w:p w14:paraId="71162CEE" w14:textId="77777777" w:rsidR="004262F0" w:rsidRPr="00B902B5" w:rsidRDefault="004262F0" w:rsidP="004262F0">
      <w:pPr>
        <w:spacing w:line="276" w:lineRule="auto"/>
        <w:jc w:val="center"/>
        <w:rPr>
          <w:rFonts w:ascii="Helvetica" w:eastAsia="Calibri" w:hAnsi="Helvetica"/>
          <w:b/>
          <w:szCs w:val="24"/>
        </w:rPr>
      </w:pPr>
      <w:r w:rsidRPr="00B902B5">
        <w:rPr>
          <w:rFonts w:ascii="Helvetica" w:eastAsia="Calibri" w:hAnsi="Helvetica"/>
          <w:b/>
          <w:szCs w:val="24"/>
        </w:rPr>
        <w:t xml:space="preserve">DO POTRZEB I MOŻLIWOŚCI OSÓB NIEPEŁNOSPRAWNYCH </w:t>
      </w:r>
    </w:p>
    <w:p w14:paraId="7AC6A769" w14:textId="77777777" w:rsidR="004262F0" w:rsidRPr="004262F0" w:rsidRDefault="004262F0" w:rsidP="004262F0">
      <w:pPr>
        <w:spacing w:line="276" w:lineRule="auto"/>
        <w:jc w:val="center"/>
        <w:rPr>
          <w:rFonts w:eastAsia="Calibri"/>
          <w:b/>
          <w:szCs w:val="24"/>
        </w:rPr>
      </w:pPr>
    </w:p>
    <w:tbl>
      <w:tblPr>
        <w:tblStyle w:val="Tabela-Siatka1"/>
        <w:tblW w:w="8896" w:type="dxa"/>
        <w:tblLayout w:type="fixed"/>
        <w:tblLook w:val="04A0" w:firstRow="1" w:lastRow="0" w:firstColumn="1" w:lastColumn="0" w:noHBand="0" w:noVBand="1"/>
      </w:tblPr>
      <w:tblGrid>
        <w:gridCol w:w="1984"/>
        <w:gridCol w:w="6912"/>
      </w:tblGrid>
      <w:tr w:rsidR="00E33DE0" w:rsidRPr="00B902B5" w14:paraId="53A5B8B5" w14:textId="77777777" w:rsidTr="00E33DE0">
        <w:trPr>
          <w:trHeight w:val="558"/>
        </w:trPr>
        <w:tc>
          <w:tcPr>
            <w:tcW w:w="1984" w:type="dxa"/>
            <w:shd w:val="clear" w:color="auto" w:fill="DDD9C3"/>
            <w:vAlign w:val="center"/>
          </w:tcPr>
          <w:p w14:paraId="32115836" w14:textId="77777777" w:rsidR="00E33DE0" w:rsidRPr="00B902B5" w:rsidRDefault="00E33DE0" w:rsidP="00213640">
            <w:pPr>
              <w:jc w:val="center"/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Nazwa instytucji</w:t>
            </w:r>
          </w:p>
        </w:tc>
        <w:tc>
          <w:tcPr>
            <w:tcW w:w="6912" w:type="dxa"/>
            <w:shd w:val="clear" w:color="auto" w:fill="C4BC96"/>
            <w:vAlign w:val="center"/>
          </w:tcPr>
          <w:p w14:paraId="5E71ED33" w14:textId="77777777" w:rsidR="00E33DE0" w:rsidRPr="00B902B5" w:rsidRDefault="00E33DE0" w:rsidP="00213640">
            <w:pPr>
              <w:autoSpaceDE w:val="0"/>
              <w:autoSpaceDN w:val="0"/>
              <w:adjustRightInd w:val="0"/>
              <w:jc w:val="center"/>
              <w:rPr>
                <w:rFonts w:ascii="Helvetica" w:hAnsi="Helvetica"/>
                <w:b/>
                <w:bCs/>
              </w:rPr>
            </w:pPr>
            <w:r w:rsidRPr="00B902B5">
              <w:rPr>
                <w:rFonts w:ascii="Helvetica" w:hAnsi="Helvetica"/>
                <w:b/>
                <w:bCs/>
              </w:rPr>
              <w:t>Dostosowanie</w:t>
            </w:r>
          </w:p>
        </w:tc>
      </w:tr>
      <w:tr w:rsidR="00D62236" w:rsidRPr="00B902B5" w14:paraId="7AC213A4" w14:textId="77777777" w:rsidTr="00E33DE0">
        <w:tc>
          <w:tcPr>
            <w:tcW w:w="1984" w:type="dxa"/>
            <w:shd w:val="clear" w:color="auto" w:fill="DDD9C3"/>
          </w:tcPr>
          <w:p w14:paraId="17ABE946" w14:textId="77777777" w:rsidR="00D62236" w:rsidRPr="00B902B5" w:rsidRDefault="00D62236" w:rsidP="00213640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Ministerstwo Aktywów Państwowych</w:t>
            </w:r>
          </w:p>
        </w:tc>
        <w:tc>
          <w:tcPr>
            <w:tcW w:w="6912" w:type="dxa"/>
          </w:tcPr>
          <w:p w14:paraId="3920DD06" w14:textId="77777777" w:rsidR="00D62236" w:rsidRPr="00F11AE6" w:rsidRDefault="00D62236" w:rsidP="00213640">
            <w:pPr>
              <w:autoSpaceDE w:val="0"/>
              <w:autoSpaceDN w:val="0"/>
              <w:adjustRightInd w:val="0"/>
              <w:jc w:val="both"/>
              <w:rPr>
                <w:rFonts w:ascii="Helvetica" w:hAnsi="Helvetica"/>
                <w:b/>
                <w:bCs/>
              </w:rPr>
            </w:pPr>
            <w:r w:rsidRPr="00F11AE6">
              <w:rPr>
                <w:rFonts w:ascii="Helvetica" w:hAnsi="Helvetica"/>
                <w:b/>
                <w:bCs/>
              </w:rPr>
              <w:t>Częściowe dostosowanie</w:t>
            </w:r>
          </w:p>
          <w:p w14:paraId="3CCC0AAB" w14:textId="77777777" w:rsidR="00D62236" w:rsidRPr="00F11AE6" w:rsidRDefault="00D62236" w:rsidP="00213640">
            <w:pPr>
              <w:autoSpaceDE w:val="0"/>
              <w:autoSpaceDN w:val="0"/>
              <w:adjustRightInd w:val="0"/>
              <w:jc w:val="both"/>
              <w:rPr>
                <w:rFonts w:ascii="Helvetica" w:hAnsi="Helvetica"/>
                <w:bCs/>
              </w:rPr>
            </w:pPr>
            <w:r w:rsidRPr="00F11AE6">
              <w:rPr>
                <w:rFonts w:ascii="Helvetica" w:hAnsi="Helvetica"/>
                <w:bCs/>
              </w:rPr>
              <w:t xml:space="preserve">Ministerstwo korzysta z budynku KPRM przy ul. Kruczej. </w:t>
            </w:r>
          </w:p>
        </w:tc>
      </w:tr>
      <w:tr w:rsidR="00E33DE0" w:rsidRPr="00B902B5" w14:paraId="0A563B79" w14:textId="77777777" w:rsidTr="00E33DE0">
        <w:tc>
          <w:tcPr>
            <w:tcW w:w="1984" w:type="dxa"/>
            <w:shd w:val="clear" w:color="auto" w:fill="DDD9C3"/>
          </w:tcPr>
          <w:p w14:paraId="02786C66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Ministerstwo Sprawiedliwości</w:t>
            </w:r>
          </w:p>
        </w:tc>
        <w:tc>
          <w:tcPr>
            <w:tcW w:w="6912" w:type="dxa"/>
          </w:tcPr>
          <w:p w14:paraId="60E3353B" w14:textId="77777777" w:rsidR="00E33DE0" w:rsidRPr="00F11AE6" w:rsidRDefault="00E33DE0" w:rsidP="00213640">
            <w:pPr>
              <w:autoSpaceDE w:val="0"/>
              <w:autoSpaceDN w:val="0"/>
              <w:adjustRightInd w:val="0"/>
              <w:jc w:val="both"/>
              <w:rPr>
                <w:rFonts w:ascii="Helvetica" w:hAnsi="Helvetica"/>
                <w:b/>
                <w:bCs/>
              </w:rPr>
            </w:pPr>
            <w:r w:rsidRPr="00F11AE6">
              <w:rPr>
                <w:rFonts w:ascii="Helvetica" w:hAnsi="Helvetica"/>
                <w:b/>
                <w:bCs/>
              </w:rPr>
              <w:t>Częściowe dostosowanie.</w:t>
            </w:r>
          </w:p>
          <w:p w14:paraId="077E10C6" w14:textId="77777777" w:rsidR="00E33DE0" w:rsidRPr="00F11AE6" w:rsidRDefault="00E33DE0" w:rsidP="00213640">
            <w:pPr>
              <w:autoSpaceDE w:val="0"/>
              <w:autoSpaceDN w:val="0"/>
              <w:adjustRightInd w:val="0"/>
              <w:jc w:val="both"/>
              <w:rPr>
                <w:rFonts w:ascii="Helvetica" w:hAnsi="Helvetica"/>
                <w:bCs/>
              </w:rPr>
            </w:pPr>
            <w:r w:rsidRPr="00F11AE6">
              <w:rPr>
                <w:rFonts w:ascii="Helvetica" w:hAnsi="Helvetica"/>
                <w:bCs/>
              </w:rPr>
              <w:t xml:space="preserve">Od 2012 roku budynki Ministerstwa są przystosowane dla osób niepełnosprawnych. </w:t>
            </w:r>
            <w:r w:rsidR="005F5E14" w:rsidRPr="00F11AE6">
              <w:rPr>
                <w:rFonts w:ascii="Helvetica" w:hAnsi="Helvetica"/>
                <w:bCs/>
              </w:rPr>
              <w:t xml:space="preserve">Część budynków znajduje się pod opieką konserwatora zabytków, dostosowanie tam jest częściowe. </w:t>
            </w:r>
          </w:p>
        </w:tc>
      </w:tr>
      <w:tr w:rsidR="00E33DE0" w:rsidRPr="00B902B5" w14:paraId="49EB4D03" w14:textId="77777777" w:rsidTr="00E33DE0">
        <w:tc>
          <w:tcPr>
            <w:tcW w:w="1984" w:type="dxa"/>
            <w:shd w:val="clear" w:color="auto" w:fill="DDD9C3"/>
          </w:tcPr>
          <w:p w14:paraId="293445A2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Ministerstwo Cyfryzacji</w:t>
            </w:r>
          </w:p>
        </w:tc>
        <w:tc>
          <w:tcPr>
            <w:tcW w:w="6912" w:type="dxa"/>
          </w:tcPr>
          <w:p w14:paraId="556025ED" w14:textId="77777777" w:rsidR="00E33DE0" w:rsidRPr="00F11AE6" w:rsidRDefault="00E33DE0" w:rsidP="00213640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 dostosowanie.</w:t>
            </w:r>
          </w:p>
          <w:p w14:paraId="649BD946" w14:textId="77777777" w:rsidR="00E33DE0" w:rsidRPr="00F11AE6" w:rsidRDefault="001609CD" w:rsidP="00021EAC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Dostęp do wszystkich pomieszczeń zwłaszcza dla osób poruszających się na wózkach inwalidzkich jest utrudniony.</w:t>
            </w:r>
            <w:r w:rsidR="00021EAC" w:rsidRPr="00F11AE6">
              <w:rPr>
                <w:rFonts w:ascii="Helvetica" w:hAnsi="Helvetica"/>
              </w:rPr>
              <w:t xml:space="preserve"> </w:t>
            </w:r>
          </w:p>
        </w:tc>
      </w:tr>
      <w:tr w:rsidR="00E33DE0" w:rsidRPr="00B902B5" w14:paraId="3C3017F8" w14:textId="77777777" w:rsidTr="00E33DE0">
        <w:tc>
          <w:tcPr>
            <w:tcW w:w="1984" w:type="dxa"/>
            <w:shd w:val="clear" w:color="auto" w:fill="DDD9C3"/>
          </w:tcPr>
          <w:p w14:paraId="62F64C39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Ministerstwo Rodziny, Pracy i Polityki Społecznej</w:t>
            </w:r>
          </w:p>
        </w:tc>
        <w:tc>
          <w:tcPr>
            <w:tcW w:w="6912" w:type="dxa"/>
          </w:tcPr>
          <w:p w14:paraId="1DD70246" w14:textId="77777777" w:rsidR="00E33DE0" w:rsidRPr="00F11AE6" w:rsidRDefault="00E33DE0" w:rsidP="00213640">
            <w:pPr>
              <w:ind w:right="70"/>
              <w:jc w:val="both"/>
              <w:rPr>
                <w:rFonts w:ascii="Helvetica" w:hAnsi="Helvetica"/>
                <w:b/>
                <w:spacing w:val="-5"/>
              </w:rPr>
            </w:pPr>
            <w:r w:rsidRPr="00F11AE6">
              <w:rPr>
                <w:rFonts w:ascii="Helvetica" w:hAnsi="Helvetica"/>
                <w:b/>
                <w:spacing w:val="-5"/>
              </w:rPr>
              <w:t xml:space="preserve">Częściowe dostosowanie. </w:t>
            </w:r>
          </w:p>
          <w:p w14:paraId="5C7EE98E" w14:textId="77777777" w:rsidR="00A50F08" w:rsidRPr="00F11AE6" w:rsidRDefault="00B748A4" w:rsidP="00A50F08">
            <w:pPr>
              <w:numPr>
                <w:ilvl w:val="0"/>
                <w:numId w:val="14"/>
              </w:numPr>
              <w:ind w:left="306" w:hanging="357"/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2</w:t>
            </w:r>
            <w:r w:rsidR="00A50F08" w:rsidRPr="00F11AE6">
              <w:rPr>
                <w:rFonts w:ascii="Helvetica" w:hAnsi="Helvetica"/>
              </w:rPr>
              <w:t xml:space="preserve"> obiekty </w:t>
            </w:r>
            <w:r w:rsidRPr="00F11AE6">
              <w:rPr>
                <w:rFonts w:ascii="Helvetica" w:hAnsi="Helvetica"/>
              </w:rPr>
              <w:t>są</w:t>
            </w:r>
            <w:r w:rsidR="00A50F08" w:rsidRPr="00F11AE6">
              <w:rPr>
                <w:rFonts w:ascii="Helvetica" w:hAnsi="Helvetica"/>
              </w:rPr>
              <w:t xml:space="preserve"> całkowicie dostępne dla osób niepełnosprawnych,</w:t>
            </w:r>
          </w:p>
          <w:p w14:paraId="0BD2DA49" w14:textId="77777777" w:rsidR="00A50F08" w:rsidRPr="00F11AE6" w:rsidRDefault="00B748A4" w:rsidP="00A50F08">
            <w:pPr>
              <w:numPr>
                <w:ilvl w:val="0"/>
                <w:numId w:val="14"/>
              </w:numPr>
              <w:ind w:left="306" w:hanging="357"/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1 obiekt jest częściowo dostępny</w:t>
            </w:r>
            <w:r w:rsidR="00A50F08" w:rsidRPr="00F11AE6">
              <w:rPr>
                <w:rFonts w:ascii="Helvetica" w:hAnsi="Helvetica"/>
              </w:rPr>
              <w:t xml:space="preserve"> dla osób niepełnosprawnych,</w:t>
            </w:r>
          </w:p>
          <w:p w14:paraId="330CD300" w14:textId="77777777" w:rsidR="00A50F08" w:rsidRPr="00F11AE6" w:rsidRDefault="00B748A4" w:rsidP="00A50F08">
            <w:pPr>
              <w:numPr>
                <w:ilvl w:val="0"/>
                <w:numId w:val="14"/>
              </w:numPr>
              <w:ind w:left="306" w:hanging="357"/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1 obiekt</w:t>
            </w:r>
            <w:r w:rsidR="00A50F08" w:rsidRPr="00F11AE6">
              <w:rPr>
                <w:rFonts w:ascii="Helvetica" w:hAnsi="Helvetica"/>
              </w:rPr>
              <w:t xml:space="preserve"> </w:t>
            </w:r>
            <w:r w:rsidRPr="00F11AE6">
              <w:rPr>
                <w:rFonts w:ascii="Helvetica" w:hAnsi="Helvetica"/>
              </w:rPr>
              <w:t>jest niedostępny</w:t>
            </w:r>
            <w:r w:rsidR="00A50F08" w:rsidRPr="00F11AE6">
              <w:rPr>
                <w:rFonts w:ascii="Helvetica" w:hAnsi="Helvetica"/>
              </w:rPr>
              <w:t xml:space="preserve"> dla osób niepełnosprawnych,</w:t>
            </w:r>
          </w:p>
          <w:p w14:paraId="0E076E7C" w14:textId="77777777" w:rsidR="00331CEB" w:rsidRPr="00331CEB" w:rsidRDefault="00331CEB" w:rsidP="00331CEB">
            <w:pPr>
              <w:ind w:left="174"/>
              <w:jc w:val="both"/>
              <w:rPr>
                <w:rFonts w:ascii="Helvetica" w:hAnsi="Helvetica"/>
              </w:rPr>
            </w:pPr>
            <w:r w:rsidRPr="00331CEB">
              <w:rPr>
                <w:rFonts w:ascii="Helvetica" w:hAnsi="Helvetica"/>
              </w:rPr>
              <w:t>W 2019 roku w obiektach przy ul. Żurawiej 4a i ul. Brackiej 4 w Warszawie zamontowano numerację pokoi dostosowaną dla potrzeb osób słabowidzących (duże, białe liczby umieszczone na ciemnym, kontrastowym tle).</w:t>
            </w:r>
          </w:p>
          <w:p w14:paraId="4E264976" w14:textId="77777777" w:rsidR="00331CEB" w:rsidRPr="00331CEB" w:rsidRDefault="00331CEB" w:rsidP="00331CEB">
            <w:pPr>
              <w:numPr>
                <w:ilvl w:val="0"/>
                <w:numId w:val="14"/>
              </w:numPr>
              <w:jc w:val="both"/>
              <w:rPr>
                <w:rFonts w:ascii="Helvetica" w:hAnsi="Helvetica"/>
              </w:rPr>
            </w:pPr>
            <w:r w:rsidRPr="00331CEB">
              <w:rPr>
                <w:rFonts w:ascii="Helvetica" w:hAnsi="Helvetica"/>
              </w:rPr>
              <w:t>Działania dostosowawcze podjęte w bieżącym roku:</w:t>
            </w:r>
          </w:p>
          <w:p w14:paraId="2DDD1979" w14:textId="737DA3B8" w:rsidR="00331CEB" w:rsidRPr="00331CEB" w:rsidRDefault="00331CEB" w:rsidP="00331CEB">
            <w:pPr>
              <w:numPr>
                <w:ilvl w:val="0"/>
                <w:numId w:val="14"/>
              </w:numPr>
              <w:jc w:val="both"/>
              <w:rPr>
                <w:rFonts w:ascii="Helvetica" w:hAnsi="Helvetica"/>
              </w:rPr>
            </w:pPr>
            <w:r w:rsidRPr="00331CEB">
              <w:rPr>
                <w:rFonts w:ascii="Helvetica" w:hAnsi="Helvetica"/>
              </w:rPr>
              <w:t>ul. Żurawia 4a, budynek D – montaż modułów informacji dźwiękowej, które głosowo informują i zapowiadają przystanek windy, w dwóch windach osobowych</w:t>
            </w:r>
            <w:r w:rsidR="00A65D33">
              <w:rPr>
                <w:rFonts w:ascii="Helvetica" w:hAnsi="Helvetica"/>
              </w:rPr>
              <w:t>,</w:t>
            </w:r>
            <w:r w:rsidRPr="00331CEB">
              <w:rPr>
                <w:rFonts w:ascii="Helvetica" w:hAnsi="Helvetica"/>
              </w:rPr>
              <w:t xml:space="preserve"> zrealizowano w kwietniu 2020 roku</w:t>
            </w:r>
            <w:r w:rsidR="00FB36DB">
              <w:rPr>
                <w:rFonts w:ascii="Helvetica" w:hAnsi="Helvetica"/>
              </w:rPr>
              <w:t>,</w:t>
            </w:r>
          </w:p>
          <w:p w14:paraId="6FBCE1D2" w14:textId="69C35F70" w:rsidR="00E33DE0" w:rsidRPr="00D41BF9" w:rsidRDefault="00331CEB" w:rsidP="00D41BF9">
            <w:pPr>
              <w:numPr>
                <w:ilvl w:val="0"/>
                <w:numId w:val="14"/>
              </w:numPr>
              <w:jc w:val="both"/>
              <w:rPr>
                <w:rFonts w:ascii="Helvetica" w:hAnsi="Helvetica"/>
              </w:rPr>
            </w:pPr>
            <w:r w:rsidRPr="00331CEB">
              <w:rPr>
                <w:rFonts w:ascii="Helvetica" w:hAnsi="Helvetica"/>
              </w:rPr>
              <w:t>ul. Nowogrodzka 1/3/5, budynek A, II piętro – dostosowanie dwóch łazienek do potrzeb osób niepełnosprawnych</w:t>
            </w:r>
            <w:r w:rsidR="00A65D33">
              <w:rPr>
                <w:rFonts w:ascii="Helvetica" w:hAnsi="Helvetica"/>
              </w:rPr>
              <w:t>,</w:t>
            </w:r>
            <w:r w:rsidRPr="00331CEB">
              <w:rPr>
                <w:rFonts w:ascii="Helvetica" w:hAnsi="Helvetica"/>
              </w:rPr>
              <w:t xml:space="preserve"> zakończenie robót planowane jest na II kwartał 2020 rok (obecnie ukończono remont jednej łazienki)</w:t>
            </w:r>
            <w:r w:rsidR="00FB36DB">
              <w:rPr>
                <w:rFonts w:ascii="Helvetica" w:hAnsi="Helvetica"/>
              </w:rPr>
              <w:t>.</w:t>
            </w:r>
          </w:p>
        </w:tc>
      </w:tr>
      <w:tr w:rsidR="00E33DE0" w:rsidRPr="00B902B5" w14:paraId="37B68562" w14:textId="77777777" w:rsidTr="00E33DE0">
        <w:tc>
          <w:tcPr>
            <w:tcW w:w="1984" w:type="dxa"/>
            <w:shd w:val="clear" w:color="auto" w:fill="DDD9C3"/>
          </w:tcPr>
          <w:p w14:paraId="1C14677A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Kancelaria Prezesa Rady Ministrów</w:t>
            </w:r>
          </w:p>
        </w:tc>
        <w:tc>
          <w:tcPr>
            <w:tcW w:w="6912" w:type="dxa"/>
          </w:tcPr>
          <w:p w14:paraId="55D279C0" w14:textId="77777777" w:rsidR="00E33DE0" w:rsidRPr="00F11AE6" w:rsidRDefault="00E33DE0" w:rsidP="00213640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 dostosowanie.</w:t>
            </w:r>
          </w:p>
          <w:p w14:paraId="0695B111" w14:textId="77777777" w:rsidR="00E33DE0" w:rsidRPr="00F11AE6" w:rsidRDefault="00E33DE0" w:rsidP="000327E2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Kancelaria użytkuje trzy (zabytkowe) budynki, z czego jeden jest dostosowany</w:t>
            </w:r>
            <w:r w:rsidR="000327E2" w:rsidRPr="00F11AE6">
              <w:rPr>
                <w:rFonts w:ascii="Helvetica" w:hAnsi="Helvetica"/>
              </w:rPr>
              <w:t xml:space="preserve">, jeden dostosowany częściowo i jeden nie jest dostosowany z uwagi na zabytkowy charakter. </w:t>
            </w:r>
          </w:p>
        </w:tc>
      </w:tr>
      <w:tr w:rsidR="00E33DE0" w:rsidRPr="00B902B5" w14:paraId="126975B0" w14:textId="77777777" w:rsidTr="00E33DE0">
        <w:tc>
          <w:tcPr>
            <w:tcW w:w="1984" w:type="dxa"/>
            <w:shd w:val="clear" w:color="auto" w:fill="DDD9C3"/>
          </w:tcPr>
          <w:p w14:paraId="7027E0E2" w14:textId="77777777" w:rsidR="00E33DE0" w:rsidRPr="00B902B5" w:rsidRDefault="00E33DE0" w:rsidP="002B2443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 xml:space="preserve">Ministerstwo </w:t>
            </w:r>
            <w:r w:rsidR="001609CD">
              <w:rPr>
                <w:rFonts w:ascii="Helvetica" w:hAnsi="Helvetica"/>
                <w:b/>
              </w:rPr>
              <w:t xml:space="preserve">Funduszy i </w:t>
            </w:r>
            <w:r w:rsidR="002B2443">
              <w:rPr>
                <w:rFonts w:ascii="Helvetica" w:hAnsi="Helvetica"/>
                <w:b/>
              </w:rPr>
              <w:t xml:space="preserve">Polityki </w:t>
            </w:r>
            <w:r w:rsidR="001609CD">
              <w:rPr>
                <w:rFonts w:ascii="Helvetica" w:hAnsi="Helvetica"/>
                <w:b/>
              </w:rPr>
              <w:t>Regional</w:t>
            </w:r>
            <w:r w:rsidR="002B2443">
              <w:rPr>
                <w:rFonts w:ascii="Helvetica" w:hAnsi="Helvetica"/>
                <w:b/>
              </w:rPr>
              <w:t>nej</w:t>
            </w:r>
            <w:r w:rsidR="001609CD">
              <w:rPr>
                <w:rFonts w:ascii="Helvetica" w:hAnsi="Helvetica"/>
                <w:b/>
              </w:rPr>
              <w:t xml:space="preserve"> </w:t>
            </w:r>
          </w:p>
        </w:tc>
        <w:tc>
          <w:tcPr>
            <w:tcW w:w="6912" w:type="dxa"/>
          </w:tcPr>
          <w:p w14:paraId="44EB279A" w14:textId="77777777" w:rsidR="00E33DE0" w:rsidRPr="00F11AE6" w:rsidRDefault="00FE191B" w:rsidP="00213640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</w:t>
            </w:r>
            <w:r w:rsidR="00E33DE0" w:rsidRPr="00F11AE6">
              <w:rPr>
                <w:rFonts w:ascii="Helvetica" w:hAnsi="Helvetica"/>
                <w:b/>
              </w:rPr>
              <w:t xml:space="preserve"> dostosowanie</w:t>
            </w:r>
          </w:p>
          <w:p w14:paraId="0C5B0F32" w14:textId="77777777" w:rsidR="00FE191B" w:rsidRPr="00F11AE6" w:rsidRDefault="00FE191B" w:rsidP="00FE191B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 xml:space="preserve">W 2019 r zamontowano platformę </w:t>
            </w:r>
            <w:proofErr w:type="spellStart"/>
            <w:r w:rsidRPr="00F11AE6">
              <w:rPr>
                <w:rFonts w:ascii="Helvetica" w:hAnsi="Helvetica"/>
              </w:rPr>
              <w:t>przyschodową</w:t>
            </w:r>
            <w:proofErr w:type="spellEnd"/>
            <w:r w:rsidRPr="00F11AE6">
              <w:rPr>
                <w:rFonts w:ascii="Helvetica" w:hAnsi="Helvetica"/>
              </w:rPr>
              <w:t xml:space="preserve"> i zakupiono dwa fotele do ewakuacji osób niepełnosprawnych. </w:t>
            </w:r>
          </w:p>
          <w:p w14:paraId="1C62B93F" w14:textId="77777777" w:rsidR="00E33DE0" w:rsidRPr="00F11AE6" w:rsidRDefault="00E33DE0" w:rsidP="00FE191B">
            <w:pPr>
              <w:jc w:val="both"/>
              <w:rPr>
                <w:rFonts w:ascii="Helvetica" w:hAnsi="Helvetica"/>
              </w:rPr>
            </w:pPr>
          </w:p>
        </w:tc>
      </w:tr>
      <w:tr w:rsidR="00E33DE0" w:rsidRPr="00B902B5" w14:paraId="66EB8FF9" w14:textId="77777777" w:rsidTr="00E33DE0">
        <w:tc>
          <w:tcPr>
            <w:tcW w:w="1984" w:type="dxa"/>
            <w:shd w:val="clear" w:color="auto" w:fill="DDD9C3"/>
          </w:tcPr>
          <w:p w14:paraId="72D4A592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Ministerstwo Edukacji Narodowej</w:t>
            </w:r>
          </w:p>
        </w:tc>
        <w:tc>
          <w:tcPr>
            <w:tcW w:w="6912" w:type="dxa"/>
          </w:tcPr>
          <w:p w14:paraId="62E0BA90" w14:textId="77777777" w:rsidR="00E33DE0" w:rsidRPr="00F11AE6" w:rsidRDefault="00E33DE0" w:rsidP="00213640">
            <w:pPr>
              <w:jc w:val="both"/>
              <w:rPr>
                <w:rFonts w:ascii="Helvetica" w:hAnsi="Helvetica"/>
                <w:b/>
                <w:bCs/>
              </w:rPr>
            </w:pPr>
            <w:r w:rsidRPr="00F11AE6">
              <w:rPr>
                <w:rFonts w:ascii="Helvetica" w:hAnsi="Helvetica"/>
                <w:b/>
                <w:bCs/>
              </w:rPr>
              <w:t xml:space="preserve">Częściowe dostosowanie. </w:t>
            </w:r>
          </w:p>
          <w:p w14:paraId="62620F23" w14:textId="77777777" w:rsidR="00E33DE0" w:rsidRPr="00F11AE6" w:rsidRDefault="00E33DE0" w:rsidP="008C75B8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 xml:space="preserve">W budynku Ministerstwa Edukacji Narodowej (budynek zabytkowy) istnieje częściowe dostosowanie. </w:t>
            </w:r>
          </w:p>
        </w:tc>
      </w:tr>
      <w:tr w:rsidR="00E33DE0" w:rsidRPr="00B902B5" w14:paraId="7B990265" w14:textId="77777777" w:rsidTr="00E33DE0">
        <w:tc>
          <w:tcPr>
            <w:tcW w:w="1984" w:type="dxa"/>
            <w:shd w:val="clear" w:color="auto" w:fill="DDD9C3"/>
          </w:tcPr>
          <w:p w14:paraId="75FF30A0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Ministerstwo Finansów</w:t>
            </w:r>
          </w:p>
        </w:tc>
        <w:tc>
          <w:tcPr>
            <w:tcW w:w="6912" w:type="dxa"/>
          </w:tcPr>
          <w:p w14:paraId="59F95CEA" w14:textId="77777777" w:rsidR="00E33DE0" w:rsidRPr="00F11AE6" w:rsidRDefault="00E33DE0" w:rsidP="00213640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Całkowite dostosowanie</w:t>
            </w:r>
          </w:p>
          <w:p w14:paraId="4E6E6156" w14:textId="433C5F5D" w:rsidR="00E33DE0" w:rsidRPr="00F11AE6" w:rsidRDefault="00D5392D" w:rsidP="002C612A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Budynek Ministerstwa jest całkowicie dostosowany. W przypadku Krajowej Administracji Skarbowej</w:t>
            </w:r>
            <w:r w:rsidR="00D62236" w:rsidRPr="00F11AE6">
              <w:rPr>
                <w:rFonts w:ascii="Helvetica" w:hAnsi="Helvetica"/>
              </w:rPr>
              <w:t xml:space="preserve"> z 728</w:t>
            </w:r>
            <w:r w:rsidR="00201B5A" w:rsidRPr="00F11AE6">
              <w:rPr>
                <w:rFonts w:ascii="Helvetica" w:hAnsi="Helvetica"/>
              </w:rPr>
              <w:t xml:space="preserve"> użytkowanych budynków 2</w:t>
            </w:r>
            <w:r w:rsidR="00D62236" w:rsidRPr="00F11AE6">
              <w:rPr>
                <w:rFonts w:ascii="Helvetica" w:hAnsi="Helvetica"/>
              </w:rPr>
              <w:t>40</w:t>
            </w:r>
            <w:r w:rsidR="002C612A">
              <w:t> </w:t>
            </w:r>
            <w:r w:rsidRPr="00F11AE6">
              <w:rPr>
                <w:rFonts w:ascii="Helvetica" w:hAnsi="Helvetica"/>
              </w:rPr>
              <w:t>budynki są</w:t>
            </w:r>
            <w:r w:rsidR="00D62236" w:rsidRPr="00F11AE6">
              <w:rPr>
                <w:rFonts w:ascii="Helvetica" w:hAnsi="Helvetica"/>
              </w:rPr>
              <w:t xml:space="preserve"> całkowicie dostosowane (w tym 9 dostosowane w</w:t>
            </w:r>
            <w:r w:rsidR="002C612A">
              <w:t> </w:t>
            </w:r>
            <w:r w:rsidR="00D62236" w:rsidRPr="00F11AE6">
              <w:rPr>
                <w:rFonts w:ascii="Helvetica" w:hAnsi="Helvetica"/>
              </w:rPr>
              <w:t>2019</w:t>
            </w:r>
            <w:r w:rsidR="002C612A">
              <w:rPr>
                <w:rFonts w:ascii="Helvetica" w:hAnsi="Helvetica"/>
              </w:rPr>
              <w:t> </w:t>
            </w:r>
            <w:r w:rsidRPr="00F11AE6">
              <w:rPr>
                <w:rFonts w:ascii="Helvetica" w:hAnsi="Helvetica"/>
              </w:rPr>
              <w:t xml:space="preserve">r.), </w:t>
            </w:r>
            <w:r w:rsidR="00D62236" w:rsidRPr="00F11AE6">
              <w:rPr>
                <w:rFonts w:ascii="Helvetica" w:hAnsi="Helvetica"/>
              </w:rPr>
              <w:t xml:space="preserve">253 budynki są w trakcie dostosowania, </w:t>
            </w:r>
            <w:r w:rsidRPr="00F11AE6">
              <w:rPr>
                <w:rFonts w:ascii="Helvetica" w:hAnsi="Helvetica"/>
              </w:rPr>
              <w:t xml:space="preserve">zaś </w:t>
            </w:r>
            <w:r w:rsidR="00D62236" w:rsidRPr="00F11AE6">
              <w:rPr>
                <w:rFonts w:ascii="Helvetica" w:hAnsi="Helvetica"/>
              </w:rPr>
              <w:t>235</w:t>
            </w:r>
            <w:r w:rsidRPr="00F11AE6">
              <w:rPr>
                <w:rFonts w:ascii="Helvetica" w:hAnsi="Helvetica"/>
              </w:rPr>
              <w:t xml:space="preserve"> jest niedostępnych dla osób niepełnosprawnych</w:t>
            </w:r>
            <w:r w:rsidR="00D62236" w:rsidRPr="00F11AE6">
              <w:rPr>
                <w:rFonts w:ascii="Helvetica" w:hAnsi="Helvetica"/>
              </w:rPr>
              <w:t>, z czego planuje się dostosować 16</w:t>
            </w:r>
            <w:r w:rsidR="002C612A">
              <w:rPr>
                <w:rFonts w:ascii="Helvetica" w:hAnsi="Helvetica"/>
              </w:rPr>
              <w:t> </w:t>
            </w:r>
            <w:r w:rsidR="00D62236" w:rsidRPr="00F11AE6">
              <w:rPr>
                <w:rFonts w:ascii="Helvetica" w:hAnsi="Helvetica"/>
              </w:rPr>
              <w:t>budynków</w:t>
            </w:r>
            <w:r w:rsidRPr="00F11AE6">
              <w:rPr>
                <w:rFonts w:ascii="Helvetica" w:hAnsi="Helvetica"/>
              </w:rPr>
              <w:t xml:space="preserve">. </w:t>
            </w:r>
          </w:p>
        </w:tc>
      </w:tr>
      <w:tr w:rsidR="00E33DE0" w:rsidRPr="00B902B5" w14:paraId="588C3943" w14:textId="77777777" w:rsidTr="00E33DE0">
        <w:tc>
          <w:tcPr>
            <w:tcW w:w="1984" w:type="dxa"/>
            <w:shd w:val="clear" w:color="auto" w:fill="DDD9C3"/>
          </w:tcPr>
          <w:p w14:paraId="37FDDAF2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lastRenderedPageBreak/>
              <w:t>Ministerstwo Gospodarki Morskiej i Żeglugi Śródlądowej</w:t>
            </w:r>
          </w:p>
        </w:tc>
        <w:tc>
          <w:tcPr>
            <w:tcW w:w="6912" w:type="dxa"/>
          </w:tcPr>
          <w:p w14:paraId="20C5524E" w14:textId="77777777" w:rsidR="00E33DE0" w:rsidRPr="00F11AE6" w:rsidRDefault="00E33DE0" w:rsidP="00213640">
            <w:pPr>
              <w:jc w:val="both"/>
              <w:outlineLvl w:val="0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 dostosowanie.</w:t>
            </w:r>
          </w:p>
          <w:p w14:paraId="4CF32C63" w14:textId="77777777" w:rsidR="00E33DE0" w:rsidRPr="00F11AE6" w:rsidRDefault="00E33DE0" w:rsidP="00213640">
            <w:pPr>
              <w:jc w:val="both"/>
              <w:outlineLvl w:val="0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 xml:space="preserve">Ministerstwo wynajmuje </w:t>
            </w:r>
            <w:r w:rsidR="00754F88" w:rsidRPr="00F11AE6">
              <w:rPr>
                <w:rFonts w:ascii="Helvetica" w:hAnsi="Helvetica"/>
              </w:rPr>
              <w:t>powierzchnie biurowe</w:t>
            </w:r>
            <w:r w:rsidRPr="00F11AE6">
              <w:rPr>
                <w:rFonts w:ascii="Helvetica" w:hAnsi="Helvetica"/>
              </w:rPr>
              <w:t xml:space="preserve"> w </w:t>
            </w:r>
            <w:r w:rsidR="00754F88" w:rsidRPr="00F11AE6">
              <w:rPr>
                <w:rFonts w:ascii="Helvetica" w:hAnsi="Helvetica"/>
              </w:rPr>
              <w:t xml:space="preserve">budynku w </w:t>
            </w:r>
            <w:r w:rsidRPr="00F11AE6">
              <w:rPr>
                <w:rFonts w:ascii="Helvetica" w:hAnsi="Helvetica"/>
              </w:rPr>
              <w:t>znacznej części dostosowany</w:t>
            </w:r>
            <w:r w:rsidR="00754F88" w:rsidRPr="00F11AE6">
              <w:rPr>
                <w:rFonts w:ascii="Helvetica" w:hAnsi="Helvetica"/>
              </w:rPr>
              <w:t>m</w:t>
            </w:r>
            <w:r w:rsidRPr="00F11AE6">
              <w:rPr>
                <w:rFonts w:ascii="Helvetica" w:hAnsi="Helvetica"/>
              </w:rPr>
              <w:t xml:space="preserve"> do potrzeb osób niepełnosprawnych. </w:t>
            </w:r>
          </w:p>
          <w:p w14:paraId="27FAB8B1" w14:textId="77777777" w:rsidR="00E33DE0" w:rsidRPr="00F11AE6" w:rsidRDefault="00E33DE0" w:rsidP="00213640">
            <w:pPr>
              <w:jc w:val="both"/>
              <w:outlineLvl w:val="0"/>
              <w:rPr>
                <w:rFonts w:ascii="Helvetica" w:hAnsi="Helvetica"/>
              </w:rPr>
            </w:pPr>
          </w:p>
        </w:tc>
      </w:tr>
      <w:tr w:rsidR="00E33DE0" w:rsidRPr="00B902B5" w14:paraId="2F513EB3" w14:textId="77777777" w:rsidTr="00E33DE0">
        <w:tc>
          <w:tcPr>
            <w:tcW w:w="1984" w:type="dxa"/>
            <w:shd w:val="clear" w:color="auto" w:fill="DDD9C3"/>
          </w:tcPr>
          <w:p w14:paraId="167DACD0" w14:textId="77777777" w:rsidR="00E33DE0" w:rsidRPr="00B902B5" w:rsidRDefault="00E33DE0" w:rsidP="00BB61E2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 xml:space="preserve">Ministerstwo Infrastruktury </w:t>
            </w:r>
          </w:p>
        </w:tc>
        <w:tc>
          <w:tcPr>
            <w:tcW w:w="6912" w:type="dxa"/>
          </w:tcPr>
          <w:p w14:paraId="6E5B697F" w14:textId="77777777" w:rsidR="00E33DE0" w:rsidRPr="00F11AE6" w:rsidRDefault="00900A2C" w:rsidP="00213640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Dwa budynki całkowicie dostosowane, jeden częściowo</w:t>
            </w:r>
            <w:r w:rsidR="00E33DE0" w:rsidRPr="00F11AE6">
              <w:rPr>
                <w:rFonts w:ascii="Helvetica" w:hAnsi="Helvetica"/>
                <w:b/>
              </w:rPr>
              <w:t>.</w:t>
            </w:r>
          </w:p>
          <w:p w14:paraId="43EB2758" w14:textId="77777777" w:rsidR="00E33DE0" w:rsidRPr="00F11AE6" w:rsidRDefault="002D00DE" w:rsidP="00ED545A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W 2019</w:t>
            </w:r>
            <w:r w:rsidR="00ED545A" w:rsidRPr="00F11AE6">
              <w:rPr>
                <w:rFonts w:ascii="Helvetica" w:hAnsi="Helvetica"/>
              </w:rPr>
              <w:t xml:space="preserve"> r. wykonano szereg działań mających na celu dostosowanie do potrzeb osób niepełnosprawnych budynku częściowo dostosowanego, jednak ze względu na zabytkowy charakter nie wszystkie bariery mogą być usunięte.</w:t>
            </w:r>
          </w:p>
        </w:tc>
      </w:tr>
      <w:tr w:rsidR="00FE191B" w:rsidRPr="00B902B5" w14:paraId="422EC167" w14:textId="77777777" w:rsidTr="00E33DE0">
        <w:trPr>
          <w:trHeight w:val="554"/>
        </w:trPr>
        <w:tc>
          <w:tcPr>
            <w:tcW w:w="1984" w:type="dxa"/>
            <w:shd w:val="clear" w:color="auto" w:fill="DDD9C3"/>
          </w:tcPr>
          <w:p w14:paraId="5ADF29CC" w14:textId="77777777" w:rsidR="00FE191B" w:rsidRPr="00B902B5" w:rsidRDefault="00FE191B" w:rsidP="00213640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Ministerstwo Klimatu</w:t>
            </w:r>
          </w:p>
        </w:tc>
        <w:tc>
          <w:tcPr>
            <w:tcW w:w="6912" w:type="dxa"/>
          </w:tcPr>
          <w:p w14:paraId="3E536FF8" w14:textId="77777777" w:rsidR="00FE191B" w:rsidRPr="00F11AE6" w:rsidRDefault="00FE191B" w:rsidP="00213640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Całkowite dostosowanie</w:t>
            </w:r>
          </w:p>
          <w:p w14:paraId="21FB5669" w14:textId="77777777" w:rsidR="00FE191B" w:rsidRPr="00F11AE6" w:rsidRDefault="00557C02" w:rsidP="00213640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 xml:space="preserve">Ministerstwo dysponuje jednym budynkiem, całkowicie dostosowanym do potrzeb osób niepełnosprawnych. W kolejnych latach Ministerstwo podejmie prace nad dodatkowymi ułatwieniami dla osób niepełnosprawnych, wykraczającymi poza przyjęte standardy. </w:t>
            </w:r>
          </w:p>
        </w:tc>
      </w:tr>
      <w:tr w:rsidR="00E33DE0" w:rsidRPr="00B902B5" w14:paraId="31891FEC" w14:textId="77777777" w:rsidTr="00E33DE0">
        <w:trPr>
          <w:trHeight w:val="554"/>
        </w:trPr>
        <w:tc>
          <w:tcPr>
            <w:tcW w:w="1984" w:type="dxa"/>
            <w:shd w:val="clear" w:color="auto" w:fill="DDD9C3"/>
          </w:tcPr>
          <w:p w14:paraId="16BE5C4B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Ministerstwo Nauki i Szkolnictwa Wyższego</w:t>
            </w:r>
          </w:p>
        </w:tc>
        <w:tc>
          <w:tcPr>
            <w:tcW w:w="6912" w:type="dxa"/>
          </w:tcPr>
          <w:p w14:paraId="1FE774DA" w14:textId="77777777" w:rsidR="00E33DE0" w:rsidRPr="00F11AE6" w:rsidRDefault="00E33DE0" w:rsidP="00213640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Całkowite dostosowanie.</w:t>
            </w:r>
          </w:p>
          <w:p w14:paraId="0D7A8D3D" w14:textId="77777777" w:rsidR="00E33DE0" w:rsidRPr="00F11AE6" w:rsidRDefault="00E33DE0" w:rsidP="00213640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 xml:space="preserve">Budynek Ministerstwa jest całkowicie przystosowany i dostępny dla osób niepełnosprawnych. </w:t>
            </w:r>
          </w:p>
        </w:tc>
      </w:tr>
      <w:tr w:rsidR="00E33DE0" w:rsidRPr="00B902B5" w14:paraId="2CFAF7EB" w14:textId="77777777" w:rsidTr="00E33DE0">
        <w:tc>
          <w:tcPr>
            <w:tcW w:w="1984" w:type="dxa"/>
            <w:shd w:val="clear" w:color="auto" w:fill="DDD9C3"/>
          </w:tcPr>
          <w:p w14:paraId="749A7480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Ministerstwo Rolnictwa i Rozwoju Wsi</w:t>
            </w:r>
          </w:p>
        </w:tc>
        <w:tc>
          <w:tcPr>
            <w:tcW w:w="6912" w:type="dxa"/>
          </w:tcPr>
          <w:p w14:paraId="6474558C" w14:textId="77777777" w:rsidR="00E33DE0" w:rsidRPr="00F11AE6" w:rsidRDefault="00AD08A8" w:rsidP="00352834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Całkowicie dostosowanie</w:t>
            </w:r>
          </w:p>
          <w:p w14:paraId="5E02D039" w14:textId="77777777" w:rsidR="00352834" w:rsidRPr="00F11AE6" w:rsidRDefault="00AD08A8" w:rsidP="00352834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Budynek Ministerstw</w:t>
            </w:r>
            <w:r w:rsidR="00021EAC" w:rsidRPr="00F11AE6">
              <w:rPr>
                <w:rFonts w:ascii="Helvetica" w:hAnsi="Helvetica"/>
              </w:rPr>
              <w:t xml:space="preserve">a jest całkowicie dostosowany. </w:t>
            </w:r>
          </w:p>
        </w:tc>
      </w:tr>
      <w:tr w:rsidR="00557C02" w:rsidRPr="00B902B5" w14:paraId="73602499" w14:textId="77777777" w:rsidTr="00E33DE0">
        <w:tc>
          <w:tcPr>
            <w:tcW w:w="1984" w:type="dxa"/>
            <w:shd w:val="clear" w:color="auto" w:fill="DDD9C3"/>
          </w:tcPr>
          <w:p w14:paraId="3305CAB6" w14:textId="77777777" w:rsidR="00557C02" w:rsidRPr="00B902B5" w:rsidRDefault="00557C02" w:rsidP="00213640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Ministerstwo Rozwoju</w:t>
            </w:r>
          </w:p>
        </w:tc>
        <w:tc>
          <w:tcPr>
            <w:tcW w:w="6912" w:type="dxa"/>
          </w:tcPr>
          <w:p w14:paraId="003E87E1" w14:textId="77777777" w:rsidR="00557C02" w:rsidRPr="00F11AE6" w:rsidRDefault="003129ED" w:rsidP="00352834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 dostosowanie</w:t>
            </w:r>
          </w:p>
          <w:p w14:paraId="79EF7B75" w14:textId="77777777" w:rsidR="003129ED" w:rsidRPr="00F11AE6" w:rsidRDefault="003129ED" w:rsidP="003129ED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 xml:space="preserve">W 2019 r zainstalowano dwa podjazdy dla osób niepełnosprawnych oraz przygotowano dokumentację dot. przystosowania drugiego wejścia. </w:t>
            </w:r>
          </w:p>
        </w:tc>
      </w:tr>
      <w:tr w:rsidR="00E33DE0" w:rsidRPr="00B902B5" w14:paraId="1EB7A633" w14:textId="77777777" w:rsidTr="00E33DE0">
        <w:tc>
          <w:tcPr>
            <w:tcW w:w="1984" w:type="dxa"/>
            <w:shd w:val="clear" w:color="auto" w:fill="DDD9C3"/>
          </w:tcPr>
          <w:p w14:paraId="4A68FBCA" w14:textId="77777777" w:rsidR="00E33DE0" w:rsidRPr="00B902B5" w:rsidRDefault="00E33DE0" w:rsidP="000F6FA3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 xml:space="preserve">Ministerstwo Sportu </w:t>
            </w:r>
          </w:p>
        </w:tc>
        <w:tc>
          <w:tcPr>
            <w:tcW w:w="6912" w:type="dxa"/>
          </w:tcPr>
          <w:p w14:paraId="3890581D" w14:textId="77777777" w:rsidR="00E33DE0" w:rsidRPr="00F11AE6" w:rsidRDefault="00E33DE0" w:rsidP="00213640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 dostosowanie.</w:t>
            </w:r>
          </w:p>
          <w:p w14:paraId="14912150" w14:textId="77777777" w:rsidR="00E33DE0" w:rsidRPr="00F11AE6" w:rsidRDefault="00E33DE0" w:rsidP="00213640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 xml:space="preserve">Pomieszczenia wykorzystywane przez Ministerstwo, mieszczące się w dwóch lokalizacjach są częściowo dostępne dla osób niepełnosprawnych – dalsze dostosowania będą uzależnione od decyzji właścicieli budynku i Stołecznego Konserwatora Zabytków. </w:t>
            </w:r>
          </w:p>
        </w:tc>
      </w:tr>
      <w:tr w:rsidR="00E33DE0" w:rsidRPr="00B902B5" w14:paraId="77C91032" w14:textId="77777777" w:rsidTr="00E33DE0">
        <w:tc>
          <w:tcPr>
            <w:tcW w:w="1984" w:type="dxa"/>
            <w:shd w:val="clear" w:color="auto" w:fill="DDD9C3"/>
          </w:tcPr>
          <w:p w14:paraId="066FA57C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Ministerstwo Zdrowia</w:t>
            </w:r>
          </w:p>
        </w:tc>
        <w:tc>
          <w:tcPr>
            <w:tcW w:w="6912" w:type="dxa"/>
          </w:tcPr>
          <w:p w14:paraId="042C26F2" w14:textId="77777777" w:rsidR="00E33DE0" w:rsidRPr="00F11AE6" w:rsidRDefault="00845F87" w:rsidP="00213640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 dostosowanie</w:t>
            </w:r>
          </w:p>
          <w:p w14:paraId="2CDEBB6D" w14:textId="77777777" w:rsidR="00845F87" w:rsidRPr="00F11AE6" w:rsidRDefault="00845F87" w:rsidP="003129ED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 xml:space="preserve">Budynki Ministerstwa </w:t>
            </w:r>
            <w:r w:rsidR="00135EDE" w:rsidRPr="00F11AE6">
              <w:rPr>
                <w:rFonts w:ascii="Helvetica" w:hAnsi="Helvetica"/>
              </w:rPr>
              <w:t xml:space="preserve">częściowo dostosowane. </w:t>
            </w:r>
          </w:p>
        </w:tc>
      </w:tr>
      <w:tr w:rsidR="00E33DE0" w:rsidRPr="00B902B5" w14:paraId="71683FF8" w14:textId="77777777" w:rsidTr="00E33DE0">
        <w:tc>
          <w:tcPr>
            <w:tcW w:w="1984" w:type="dxa"/>
            <w:shd w:val="clear" w:color="auto" w:fill="DDD9C3"/>
          </w:tcPr>
          <w:p w14:paraId="777F58EE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Ministerstwo Kultury i Dziedzictwa Narodowego</w:t>
            </w:r>
          </w:p>
        </w:tc>
        <w:tc>
          <w:tcPr>
            <w:tcW w:w="6912" w:type="dxa"/>
          </w:tcPr>
          <w:p w14:paraId="6B838B95" w14:textId="77777777" w:rsidR="00E33DE0" w:rsidRPr="00F11AE6" w:rsidRDefault="00E33DE0" w:rsidP="00213640">
            <w:pPr>
              <w:autoSpaceDE w:val="0"/>
              <w:autoSpaceDN w:val="0"/>
              <w:adjustRightInd w:val="0"/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 dostosowanie.</w:t>
            </w:r>
          </w:p>
          <w:p w14:paraId="308ECD57" w14:textId="77777777" w:rsidR="00E33DE0" w:rsidRPr="00F11AE6" w:rsidRDefault="00E33DE0" w:rsidP="00213640">
            <w:pPr>
              <w:autoSpaceDE w:val="0"/>
              <w:autoSpaceDN w:val="0"/>
              <w:adjustRightInd w:val="0"/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 xml:space="preserve">Ministerstwo zajmuje 4 zabytkowe budynki, z czego jeden jest całkowicie dostępny, w dwóch aktualnie trwają prace dostosowawcze, jeden jest niedostępny dla osób niepełnosprawnych. </w:t>
            </w:r>
          </w:p>
        </w:tc>
      </w:tr>
      <w:tr w:rsidR="00E33DE0" w:rsidRPr="00B902B5" w14:paraId="30C6C97B" w14:textId="77777777" w:rsidTr="00E33DE0">
        <w:tc>
          <w:tcPr>
            <w:tcW w:w="1984" w:type="dxa"/>
            <w:shd w:val="clear" w:color="auto" w:fill="DDD9C3"/>
          </w:tcPr>
          <w:p w14:paraId="476B043B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Ministerstwo Obrony Narodowej</w:t>
            </w:r>
          </w:p>
        </w:tc>
        <w:tc>
          <w:tcPr>
            <w:tcW w:w="6912" w:type="dxa"/>
          </w:tcPr>
          <w:p w14:paraId="6F8E1E14" w14:textId="77777777" w:rsidR="00E33DE0" w:rsidRPr="00F11AE6" w:rsidRDefault="00E33DE0" w:rsidP="00213640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 dostosowanie.</w:t>
            </w:r>
          </w:p>
          <w:p w14:paraId="3A24CC84" w14:textId="3B68853F" w:rsidR="00E33DE0" w:rsidRPr="00F11AE6" w:rsidRDefault="003F08DC" w:rsidP="00C91AEA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Spośród budynków Ministerstwa Obrony Narodowej jeden jest w</w:t>
            </w:r>
            <w:r w:rsidR="00C91AEA">
              <w:rPr>
                <w:rFonts w:ascii="Helvetica" w:hAnsi="Helvetica"/>
              </w:rPr>
              <w:t> </w:t>
            </w:r>
            <w:r w:rsidRPr="00F11AE6">
              <w:rPr>
                <w:rFonts w:ascii="Helvetica" w:hAnsi="Helvetica"/>
              </w:rPr>
              <w:t>całości przystosowany do potrzeb osób niepełnosprawnych, 17</w:t>
            </w:r>
            <w:r w:rsidR="00C91AEA">
              <w:rPr>
                <w:rFonts w:ascii="Helvetica" w:hAnsi="Helvetica"/>
              </w:rPr>
              <w:t> </w:t>
            </w:r>
            <w:r w:rsidRPr="00F11AE6">
              <w:rPr>
                <w:rFonts w:ascii="Helvetica" w:hAnsi="Helvetica"/>
              </w:rPr>
              <w:t>budynków znajduje się trakcie przystosowania, natomiast w</w:t>
            </w:r>
            <w:r w:rsidR="00C91AEA">
              <w:rPr>
                <w:rFonts w:ascii="Helvetica" w:hAnsi="Helvetica"/>
              </w:rPr>
              <w:t> </w:t>
            </w:r>
            <w:r w:rsidRPr="00F11AE6">
              <w:rPr>
                <w:rFonts w:ascii="Helvetica" w:hAnsi="Helvetica"/>
              </w:rPr>
              <w:t>przypadku 5 obiektów (magazyny, warsztaty, garaże) nie planuje się adaptacji do ww. potrzeb.</w:t>
            </w:r>
          </w:p>
        </w:tc>
      </w:tr>
      <w:tr w:rsidR="00E33DE0" w:rsidRPr="00B902B5" w14:paraId="19D52BFF" w14:textId="77777777" w:rsidTr="00E33DE0">
        <w:tc>
          <w:tcPr>
            <w:tcW w:w="1984" w:type="dxa"/>
            <w:shd w:val="clear" w:color="auto" w:fill="DDD9C3"/>
          </w:tcPr>
          <w:p w14:paraId="552C523E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Ministerstwo Spraw Wewnętrznych i Administracji</w:t>
            </w:r>
          </w:p>
        </w:tc>
        <w:tc>
          <w:tcPr>
            <w:tcW w:w="6912" w:type="dxa"/>
          </w:tcPr>
          <w:p w14:paraId="205BF735" w14:textId="77777777" w:rsidR="00E33DE0" w:rsidRPr="00F11AE6" w:rsidRDefault="00E33DE0" w:rsidP="00213640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 xml:space="preserve">Częściowe dostosowanie. </w:t>
            </w:r>
          </w:p>
          <w:p w14:paraId="03276833" w14:textId="77777777" w:rsidR="00E33DE0" w:rsidRPr="00F11AE6" w:rsidRDefault="005C6F86" w:rsidP="000975E6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C</w:t>
            </w:r>
            <w:r w:rsidR="00D13535" w:rsidRPr="00F11AE6">
              <w:rPr>
                <w:rFonts w:ascii="Helvetica" w:hAnsi="Helvetica"/>
              </w:rPr>
              <w:t>ztery budynki biurowe w części ogólnodostępnej są przystosowane całkowicie do potrz</w:t>
            </w:r>
            <w:r w:rsidR="005D71AD" w:rsidRPr="00F11AE6">
              <w:rPr>
                <w:rFonts w:ascii="Helvetica" w:hAnsi="Helvetica"/>
              </w:rPr>
              <w:t xml:space="preserve">eb osób z niepełnosprawnościami. </w:t>
            </w:r>
            <w:r w:rsidR="005D71AD" w:rsidRPr="00C91AEA">
              <w:rPr>
                <w:rFonts w:ascii="Helvetica" w:hAnsi="Helvetica" w:cs="Helvetica"/>
              </w:rPr>
              <w:t>W przypadku kolejnych trzech budynków biurowych, planuje się dostosowanie ich do potrzeb osób z niepełnosprawnościami.</w:t>
            </w:r>
            <w:r w:rsidR="005D71AD" w:rsidRPr="00F11AE6">
              <w:rPr>
                <w:rFonts w:ascii="Helvetica" w:hAnsi="Helvetica"/>
              </w:rPr>
              <w:t xml:space="preserve"> </w:t>
            </w:r>
          </w:p>
        </w:tc>
      </w:tr>
      <w:tr w:rsidR="00E33DE0" w:rsidRPr="00B902B5" w14:paraId="72CB6DFC" w14:textId="77777777" w:rsidTr="00E33DE0">
        <w:tc>
          <w:tcPr>
            <w:tcW w:w="1984" w:type="dxa"/>
            <w:shd w:val="clear" w:color="auto" w:fill="DDD9C3"/>
          </w:tcPr>
          <w:p w14:paraId="22058359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Ministerstwo Spraw Zagranicznych</w:t>
            </w:r>
          </w:p>
        </w:tc>
        <w:tc>
          <w:tcPr>
            <w:tcW w:w="6912" w:type="dxa"/>
          </w:tcPr>
          <w:p w14:paraId="488CB02B" w14:textId="77777777" w:rsidR="00E33DE0" w:rsidRPr="00F11AE6" w:rsidRDefault="00D03FD1" w:rsidP="00D03FD1">
            <w:pPr>
              <w:autoSpaceDE w:val="0"/>
              <w:autoSpaceDN w:val="0"/>
              <w:adjustRightInd w:val="0"/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 dostosowanie.</w:t>
            </w:r>
          </w:p>
          <w:p w14:paraId="584F3C5C" w14:textId="77777777" w:rsidR="00D03FD1" w:rsidRPr="00F11AE6" w:rsidRDefault="000975E6" w:rsidP="000975E6">
            <w:pPr>
              <w:autoSpaceDE w:val="0"/>
              <w:autoSpaceDN w:val="0"/>
              <w:adjustRightInd w:val="0"/>
              <w:jc w:val="both"/>
              <w:rPr>
                <w:rFonts w:ascii="Helvetica" w:hAnsi="Helvetica"/>
                <w:color w:val="00B0F0"/>
              </w:rPr>
            </w:pPr>
            <w:r w:rsidRPr="00F11AE6">
              <w:rPr>
                <w:rFonts w:ascii="Helvetica" w:hAnsi="Helvetica"/>
              </w:rPr>
              <w:t xml:space="preserve">Trzy obiekty całkowicie dostosowane, pozostałe 9 częściowo. </w:t>
            </w:r>
          </w:p>
        </w:tc>
      </w:tr>
      <w:tr w:rsidR="00E33DE0" w:rsidRPr="00B902B5" w14:paraId="6F13E4BD" w14:textId="77777777" w:rsidTr="00E33DE0">
        <w:tc>
          <w:tcPr>
            <w:tcW w:w="1984" w:type="dxa"/>
            <w:shd w:val="clear" w:color="auto" w:fill="DDD9C3"/>
          </w:tcPr>
          <w:p w14:paraId="01475137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Państwowa Inspekcja Pracy</w:t>
            </w:r>
          </w:p>
        </w:tc>
        <w:tc>
          <w:tcPr>
            <w:tcW w:w="6912" w:type="dxa"/>
          </w:tcPr>
          <w:p w14:paraId="2803576A" w14:textId="77777777" w:rsidR="00E33DE0" w:rsidRPr="00F11AE6" w:rsidRDefault="00E33DE0" w:rsidP="00213640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 dostosowanie.</w:t>
            </w:r>
          </w:p>
          <w:p w14:paraId="233D4C56" w14:textId="77777777" w:rsidR="00F330C9" w:rsidRPr="00F11AE6" w:rsidRDefault="00F330C9" w:rsidP="00F330C9">
            <w:pPr>
              <w:jc w:val="both"/>
              <w:rPr>
                <w:rFonts w:ascii="Helvetica" w:hAnsi="Helvetica"/>
                <w:bCs/>
              </w:rPr>
            </w:pPr>
            <w:r w:rsidRPr="00F11AE6">
              <w:rPr>
                <w:rFonts w:ascii="Helvetica" w:hAnsi="Helvetica"/>
                <w:bCs/>
              </w:rPr>
              <w:t>Państwowa Inspekcja Pracy zajmuje 63 siedziby, z czego:</w:t>
            </w:r>
          </w:p>
          <w:p w14:paraId="01A64185" w14:textId="22678F14" w:rsidR="00F330C9" w:rsidRPr="00F11AE6" w:rsidRDefault="00F32802" w:rsidP="007A147D">
            <w:pPr>
              <w:jc w:val="both"/>
              <w:rPr>
                <w:rFonts w:ascii="Helvetica" w:hAnsi="Helvetica"/>
                <w:bCs/>
              </w:rPr>
            </w:pPr>
            <w:r>
              <w:rPr>
                <w:rFonts w:ascii="Helvetica" w:hAnsi="Helvetica"/>
                <w:bCs/>
              </w:rPr>
              <w:lastRenderedPageBreak/>
              <w:t xml:space="preserve">– </w:t>
            </w:r>
            <w:r w:rsidR="00F330C9" w:rsidRPr="00F11AE6">
              <w:rPr>
                <w:rFonts w:ascii="Helvetica" w:hAnsi="Helvetica"/>
                <w:bCs/>
              </w:rPr>
              <w:t>35 obiektów jest dostępnych w części ogólnodostępnej do potrzeb osób niepełnosprawnych (wszystkie dostosowano do potrzeb osób niepełnosprawnych przed 2019 r.),</w:t>
            </w:r>
          </w:p>
          <w:p w14:paraId="622C44F9" w14:textId="3CEA2172" w:rsidR="00F330C9" w:rsidRPr="00F11AE6" w:rsidRDefault="00F32802" w:rsidP="007A147D">
            <w:pPr>
              <w:jc w:val="both"/>
              <w:rPr>
                <w:rFonts w:ascii="Helvetica" w:hAnsi="Helvetica"/>
                <w:bCs/>
              </w:rPr>
            </w:pPr>
            <w:r>
              <w:rPr>
                <w:rFonts w:ascii="Helvetica" w:hAnsi="Helvetica"/>
                <w:bCs/>
              </w:rPr>
              <w:t xml:space="preserve">– </w:t>
            </w:r>
            <w:r w:rsidR="00F330C9" w:rsidRPr="00F11AE6">
              <w:rPr>
                <w:rFonts w:ascii="Helvetica" w:hAnsi="Helvetica"/>
                <w:bCs/>
              </w:rPr>
              <w:t>1 obiekt jest w trakcie przystosowywania części ogólnodostępnej do potrzeb osób niepełnosprawnych,</w:t>
            </w:r>
          </w:p>
          <w:p w14:paraId="575EE8C0" w14:textId="77777777" w:rsidR="00E33DE0" w:rsidRPr="00F11AE6" w:rsidRDefault="00F330C9" w:rsidP="00F330C9">
            <w:pPr>
              <w:ind w:left="458"/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  <w:bCs/>
              </w:rPr>
              <w:t>27 obiektów jest niedostępnych w części ogólnodostępnej do potrzeb osób niepełnosprawnych (planuje się dostosowanie do potrzeb osób niepełnosprawnych 9 siedzib).</w:t>
            </w:r>
          </w:p>
        </w:tc>
      </w:tr>
      <w:tr w:rsidR="00E33DE0" w:rsidRPr="00B902B5" w14:paraId="3C4229F4" w14:textId="77777777" w:rsidTr="00E33DE0">
        <w:tc>
          <w:tcPr>
            <w:tcW w:w="1984" w:type="dxa"/>
            <w:shd w:val="clear" w:color="auto" w:fill="DDD9C3"/>
          </w:tcPr>
          <w:p w14:paraId="693B2271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lastRenderedPageBreak/>
              <w:t>Krajowa Rada Radiofonii i Telewizji</w:t>
            </w:r>
          </w:p>
        </w:tc>
        <w:tc>
          <w:tcPr>
            <w:tcW w:w="6912" w:type="dxa"/>
          </w:tcPr>
          <w:p w14:paraId="1CA52597" w14:textId="77777777" w:rsidR="00E33DE0" w:rsidRPr="00F11AE6" w:rsidRDefault="00E33DE0" w:rsidP="00D4347D">
            <w:pPr>
              <w:jc w:val="both"/>
              <w:rPr>
                <w:rFonts w:ascii="Helvetica" w:eastAsia="Calibri" w:hAnsi="Helvetica"/>
                <w:b/>
              </w:rPr>
            </w:pPr>
            <w:r w:rsidRPr="00F11AE6">
              <w:rPr>
                <w:rFonts w:ascii="Helvetica" w:eastAsia="Calibri" w:hAnsi="Helvetica"/>
                <w:b/>
              </w:rPr>
              <w:t>Brak dostosowania</w:t>
            </w:r>
            <w:r w:rsidR="00565C11" w:rsidRPr="00F11AE6">
              <w:rPr>
                <w:rFonts w:ascii="Helvetica" w:eastAsia="Calibri" w:hAnsi="Helvetica"/>
                <w:b/>
              </w:rPr>
              <w:t>.</w:t>
            </w:r>
          </w:p>
          <w:p w14:paraId="069FD1D9" w14:textId="77777777" w:rsidR="00E33DE0" w:rsidRPr="00F11AE6" w:rsidRDefault="00E33DE0" w:rsidP="00D4347D">
            <w:pPr>
              <w:jc w:val="both"/>
              <w:rPr>
                <w:rFonts w:ascii="Helvetica" w:hAnsi="Helvetica"/>
                <w:color w:val="00B0F0"/>
                <w:sz w:val="24"/>
                <w:szCs w:val="24"/>
              </w:rPr>
            </w:pPr>
            <w:r w:rsidRPr="00F11AE6">
              <w:rPr>
                <w:rFonts w:ascii="Helvetica" w:eastAsia="Calibri" w:hAnsi="Helvetica"/>
              </w:rPr>
              <w:t xml:space="preserve">Rada zajmuje cztery budynki, z czego jeden znajduje się w trwałym zarządzie, w trzech zaś KRRiT wynajmuje powierzchnie. W ubiegłych latach Biuro KRRiT podjęło działania mające na celu przynajmniej częściowe przystosowanie obiektu będącego w trwałym zarządzie jak i wynajmowanych powierzchni do potrzeb osób niepełnosprawnych, </w:t>
            </w:r>
            <w:r w:rsidR="00D4347D" w:rsidRPr="00F11AE6">
              <w:rPr>
                <w:rFonts w:ascii="Helvetica" w:hAnsi="Helvetica"/>
              </w:rPr>
              <w:t>jednakże dalsze zmiany uzależnione są od ww. czynnika niezależnego od Biura KRRiT.</w:t>
            </w:r>
          </w:p>
        </w:tc>
      </w:tr>
      <w:tr w:rsidR="00E33DE0" w:rsidRPr="00B902B5" w14:paraId="43ABB612" w14:textId="77777777" w:rsidTr="00E33DE0">
        <w:tc>
          <w:tcPr>
            <w:tcW w:w="1984" w:type="dxa"/>
            <w:shd w:val="clear" w:color="auto" w:fill="DDD9C3"/>
          </w:tcPr>
          <w:p w14:paraId="5150515A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Państwowy Fundusz Rehabilitacji Osób Niepełnosprawnych</w:t>
            </w:r>
          </w:p>
        </w:tc>
        <w:tc>
          <w:tcPr>
            <w:tcW w:w="6912" w:type="dxa"/>
          </w:tcPr>
          <w:p w14:paraId="114DD020" w14:textId="77777777" w:rsidR="00E33DE0" w:rsidRPr="00F11AE6" w:rsidRDefault="00E33DE0" w:rsidP="00213640">
            <w:pPr>
              <w:ind w:left="43"/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Całkowite dostosowanie.</w:t>
            </w:r>
          </w:p>
          <w:p w14:paraId="71361AB6" w14:textId="77777777" w:rsidR="00E33DE0" w:rsidRPr="00F11AE6" w:rsidRDefault="00AC1E78" w:rsidP="003C1C47">
            <w:pPr>
              <w:ind w:left="43"/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 xml:space="preserve">Z 19 obiektów zajmowanych przez Fundusz ( 16 oddziałów i 3 lokalizacje Biura Funduszu) 17 obiektów jest w pełni dostępnych dla osób z niepełnosprawnościami. </w:t>
            </w:r>
          </w:p>
        </w:tc>
      </w:tr>
      <w:tr w:rsidR="00E33DE0" w:rsidRPr="00B902B5" w14:paraId="1F72E903" w14:textId="77777777" w:rsidTr="00E33DE0">
        <w:tc>
          <w:tcPr>
            <w:tcW w:w="1984" w:type="dxa"/>
            <w:shd w:val="clear" w:color="auto" w:fill="DDD9C3"/>
          </w:tcPr>
          <w:p w14:paraId="2D74B76B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Policja</w:t>
            </w:r>
          </w:p>
        </w:tc>
        <w:tc>
          <w:tcPr>
            <w:tcW w:w="6912" w:type="dxa"/>
          </w:tcPr>
          <w:p w14:paraId="71AD4668" w14:textId="42262358" w:rsidR="00E33DE0" w:rsidRPr="00F11AE6" w:rsidRDefault="005725DE" w:rsidP="00213640">
            <w:pPr>
              <w:jc w:val="both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Załącznik nr 8</w:t>
            </w:r>
            <w:r w:rsidR="00F32802">
              <w:rPr>
                <w:rFonts w:ascii="Helvetica" w:hAnsi="Helvetica"/>
              </w:rPr>
              <w:t>.</w:t>
            </w:r>
          </w:p>
        </w:tc>
      </w:tr>
      <w:tr w:rsidR="006E3058" w:rsidRPr="00B902B5" w14:paraId="43BE415F" w14:textId="77777777" w:rsidTr="00E33DE0">
        <w:tc>
          <w:tcPr>
            <w:tcW w:w="1984" w:type="dxa"/>
            <w:shd w:val="clear" w:color="auto" w:fill="DDD9C3"/>
          </w:tcPr>
          <w:p w14:paraId="1661DADB" w14:textId="77777777" w:rsidR="006E3058" w:rsidRPr="00B902B5" w:rsidRDefault="006E3058" w:rsidP="00213640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Komenda Główna Państwowej Straży Pożarnej</w:t>
            </w:r>
          </w:p>
        </w:tc>
        <w:tc>
          <w:tcPr>
            <w:tcW w:w="6912" w:type="dxa"/>
          </w:tcPr>
          <w:p w14:paraId="4315B0F7" w14:textId="77777777" w:rsidR="006E3058" w:rsidRPr="00F11AE6" w:rsidRDefault="006E3058" w:rsidP="00213640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 xml:space="preserve">Częściowe dostosowanie. </w:t>
            </w:r>
          </w:p>
          <w:p w14:paraId="3232D06B" w14:textId="77777777" w:rsidR="006E3058" w:rsidRPr="00F11AE6" w:rsidRDefault="006E3058" w:rsidP="00213640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Komenda Główna PSP dysponuje dwoma budynkami. Jeden został dostosowany w 2019 r., drugi planuje się dostosować.</w:t>
            </w:r>
          </w:p>
          <w:p w14:paraId="627266CB" w14:textId="77777777" w:rsidR="006E3058" w:rsidRPr="00F11AE6" w:rsidRDefault="006E3058" w:rsidP="00213640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 xml:space="preserve">Szkoła Główna Straży Pożarnej: </w:t>
            </w:r>
          </w:p>
          <w:p w14:paraId="59DE765A" w14:textId="77777777" w:rsidR="006E3058" w:rsidRPr="00F11AE6" w:rsidRDefault="006E3058" w:rsidP="006E3058">
            <w:pPr>
              <w:pStyle w:val="Akapitzlist"/>
              <w:numPr>
                <w:ilvl w:val="2"/>
                <w:numId w:val="28"/>
              </w:numPr>
              <w:ind w:left="316" w:hanging="285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liczba budynków i obiektów budowlanych całkowicie dostępna dla osób niepełnosprawnych – 1,</w:t>
            </w:r>
          </w:p>
          <w:p w14:paraId="466F3728" w14:textId="77777777" w:rsidR="006E3058" w:rsidRPr="00F11AE6" w:rsidRDefault="006E3058" w:rsidP="006E3058">
            <w:pPr>
              <w:pStyle w:val="Akapitzlist"/>
              <w:numPr>
                <w:ilvl w:val="2"/>
                <w:numId w:val="28"/>
              </w:numPr>
              <w:ind w:left="316" w:hanging="285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liczba budynków i obiektów budowlanych częściowo przystosowanych do potrzeb osób niepełnosprawnych – 2,</w:t>
            </w:r>
          </w:p>
          <w:p w14:paraId="33A3D8EB" w14:textId="77777777" w:rsidR="006E3058" w:rsidRPr="00F11AE6" w:rsidRDefault="006E3058" w:rsidP="006E3058">
            <w:pPr>
              <w:pStyle w:val="Akapitzlist"/>
              <w:numPr>
                <w:ilvl w:val="2"/>
                <w:numId w:val="28"/>
              </w:numPr>
              <w:ind w:left="316" w:hanging="285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budynki i obiekty budowlane, które nie są przystosowane do potrzeb osób niepełnosprawnych – 8.</w:t>
            </w:r>
          </w:p>
          <w:p w14:paraId="2FC56B9D" w14:textId="77777777" w:rsidR="006E3058" w:rsidRPr="00F11AE6" w:rsidRDefault="006E3058" w:rsidP="006E3058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Planuje się pełne przystosowanie budynków.</w:t>
            </w:r>
          </w:p>
        </w:tc>
      </w:tr>
      <w:tr w:rsidR="00565C11" w:rsidRPr="00B902B5" w14:paraId="2BE93B67" w14:textId="77777777" w:rsidTr="00E33DE0">
        <w:tc>
          <w:tcPr>
            <w:tcW w:w="1984" w:type="dxa"/>
            <w:shd w:val="clear" w:color="auto" w:fill="DDD9C3"/>
          </w:tcPr>
          <w:p w14:paraId="74DEC375" w14:textId="77777777" w:rsidR="00565C11" w:rsidRDefault="00565C11" w:rsidP="00213640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Centralny Instytut Ochrony</w:t>
            </w:r>
          </w:p>
          <w:p w14:paraId="20FD5990" w14:textId="77777777" w:rsidR="00565C11" w:rsidRPr="00B902B5" w:rsidRDefault="00565C11" w:rsidP="00213640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Pracy</w:t>
            </w:r>
          </w:p>
        </w:tc>
        <w:tc>
          <w:tcPr>
            <w:tcW w:w="6912" w:type="dxa"/>
          </w:tcPr>
          <w:p w14:paraId="3261BF1B" w14:textId="77777777" w:rsidR="00565C11" w:rsidRPr="00F11AE6" w:rsidRDefault="00565C11" w:rsidP="00213640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 xml:space="preserve">Całkowite dostosowanie. </w:t>
            </w:r>
          </w:p>
          <w:p w14:paraId="6AED47D2" w14:textId="77777777" w:rsidR="00565C11" w:rsidRPr="00F11AE6" w:rsidRDefault="00565C11" w:rsidP="00213640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 xml:space="preserve">CIOP dysponuje dwoma budynkami w Warszawie i jednym w Łodzi. Wszystkie budynki są w pełni dostosowane. </w:t>
            </w:r>
          </w:p>
        </w:tc>
      </w:tr>
      <w:tr w:rsidR="00D80BCE" w:rsidRPr="00B902B5" w14:paraId="0164910F" w14:textId="77777777" w:rsidTr="00E33DE0">
        <w:tc>
          <w:tcPr>
            <w:tcW w:w="1984" w:type="dxa"/>
            <w:shd w:val="clear" w:color="auto" w:fill="DDD9C3"/>
          </w:tcPr>
          <w:p w14:paraId="2D98987D" w14:textId="77777777" w:rsidR="00D80BCE" w:rsidRPr="00B902B5" w:rsidRDefault="00D80BCE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Agencja Restrukturyzacji i Modernizacji Rolnictwa</w:t>
            </w:r>
          </w:p>
        </w:tc>
        <w:tc>
          <w:tcPr>
            <w:tcW w:w="6912" w:type="dxa"/>
          </w:tcPr>
          <w:p w14:paraId="521EC47B" w14:textId="58F3FC6B" w:rsidR="00D80BCE" w:rsidRPr="00F11AE6" w:rsidRDefault="00D80BCE" w:rsidP="002C612A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  <w:b/>
              </w:rPr>
              <w:t xml:space="preserve">Całkowite dostosowanie </w:t>
            </w:r>
            <w:r w:rsidRPr="00F11AE6">
              <w:rPr>
                <w:rFonts w:ascii="Helvetica" w:hAnsi="Helvetica"/>
              </w:rPr>
              <w:t xml:space="preserve">centrali </w:t>
            </w:r>
            <w:proofErr w:type="spellStart"/>
            <w:r w:rsidRPr="00F11AE6">
              <w:rPr>
                <w:rFonts w:ascii="Helvetica" w:hAnsi="Helvetica"/>
              </w:rPr>
              <w:t>ARMiR</w:t>
            </w:r>
            <w:proofErr w:type="spellEnd"/>
            <w:r w:rsidRPr="00F11AE6">
              <w:rPr>
                <w:rFonts w:ascii="Helvetica" w:hAnsi="Helvetica"/>
              </w:rPr>
              <w:t xml:space="preserve">. </w:t>
            </w:r>
            <w:r w:rsidRPr="00F11AE6">
              <w:rPr>
                <w:rFonts w:ascii="Helvetica" w:hAnsi="Helvetica"/>
                <w:b/>
              </w:rPr>
              <w:t>Częściowe dostosowanie</w:t>
            </w:r>
            <w:r w:rsidR="003C1C47" w:rsidRPr="00F11AE6">
              <w:rPr>
                <w:rFonts w:ascii="Helvetica" w:hAnsi="Helvetica"/>
              </w:rPr>
              <w:t xml:space="preserve"> jednostek terenowych (151</w:t>
            </w:r>
            <w:r w:rsidRPr="00F11AE6">
              <w:rPr>
                <w:rFonts w:ascii="Helvetica" w:hAnsi="Helvetica"/>
              </w:rPr>
              <w:t xml:space="preserve"> jest całkowicie dostosowanych do potrzeb osób z niepełnosprawnością, w tym 8</w:t>
            </w:r>
            <w:r w:rsidR="002C612A">
              <w:rPr>
                <w:rFonts w:ascii="Helvetica" w:hAnsi="Helvetica"/>
              </w:rPr>
              <w:t> </w:t>
            </w:r>
            <w:r w:rsidRPr="00F11AE6">
              <w:rPr>
                <w:rFonts w:ascii="Helvetica" w:hAnsi="Helvetica"/>
              </w:rPr>
              <w:t>lokaliza</w:t>
            </w:r>
            <w:r w:rsidR="003C1C47" w:rsidRPr="00F11AE6">
              <w:rPr>
                <w:rFonts w:ascii="Helvetica" w:hAnsi="Helvetica"/>
              </w:rPr>
              <w:t>cji zostało dostosowanych w 2019 roku, a w 5</w:t>
            </w:r>
            <w:r w:rsidRPr="00F11AE6">
              <w:rPr>
                <w:rFonts w:ascii="Helvetica" w:hAnsi="Helvetica"/>
              </w:rPr>
              <w:t xml:space="preserve"> jednostkach trwaj</w:t>
            </w:r>
            <w:r w:rsidR="003C1C47" w:rsidRPr="00F11AE6">
              <w:rPr>
                <w:rFonts w:ascii="Helvetica" w:hAnsi="Helvetica"/>
              </w:rPr>
              <w:t>ą prace dostosowawcze, 152</w:t>
            </w:r>
            <w:r w:rsidRPr="00F11AE6">
              <w:rPr>
                <w:rFonts w:ascii="Helvetica" w:hAnsi="Helvetica"/>
              </w:rPr>
              <w:t xml:space="preserve"> obiektów jest niedostosowanych).</w:t>
            </w:r>
          </w:p>
        </w:tc>
      </w:tr>
      <w:tr w:rsidR="000238CA" w:rsidRPr="00B902B5" w14:paraId="2F17A15A" w14:textId="77777777" w:rsidTr="00E33DE0">
        <w:tc>
          <w:tcPr>
            <w:tcW w:w="1984" w:type="dxa"/>
            <w:shd w:val="clear" w:color="auto" w:fill="DDD9C3"/>
          </w:tcPr>
          <w:p w14:paraId="0A1D8EEB" w14:textId="77777777" w:rsidR="000238CA" w:rsidRPr="00B902B5" w:rsidRDefault="000238CA" w:rsidP="00213640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Urząd Ochrony Danych Osobowych</w:t>
            </w:r>
          </w:p>
        </w:tc>
        <w:tc>
          <w:tcPr>
            <w:tcW w:w="6912" w:type="dxa"/>
          </w:tcPr>
          <w:p w14:paraId="2B009621" w14:textId="77777777" w:rsidR="000238CA" w:rsidRPr="00F11AE6" w:rsidRDefault="000238CA" w:rsidP="007B7CD7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Całkowite dostosowanie.</w:t>
            </w:r>
          </w:p>
          <w:p w14:paraId="508C3D47" w14:textId="741F9931" w:rsidR="000238CA" w:rsidRPr="00F11AE6" w:rsidRDefault="000238CA" w:rsidP="007B7CD7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Infrastruktura budynku w którym mieści się Urząd nie ogranicza osobom niepełnosprawnym dostępu</w:t>
            </w:r>
            <w:r w:rsidR="00F32802">
              <w:rPr>
                <w:rFonts w:ascii="Helvetica" w:hAnsi="Helvetica"/>
              </w:rPr>
              <w:t>.</w:t>
            </w:r>
          </w:p>
        </w:tc>
      </w:tr>
      <w:tr w:rsidR="00E33DE0" w:rsidRPr="00B902B5" w14:paraId="7113BED8" w14:textId="77777777" w:rsidTr="00E33DE0">
        <w:tc>
          <w:tcPr>
            <w:tcW w:w="1984" w:type="dxa"/>
            <w:shd w:val="clear" w:color="auto" w:fill="DDD9C3"/>
          </w:tcPr>
          <w:p w14:paraId="3895BFAE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Służba Więzienna</w:t>
            </w:r>
          </w:p>
        </w:tc>
        <w:tc>
          <w:tcPr>
            <w:tcW w:w="6912" w:type="dxa"/>
          </w:tcPr>
          <w:p w14:paraId="63E742B6" w14:textId="77777777" w:rsidR="00E33DE0" w:rsidRPr="00F11AE6" w:rsidRDefault="007B7CD7" w:rsidP="007B7CD7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 dostosowanie.</w:t>
            </w:r>
          </w:p>
          <w:p w14:paraId="39F72B6A" w14:textId="77777777" w:rsidR="003E2148" w:rsidRPr="00F11AE6" w:rsidRDefault="003E2148" w:rsidP="007B7CD7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Dla osadzonych:</w:t>
            </w:r>
          </w:p>
          <w:p w14:paraId="5A495F8B" w14:textId="77777777" w:rsidR="007B7CD7" w:rsidRPr="00F11AE6" w:rsidRDefault="007B7CD7" w:rsidP="003E2148">
            <w:pPr>
              <w:pStyle w:val="Akapitzlist"/>
              <w:numPr>
                <w:ilvl w:val="0"/>
                <w:numId w:val="23"/>
              </w:numPr>
              <w:ind w:left="316" w:hanging="283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ilość budynków całkowicie dostępnych dla osób osadzonych niepełnosprawnych – 166,</w:t>
            </w:r>
          </w:p>
          <w:p w14:paraId="4BE32FC3" w14:textId="77777777" w:rsidR="007B7CD7" w:rsidRPr="00F11AE6" w:rsidRDefault="007B7CD7" w:rsidP="003E2148">
            <w:pPr>
              <w:pStyle w:val="Akapitzlist"/>
              <w:numPr>
                <w:ilvl w:val="0"/>
                <w:numId w:val="23"/>
              </w:numPr>
              <w:ind w:left="316" w:hanging="283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ilość budynków całkowicie dostosowanych dla osób osadzonych niepełnosprawnych w 2019 roku – 12,</w:t>
            </w:r>
          </w:p>
          <w:p w14:paraId="65AC24A1" w14:textId="77777777" w:rsidR="007B7CD7" w:rsidRPr="00F11AE6" w:rsidRDefault="007B7CD7" w:rsidP="003E2148">
            <w:pPr>
              <w:pStyle w:val="Akapitzlist"/>
              <w:numPr>
                <w:ilvl w:val="0"/>
                <w:numId w:val="23"/>
              </w:numPr>
              <w:ind w:left="316" w:hanging="283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ilość budynków w trakcie przystosowywania dla osób osadzonych niepełnosprawnych – 16,</w:t>
            </w:r>
          </w:p>
          <w:p w14:paraId="180617B2" w14:textId="77777777" w:rsidR="007B7CD7" w:rsidRPr="00F11AE6" w:rsidRDefault="007B7CD7" w:rsidP="003E2148">
            <w:pPr>
              <w:pStyle w:val="Akapitzlist"/>
              <w:numPr>
                <w:ilvl w:val="0"/>
                <w:numId w:val="23"/>
              </w:numPr>
              <w:ind w:left="316" w:hanging="283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lastRenderedPageBreak/>
              <w:t>ilość budynków niedostępnych dla osób osadzonych niepełnosprawnych – 633,</w:t>
            </w:r>
          </w:p>
          <w:p w14:paraId="3CC7CE06" w14:textId="77777777" w:rsidR="007B7CD7" w:rsidRPr="00F11AE6" w:rsidRDefault="007B7CD7" w:rsidP="003E2148">
            <w:pPr>
              <w:pStyle w:val="Akapitzlist"/>
              <w:numPr>
                <w:ilvl w:val="0"/>
                <w:numId w:val="23"/>
              </w:numPr>
              <w:ind w:left="316" w:hanging="283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ilość budynków niedostępnych dla osób osadzonych niepełnosprawnych planowanych do przystosowania - 200.</w:t>
            </w:r>
          </w:p>
          <w:p w14:paraId="58378529" w14:textId="77777777" w:rsidR="003E2148" w:rsidRPr="00F11AE6" w:rsidRDefault="003E2148" w:rsidP="003E2148">
            <w:pPr>
              <w:rPr>
                <w:rFonts w:ascii="Helvetica" w:hAnsi="Helvetica"/>
              </w:rPr>
            </w:pPr>
          </w:p>
          <w:p w14:paraId="64FC4C96" w14:textId="77777777" w:rsidR="003E2148" w:rsidRPr="00F11AE6" w:rsidRDefault="003E2148" w:rsidP="003E2148">
            <w:pPr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Dla interesantów niepełnosprawnych:</w:t>
            </w:r>
          </w:p>
          <w:p w14:paraId="3E12F667" w14:textId="77777777" w:rsidR="003E2148" w:rsidRPr="00F11AE6" w:rsidRDefault="003E2148" w:rsidP="003E2148">
            <w:pPr>
              <w:pStyle w:val="Akapitzlist"/>
              <w:numPr>
                <w:ilvl w:val="0"/>
                <w:numId w:val="24"/>
              </w:numPr>
              <w:ind w:left="316" w:hanging="283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ilość budynków całkowicie dostępnych dla osób - interesantów niepełnosprawnych – 88,</w:t>
            </w:r>
          </w:p>
          <w:p w14:paraId="78839412" w14:textId="77777777" w:rsidR="003E2148" w:rsidRPr="00F11AE6" w:rsidRDefault="003E2148" w:rsidP="003E2148">
            <w:pPr>
              <w:pStyle w:val="Akapitzlist"/>
              <w:numPr>
                <w:ilvl w:val="0"/>
                <w:numId w:val="24"/>
              </w:numPr>
              <w:ind w:left="316" w:hanging="283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ilość budynków całkowicie dostosowanych dla osób - interesantów niepełnosprawnych w 2019 roku – 7,</w:t>
            </w:r>
          </w:p>
          <w:p w14:paraId="6AD481C1" w14:textId="77777777" w:rsidR="003E2148" w:rsidRPr="00F11AE6" w:rsidRDefault="003E2148" w:rsidP="003E2148">
            <w:pPr>
              <w:pStyle w:val="Akapitzlist"/>
              <w:numPr>
                <w:ilvl w:val="0"/>
                <w:numId w:val="24"/>
              </w:numPr>
              <w:ind w:left="316" w:hanging="283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ilość budynków w trakcie przystosowywania dla osób - interesantów niepełnosprawnych – 10,</w:t>
            </w:r>
          </w:p>
          <w:p w14:paraId="7582B5D5" w14:textId="77777777" w:rsidR="003E2148" w:rsidRPr="00F11AE6" w:rsidRDefault="003E2148" w:rsidP="003E2148">
            <w:pPr>
              <w:pStyle w:val="Akapitzlist"/>
              <w:numPr>
                <w:ilvl w:val="0"/>
                <w:numId w:val="24"/>
              </w:numPr>
              <w:ind w:left="316" w:hanging="283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ilość budynków niedostępnych dla osób - interesantów niepełnosprawnych – 420,</w:t>
            </w:r>
          </w:p>
          <w:p w14:paraId="32869BCC" w14:textId="4FA913C9" w:rsidR="003E2148" w:rsidRPr="00F11AE6" w:rsidRDefault="003E2148" w:rsidP="003E2148">
            <w:pPr>
              <w:pStyle w:val="Akapitzlist"/>
              <w:numPr>
                <w:ilvl w:val="0"/>
                <w:numId w:val="24"/>
              </w:numPr>
              <w:ind w:left="316" w:hanging="283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 xml:space="preserve">ilość budynków niedostępnych dla osób - interesantów niepełnosprawnych </w:t>
            </w:r>
            <w:r w:rsidR="00AE7317">
              <w:rPr>
                <w:rFonts w:ascii="Helvetica" w:hAnsi="Helvetica"/>
              </w:rPr>
              <w:t>planowanych do przystosowania -</w:t>
            </w:r>
            <w:r w:rsidRPr="00F11AE6">
              <w:rPr>
                <w:rFonts w:ascii="Helvetica" w:hAnsi="Helvetica"/>
              </w:rPr>
              <w:t xml:space="preserve"> 141.</w:t>
            </w:r>
          </w:p>
        </w:tc>
      </w:tr>
      <w:tr w:rsidR="00E33DE0" w:rsidRPr="00B902B5" w14:paraId="36C0470E" w14:textId="77777777" w:rsidTr="00E33DE0">
        <w:tc>
          <w:tcPr>
            <w:tcW w:w="1984" w:type="dxa"/>
            <w:shd w:val="clear" w:color="auto" w:fill="DDD9C3"/>
          </w:tcPr>
          <w:p w14:paraId="1D8D473A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lastRenderedPageBreak/>
              <w:t>Urząd Ochrony Konkurencji i Konsumentów</w:t>
            </w:r>
          </w:p>
        </w:tc>
        <w:tc>
          <w:tcPr>
            <w:tcW w:w="6912" w:type="dxa"/>
          </w:tcPr>
          <w:p w14:paraId="4FF23F21" w14:textId="77777777" w:rsidR="00E33DE0" w:rsidRPr="00F11AE6" w:rsidRDefault="00E33DE0" w:rsidP="00213640">
            <w:pPr>
              <w:jc w:val="both"/>
              <w:rPr>
                <w:rFonts w:ascii="Helvetica" w:hAnsi="Helvetica"/>
                <w:b/>
                <w:bCs/>
              </w:rPr>
            </w:pPr>
            <w:r w:rsidRPr="00F11AE6">
              <w:rPr>
                <w:rFonts w:ascii="Helvetica" w:hAnsi="Helvetica"/>
                <w:b/>
                <w:bCs/>
              </w:rPr>
              <w:t>Częściowe dostosowanie.</w:t>
            </w:r>
          </w:p>
          <w:p w14:paraId="1B6CC4A2" w14:textId="77777777" w:rsidR="00E33DE0" w:rsidRPr="00F11AE6" w:rsidRDefault="00E33DE0" w:rsidP="00BE5E63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  <w:bCs/>
              </w:rPr>
              <w:t>Dwa obiekty są</w:t>
            </w:r>
            <w:r w:rsidRPr="00F11AE6">
              <w:rPr>
                <w:rFonts w:ascii="Helvetica" w:hAnsi="Helvetica"/>
              </w:rPr>
              <w:t xml:space="preserve"> dostępne dla osób niepełnosprawnych. Są to nieruchomość pozostająca w trwałym Zarządzie UOKiK (Centrala Urzędu) oraz część budynku znajdująca się w trwałym zarządzie UOKiK gdzie mieści się Delegatura UOKiK w Krakowie. Jeden budynek (w Poznaniu) jest niedostępny dla osób niepełnosprawnych. </w:t>
            </w:r>
          </w:p>
        </w:tc>
      </w:tr>
      <w:tr w:rsidR="00E33DE0" w:rsidRPr="00B902B5" w14:paraId="05B38D0C" w14:textId="77777777" w:rsidTr="00E33DE0">
        <w:tc>
          <w:tcPr>
            <w:tcW w:w="1984" w:type="dxa"/>
            <w:shd w:val="clear" w:color="auto" w:fill="DDD9C3"/>
          </w:tcPr>
          <w:p w14:paraId="0972B383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Urząd Transportu Kolejowego</w:t>
            </w:r>
          </w:p>
        </w:tc>
        <w:tc>
          <w:tcPr>
            <w:tcW w:w="6912" w:type="dxa"/>
          </w:tcPr>
          <w:p w14:paraId="105D70C0" w14:textId="77777777" w:rsidR="00E33DE0" w:rsidRPr="00F11AE6" w:rsidRDefault="00E33DE0" w:rsidP="00213640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Całkowite dostosowanie.</w:t>
            </w:r>
          </w:p>
          <w:p w14:paraId="6BBB2627" w14:textId="77777777" w:rsidR="00E33DE0" w:rsidRPr="00F11AE6" w:rsidRDefault="00E33DE0" w:rsidP="00213640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W związku z</w:t>
            </w:r>
            <w:r w:rsidR="00426EFA" w:rsidRPr="00F11AE6">
              <w:rPr>
                <w:rFonts w:ascii="Helvetica" w:hAnsi="Helvetica"/>
              </w:rPr>
              <w:t xml:space="preserve"> całkowitym dostosowaniem </w:t>
            </w:r>
            <w:r w:rsidRPr="00F11AE6">
              <w:rPr>
                <w:rFonts w:ascii="Helvetica" w:hAnsi="Helvetica"/>
              </w:rPr>
              <w:t>nie podejmowano działań mających na celu przystosowanie użytkowanego budynku</w:t>
            </w:r>
            <w:r w:rsidR="00FD426A" w:rsidRPr="00F11AE6">
              <w:rPr>
                <w:rFonts w:ascii="Helvetica" w:hAnsi="Helvetica"/>
              </w:rPr>
              <w:t>.</w:t>
            </w:r>
          </w:p>
        </w:tc>
      </w:tr>
      <w:tr w:rsidR="00E33DE0" w:rsidRPr="00B902B5" w14:paraId="5E838303" w14:textId="77777777" w:rsidTr="00E33DE0">
        <w:tc>
          <w:tcPr>
            <w:tcW w:w="1984" w:type="dxa"/>
            <w:shd w:val="clear" w:color="auto" w:fill="DDD9C3"/>
          </w:tcPr>
          <w:p w14:paraId="5436C7F8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Generalna Dyrekcja Dróg Krajowych i Autostrad</w:t>
            </w:r>
          </w:p>
        </w:tc>
        <w:tc>
          <w:tcPr>
            <w:tcW w:w="6912" w:type="dxa"/>
          </w:tcPr>
          <w:p w14:paraId="54A2614A" w14:textId="77777777" w:rsidR="00E33DE0" w:rsidRPr="00F11AE6" w:rsidRDefault="00E33DE0" w:rsidP="00213640">
            <w:pPr>
              <w:ind w:left="34"/>
              <w:jc w:val="both"/>
              <w:rPr>
                <w:rFonts w:ascii="Helvetica" w:eastAsia="Calibri" w:hAnsi="Helvetica"/>
              </w:rPr>
            </w:pPr>
            <w:r w:rsidRPr="00F11AE6">
              <w:rPr>
                <w:rFonts w:ascii="Helvetica" w:eastAsia="Calibri" w:hAnsi="Helvetica"/>
                <w:b/>
              </w:rPr>
              <w:t>Częściowe dostosowanie</w:t>
            </w:r>
            <w:r w:rsidRPr="00F11AE6">
              <w:rPr>
                <w:rFonts w:ascii="Helvetica" w:eastAsia="Calibri" w:hAnsi="Helvetica"/>
              </w:rPr>
              <w:t>.</w:t>
            </w:r>
          </w:p>
          <w:p w14:paraId="747B38CF" w14:textId="5F1B8516" w:rsidR="0002515C" w:rsidRPr="00F11AE6" w:rsidRDefault="0002515C" w:rsidP="0002515C">
            <w:pPr>
              <w:ind w:left="34"/>
              <w:jc w:val="both"/>
              <w:rPr>
                <w:rFonts w:ascii="Helvetica" w:hAnsi="Helvetica"/>
                <w:spacing w:val="6"/>
              </w:rPr>
            </w:pPr>
            <w:r w:rsidRPr="00F11AE6">
              <w:rPr>
                <w:rFonts w:ascii="Helvetica" w:hAnsi="Helvetica"/>
                <w:spacing w:val="6"/>
              </w:rPr>
              <w:t>Struktura organizacyjna GDDKiA składa się z Centrali i</w:t>
            </w:r>
            <w:r w:rsidR="002C612A">
              <w:rPr>
                <w:rFonts w:ascii="Helvetica" w:hAnsi="Helvetica"/>
                <w:spacing w:val="6"/>
              </w:rPr>
              <w:t> </w:t>
            </w:r>
            <w:r w:rsidRPr="00F11AE6">
              <w:rPr>
                <w:rFonts w:ascii="Helvetica" w:hAnsi="Helvetica"/>
                <w:spacing w:val="6"/>
              </w:rPr>
              <w:t>16</w:t>
            </w:r>
            <w:r w:rsidR="002C612A">
              <w:rPr>
                <w:rFonts w:ascii="Helvetica" w:hAnsi="Helvetica"/>
                <w:spacing w:val="6"/>
              </w:rPr>
              <w:t> </w:t>
            </w:r>
            <w:r w:rsidRPr="00F11AE6">
              <w:rPr>
                <w:rFonts w:ascii="Helvetica" w:hAnsi="Helvetica"/>
                <w:spacing w:val="6"/>
              </w:rPr>
              <w:t>oddziałów terenowych, a także 104 rejonów oraz wyodrębnionego lokalizacyjnie Zespołu Historii Drogownictwa w Szczucinie.</w:t>
            </w:r>
          </w:p>
          <w:p w14:paraId="363F50BD" w14:textId="77777777" w:rsidR="0002515C" w:rsidRPr="00F11AE6" w:rsidRDefault="0002515C" w:rsidP="0002515C">
            <w:pPr>
              <w:ind w:left="34"/>
              <w:jc w:val="both"/>
              <w:rPr>
                <w:rFonts w:ascii="Helvetica" w:hAnsi="Helvetica"/>
                <w:spacing w:val="6"/>
              </w:rPr>
            </w:pPr>
            <w:r w:rsidRPr="00F11AE6">
              <w:rPr>
                <w:rFonts w:ascii="Helvetica" w:hAnsi="Helvetica"/>
                <w:spacing w:val="6"/>
              </w:rPr>
              <w:t>Dostosowanie do potrzeb osób niepełnosprawnych ogólnodostępnych części budynków Urzędu, w ujęciu statystycznym:</w:t>
            </w:r>
          </w:p>
          <w:p w14:paraId="36094019" w14:textId="6323DF58" w:rsidR="0002515C" w:rsidRPr="00F11AE6" w:rsidRDefault="0002515C" w:rsidP="0002515C">
            <w:pPr>
              <w:pStyle w:val="Akapitzlist"/>
              <w:numPr>
                <w:ilvl w:val="1"/>
                <w:numId w:val="2"/>
              </w:numPr>
              <w:ind w:left="458" w:hanging="302"/>
              <w:rPr>
                <w:rFonts w:ascii="Helvetica" w:hAnsi="Helvetica"/>
                <w:spacing w:val="6"/>
              </w:rPr>
            </w:pPr>
            <w:r w:rsidRPr="00F11AE6">
              <w:rPr>
                <w:rFonts w:ascii="Helvetica" w:hAnsi="Helvetica"/>
                <w:spacing w:val="6"/>
              </w:rPr>
              <w:t>liczba obiektów całkowicie dostępnych dla osób niepełnosprawnych: 52</w:t>
            </w:r>
            <w:r w:rsidR="00F32802">
              <w:rPr>
                <w:rFonts w:ascii="Helvetica" w:hAnsi="Helvetica"/>
                <w:spacing w:val="6"/>
              </w:rPr>
              <w:t>,</w:t>
            </w:r>
          </w:p>
          <w:p w14:paraId="1BECC5F7" w14:textId="54B4B32F" w:rsidR="0002515C" w:rsidRPr="00F11AE6" w:rsidRDefault="0002515C" w:rsidP="0002515C">
            <w:pPr>
              <w:ind w:left="458"/>
              <w:rPr>
                <w:rFonts w:ascii="Helvetica" w:hAnsi="Helvetica"/>
                <w:spacing w:val="6"/>
              </w:rPr>
            </w:pPr>
            <w:r w:rsidRPr="00F11AE6">
              <w:rPr>
                <w:rFonts w:ascii="Helvetica" w:hAnsi="Helvetica"/>
                <w:spacing w:val="6"/>
              </w:rPr>
              <w:t>liczba obiektów dostosowanych do potrzeb osó</w:t>
            </w:r>
            <w:r w:rsidR="00AE7317">
              <w:rPr>
                <w:rFonts w:ascii="Helvetica" w:hAnsi="Helvetica"/>
                <w:spacing w:val="6"/>
              </w:rPr>
              <w:t xml:space="preserve">b niepełnosprawnych w 2019 r.: </w:t>
            </w:r>
            <w:r w:rsidRPr="00F11AE6">
              <w:rPr>
                <w:rFonts w:ascii="Helvetica" w:hAnsi="Helvetica"/>
                <w:spacing w:val="6"/>
              </w:rPr>
              <w:t>5</w:t>
            </w:r>
            <w:r w:rsidR="00F32802">
              <w:rPr>
                <w:rFonts w:ascii="Helvetica" w:hAnsi="Helvetica"/>
                <w:spacing w:val="6"/>
              </w:rPr>
              <w:t>,</w:t>
            </w:r>
          </w:p>
          <w:p w14:paraId="65736820" w14:textId="320FBD41" w:rsidR="0002515C" w:rsidRPr="00F11AE6" w:rsidRDefault="0002515C" w:rsidP="0002515C">
            <w:pPr>
              <w:pStyle w:val="Akapitzlist"/>
              <w:numPr>
                <w:ilvl w:val="1"/>
                <w:numId w:val="2"/>
              </w:numPr>
              <w:ind w:left="458" w:hanging="302"/>
              <w:rPr>
                <w:rFonts w:ascii="Helvetica" w:hAnsi="Helvetica"/>
                <w:spacing w:val="6"/>
              </w:rPr>
            </w:pPr>
            <w:r w:rsidRPr="00F11AE6">
              <w:rPr>
                <w:rFonts w:ascii="Helvetica" w:hAnsi="Helvetica"/>
                <w:spacing w:val="6"/>
              </w:rPr>
              <w:t>liczba obiektów w trakcie przystosowywania dla osób niepełnosprawnych: 3</w:t>
            </w:r>
            <w:r w:rsidR="00340BA7">
              <w:rPr>
                <w:rFonts w:ascii="Helvetica" w:hAnsi="Helvetica"/>
                <w:spacing w:val="6"/>
              </w:rPr>
              <w:t>,</w:t>
            </w:r>
          </w:p>
          <w:p w14:paraId="176E73D6" w14:textId="5F2C3F99" w:rsidR="0002515C" w:rsidRPr="00F11AE6" w:rsidRDefault="0002515C" w:rsidP="0002515C">
            <w:pPr>
              <w:pStyle w:val="Akapitzlist"/>
              <w:numPr>
                <w:ilvl w:val="1"/>
                <w:numId w:val="2"/>
              </w:numPr>
              <w:ind w:left="458" w:hanging="302"/>
              <w:jc w:val="both"/>
              <w:rPr>
                <w:rFonts w:ascii="Helvetica" w:hAnsi="Helvetica"/>
                <w:spacing w:val="6"/>
              </w:rPr>
            </w:pPr>
            <w:r w:rsidRPr="00F11AE6">
              <w:rPr>
                <w:rFonts w:ascii="Helvetica" w:hAnsi="Helvetica"/>
                <w:spacing w:val="6"/>
              </w:rPr>
              <w:t>liczba obiektów niedostępnych dla osób niepełnosprawnych:97</w:t>
            </w:r>
            <w:r w:rsidR="00340BA7">
              <w:rPr>
                <w:rFonts w:ascii="Helvetica" w:hAnsi="Helvetica"/>
                <w:spacing w:val="6"/>
              </w:rPr>
              <w:t>.</w:t>
            </w:r>
          </w:p>
          <w:p w14:paraId="035E94EA" w14:textId="77777777" w:rsidR="00E33DE0" w:rsidRPr="00F11AE6" w:rsidRDefault="0002515C" w:rsidP="0002515C">
            <w:pPr>
              <w:ind w:left="34"/>
              <w:jc w:val="both"/>
              <w:rPr>
                <w:rFonts w:ascii="Helvetica" w:hAnsi="Helvetica"/>
                <w:spacing w:val="6"/>
              </w:rPr>
            </w:pPr>
            <w:r w:rsidRPr="00F11AE6">
              <w:rPr>
                <w:rFonts w:ascii="Helvetica" w:hAnsi="Helvetica"/>
                <w:spacing w:val="6"/>
              </w:rPr>
              <w:t>GDDKiA planuje w przyszłości przystosowanie 35 obiektów dla osób niepełno-sprawnych.</w:t>
            </w:r>
          </w:p>
        </w:tc>
      </w:tr>
      <w:tr w:rsidR="00E33DE0" w:rsidRPr="00B902B5" w14:paraId="5357BAF8" w14:textId="77777777" w:rsidTr="00E33DE0">
        <w:tc>
          <w:tcPr>
            <w:tcW w:w="1984" w:type="dxa"/>
            <w:shd w:val="clear" w:color="auto" w:fill="DDD9C3"/>
          </w:tcPr>
          <w:p w14:paraId="7645F828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Główny Inspektor Nadzoru Budowlanego</w:t>
            </w:r>
          </w:p>
        </w:tc>
        <w:tc>
          <w:tcPr>
            <w:tcW w:w="6912" w:type="dxa"/>
          </w:tcPr>
          <w:p w14:paraId="754E1036" w14:textId="77777777" w:rsidR="00E33DE0" w:rsidRPr="00F11AE6" w:rsidRDefault="00E33DE0" w:rsidP="00213640">
            <w:pPr>
              <w:ind w:left="34"/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 dostosowanie.</w:t>
            </w:r>
          </w:p>
          <w:p w14:paraId="4ED0E738" w14:textId="77777777" w:rsidR="007E137C" w:rsidRPr="00F11AE6" w:rsidRDefault="007E137C" w:rsidP="007E137C">
            <w:pPr>
              <w:ind w:left="33"/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W celu dostosowania ogólnodostępnych części budynku Urzędu do potrzeb osób niepełnosprawnych w 2019 roku podjęto następujące działania:</w:t>
            </w:r>
          </w:p>
          <w:p w14:paraId="3F433612" w14:textId="7598E619" w:rsidR="007E137C" w:rsidRPr="00F11AE6" w:rsidRDefault="00340BA7" w:rsidP="007E137C">
            <w:pPr>
              <w:ind w:left="168" w:hanging="142"/>
              <w:jc w:val="both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–</w:t>
            </w:r>
            <w:r w:rsidR="007E137C" w:rsidRPr="00F11AE6">
              <w:rPr>
                <w:rFonts w:ascii="Helvetica" w:hAnsi="Helvetica"/>
              </w:rPr>
              <w:t xml:space="preserve"> toaletę użytkowaną przez osobę z niepełnosprawnością ruchową wyposażono w drzwi o napędzie automatycznym, uruchamiane bezdotykowo,</w:t>
            </w:r>
          </w:p>
          <w:p w14:paraId="107E2B81" w14:textId="6AF596EF" w:rsidR="00E33DE0" w:rsidRPr="00F11AE6" w:rsidRDefault="00340BA7" w:rsidP="007E137C">
            <w:pPr>
              <w:ind w:left="168" w:hanging="142"/>
              <w:jc w:val="both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–</w:t>
            </w:r>
            <w:r w:rsidR="007E137C" w:rsidRPr="00F11AE6">
              <w:rPr>
                <w:rFonts w:ascii="Helvetica" w:hAnsi="Helvetica"/>
              </w:rPr>
              <w:t xml:space="preserve"> zakupiono schodowe krzesło ewakuacyjne „</w:t>
            </w:r>
            <w:proofErr w:type="spellStart"/>
            <w:r w:rsidR="007E137C" w:rsidRPr="00F11AE6">
              <w:rPr>
                <w:rFonts w:ascii="Helvetica" w:hAnsi="Helvetica"/>
              </w:rPr>
              <w:t>Evac</w:t>
            </w:r>
            <w:proofErr w:type="spellEnd"/>
            <w:r w:rsidR="007E137C" w:rsidRPr="00F11AE6">
              <w:rPr>
                <w:rFonts w:ascii="Helvetica" w:hAnsi="Helvetica"/>
              </w:rPr>
              <w:t xml:space="preserve"> + </w:t>
            </w:r>
            <w:proofErr w:type="spellStart"/>
            <w:r w:rsidR="007E137C" w:rsidRPr="00F11AE6">
              <w:rPr>
                <w:rFonts w:ascii="Helvetica" w:hAnsi="Helvetica"/>
              </w:rPr>
              <w:t>chair</w:t>
            </w:r>
            <w:proofErr w:type="spellEnd"/>
            <w:r w:rsidR="007E137C" w:rsidRPr="00F11AE6">
              <w:rPr>
                <w:rFonts w:ascii="Helvetica" w:hAnsi="Helvetica"/>
              </w:rPr>
              <w:t xml:space="preserve"> 110” przeznaczone dla osoby z niepełnosprawnością ruchową.</w:t>
            </w:r>
          </w:p>
        </w:tc>
      </w:tr>
      <w:tr w:rsidR="00E33DE0" w:rsidRPr="00B902B5" w14:paraId="76345866" w14:textId="77777777" w:rsidTr="00E33DE0">
        <w:tc>
          <w:tcPr>
            <w:tcW w:w="1984" w:type="dxa"/>
            <w:shd w:val="clear" w:color="auto" w:fill="DDD9C3"/>
          </w:tcPr>
          <w:p w14:paraId="67ACA464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Główna Biblioteka Pracy</w:t>
            </w:r>
          </w:p>
        </w:tc>
        <w:tc>
          <w:tcPr>
            <w:tcW w:w="6912" w:type="dxa"/>
          </w:tcPr>
          <w:p w14:paraId="652B8A89" w14:textId="77777777" w:rsidR="00E33DE0" w:rsidRPr="00F11AE6" w:rsidRDefault="00171D7A" w:rsidP="00213640">
            <w:pPr>
              <w:jc w:val="both"/>
              <w:rPr>
                <w:rFonts w:ascii="Helvetica" w:eastAsia="Calibri" w:hAnsi="Helvetica"/>
                <w:b/>
              </w:rPr>
            </w:pPr>
            <w:r w:rsidRPr="00F11AE6">
              <w:rPr>
                <w:rFonts w:ascii="Helvetica" w:eastAsia="Calibri" w:hAnsi="Helvetica"/>
                <w:b/>
              </w:rPr>
              <w:t>Częściowe</w:t>
            </w:r>
            <w:r w:rsidR="00E33DE0" w:rsidRPr="00F11AE6">
              <w:rPr>
                <w:rFonts w:ascii="Helvetica" w:eastAsia="Calibri" w:hAnsi="Helvetica"/>
                <w:b/>
              </w:rPr>
              <w:t xml:space="preserve"> dostosowanie.</w:t>
            </w:r>
          </w:p>
          <w:p w14:paraId="526E8D6C" w14:textId="77777777" w:rsidR="00E33DE0" w:rsidRPr="00F11AE6" w:rsidRDefault="009849F9" w:rsidP="00171D7A">
            <w:pPr>
              <w:jc w:val="both"/>
              <w:rPr>
                <w:rFonts w:ascii="Helvetica" w:eastAsia="Calibri" w:hAnsi="Helvetica"/>
              </w:rPr>
            </w:pPr>
            <w:r w:rsidRPr="00F11AE6">
              <w:rPr>
                <w:rFonts w:ascii="Helvetica" w:eastAsia="Calibri" w:hAnsi="Helvetica"/>
              </w:rPr>
              <w:t xml:space="preserve">GBPIZS w 2019 r. mieściła się w dwu budynkach: Przy ul. Limanowskiego 23 w Warszawie, w którym jest dostęp dla osób </w:t>
            </w:r>
            <w:r w:rsidRPr="00F11AE6">
              <w:rPr>
                <w:rFonts w:ascii="Helvetica" w:eastAsia="Calibri" w:hAnsi="Helvetica"/>
              </w:rPr>
              <w:lastRenderedPageBreak/>
              <w:t>niepełnosprawnych dzięki zamontowanej windzie wewnętrznej oraz przy ul. Konwiktorskiej 7, w którym znajdują się windy zewnętrzna i wewnętrzna.</w:t>
            </w:r>
          </w:p>
        </w:tc>
      </w:tr>
      <w:tr w:rsidR="00E33DE0" w:rsidRPr="00B902B5" w14:paraId="72AE992B" w14:textId="77777777" w:rsidTr="00E33DE0">
        <w:tc>
          <w:tcPr>
            <w:tcW w:w="1984" w:type="dxa"/>
            <w:shd w:val="clear" w:color="auto" w:fill="DDD9C3"/>
          </w:tcPr>
          <w:p w14:paraId="51303E09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lastRenderedPageBreak/>
              <w:t>Główny Urząd Statystyczny</w:t>
            </w:r>
          </w:p>
        </w:tc>
        <w:tc>
          <w:tcPr>
            <w:tcW w:w="6912" w:type="dxa"/>
          </w:tcPr>
          <w:p w14:paraId="42C8B836" w14:textId="77777777" w:rsidR="00E33DE0" w:rsidRPr="00F11AE6" w:rsidRDefault="00E33DE0" w:rsidP="00213640">
            <w:pPr>
              <w:tabs>
                <w:tab w:val="left" w:pos="426"/>
              </w:tabs>
              <w:contextualSpacing/>
              <w:jc w:val="both"/>
              <w:rPr>
                <w:rFonts w:ascii="Helvetica" w:eastAsia="Calibri" w:hAnsi="Helvetica"/>
                <w:b/>
              </w:rPr>
            </w:pPr>
            <w:r w:rsidRPr="00F11AE6">
              <w:rPr>
                <w:rFonts w:ascii="Helvetica" w:eastAsia="Calibri" w:hAnsi="Helvetica"/>
                <w:b/>
              </w:rPr>
              <w:t>Częściowe dostosowanie.</w:t>
            </w:r>
          </w:p>
          <w:p w14:paraId="294FBA66" w14:textId="77777777" w:rsidR="00236516" w:rsidRPr="00F11AE6" w:rsidRDefault="001B1DCF" w:rsidP="0075452C">
            <w:pPr>
              <w:tabs>
                <w:tab w:val="left" w:pos="426"/>
              </w:tabs>
              <w:contextualSpacing/>
              <w:jc w:val="both"/>
              <w:rPr>
                <w:rFonts w:ascii="Helvetica" w:eastAsia="Calibri" w:hAnsi="Helvetica"/>
              </w:rPr>
            </w:pPr>
            <w:r w:rsidRPr="00F11AE6">
              <w:rPr>
                <w:rFonts w:ascii="Helvetica" w:hAnsi="Helvetica"/>
              </w:rPr>
              <w:t>Budynek GUS jest częściowo dostosowany do potrzeb osób niepełnosprawnych.</w:t>
            </w:r>
            <w:r w:rsidR="0075452C" w:rsidRPr="00F11AE6">
              <w:rPr>
                <w:rFonts w:ascii="Helvetica" w:eastAsia="Calibri" w:hAnsi="Helvetica"/>
              </w:rPr>
              <w:t xml:space="preserve"> W 2019</w:t>
            </w:r>
            <w:r w:rsidR="00236516" w:rsidRPr="00F11AE6">
              <w:rPr>
                <w:rFonts w:ascii="Helvetica" w:eastAsia="Calibri" w:hAnsi="Helvetica"/>
              </w:rPr>
              <w:t xml:space="preserve"> r. nie podejmowano działań w zakresie dostosowania budynku</w:t>
            </w:r>
            <w:r w:rsidRPr="00F11AE6">
              <w:rPr>
                <w:rFonts w:ascii="Helvetica" w:eastAsia="Calibri" w:hAnsi="Helvetica"/>
              </w:rPr>
              <w:t>.</w:t>
            </w:r>
          </w:p>
        </w:tc>
      </w:tr>
      <w:tr w:rsidR="00E33DE0" w:rsidRPr="00B902B5" w14:paraId="7E66DA1F" w14:textId="77777777" w:rsidTr="00E33DE0">
        <w:tc>
          <w:tcPr>
            <w:tcW w:w="1984" w:type="dxa"/>
            <w:shd w:val="clear" w:color="auto" w:fill="DDD9C3"/>
          </w:tcPr>
          <w:p w14:paraId="2F36F6B7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Urząd do Spraw Kombatantów i Osób Represjonowanych</w:t>
            </w:r>
          </w:p>
        </w:tc>
        <w:tc>
          <w:tcPr>
            <w:tcW w:w="6912" w:type="dxa"/>
          </w:tcPr>
          <w:p w14:paraId="6AA39A21" w14:textId="77777777" w:rsidR="00E33DE0" w:rsidRPr="00F11AE6" w:rsidRDefault="00E33DE0" w:rsidP="00213640">
            <w:pPr>
              <w:ind w:left="34"/>
              <w:jc w:val="both"/>
              <w:rPr>
                <w:rFonts w:ascii="Helvetica" w:hAnsi="Helvetica"/>
                <w:b/>
                <w:bCs/>
              </w:rPr>
            </w:pPr>
            <w:r w:rsidRPr="00F11AE6">
              <w:rPr>
                <w:rFonts w:ascii="Helvetica" w:hAnsi="Helvetica"/>
                <w:b/>
                <w:bCs/>
              </w:rPr>
              <w:t>Całkowite dostosowanie.</w:t>
            </w:r>
          </w:p>
          <w:p w14:paraId="215CC10D" w14:textId="77777777" w:rsidR="00E33DE0" w:rsidRPr="00F11AE6" w:rsidRDefault="00E33DE0" w:rsidP="00213640">
            <w:pPr>
              <w:ind w:left="34"/>
              <w:jc w:val="both"/>
              <w:rPr>
                <w:rFonts w:ascii="Helvetica" w:hAnsi="Helvetica"/>
                <w:bCs/>
              </w:rPr>
            </w:pPr>
            <w:r w:rsidRPr="00F11AE6">
              <w:rPr>
                <w:rFonts w:ascii="Helvetica" w:hAnsi="Helvetica"/>
                <w:bCs/>
              </w:rPr>
              <w:t>Urząd nie podejmuje samodzielnie działań mających na celu dostosowanie pomieszczeń, ponieważ użytkowany obiekt jest uży</w:t>
            </w:r>
            <w:r w:rsidR="00AF6C62" w:rsidRPr="00F11AE6">
              <w:rPr>
                <w:rFonts w:ascii="Helvetica" w:hAnsi="Helvetica"/>
                <w:bCs/>
              </w:rPr>
              <w:t xml:space="preserve">czany od Ministerstwa Rozwoju, jednakże jest on dostosowany do potrzeb osób niepełnosprawnych. </w:t>
            </w:r>
          </w:p>
        </w:tc>
      </w:tr>
      <w:tr w:rsidR="00E33DE0" w:rsidRPr="00B902B5" w14:paraId="2EC2377E" w14:textId="77777777" w:rsidTr="00E33DE0">
        <w:tc>
          <w:tcPr>
            <w:tcW w:w="1984" w:type="dxa"/>
            <w:shd w:val="clear" w:color="auto" w:fill="DDD9C3"/>
          </w:tcPr>
          <w:p w14:paraId="4ACAE5A0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Kasa Rolniczego Ubezpieczenia Społecznego</w:t>
            </w:r>
          </w:p>
        </w:tc>
        <w:tc>
          <w:tcPr>
            <w:tcW w:w="6912" w:type="dxa"/>
          </w:tcPr>
          <w:p w14:paraId="64D80975" w14:textId="77777777" w:rsidR="00E33DE0" w:rsidRPr="00F11AE6" w:rsidRDefault="00E33DE0" w:rsidP="00C00FC3">
            <w:pPr>
              <w:ind w:left="34"/>
              <w:contextualSpacing/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 dostosowanie.</w:t>
            </w:r>
          </w:p>
          <w:p w14:paraId="4EEFC1A4" w14:textId="3C0DFFE5" w:rsidR="00AF6C62" w:rsidRPr="00F11AE6" w:rsidRDefault="00340BA7" w:rsidP="00C82D6F">
            <w:pPr>
              <w:jc w:val="both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–</w:t>
            </w:r>
            <w:r w:rsidR="00AF6C62" w:rsidRPr="00F11AE6">
              <w:rPr>
                <w:rFonts w:ascii="Helvetica" w:hAnsi="Helvetica"/>
              </w:rPr>
              <w:t xml:space="preserve"> liczba obiektów całkowicie dostępnych dla osób niepełnosprawnych w powyż</w:t>
            </w:r>
            <w:r w:rsidR="00C82D6F" w:rsidRPr="00F11AE6">
              <w:rPr>
                <w:rFonts w:ascii="Helvetica" w:hAnsi="Helvetica"/>
              </w:rPr>
              <w:t>szym zakresie wyniosła 218</w:t>
            </w:r>
            <w:r w:rsidR="00AF6C62" w:rsidRPr="00F11AE6">
              <w:rPr>
                <w:rFonts w:ascii="Helvetica" w:hAnsi="Helvetica"/>
              </w:rPr>
              <w:t xml:space="preserve">, </w:t>
            </w:r>
            <w:r w:rsidR="00C82D6F" w:rsidRPr="00F11AE6">
              <w:rPr>
                <w:rFonts w:ascii="Helvetica" w:hAnsi="Helvetica"/>
              </w:rPr>
              <w:t>tj. 79% ogółu (z czego dwa z ww. obiektów zostały udostępnione w 2019 r., a trzy jednostki organizacyjne Kasy są w trakcie przystosowywania),</w:t>
            </w:r>
          </w:p>
          <w:p w14:paraId="5EE49F3F" w14:textId="71A44074" w:rsidR="00AF6C62" w:rsidRPr="00F11AE6" w:rsidRDefault="00340BA7" w:rsidP="00AF6C62">
            <w:pPr>
              <w:jc w:val="both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–</w:t>
            </w:r>
            <w:r w:rsidR="00AF6C62" w:rsidRPr="00F11AE6">
              <w:rPr>
                <w:rFonts w:ascii="Helvetica" w:hAnsi="Helvetica"/>
              </w:rPr>
              <w:t xml:space="preserve"> obiekty niedostępne dla osób niepełnosprawnych – </w:t>
            </w:r>
            <w:r w:rsidR="00C82D6F" w:rsidRPr="00F11AE6">
              <w:rPr>
                <w:rFonts w:ascii="Helvetica" w:hAnsi="Helvetica"/>
              </w:rPr>
              <w:t>57, tj. 21% ogółu.</w:t>
            </w:r>
          </w:p>
          <w:p w14:paraId="03BE1898" w14:textId="77777777" w:rsidR="00E33DE0" w:rsidRPr="00F11AE6" w:rsidRDefault="00C00FC3" w:rsidP="00C00FC3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Realizowane i planowane są sukcesywne działania zmierzające do ułatwienia dostępu osobom niepełnosprawnym do wszystkich obiektów.</w:t>
            </w:r>
          </w:p>
        </w:tc>
      </w:tr>
      <w:tr w:rsidR="00E33DE0" w:rsidRPr="00B902B5" w14:paraId="7332BFB2" w14:textId="77777777" w:rsidTr="00E33DE0">
        <w:tc>
          <w:tcPr>
            <w:tcW w:w="1984" w:type="dxa"/>
            <w:shd w:val="clear" w:color="auto" w:fill="DDD9C3"/>
          </w:tcPr>
          <w:p w14:paraId="6BD7A00F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Narodowy Fundusz Zdrowia</w:t>
            </w:r>
          </w:p>
        </w:tc>
        <w:tc>
          <w:tcPr>
            <w:tcW w:w="6912" w:type="dxa"/>
          </w:tcPr>
          <w:p w14:paraId="4A243DA2" w14:textId="77777777" w:rsidR="00E33DE0" w:rsidRPr="00F11AE6" w:rsidRDefault="00E33DE0" w:rsidP="00213640">
            <w:pPr>
              <w:ind w:left="34"/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 dostosowanie.</w:t>
            </w:r>
          </w:p>
          <w:p w14:paraId="6B5D5620" w14:textId="3F7EBCDC" w:rsidR="00AC1CD4" w:rsidRPr="00F11AE6" w:rsidRDefault="00AC1CD4" w:rsidP="00AC1CD4">
            <w:pPr>
              <w:ind w:left="34"/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108</w:t>
            </w:r>
            <w:r w:rsidR="00E92E96" w:rsidRPr="00F11AE6">
              <w:rPr>
                <w:rFonts w:ascii="Helvetica" w:hAnsi="Helvetica"/>
              </w:rPr>
              <w:t xml:space="preserve"> obiektów jest dostosowanych do potrzeb os</w:t>
            </w:r>
            <w:r w:rsidR="00AF6C62" w:rsidRPr="00F11AE6">
              <w:rPr>
                <w:rFonts w:ascii="Helvetica" w:hAnsi="Helvetica"/>
              </w:rPr>
              <w:t>ób niepełnosprawnych.</w:t>
            </w:r>
            <w:r w:rsidRPr="00F11AE6">
              <w:t xml:space="preserve"> </w:t>
            </w:r>
            <w:r w:rsidR="00AE7317">
              <w:rPr>
                <w:rFonts w:ascii="Helvetica" w:hAnsi="Helvetica"/>
              </w:rPr>
              <w:t xml:space="preserve">W 2019 r. poprawiono dostęp </w:t>
            </w:r>
            <w:r w:rsidRPr="00F11AE6">
              <w:rPr>
                <w:rFonts w:ascii="Helvetica" w:hAnsi="Helvetica"/>
              </w:rPr>
              <w:t xml:space="preserve">dla osób niepełnosprawnych w trzech budynkach należących do oddziałów wojewódzkich NFZ. </w:t>
            </w:r>
          </w:p>
          <w:p w14:paraId="76BE0780" w14:textId="77777777" w:rsidR="00E33DE0" w:rsidRPr="00F11AE6" w:rsidRDefault="00AC1CD4" w:rsidP="00AC1CD4">
            <w:pPr>
              <w:ind w:left="34"/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W 2020 roku planowane jest dostosowanie we wszystkich pozostałych budynkach.</w:t>
            </w:r>
          </w:p>
        </w:tc>
      </w:tr>
      <w:tr w:rsidR="00E33DE0" w:rsidRPr="00B902B5" w14:paraId="75131A79" w14:textId="77777777" w:rsidTr="00E33DE0">
        <w:tc>
          <w:tcPr>
            <w:tcW w:w="1984" w:type="dxa"/>
            <w:shd w:val="clear" w:color="auto" w:fill="DDD9C3"/>
          </w:tcPr>
          <w:p w14:paraId="7CF0F5CA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Ochotnicze Hufce Pracy</w:t>
            </w:r>
          </w:p>
        </w:tc>
        <w:tc>
          <w:tcPr>
            <w:tcW w:w="6912" w:type="dxa"/>
          </w:tcPr>
          <w:p w14:paraId="43123667" w14:textId="77777777" w:rsidR="00E33DE0" w:rsidRPr="00F11AE6" w:rsidRDefault="00E33DE0" w:rsidP="00213640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 przystosowanie.</w:t>
            </w:r>
          </w:p>
          <w:p w14:paraId="2CBDD62D" w14:textId="77777777" w:rsidR="00E33DE0" w:rsidRPr="00F11AE6" w:rsidRDefault="00E33DE0" w:rsidP="00213640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>Spośród obiektów będących w trwałym zarządzie OHP:</w:t>
            </w:r>
          </w:p>
          <w:p w14:paraId="09CE3E23" w14:textId="77777777" w:rsidR="00E33DE0" w:rsidRPr="00F11AE6" w:rsidRDefault="00AC1CD4" w:rsidP="00213640">
            <w:pPr>
              <w:numPr>
                <w:ilvl w:val="0"/>
                <w:numId w:val="9"/>
              </w:numPr>
              <w:ind w:left="317" w:hanging="357"/>
              <w:contextualSpacing/>
              <w:jc w:val="both"/>
              <w:rPr>
                <w:rFonts w:ascii="Helvetica" w:eastAsia="Calibri" w:hAnsi="Helvetica"/>
              </w:rPr>
            </w:pPr>
            <w:r w:rsidRPr="00F11AE6">
              <w:rPr>
                <w:rFonts w:ascii="Helvetica" w:eastAsia="Calibri" w:hAnsi="Helvetica"/>
              </w:rPr>
              <w:t>55</w:t>
            </w:r>
            <w:r w:rsidR="00E33DE0" w:rsidRPr="00F11AE6">
              <w:rPr>
                <w:rFonts w:ascii="Helvetica" w:eastAsia="Calibri" w:hAnsi="Helvetica"/>
              </w:rPr>
              <w:t xml:space="preserve"> obiektów jest całkowicie przystosowanych do potrzeb osób niepełnosprawnych,</w:t>
            </w:r>
          </w:p>
          <w:p w14:paraId="48328A9F" w14:textId="77777777" w:rsidR="00AC1CD4" w:rsidRPr="00F11AE6" w:rsidRDefault="00AC1CD4" w:rsidP="00213640">
            <w:pPr>
              <w:numPr>
                <w:ilvl w:val="0"/>
                <w:numId w:val="9"/>
              </w:numPr>
              <w:ind w:left="317" w:hanging="357"/>
              <w:contextualSpacing/>
              <w:jc w:val="both"/>
              <w:rPr>
                <w:rFonts w:ascii="Helvetica" w:eastAsia="Calibri" w:hAnsi="Helvetica"/>
              </w:rPr>
            </w:pPr>
            <w:r w:rsidRPr="00F11AE6">
              <w:rPr>
                <w:rFonts w:ascii="Helvetica" w:eastAsia="Calibri" w:hAnsi="Helvetica"/>
              </w:rPr>
              <w:t>w 2019 r. dostosowano 3 obiekty,</w:t>
            </w:r>
          </w:p>
          <w:p w14:paraId="55FCE1A8" w14:textId="77777777" w:rsidR="00AC1CD4" w:rsidRPr="00F11AE6" w:rsidRDefault="00AC1CD4" w:rsidP="00213640">
            <w:pPr>
              <w:numPr>
                <w:ilvl w:val="0"/>
                <w:numId w:val="9"/>
              </w:numPr>
              <w:ind w:left="317" w:hanging="357"/>
              <w:contextualSpacing/>
              <w:jc w:val="both"/>
              <w:rPr>
                <w:rFonts w:ascii="Helvetica" w:eastAsia="Calibri" w:hAnsi="Helvetica"/>
              </w:rPr>
            </w:pPr>
            <w:r w:rsidRPr="00F11AE6">
              <w:rPr>
                <w:rFonts w:ascii="Helvetica" w:eastAsia="Calibri" w:hAnsi="Helvetica"/>
              </w:rPr>
              <w:t>w trakcie przystosowania jest 1 obiekt,</w:t>
            </w:r>
          </w:p>
          <w:p w14:paraId="6169D973" w14:textId="77777777" w:rsidR="00E33DE0" w:rsidRPr="00F11AE6" w:rsidRDefault="00AC1CD4" w:rsidP="007432FB">
            <w:pPr>
              <w:numPr>
                <w:ilvl w:val="0"/>
                <w:numId w:val="8"/>
              </w:numPr>
              <w:tabs>
                <w:tab w:val="left" w:pos="318"/>
              </w:tabs>
              <w:ind w:left="317" w:hanging="357"/>
              <w:contextualSpacing/>
              <w:jc w:val="both"/>
              <w:rPr>
                <w:rFonts w:ascii="Helvetica" w:eastAsia="Calibri" w:hAnsi="Helvetica"/>
              </w:rPr>
            </w:pPr>
            <w:r w:rsidRPr="00F11AE6">
              <w:rPr>
                <w:rFonts w:ascii="Helvetica" w:eastAsia="Calibri" w:hAnsi="Helvetica"/>
              </w:rPr>
              <w:t>68</w:t>
            </w:r>
            <w:r w:rsidR="007432FB" w:rsidRPr="00F11AE6">
              <w:rPr>
                <w:rFonts w:ascii="Helvetica" w:eastAsia="Calibri" w:hAnsi="Helvetica"/>
              </w:rPr>
              <w:t xml:space="preserve"> obiektów nie jest przystosowanych</w:t>
            </w:r>
            <w:r w:rsidR="00E33DE0" w:rsidRPr="00F11AE6">
              <w:rPr>
                <w:rFonts w:ascii="Helvetica" w:eastAsia="Calibri" w:hAnsi="Helvetica"/>
              </w:rPr>
              <w:t xml:space="preserve"> do potrzeb osób niepełnosprawnych</w:t>
            </w:r>
            <w:r w:rsidR="00694AA7" w:rsidRPr="00F11AE6">
              <w:rPr>
                <w:rFonts w:ascii="Helvetica" w:eastAsia="Calibri" w:hAnsi="Helvetica"/>
              </w:rPr>
              <w:t xml:space="preserve"> lub niedostosowanych</w:t>
            </w:r>
            <w:r w:rsidR="00E33DE0" w:rsidRPr="00F11AE6">
              <w:rPr>
                <w:rFonts w:ascii="Helvetica" w:eastAsia="Calibri" w:hAnsi="Helvetica"/>
              </w:rPr>
              <w:t>,</w:t>
            </w:r>
          </w:p>
          <w:p w14:paraId="34C7EE70" w14:textId="77777777" w:rsidR="00AC1CD4" w:rsidRPr="00F11AE6" w:rsidRDefault="00AC1CD4" w:rsidP="007432FB">
            <w:pPr>
              <w:numPr>
                <w:ilvl w:val="0"/>
                <w:numId w:val="8"/>
              </w:numPr>
              <w:tabs>
                <w:tab w:val="left" w:pos="318"/>
              </w:tabs>
              <w:ind w:left="317" w:hanging="357"/>
              <w:contextualSpacing/>
              <w:jc w:val="both"/>
              <w:rPr>
                <w:rFonts w:ascii="Helvetica" w:eastAsia="Calibri" w:hAnsi="Helvetica"/>
              </w:rPr>
            </w:pPr>
            <w:r w:rsidRPr="00F11AE6">
              <w:rPr>
                <w:rFonts w:ascii="Helvetica" w:eastAsia="Calibri" w:hAnsi="Helvetica"/>
              </w:rPr>
              <w:t>planuje się dostosować kolejnych 18 obiektów.</w:t>
            </w:r>
          </w:p>
        </w:tc>
      </w:tr>
      <w:tr w:rsidR="00E33DE0" w:rsidRPr="00B902B5" w14:paraId="62723B68" w14:textId="77777777" w:rsidTr="00E33DE0">
        <w:tc>
          <w:tcPr>
            <w:tcW w:w="1984" w:type="dxa"/>
            <w:shd w:val="clear" w:color="auto" w:fill="DDD9C3"/>
          </w:tcPr>
          <w:p w14:paraId="78EB8159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Straż Graniczna</w:t>
            </w:r>
          </w:p>
        </w:tc>
        <w:tc>
          <w:tcPr>
            <w:tcW w:w="6912" w:type="dxa"/>
          </w:tcPr>
          <w:p w14:paraId="7DCE3B06" w14:textId="77777777" w:rsidR="00E33DE0" w:rsidRPr="00F11AE6" w:rsidRDefault="00E33DE0" w:rsidP="00213640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 dostosowanie.</w:t>
            </w:r>
          </w:p>
          <w:p w14:paraId="6BBB5395" w14:textId="6DE221AC" w:rsidR="003E2148" w:rsidRPr="00F11AE6" w:rsidRDefault="003E2148" w:rsidP="003E2148">
            <w:pPr>
              <w:contextualSpacing/>
              <w:jc w:val="both"/>
              <w:rPr>
                <w:rFonts w:ascii="Helvetica" w:eastAsia="Calibri" w:hAnsi="Helvetica"/>
              </w:rPr>
            </w:pPr>
            <w:r w:rsidRPr="00F11AE6">
              <w:rPr>
                <w:rFonts w:ascii="Helvetica" w:eastAsia="Calibri" w:hAnsi="Helvetica"/>
              </w:rPr>
              <w:t>Wg stanu na dzień 31 grudnia 2019 r.</w:t>
            </w:r>
            <w:r w:rsidR="00340BA7">
              <w:rPr>
                <w:rFonts w:ascii="Helvetica" w:eastAsia="Calibri" w:hAnsi="Helvetica"/>
              </w:rPr>
              <w:t>,</w:t>
            </w:r>
            <w:r w:rsidRPr="00F11AE6">
              <w:rPr>
                <w:rFonts w:ascii="Helvetica" w:eastAsia="Calibri" w:hAnsi="Helvetica"/>
              </w:rPr>
              <w:t xml:space="preserve"> liczba budynków będących w stałym zarządzie Komendy Głównej Straży Granicznej wyniosła odpowiednio:</w:t>
            </w:r>
          </w:p>
          <w:p w14:paraId="0C826575" w14:textId="77777777" w:rsidR="003E2148" w:rsidRPr="00F11AE6" w:rsidRDefault="003E2148" w:rsidP="006E3058">
            <w:pPr>
              <w:pStyle w:val="Akapitzlist"/>
              <w:numPr>
                <w:ilvl w:val="0"/>
                <w:numId w:val="25"/>
              </w:numPr>
              <w:ind w:left="174" w:hanging="283"/>
              <w:jc w:val="both"/>
              <w:rPr>
                <w:rFonts w:ascii="Helvetica" w:eastAsia="Calibri" w:hAnsi="Helvetica"/>
              </w:rPr>
            </w:pPr>
            <w:r w:rsidRPr="00F11AE6">
              <w:rPr>
                <w:rFonts w:ascii="Helvetica" w:eastAsia="Calibri" w:hAnsi="Helvetica"/>
              </w:rPr>
              <w:t>dostępnych dla osób niepełnosprawnych – 6,</w:t>
            </w:r>
          </w:p>
          <w:p w14:paraId="017AE365" w14:textId="77777777" w:rsidR="0037198F" w:rsidRPr="00F11AE6" w:rsidRDefault="003E2148" w:rsidP="006E3058">
            <w:pPr>
              <w:pStyle w:val="Akapitzlist"/>
              <w:numPr>
                <w:ilvl w:val="0"/>
                <w:numId w:val="25"/>
              </w:numPr>
              <w:ind w:left="174" w:hanging="283"/>
              <w:jc w:val="both"/>
              <w:rPr>
                <w:rFonts w:ascii="Helvetica" w:eastAsia="Calibri" w:hAnsi="Helvetica"/>
              </w:rPr>
            </w:pPr>
            <w:r w:rsidRPr="00F11AE6">
              <w:rPr>
                <w:rFonts w:ascii="Helvetica" w:eastAsia="Calibri" w:hAnsi="Helvetica"/>
              </w:rPr>
              <w:t>dostosowanych w 2019 r. do pot</w:t>
            </w:r>
            <w:r w:rsidR="006E3058" w:rsidRPr="00F11AE6">
              <w:rPr>
                <w:rFonts w:ascii="Helvetica" w:eastAsia="Calibri" w:hAnsi="Helvetica"/>
              </w:rPr>
              <w:t>rzeb osób niepełnosprawnych – 2.</w:t>
            </w:r>
          </w:p>
        </w:tc>
      </w:tr>
      <w:tr w:rsidR="0075135C" w:rsidRPr="00B902B5" w14:paraId="04BF82A0" w14:textId="77777777" w:rsidTr="00E33DE0">
        <w:tc>
          <w:tcPr>
            <w:tcW w:w="1984" w:type="dxa"/>
            <w:shd w:val="clear" w:color="auto" w:fill="DDD9C3"/>
          </w:tcPr>
          <w:p w14:paraId="535DFAF2" w14:textId="77777777" w:rsidR="0075135C" w:rsidRPr="00B902B5" w:rsidRDefault="0075135C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Krajowe Biuro Wyborcze</w:t>
            </w:r>
          </w:p>
        </w:tc>
        <w:tc>
          <w:tcPr>
            <w:tcW w:w="6912" w:type="dxa"/>
          </w:tcPr>
          <w:p w14:paraId="5770E603" w14:textId="77777777" w:rsidR="0075135C" w:rsidRPr="00F11AE6" w:rsidRDefault="0075135C" w:rsidP="00213640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 dostosowanie.</w:t>
            </w:r>
          </w:p>
          <w:p w14:paraId="2134E19A" w14:textId="0AC7717C" w:rsidR="0075135C" w:rsidRPr="00F11AE6" w:rsidRDefault="0075135C" w:rsidP="0075135C">
            <w:pPr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</w:rPr>
              <w:t xml:space="preserve">Wszystkie Delegatury KBW swoje siedziby mają w budynkach administrowanych przez inne podmioty. Na ogólną liczbę 49 </w:t>
            </w:r>
            <w:r w:rsidR="00AE7317">
              <w:rPr>
                <w:rFonts w:ascii="Helvetica" w:hAnsi="Helvetica"/>
              </w:rPr>
              <w:t xml:space="preserve">Delegatur KBW siedziby 38 z </w:t>
            </w:r>
            <w:r w:rsidRPr="00F11AE6">
              <w:rPr>
                <w:rFonts w:ascii="Helvetica" w:hAnsi="Helvetica"/>
              </w:rPr>
              <w:t>nich mieszczą się w budynkach dostosowanych do potrzeb wyborców niepełnosprawnych. W 11 przypadkach siedziby Delegatur nie są ogólnodostępne dla wyborców niepełnosprawnych ruchowo.</w:t>
            </w:r>
          </w:p>
        </w:tc>
      </w:tr>
      <w:tr w:rsidR="00E33DE0" w:rsidRPr="00B902B5" w14:paraId="5362AE03" w14:textId="77777777" w:rsidTr="00E33DE0">
        <w:tc>
          <w:tcPr>
            <w:tcW w:w="1984" w:type="dxa"/>
            <w:shd w:val="clear" w:color="auto" w:fill="DDD9C3"/>
          </w:tcPr>
          <w:p w14:paraId="4202F803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Urząd Komunikacji Elektronicznej</w:t>
            </w:r>
          </w:p>
        </w:tc>
        <w:tc>
          <w:tcPr>
            <w:tcW w:w="6912" w:type="dxa"/>
          </w:tcPr>
          <w:p w14:paraId="06F1544C" w14:textId="77777777" w:rsidR="00E33DE0" w:rsidRPr="00F11AE6" w:rsidRDefault="00E33DE0" w:rsidP="00213640">
            <w:pPr>
              <w:jc w:val="both"/>
              <w:rPr>
                <w:rFonts w:ascii="Helvetica" w:eastAsia="Calibri" w:hAnsi="Helvetica"/>
                <w:b/>
              </w:rPr>
            </w:pPr>
            <w:r w:rsidRPr="00F11AE6">
              <w:rPr>
                <w:rFonts w:ascii="Helvetica" w:eastAsia="Calibri" w:hAnsi="Helvetica"/>
                <w:b/>
              </w:rPr>
              <w:t>Całkowite dostosowanie.</w:t>
            </w:r>
          </w:p>
          <w:p w14:paraId="733BACD7" w14:textId="77777777" w:rsidR="00E33DE0" w:rsidRPr="00F11AE6" w:rsidRDefault="00E33DE0" w:rsidP="00213640">
            <w:pPr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eastAsia="Calibri" w:hAnsi="Helvetica"/>
              </w:rPr>
              <w:t xml:space="preserve">Budynki Centrali Urzędu Komunikacji Elektronicznej jak również ich otoczenie są przystosowane dla potrzeb osób z niepełnosprawnością. </w:t>
            </w:r>
          </w:p>
        </w:tc>
      </w:tr>
      <w:tr w:rsidR="00E33DE0" w:rsidRPr="00B902B5" w14:paraId="5A5AF166" w14:textId="77777777" w:rsidTr="00E33DE0">
        <w:tc>
          <w:tcPr>
            <w:tcW w:w="1984" w:type="dxa"/>
            <w:shd w:val="clear" w:color="auto" w:fill="DDD9C3"/>
          </w:tcPr>
          <w:p w14:paraId="0BBA9750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lastRenderedPageBreak/>
              <w:t>Urząd Lotnictwa Cywilnego</w:t>
            </w:r>
          </w:p>
        </w:tc>
        <w:tc>
          <w:tcPr>
            <w:tcW w:w="6912" w:type="dxa"/>
          </w:tcPr>
          <w:p w14:paraId="104B92F6" w14:textId="77777777" w:rsidR="00E33DE0" w:rsidRPr="00F11AE6" w:rsidRDefault="001126B1" w:rsidP="002136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 xml:space="preserve">Całkowite </w:t>
            </w:r>
            <w:r w:rsidR="00E33DE0" w:rsidRPr="00F11AE6">
              <w:rPr>
                <w:rFonts w:ascii="Helvetica" w:hAnsi="Helvetica"/>
                <w:b/>
              </w:rPr>
              <w:t>dostosowanie.</w:t>
            </w:r>
          </w:p>
          <w:p w14:paraId="3E519200" w14:textId="77777777" w:rsidR="00E33DE0" w:rsidRPr="00F11AE6" w:rsidRDefault="00E33DE0" w:rsidP="00806B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 xml:space="preserve">Siedziba ULC w Warszawie jest całkowicie dostosowana do potrzeb osób niepełnosprawnych. </w:t>
            </w:r>
          </w:p>
        </w:tc>
      </w:tr>
      <w:tr w:rsidR="00BA03B8" w:rsidRPr="00B902B5" w14:paraId="3451D7C1" w14:textId="77777777" w:rsidTr="00E33DE0">
        <w:tc>
          <w:tcPr>
            <w:tcW w:w="1984" w:type="dxa"/>
            <w:shd w:val="clear" w:color="auto" w:fill="DDD9C3"/>
          </w:tcPr>
          <w:p w14:paraId="6DEBC95E" w14:textId="77777777" w:rsidR="00BA03B8" w:rsidRPr="00B902B5" w:rsidRDefault="00BA03B8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Instytut Pracy i Spraw Socjalnych</w:t>
            </w:r>
          </w:p>
        </w:tc>
        <w:tc>
          <w:tcPr>
            <w:tcW w:w="6912" w:type="dxa"/>
          </w:tcPr>
          <w:p w14:paraId="099909E5" w14:textId="77777777" w:rsidR="0023521D" w:rsidRPr="00F11AE6" w:rsidRDefault="0023521D" w:rsidP="00213640">
            <w:pPr>
              <w:tabs>
                <w:tab w:val="left" w:pos="426"/>
                <w:tab w:val="left" w:pos="851"/>
              </w:tabs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Częściowe dostosowanie.</w:t>
            </w:r>
          </w:p>
          <w:p w14:paraId="4F1D5BA6" w14:textId="77777777" w:rsidR="0023521D" w:rsidRPr="00F11AE6" w:rsidRDefault="0023521D" w:rsidP="00213640">
            <w:pPr>
              <w:tabs>
                <w:tab w:val="left" w:pos="426"/>
                <w:tab w:val="left" w:pos="851"/>
              </w:tabs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</w:rPr>
              <w:t>Zapewniono dostęp dla osób niepełnosprawnych do pomieszczeń Sekretariatu, Czytelni, Księgarni oraz dwa pokoje do pracy. Pozostałe pomieszczenia nie są przystosowane dla osób niepełnosprawnych.</w:t>
            </w:r>
          </w:p>
        </w:tc>
      </w:tr>
      <w:tr w:rsidR="00E33DE0" w:rsidRPr="00B902B5" w14:paraId="7AAB75DB" w14:textId="77777777" w:rsidTr="00E33DE0">
        <w:tc>
          <w:tcPr>
            <w:tcW w:w="1984" w:type="dxa"/>
            <w:shd w:val="clear" w:color="auto" w:fill="DDD9C3"/>
          </w:tcPr>
          <w:p w14:paraId="42CEE8E5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Urząd Zamówień Publicznych</w:t>
            </w:r>
          </w:p>
        </w:tc>
        <w:tc>
          <w:tcPr>
            <w:tcW w:w="6912" w:type="dxa"/>
          </w:tcPr>
          <w:p w14:paraId="16C9749B" w14:textId="77777777" w:rsidR="00E33DE0" w:rsidRPr="00F11AE6" w:rsidRDefault="00E33DE0" w:rsidP="00213640">
            <w:pPr>
              <w:tabs>
                <w:tab w:val="left" w:pos="426"/>
                <w:tab w:val="left" w:pos="851"/>
              </w:tabs>
              <w:jc w:val="both"/>
              <w:rPr>
                <w:rFonts w:ascii="Helvetica" w:hAnsi="Helvetica"/>
                <w:b/>
              </w:rPr>
            </w:pPr>
            <w:r w:rsidRPr="00F11AE6">
              <w:rPr>
                <w:rFonts w:ascii="Helvetica" w:hAnsi="Helvetica"/>
                <w:b/>
              </w:rPr>
              <w:t>Całkowite dostosowanie.</w:t>
            </w:r>
          </w:p>
          <w:p w14:paraId="498B28DD" w14:textId="77777777" w:rsidR="00E33DE0" w:rsidRPr="00F11AE6" w:rsidRDefault="00E33DE0" w:rsidP="00213640">
            <w:pPr>
              <w:tabs>
                <w:tab w:val="left" w:pos="426"/>
                <w:tab w:val="left" w:pos="851"/>
              </w:tabs>
              <w:jc w:val="both"/>
              <w:rPr>
                <w:rFonts w:ascii="Helvetica" w:hAnsi="Helvetica"/>
              </w:rPr>
            </w:pPr>
            <w:r w:rsidRPr="00F11AE6">
              <w:rPr>
                <w:rFonts w:ascii="Helvetica" w:hAnsi="Helvetica"/>
              </w:rPr>
              <w:t xml:space="preserve">Budynek Urzędu Zamówień Publicznych, jest całkowicie dostosowany do potrzeb osób niepełnosprawnych. </w:t>
            </w:r>
          </w:p>
        </w:tc>
      </w:tr>
      <w:tr w:rsidR="00E33DE0" w:rsidRPr="00B902B5" w14:paraId="238E4879" w14:textId="77777777" w:rsidTr="00E33DE0">
        <w:tc>
          <w:tcPr>
            <w:tcW w:w="1984" w:type="dxa"/>
            <w:shd w:val="clear" w:color="auto" w:fill="DDD9C3"/>
          </w:tcPr>
          <w:p w14:paraId="1ED54F04" w14:textId="77777777" w:rsidR="00E33DE0" w:rsidRPr="00B902B5" w:rsidRDefault="00E33DE0" w:rsidP="00213640">
            <w:pPr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Zakład Ubezpieczeń Społecznych</w:t>
            </w:r>
          </w:p>
        </w:tc>
        <w:tc>
          <w:tcPr>
            <w:tcW w:w="6912" w:type="dxa"/>
          </w:tcPr>
          <w:p w14:paraId="78451B0D" w14:textId="77777777" w:rsidR="00E33DE0" w:rsidRPr="00B902B5" w:rsidRDefault="00E33DE0" w:rsidP="00C66C2F">
            <w:pPr>
              <w:ind w:left="34"/>
              <w:jc w:val="both"/>
              <w:rPr>
                <w:rFonts w:ascii="Helvetica" w:hAnsi="Helvetica"/>
                <w:b/>
              </w:rPr>
            </w:pPr>
            <w:r w:rsidRPr="00B902B5">
              <w:rPr>
                <w:rFonts w:ascii="Helvetica" w:hAnsi="Helvetica"/>
                <w:b/>
              </w:rPr>
              <w:t>Częściowe dostosowanie.</w:t>
            </w:r>
          </w:p>
          <w:p w14:paraId="0E2BB052" w14:textId="3B619738" w:rsidR="008C1C8D" w:rsidRPr="008C1C8D" w:rsidRDefault="00C66C2F" w:rsidP="008C1C8D">
            <w:pPr>
              <w:jc w:val="both"/>
              <w:rPr>
                <w:rFonts w:ascii="Helvetica" w:hAnsi="Helvetica"/>
              </w:rPr>
            </w:pPr>
            <w:r w:rsidRPr="00B902B5">
              <w:rPr>
                <w:rFonts w:ascii="Helvetica" w:hAnsi="Helvetica"/>
              </w:rPr>
              <w:t xml:space="preserve"> </w:t>
            </w:r>
            <w:r w:rsidR="008C1C8D">
              <w:rPr>
                <w:rFonts w:ascii="Helvetica" w:hAnsi="Helvetica"/>
              </w:rPr>
              <w:t xml:space="preserve">ZUS dysponuje </w:t>
            </w:r>
            <w:r w:rsidR="008C1C8D" w:rsidRPr="008C1C8D">
              <w:rPr>
                <w:rFonts w:ascii="Helvetica" w:hAnsi="Helvetica"/>
              </w:rPr>
              <w:t xml:space="preserve">190 </w:t>
            </w:r>
            <w:r w:rsidR="008C1C8D" w:rsidRPr="008C1C8D">
              <w:rPr>
                <w:rFonts w:ascii="Helvetica" w:hAnsi="Helvetica"/>
              </w:rPr>
              <w:tab/>
              <w:t>budynkami dostosowanymi do potrzeb osób z</w:t>
            </w:r>
            <w:r w:rsidR="002C612A">
              <w:rPr>
                <w:rFonts w:ascii="Helvetica" w:hAnsi="Helvetica"/>
              </w:rPr>
              <w:t> </w:t>
            </w:r>
            <w:r w:rsidR="008C1C8D" w:rsidRPr="008C1C8D">
              <w:rPr>
                <w:rFonts w:ascii="Helvetica" w:hAnsi="Helvetica"/>
              </w:rPr>
              <w:t xml:space="preserve">niepełnosprawnościami w częściach znajdujących się na parterze. W ramach tej liczby: </w:t>
            </w:r>
          </w:p>
          <w:p w14:paraId="3D17F129" w14:textId="77777777" w:rsidR="008C1C8D" w:rsidRPr="008C1C8D" w:rsidRDefault="008C1C8D" w:rsidP="008C1C8D">
            <w:pPr>
              <w:pStyle w:val="Akapitzlist"/>
              <w:numPr>
                <w:ilvl w:val="0"/>
                <w:numId w:val="29"/>
              </w:numPr>
              <w:ind w:left="600"/>
              <w:jc w:val="both"/>
              <w:rPr>
                <w:rFonts w:ascii="Helvetica" w:hAnsi="Helvetica"/>
              </w:rPr>
            </w:pPr>
            <w:r w:rsidRPr="008C1C8D">
              <w:rPr>
                <w:rFonts w:ascii="Helvetica" w:hAnsi="Helvetica"/>
              </w:rPr>
              <w:t xml:space="preserve">30 </w:t>
            </w:r>
            <w:r w:rsidRPr="008C1C8D">
              <w:rPr>
                <w:rFonts w:ascii="Helvetica" w:hAnsi="Helvetica"/>
              </w:rPr>
              <w:tab/>
              <w:t>budynków dostosowanych jest całkowicie, a</w:t>
            </w:r>
          </w:p>
          <w:p w14:paraId="5A8B94A6" w14:textId="4DFF7513" w:rsidR="008C1C8D" w:rsidRPr="008C1C8D" w:rsidRDefault="008C1C8D" w:rsidP="008C1C8D">
            <w:pPr>
              <w:pStyle w:val="Akapitzlist"/>
              <w:numPr>
                <w:ilvl w:val="0"/>
                <w:numId w:val="29"/>
              </w:numPr>
              <w:ind w:left="600"/>
              <w:jc w:val="both"/>
              <w:rPr>
                <w:rFonts w:ascii="Helvetica" w:hAnsi="Helvetica"/>
              </w:rPr>
            </w:pPr>
            <w:r w:rsidRPr="008C1C8D">
              <w:rPr>
                <w:rFonts w:ascii="Helvetica" w:hAnsi="Helvetica"/>
              </w:rPr>
              <w:t xml:space="preserve">71 </w:t>
            </w:r>
            <w:r w:rsidRPr="008C1C8D">
              <w:rPr>
                <w:rFonts w:ascii="Helvetica" w:hAnsi="Helvetica"/>
              </w:rPr>
              <w:tab/>
              <w:t>jest dostępnych z wyjątkiem jedynie toalet zlokalizowanych na wyższych piętrach (dźwigi osobowe dostosowano w tych budynkach do potrzeb osób z</w:t>
            </w:r>
            <w:r w:rsidR="002C612A">
              <w:rPr>
                <w:rFonts w:ascii="Helvetica" w:hAnsi="Helvetica"/>
              </w:rPr>
              <w:t> </w:t>
            </w:r>
            <w:r w:rsidRPr="008C1C8D">
              <w:rPr>
                <w:rFonts w:ascii="Helvetica" w:hAnsi="Helvetica"/>
              </w:rPr>
              <w:t xml:space="preserve">niepełnosprawnościami). </w:t>
            </w:r>
          </w:p>
          <w:p w14:paraId="37D28D94" w14:textId="77777777" w:rsidR="00E33DE0" w:rsidRPr="00B902B5" w:rsidRDefault="00E33DE0" w:rsidP="00C66C2F">
            <w:pPr>
              <w:jc w:val="both"/>
              <w:rPr>
                <w:rFonts w:ascii="Helvetica" w:hAnsi="Helvetica"/>
              </w:rPr>
            </w:pPr>
          </w:p>
        </w:tc>
      </w:tr>
    </w:tbl>
    <w:p w14:paraId="247F1E67" w14:textId="77777777" w:rsidR="001F1980" w:rsidRDefault="001F1980">
      <w:pPr>
        <w:rPr>
          <w:rFonts w:ascii="Calibri" w:eastAsia="Times New Roman" w:hAnsi="Calibri"/>
          <w:sz w:val="22"/>
          <w:lang w:eastAsia="pl-PL"/>
        </w:rPr>
      </w:pPr>
      <w:r>
        <w:rPr>
          <w:rFonts w:ascii="Calibri" w:eastAsia="Times New Roman" w:hAnsi="Calibri"/>
          <w:sz w:val="22"/>
          <w:lang w:eastAsia="pl-PL"/>
        </w:rPr>
        <w:br w:type="page"/>
      </w:r>
    </w:p>
    <w:p w14:paraId="3BBE2418" w14:textId="77777777" w:rsidR="001F1980" w:rsidRPr="00FE720C" w:rsidRDefault="00B24845" w:rsidP="001F1980">
      <w:pPr>
        <w:pStyle w:val="Nagwek"/>
        <w:jc w:val="right"/>
        <w:rPr>
          <w:rFonts w:ascii="Helvetica" w:hAnsi="Helvetica"/>
        </w:rPr>
      </w:pPr>
      <w:r>
        <w:rPr>
          <w:rFonts w:ascii="Helvetica" w:hAnsi="Helvetica"/>
          <w:b/>
        </w:rPr>
        <w:lastRenderedPageBreak/>
        <w:t>Załącznik nr 7</w:t>
      </w:r>
    </w:p>
    <w:p w14:paraId="087B7BEC" w14:textId="77777777" w:rsidR="00213640" w:rsidRPr="00FE720C" w:rsidRDefault="00213640" w:rsidP="00F52AF9">
      <w:pPr>
        <w:ind w:left="360"/>
        <w:rPr>
          <w:rFonts w:ascii="Helvetica" w:hAnsi="Helvetica"/>
          <w:szCs w:val="24"/>
          <w:u w:val="single"/>
        </w:rPr>
      </w:pPr>
    </w:p>
    <w:p w14:paraId="044DBFFD" w14:textId="77777777" w:rsidR="001F1980" w:rsidRPr="00FE720C" w:rsidRDefault="001F1980" w:rsidP="00001F75">
      <w:pPr>
        <w:jc w:val="center"/>
        <w:rPr>
          <w:rFonts w:ascii="Helvetica" w:hAnsi="Helvetica"/>
          <w:b/>
        </w:rPr>
      </w:pPr>
      <w:r w:rsidRPr="00FE720C">
        <w:rPr>
          <w:rFonts w:ascii="Helvetica" w:hAnsi="Helvetica"/>
          <w:b/>
        </w:rPr>
        <w:t xml:space="preserve">DZIAŁANIA W </w:t>
      </w:r>
      <w:r w:rsidR="00FA6C6A" w:rsidRPr="00FE720C">
        <w:rPr>
          <w:rFonts w:ascii="Helvetica" w:hAnsi="Helvetica"/>
          <w:b/>
        </w:rPr>
        <w:t>2019</w:t>
      </w:r>
      <w:r w:rsidRPr="00FE720C">
        <w:rPr>
          <w:rFonts w:ascii="Helvetica" w:hAnsi="Helvetica"/>
          <w:b/>
        </w:rPr>
        <w:t xml:space="preserve"> R. </w:t>
      </w:r>
      <w:r w:rsidR="00001F75" w:rsidRPr="00FE720C">
        <w:rPr>
          <w:rFonts w:ascii="Helvetica" w:hAnsi="Helvetica"/>
          <w:b/>
        </w:rPr>
        <w:t xml:space="preserve">W </w:t>
      </w:r>
      <w:r w:rsidRPr="00FE720C">
        <w:rPr>
          <w:rFonts w:ascii="Helvetica" w:hAnsi="Helvetica"/>
          <w:b/>
        </w:rPr>
        <w:t>ZAKRESIE LIKWIDACJI BARIER FUNKCJONALNYCH W SĄDACH</w:t>
      </w:r>
    </w:p>
    <w:p w14:paraId="35CB09AE" w14:textId="77777777" w:rsidR="001F1980" w:rsidRPr="00186C35" w:rsidRDefault="001F1980" w:rsidP="001F1980">
      <w:pPr>
        <w:jc w:val="center"/>
        <w:rPr>
          <w:b/>
        </w:rPr>
      </w:pPr>
    </w:p>
    <w:p w14:paraId="493F179A" w14:textId="77777777" w:rsidR="001F1980" w:rsidRPr="00186C35" w:rsidRDefault="001F1980" w:rsidP="001F198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2428"/>
        <w:gridCol w:w="6084"/>
      </w:tblGrid>
      <w:tr w:rsidR="00E33DE0" w:rsidRPr="00FE720C" w14:paraId="73FFC646" w14:textId="77777777" w:rsidTr="00B51325">
        <w:trPr>
          <w:trHeight w:val="276"/>
        </w:trPr>
        <w:tc>
          <w:tcPr>
            <w:tcW w:w="9062" w:type="dxa"/>
            <w:gridSpan w:val="3"/>
            <w:noWrap/>
            <w:hideMark/>
          </w:tcPr>
          <w:p w14:paraId="14793C0D" w14:textId="77777777" w:rsidR="00FA6C6A" w:rsidRPr="00FE720C" w:rsidRDefault="004F4A95" w:rsidP="00FA6C6A">
            <w:pPr>
              <w:rPr>
                <w:rFonts w:ascii="Helvetica" w:hAnsi="Helvetica"/>
                <w:b/>
                <w:bCs/>
              </w:rPr>
            </w:pPr>
            <w:r w:rsidRPr="00FE720C">
              <w:rPr>
                <w:rFonts w:ascii="Helvetica" w:hAnsi="Helvetica"/>
                <w:b/>
                <w:bCs/>
              </w:rPr>
              <w:t xml:space="preserve">I. </w:t>
            </w:r>
            <w:r w:rsidR="00FA6C6A" w:rsidRPr="00FE720C">
              <w:rPr>
                <w:rFonts w:ascii="Helvetica" w:hAnsi="Helvetica" w:cs="Arial"/>
              </w:rPr>
              <w:t>Nowo wybudowane obiekty w 2019 r. w resorcie sprawiedliwości, w których został zapewniony dostęp dla osób ze szczególnymi potrzebami (niepełnosprawnych), dotyczy to budynków dla:</w:t>
            </w:r>
            <w:r w:rsidR="00FA6C6A" w:rsidRPr="00FE720C">
              <w:rPr>
                <w:rFonts w:ascii="Helvetica" w:hAnsi="Helvetica" w:cs="Arial"/>
                <w:b/>
                <w:bCs/>
              </w:rPr>
              <w:t xml:space="preserve"> </w:t>
            </w:r>
            <w:r w:rsidR="00FA6C6A" w:rsidRPr="00FE720C">
              <w:rPr>
                <w:rFonts w:ascii="Helvetica" w:hAnsi="Helvetica" w:cs="Arial"/>
              </w:rPr>
              <w:t>Sądu Okręgowego w Bydgoszczy oraz Sądu Rejonowego w Kartuzach i Zambrowie.</w:t>
            </w:r>
          </w:p>
          <w:p w14:paraId="0A016EAE" w14:textId="77777777" w:rsidR="004F4A95" w:rsidRPr="00FE720C" w:rsidRDefault="004F4A95" w:rsidP="00FA6C6A">
            <w:pPr>
              <w:rPr>
                <w:rFonts w:ascii="Helvetica" w:hAnsi="Helvetica"/>
                <w:b/>
                <w:bCs/>
              </w:rPr>
            </w:pPr>
          </w:p>
        </w:tc>
      </w:tr>
      <w:tr w:rsidR="00E33DE0" w:rsidRPr="00FE720C" w14:paraId="50D344BB" w14:textId="77777777" w:rsidTr="00262D86">
        <w:trPr>
          <w:trHeight w:val="345"/>
        </w:trPr>
        <w:tc>
          <w:tcPr>
            <w:tcW w:w="550" w:type="dxa"/>
            <w:noWrap/>
            <w:hideMark/>
          </w:tcPr>
          <w:p w14:paraId="36666D0E" w14:textId="77777777" w:rsidR="004F4A95" w:rsidRPr="00FE720C" w:rsidRDefault="004F4A95">
            <w:pPr>
              <w:rPr>
                <w:rFonts w:ascii="Helvetica" w:hAnsi="Helvetica"/>
              </w:rPr>
            </w:pPr>
          </w:p>
        </w:tc>
        <w:tc>
          <w:tcPr>
            <w:tcW w:w="8512" w:type="dxa"/>
            <w:gridSpan w:val="2"/>
            <w:noWrap/>
            <w:hideMark/>
          </w:tcPr>
          <w:p w14:paraId="12729538" w14:textId="77777777" w:rsidR="004F4A95" w:rsidRPr="00FE720C" w:rsidRDefault="004F4A95">
            <w:pPr>
              <w:rPr>
                <w:rFonts w:ascii="Helvetica" w:hAnsi="Helvetica"/>
              </w:rPr>
            </w:pPr>
          </w:p>
        </w:tc>
      </w:tr>
      <w:tr w:rsidR="00E33DE0" w:rsidRPr="00FE720C" w14:paraId="3908F85F" w14:textId="77777777" w:rsidTr="00B51325">
        <w:trPr>
          <w:trHeight w:val="345"/>
        </w:trPr>
        <w:tc>
          <w:tcPr>
            <w:tcW w:w="9062" w:type="dxa"/>
            <w:gridSpan w:val="3"/>
            <w:noWrap/>
            <w:hideMark/>
          </w:tcPr>
          <w:p w14:paraId="5400AD66" w14:textId="1DA79306" w:rsidR="004F4A95" w:rsidRPr="00FE720C" w:rsidRDefault="004F4A95" w:rsidP="002C612A">
            <w:pPr>
              <w:jc w:val="both"/>
              <w:rPr>
                <w:rFonts w:ascii="Helvetica" w:hAnsi="Helvetica"/>
                <w:b/>
                <w:bCs/>
              </w:rPr>
            </w:pPr>
            <w:r w:rsidRPr="00FE720C">
              <w:rPr>
                <w:rFonts w:ascii="Helvetica" w:hAnsi="Helvetica"/>
                <w:b/>
                <w:bCs/>
              </w:rPr>
              <w:t>II</w:t>
            </w:r>
            <w:r w:rsidRPr="00FE720C">
              <w:rPr>
                <w:rFonts w:ascii="Helvetica" w:hAnsi="Helvetica"/>
              </w:rPr>
              <w:t>. Likwidacja barier architektonicznych w obiektac</w:t>
            </w:r>
            <w:r w:rsidR="00FA6C6A" w:rsidRPr="00FE720C">
              <w:rPr>
                <w:rFonts w:ascii="Helvetica" w:hAnsi="Helvetica"/>
              </w:rPr>
              <w:t>h wymiaru sprawiedliwości w</w:t>
            </w:r>
            <w:r w:rsidR="002C612A">
              <w:rPr>
                <w:rFonts w:ascii="Helvetica" w:hAnsi="Helvetica"/>
              </w:rPr>
              <w:t> </w:t>
            </w:r>
            <w:r w:rsidR="00FA6C6A" w:rsidRPr="00FE720C">
              <w:rPr>
                <w:rFonts w:ascii="Helvetica" w:hAnsi="Helvetica"/>
              </w:rPr>
              <w:t>2019</w:t>
            </w:r>
            <w:r w:rsidR="002C612A">
              <w:rPr>
                <w:rFonts w:ascii="Helvetica" w:hAnsi="Helvetica"/>
              </w:rPr>
              <w:t> </w:t>
            </w:r>
            <w:r w:rsidRPr="00FE720C">
              <w:rPr>
                <w:rFonts w:ascii="Helvetica" w:hAnsi="Helvetica"/>
              </w:rPr>
              <w:t>r.</w:t>
            </w:r>
          </w:p>
        </w:tc>
      </w:tr>
      <w:tr w:rsidR="00E33DE0" w:rsidRPr="00FE720C" w14:paraId="7D9B8D4F" w14:textId="77777777" w:rsidTr="00262D86">
        <w:trPr>
          <w:trHeight w:val="340"/>
        </w:trPr>
        <w:tc>
          <w:tcPr>
            <w:tcW w:w="550" w:type="dxa"/>
            <w:tcBorders>
              <w:bottom w:val="single" w:sz="4" w:space="0" w:color="auto"/>
            </w:tcBorders>
            <w:noWrap/>
            <w:hideMark/>
          </w:tcPr>
          <w:p w14:paraId="282D37F1" w14:textId="77777777" w:rsidR="004F4A95" w:rsidRPr="00FE720C" w:rsidRDefault="004F4A95">
            <w:pPr>
              <w:rPr>
                <w:rFonts w:ascii="Helvetica" w:hAnsi="Helvetica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  <w:noWrap/>
            <w:hideMark/>
          </w:tcPr>
          <w:p w14:paraId="69C7F3D0" w14:textId="77777777" w:rsidR="004F4A95" w:rsidRPr="00FE720C" w:rsidRDefault="004F4A95">
            <w:pPr>
              <w:rPr>
                <w:rFonts w:ascii="Helvetica" w:hAnsi="Helvetica"/>
              </w:rPr>
            </w:pPr>
          </w:p>
        </w:tc>
        <w:tc>
          <w:tcPr>
            <w:tcW w:w="6084" w:type="dxa"/>
            <w:tcBorders>
              <w:bottom w:val="single" w:sz="4" w:space="0" w:color="auto"/>
            </w:tcBorders>
            <w:noWrap/>
            <w:hideMark/>
          </w:tcPr>
          <w:p w14:paraId="36E1558B" w14:textId="77777777" w:rsidR="004F4A95" w:rsidRPr="00FE720C" w:rsidRDefault="004F4A95">
            <w:pPr>
              <w:rPr>
                <w:rFonts w:ascii="Helvetica" w:hAnsi="Helvetica"/>
              </w:rPr>
            </w:pPr>
          </w:p>
        </w:tc>
      </w:tr>
      <w:tr w:rsidR="00E33DE0" w:rsidRPr="00FE720C" w14:paraId="240FA0D7" w14:textId="77777777" w:rsidTr="00262D86">
        <w:trPr>
          <w:trHeight w:val="64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hideMark/>
          </w:tcPr>
          <w:p w14:paraId="53890B68" w14:textId="77777777" w:rsidR="004F4A95" w:rsidRPr="00FE720C" w:rsidRDefault="004F4A95">
            <w:pPr>
              <w:rPr>
                <w:rFonts w:ascii="Helvetica" w:hAnsi="Helvetica"/>
              </w:rPr>
            </w:pPr>
            <w:r w:rsidRPr="00FE720C">
              <w:rPr>
                <w:rFonts w:ascii="Helvetica" w:hAnsi="Helvetica"/>
              </w:rPr>
              <w:t>Lp.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hideMark/>
          </w:tcPr>
          <w:p w14:paraId="4B876A6D" w14:textId="77777777" w:rsidR="004F4A95" w:rsidRPr="00FE720C" w:rsidRDefault="004F4A95" w:rsidP="004F4A95">
            <w:pPr>
              <w:rPr>
                <w:rFonts w:ascii="Helvetica" w:hAnsi="Helvetica"/>
                <w:b/>
                <w:bCs/>
              </w:rPr>
            </w:pPr>
            <w:r w:rsidRPr="00FE720C">
              <w:rPr>
                <w:rFonts w:ascii="Helvetica" w:hAnsi="Helvetica"/>
                <w:b/>
                <w:bCs/>
              </w:rPr>
              <w:t>Wyszczególnienie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hideMark/>
          </w:tcPr>
          <w:p w14:paraId="250AA2AE" w14:textId="77777777" w:rsidR="004F4A95" w:rsidRPr="00FE720C" w:rsidRDefault="004F4A95" w:rsidP="004F4A95">
            <w:pPr>
              <w:rPr>
                <w:rFonts w:ascii="Helvetica" w:hAnsi="Helvetica"/>
                <w:b/>
                <w:bCs/>
              </w:rPr>
            </w:pPr>
            <w:r w:rsidRPr="00FE720C">
              <w:rPr>
                <w:rFonts w:ascii="Helvetica" w:hAnsi="Helvetica"/>
                <w:b/>
                <w:bCs/>
              </w:rPr>
              <w:t>Nazwa jednostki organizacyjnej</w:t>
            </w:r>
          </w:p>
        </w:tc>
      </w:tr>
    </w:tbl>
    <w:tbl>
      <w:tblPr>
        <w:tblW w:w="906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6085"/>
      </w:tblGrid>
      <w:tr w:rsidR="00FE720C" w:rsidRPr="00FE720C" w14:paraId="55FEFD1F" w14:textId="77777777" w:rsidTr="00FE720C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115B" w14:textId="77777777" w:rsidR="00FE720C" w:rsidRPr="00FE720C" w:rsidRDefault="00FE720C" w:rsidP="00FE720C">
            <w:pPr>
              <w:pStyle w:val="Akapitzlist"/>
              <w:numPr>
                <w:ilvl w:val="0"/>
                <w:numId w:val="20"/>
              </w:numPr>
              <w:ind w:left="361"/>
              <w:jc w:val="center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7AD7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Kompleksowe usunięcie barier architektonicznych w obiektach.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D7F71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Sąd Okręgowy Warszawa Praga, Sąd Rejonowy w Skarżysku - Kamiennej.</w:t>
            </w:r>
          </w:p>
        </w:tc>
      </w:tr>
      <w:tr w:rsidR="00FE720C" w:rsidRPr="00FE720C" w14:paraId="2CA96EE9" w14:textId="77777777" w:rsidTr="00FE720C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17DD5" w14:textId="77777777" w:rsidR="00FE720C" w:rsidRPr="00FE720C" w:rsidRDefault="00FE720C" w:rsidP="00FE720C">
            <w:pPr>
              <w:pStyle w:val="Akapitzlist"/>
              <w:numPr>
                <w:ilvl w:val="0"/>
                <w:numId w:val="20"/>
              </w:numPr>
              <w:ind w:left="361"/>
              <w:jc w:val="center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199E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Zakup i montaż dźwigu osobowego (windy).</w:t>
            </w:r>
          </w:p>
        </w:tc>
        <w:tc>
          <w:tcPr>
            <w:tcW w:w="6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46F95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Sąd Okręgowy w: Poznaniu (budynek w Pile).</w:t>
            </w:r>
          </w:p>
        </w:tc>
      </w:tr>
      <w:tr w:rsidR="00FE720C" w:rsidRPr="00FE720C" w14:paraId="672FA13D" w14:textId="77777777" w:rsidTr="00FE720C">
        <w:trPr>
          <w:trHeight w:val="36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10BAEE" w14:textId="77777777" w:rsidR="00FE720C" w:rsidRPr="00FE720C" w:rsidRDefault="00FE720C" w:rsidP="00FE720C">
            <w:pPr>
              <w:pStyle w:val="Akapitzlist"/>
              <w:ind w:left="361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E037F1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EFF93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Sąd Rejonowy w: Mysłowicach, Oleśnie, Kamiennej Górze, Żninie.</w:t>
            </w:r>
          </w:p>
        </w:tc>
      </w:tr>
      <w:tr w:rsidR="00FE720C" w:rsidRPr="00FE720C" w14:paraId="7ED26B85" w14:textId="77777777" w:rsidTr="00FE720C">
        <w:trPr>
          <w:trHeight w:val="8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497E4C" w14:textId="77777777" w:rsidR="00FE720C" w:rsidRPr="00FE720C" w:rsidRDefault="00FE720C" w:rsidP="00FE720C">
            <w:pPr>
              <w:pStyle w:val="Akapitzlist"/>
              <w:numPr>
                <w:ilvl w:val="0"/>
                <w:numId w:val="20"/>
              </w:numPr>
              <w:ind w:left="361"/>
              <w:jc w:val="center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FAFC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Zakup i montaż platformy dla niepełnosprawnych.</w:t>
            </w:r>
          </w:p>
        </w:tc>
        <w:tc>
          <w:tcPr>
            <w:tcW w:w="6085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F5310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Sąd Rejonowy w: Głogowie, Włocławku, Bartoszycach.</w:t>
            </w:r>
          </w:p>
        </w:tc>
      </w:tr>
      <w:tr w:rsidR="00FE720C" w:rsidRPr="00FE720C" w14:paraId="3EE466EA" w14:textId="77777777" w:rsidTr="00FE720C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73BDEE" w14:textId="77777777" w:rsidR="00FE720C" w:rsidRPr="00FE720C" w:rsidRDefault="00FE720C" w:rsidP="00FE720C">
            <w:pPr>
              <w:pStyle w:val="Akapitzlist"/>
              <w:numPr>
                <w:ilvl w:val="0"/>
                <w:numId w:val="20"/>
              </w:numPr>
              <w:ind w:left="361"/>
              <w:jc w:val="center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53F7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Dostosowanie węzła sanitarnego dla osób niepełnosprawnych.</w:t>
            </w:r>
          </w:p>
        </w:tc>
        <w:tc>
          <w:tcPr>
            <w:tcW w:w="6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3F1E9" w14:textId="3BD29590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Sąd Okręgowy w: Poznaniu (budynek w Pile), Zielonej Górze, Nowym Sączu, Krakowie,</w:t>
            </w:r>
            <w:r w:rsidR="006C5471">
              <w:rPr>
                <w:rFonts w:ascii="Helvetica" w:hAnsi="Helvetica" w:cs="Arial"/>
                <w:sz w:val="20"/>
                <w:szCs w:val="20"/>
              </w:rPr>
              <w:t xml:space="preserve"> 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>Słupsku.</w:t>
            </w:r>
          </w:p>
        </w:tc>
      </w:tr>
      <w:tr w:rsidR="00FE720C" w:rsidRPr="00FE720C" w14:paraId="4E00A4AB" w14:textId="77777777" w:rsidTr="00FE720C"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4CEECE" w14:textId="77777777" w:rsidR="00FE720C" w:rsidRPr="00FE720C" w:rsidRDefault="00FE720C" w:rsidP="00FE720C">
            <w:pPr>
              <w:pStyle w:val="Akapitzlist"/>
              <w:numPr>
                <w:ilvl w:val="0"/>
                <w:numId w:val="20"/>
              </w:numPr>
              <w:ind w:left="361"/>
              <w:jc w:val="center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23FD6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7B6E8" w14:textId="266E3449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Sąd Rejonowy w: Sławnie, Katowica</w:t>
            </w:r>
            <w:r w:rsidR="006C5471">
              <w:rPr>
                <w:rFonts w:ascii="Helvetica" w:hAnsi="Helvetica" w:cs="Arial"/>
                <w:sz w:val="20"/>
                <w:szCs w:val="20"/>
              </w:rPr>
              <w:t>c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>h Zachód, Pszczynie,</w:t>
            </w:r>
            <w:r w:rsidR="006C5471">
              <w:rPr>
                <w:rFonts w:ascii="Helvetica" w:hAnsi="Helvetica" w:cs="Arial"/>
                <w:sz w:val="20"/>
                <w:szCs w:val="20"/>
              </w:rPr>
              <w:t xml:space="preserve"> 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Świebodzinie, Żaganiu, Lwówku Śląskim, Oławie, Głogowie, </w:t>
            </w:r>
            <w:r w:rsidR="00AE7317">
              <w:rPr>
                <w:rFonts w:ascii="Helvetica" w:hAnsi="Helvetica" w:cs="Arial"/>
                <w:sz w:val="20"/>
                <w:szCs w:val="20"/>
              </w:rPr>
              <w:t>Wałbrzychu, Krośnie, Brzozowie,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 Ostrzeszowie, Jarosławiu.</w:t>
            </w:r>
          </w:p>
        </w:tc>
      </w:tr>
      <w:tr w:rsidR="00FE720C" w:rsidRPr="00FE720C" w14:paraId="7B570A82" w14:textId="77777777" w:rsidTr="00FE720C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9BA0B6B" w14:textId="77777777" w:rsidR="00FE720C" w:rsidRPr="00FE720C" w:rsidRDefault="00FE720C" w:rsidP="00FE720C">
            <w:pPr>
              <w:pStyle w:val="Akapitzlist"/>
              <w:numPr>
                <w:ilvl w:val="0"/>
                <w:numId w:val="20"/>
              </w:numPr>
              <w:ind w:left="361"/>
              <w:jc w:val="center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AC70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Wykonanie podjazdu (pochylni) dla niepełnosprawnych.</w:t>
            </w:r>
          </w:p>
        </w:tc>
        <w:tc>
          <w:tcPr>
            <w:tcW w:w="6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810BD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Sąd Okręgowy w : Sieradzu.</w:t>
            </w:r>
          </w:p>
        </w:tc>
      </w:tr>
      <w:tr w:rsidR="00FE720C" w:rsidRPr="00FE720C" w14:paraId="67B3AF17" w14:textId="77777777" w:rsidTr="00FE720C"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3B13FD" w14:textId="77777777" w:rsidR="00FE720C" w:rsidRPr="00FE720C" w:rsidRDefault="00FE720C" w:rsidP="00FE720C">
            <w:pPr>
              <w:pStyle w:val="Akapitzlist"/>
              <w:numPr>
                <w:ilvl w:val="0"/>
                <w:numId w:val="20"/>
              </w:numPr>
              <w:ind w:left="361"/>
              <w:jc w:val="center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AA700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59FE4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Sąd Rejonowy w: Krośnie, Jarosławiu, Ostrowcu Świętokrzyskim, Włocławku i Suwałkach.</w:t>
            </w:r>
          </w:p>
        </w:tc>
      </w:tr>
      <w:tr w:rsidR="00FE720C" w:rsidRPr="00FE720C" w14:paraId="743F0D25" w14:textId="77777777" w:rsidTr="00FE720C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50E736" w14:textId="77777777" w:rsidR="00FE720C" w:rsidRPr="00FE720C" w:rsidRDefault="00FE720C" w:rsidP="00FE720C">
            <w:pPr>
              <w:pStyle w:val="Akapitzlist"/>
              <w:numPr>
                <w:ilvl w:val="0"/>
                <w:numId w:val="20"/>
              </w:numPr>
              <w:ind w:left="361"/>
              <w:jc w:val="center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E501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Wykonanie poszerzenia otworów drzwiowych z wymianą drzwi.</w:t>
            </w:r>
          </w:p>
        </w:tc>
        <w:tc>
          <w:tcPr>
            <w:tcW w:w="6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7F782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Sąd Okręgowy w: Poznaniu (budynek w Pile), Słupsku.</w:t>
            </w:r>
          </w:p>
        </w:tc>
      </w:tr>
      <w:tr w:rsidR="00FE720C" w:rsidRPr="00FE720C" w14:paraId="58777637" w14:textId="77777777" w:rsidTr="00FE720C">
        <w:trPr>
          <w:trHeight w:val="6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E829E5" w14:textId="77777777" w:rsidR="00FE720C" w:rsidRPr="00FE720C" w:rsidRDefault="00FE720C" w:rsidP="00FE720C">
            <w:pPr>
              <w:pStyle w:val="Akapitzlist"/>
              <w:numPr>
                <w:ilvl w:val="0"/>
                <w:numId w:val="20"/>
              </w:numPr>
              <w:ind w:left="361"/>
              <w:jc w:val="center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C0DEF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F5833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Sąd Rejonowy we Włocławku.</w:t>
            </w:r>
          </w:p>
        </w:tc>
      </w:tr>
      <w:tr w:rsidR="00FE720C" w:rsidRPr="00FE720C" w14:paraId="27FCF493" w14:textId="77777777" w:rsidTr="00FE720C">
        <w:trPr>
          <w:trHeight w:val="34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FF0613" w14:textId="77777777" w:rsidR="00FE720C" w:rsidRPr="00FE720C" w:rsidRDefault="00FE720C" w:rsidP="00FE720C">
            <w:pPr>
              <w:pStyle w:val="Akapitzlist"/>
              <w:numPr>
                <w:ilvl w:val="0"/>
                <w:numId w:val="20"/>
              </w:numPr>
              <w:ind w:left="361"/>
              <w:jc w:val="center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0EE6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Likwidacja progów.</w:t>
            </w:r>
          </w:p>
        </w:tc>
        <w:tc>
          <w:tcPr>
            <w:tcW w:w="6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D5B1B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Sąd Okręgowy w: Poznaniu (budynek w Pile), Słupsku.</w:t>
            </w:r>
          </w:p>
        </w:tc>
      </w:tr>
      <w:tr w:rsidR="00FE720C" w:rsidRPr="00FE720C" w14:paraId="7D65FCD9" w14:textId="77777777" w:rsidTr="00FE720C">
        <w:trPr>
          <w:trHeight w:val="55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3F761B" w14:textId="77777777" w:rsidR="00FE720C" w:rsidRPr="00FE720C" w:rsidRDefault="00FE720C" w:rsidP="00FE720C">
            <w:pPr>
              <w:pStyle w:val="Akapitzlist"/>
              <w:numPr>
                <w:ilvl w:val="0"/>
                <w:numId w:val="20"/>
              </w:numPr>
              <w:ind w:left="361"/>
              <w:jc w:val="center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2C751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562A4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Sąd Rejonowy w: Jarosławiu, Włocławku.</w:t>
            </w:r>
          </w:p>
        </w:tc>
      </w:tr>
      <w:tr w:rsidR="00FE720C" w:rsidRPr="00FE720C" w14:paraId="002C34EC" w14:textId="77777777" w:rsidTr="00FE720C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A217C7" w14:textId="77777777" w:rsidR="00FE720C" w:rsidRPr="00FE720C" w:rsidRDefault="00FE720C" w:rsidP="00FE720C">
            <w:pPr>
              <w:pStyle w:val="Akapitzlist"/>
              <w:numPr>
                <w:ilvl w:val="0"/>
                <w:numId w:val="20"/>
              </w:numPr>
              <w:ind w:left="361"/>
              <w:jc w:val="center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0C62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Dostosowanie miejsc na parkingu dla osób niepełnosprawnych.</w:t>
            </w:r>
          </w:p>
        </w:tc>
        <w:tc>
          <w:tcPr>
            <w:tcW w:w="6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2ABF8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Sąd Okręgowy w: Jeleniej Górze, Kaliszu.</w:t>
            </w:r>
          </w:p>
        </w:tc>
      </w:tr>
      <w:tr w:rsidR="00FE720C" w:rsidRPr="00FE720C" w14:paraId="7558BB91" w14:textId="77777777" w:rsidTr="00FE720C">
        <w:trPr>
          <w:trHeight w:val="8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E8EC" w14:textId="77777777" w:rsidR="00FE720C" w:rsidRPr="00FE720C" w:rsidRDefault="00FE720C" w:rsidP="00FE720C">
            <w:pPr>
              <w:pStyle w:val="Akapitzlist"/>
              <w:numPr>
                <w:ilvl w:val="0"/>
                <w:numId w:val="20"/>
              </w:numPr>
              <w:ind w:left="361"/>
              <w:jc w:val="center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7F80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22A97" w14:textId="0A4ACDA8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Sąd Rejonowy w</w:t>
            </w:r>
            <w:r w:rsidR="006C5471">
              <w:rPr>
                <w:rFonts w:ascii="Helvetica" w:hAnsi="Helvetica" w:cs="Arial"/>
                <w:sz w:val="20"/>
                <w:szCs w:val="20"/>
              </w:rPr>
              <w:t>: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 Świnoujściu, Częstochowie, Kozienicach, Puławach, Ostrzeszowie, Jarocinie, Krotoszynie, Pleszewie, Kępnie, Zgierzu, Człuchowie.</w:t>
            </w:r>
          </w:p>
        </w:tc>
      </w:tr>
      <w:tr w:rsidR="00FE720C" w:rsidRPr="00FE720C" w14:paraId="4BCBC560" w14:textId="77777777" w:rsidTr="00FE720C">
        <w:trPr>
          <w:trHeight w:val="1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AC46" w14:textId="77777777" w:rsidR="00FE720C" w:rsidRPr="00FE720C" w:rsidRDefault="00FE720C" w:rsidP="00FE720C">
            <w:pPr>
              <w:pStyle w:val="Akapitzlist"/>
              <w:numPr>
                <w:ilvl w:val="0"/>
                <w:numId w:val="20"/>
              </w:numPr>
              <w:ind w:left="361"/>
              <w:jc w:val="center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DEA59" w14:textId="77777777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sz w:val="20"/>
                <w:szCs w:val="20"/>
              </w:rPr>
              <w:t>Inne</w:t>
            </w: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427E8" w14:textId="186F5763" w:rsidR="00FE720C" w:rsidRPr="00FE720C" w:rsidRDefault="00FE720C">
            <w:pPr>
              <w:rPr>
                <w:rFonts w:ascii="Helvetica" w:hAnsi="Helvetica" w:cs="Arial"/>
                <w:sz w:val="20"/>
                <w:szCs w:val="20"/>
              </w:rPr>
            </w:pP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Sąd Okręgowy w Zielonej Górze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 - moduł łączności głosowej w windzie;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SO w Ostrołęce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,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Sąd Rejonowy w: Gryficach, Nowym Sączu, Człuchowie,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 - dostęp do tłumacza języka migowego za pośrednictwem mobilnego łącza wideofonicznego;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SR w: Stargardzie, Piotrkowie Trybunalskim,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 - pętle indukcyjne w BOI i salach rozpraw dla osób niedosłyszących;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SO w: Warszawie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>,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 xml:space="preserve"> Jeleniej Górze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>,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 xml:space="preserve"> Elblągu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,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SR w: Gnieźnie,</w:t>
            </w:r>
            <w:r w:rsidR="00AE7317">
              <w:rPr>
                <w:rFonts w:ascii="Helvetica" w:hAnsi="Helvetica" w:cs="Arial"/>
                <w:b/>
                <w:bCs/>
                <w:sz w:val="20"/>
                <w:szCs w:val="20"/>
              </w:rPr>
              <w:t xml:space="preserve"> Świdnicy, Nysie, Pabianicach,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Wieliczce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 - umowa na świadczenie usług tłumacza migowego;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SO we Włocławku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,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 xml:space="preserve">SR w: Chełmie, Zduńskiej Woli, Łasku 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- informacja na stronie internetowej sądu o możliwości korzystania z usług tłumacza migowego;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SR dla Warszawy Pragi Południe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,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SR dla Warszawy Śródmieścia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,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SR w: Poznaniu Stare Miasto, Ostrowie Wielkopolskim, Brzesku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 - kursy języka migowego dla pracowników;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 xml:space="preserve"> SA w Krakowie, SO w Olsztynie, SR w: Białymstoku, Łomży, Rzeszowie, Zakopanem, Końskich - 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>w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 xml:space="preserve"> 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>BOI jest osoba znającą język migowy;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 xml:space="preserve"> SR dla m. st. Warszawy - 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>w Biurze Podawczym i BOI zatrudnionych jest 5 osób ze znajomością języka migowego;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 xml:space="preserve"> SR w: Poznaniu Stare Miasto, Lęborku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 - udostępniona poczta elektroniczna z możliwością usługi tłumacza migowego;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SR w Toruniu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 - zakupiono tłumacza języka migowego MIGAM;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SR w: Otwocku, Opocznie, Piotrkowie Trybunalskim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 - usługa </w:t>
            </w:r>
            <w:proofErr w:type="spellStart"/>
            <w:r w:rsidRPr="00FE720C">
              <w:rPr>
                <w:rFonts w:ascii="Helvetica" w:hAnsi="Helvetica" w:cs="Arial"/>
                <w:sz w:val="20"/>
                <w:szCs w:val="20"/>
              </w:rPr>
              <w:t>Wideotłumacza</w:t>
            </w:r>
            <w:proofErr w:type="spellEnd"/>
            <w:r w:rsidRPr="00FE720C">
              <w:rPr>
                <w:rFonts w:ascii="Helvetica" w:hAnsi="Helvetica" w:cs="Arial"/>
                <w:sz w:val="20"/>
                <w:szCs w:val="20"/>
              </w:rPr>
              <w:t xml:space="preserve"> na język polski i na język migowy;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 xml:space="preserve">SR w: Zielonej Górze, Jeleniej Górze, Kamiennej Górze, Lubaniu, Lwówku Śląskim, Nowym Dworze Mazowieckim, Zakopanem 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- strona internetowa dla osób słabowidzących;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 xml:space="preserve">SR w: Przemyślu, Lubaczowie, Przeworsku, Iławie 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- elektroniczne tablice informacyjne dla osób słabowidzących;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SR w Żaganiu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 - na stronie internetowej wykaz pracowników do kontaktu z osobami głuchoniemymi i niedosłyszącymi;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SR w Nysie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 - czytnik ekranu NVDA - program do korzystania z komputera przez osoby niewidome i niedowidzące;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 xml:space="preserve"> SR dla Warszawy Żoliborza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>,</w:t>
            </w:r>
            <w:r w:rsidR="00A65D33">
              <w:rPr>
                <w:rFonts w:ascii="Helvetica" w:hAnsi="Helvetica" w:cs="Arial"/>
                <w:sz w:val="20"/>
                <w:szCs w:val="20"/>
              </w:rPr>
              <w:t xml:space="preserve">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SR w: Oleśnicy, Chojnicach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 - dostęp do świadczenia usług SJM, PJM i SKOGN;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SR w Stalowej Woli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 - wyposażenie (meble) do obsługi osób z niepełnosprawnością;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SR w: Wejherowie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>,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 xml:space="preserve"> Zgierzu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 - pomoc pracownika ochrony, pracownika sądu, czytelne tablice informacyjne, poczta elektroniczna;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SR w Ciechanowie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 - informacja głosowa w windzie;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SR w Płocku</w:t>
            </w:r>
            <w:r w:rsidR="00AE7317">
              <w:rPr>
                <w:rFonts w:ascii="Helvetica" w:hAnsi="Helvetica" w:cs="Arial"/>
                <w:sz w:val="20"/>
                <w:szCs w:val="20"/>
              </w:rPr>
              <w:t xml:space="preserve"> - możliwość wysyłania 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wiadomości drogą elektroniczną, faksów, zmiany kontrastu i wielkości </w:t>
            </w:r>
            <w:r w:rsidR="00A65D33">
              <w:rPr>
                <w:rFonts w:ascii="Helvetica" w:hAnsi="Helvetica" w:cs="Arial"/>
                <w:sz w:val="20"/>
                <w:szCs w:val="20"/>
              </w:rPr>
              <w:t>cz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>cionki na stronie internetowej sądu;</w:t>
            </w:r>
            <w:r w:rsidR="00A65D33">
              <w:rPr>
                <w:rFonts w:ascii="Helvetica" w:hAnsi="Helvetica" w:cs="Arial"/>
                <w:sz w:val="20"/>
                <w:szCs w:val="20"/>
              </w:rPr>
              <w:t xml:space="preserve"> 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>SR Lublin Wschód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 xml:space="preserve"> z siedzibą</w:t>
            </w:r>
            <w:r w:rsidRPr="00FE720C">
              <w:rPr>
                <w:rFonts w:ascii="Helvetica" w:hAnsi="Helvetica" w:cs="Arial"/>
                <w:b/>
                <w:bCs/>
                <w:sz w:val="20"/>
                <w:szCs w:val="20"/>
              </w:rPr>
              <w:t xml:space="preserve"> w Świdniku, SR dla Warszawy Pragi-Północ, SO w Nowym Sączu </w:t>
            </w:r>
            <w:r w:rsidRPr="00FE720C">
              <w:rPr>
                <w:rFonts w:ascii="Helvetica" w:hAnsi="Helvetica" w:cs="Arial"/>
                <w:sz w:val="20"/>
                <w:szCs w:val="20"/>
              </w:rPr>
              <w:t>- realizacja wytycznych wynikających z</w:t>
            </w:r>
            <w:r w:rsidRPr="00FE720C">
              <w:rPr>
                <w:rFonts w:ascii="Helvetica" w:hAnsi="Helvetica" w:cs="Arial"/>
                <w:i/>
                <w:iCs/>
                <w:sz w:val="20"/>
                <w:szCs w:val="20"/>
              </w:rPr>
              <w:t xml:space="preserve"> </w:t>
            </w:r>
            <w:r w:rsidRPr="00D7633B">
              <w:rPr>
                <w:rFonts w:ascii="Helvetica" w:hAnsi="Helvetica" w:cs="Arial"/>
                <w:sz w:val="20"/>
                <w:szCs w:val="20"/>
              </w:rPr>
              <w:t>ustawy</w:t>
            </w:r>
            <w:r w:rsidRPr="007A147D">
              <w:rPr>
                <w:rFonts w:ascii="Helvetica" w:hAnsi="Helvetica" w:cs="Arial"/>
                <w:iCs/>
                <w:sz w:val="20"/>
                <w:szCs w:val="20"/>
              </w:rPr>
              <w:t xml:space="preserve"> o języku migowym i innych środkach komunikowania się;</w:t>
            </w:r>
            <w:r w:rsidRPr="007A147D">
              <w:rPr>
                <w:rFonts w:ascii="Helvetica" w:hAnsi="Helvetica" w:cs="Arial"/>
                <w:b/>
                <w:bCs/>
                <w:iCs/>
                <w:sz w:val="20"/>
                <w:szCs w:val="20"/>
              </w:rPr>
              <w:t xml:space="preserve"> SR w: Miechowie, Chrzanowie, Wieliczce,</w:t>
            </w:r>
            <w:r w:rsidR="00A65D33">
              <w:rPr>
                <w:rFonts w:ascii="Helvetica" w:hAnsi="Helvetica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7A147D">
              <w:rPr>
                <w:rFonts w:ascii="Helvetica" w:hAnsi="Helvetica" w:cs="Arial"/>
                <w:b/>
                <w:bCs/>
                <w:iCs/>
                <w:sz w:val="20"/>
                <w:szCs w:val="20"/>
              </w:rPr>
              <w:t>SO w Krakowie</w:t>
            </w:r>
            <w:r w:rsidRPr="007A147D">
              <w:rPr>
                <w:rFonts w:ascii="Helvetica" w:hAnsi="Helvetica" w:cs="Arial"/>
                <w:iCs/>
                <w:sz w:val="20"/>
                <w:szCs w:val="20"/>
              </w:rPr>
              <w:t xml:space="preserve"> - zakup </w:t>
            </w:r>
            <w:proofErr w:type="spellStart"/>
            <w:r w:rsidRPr="007A147D">
              <w:rPr>
                <w:rFonts w:ascii="Helvetica" w:hAnsi="Helvetica" w:cs="Arial"/>
                <w:iCs/>
                <w:sz w:val="20"/>
                <w:szCs w:val="20"/>
              </w:rPr>
              <w:t>s</w:t>
            </w:r>
            <w:r w:rsidR="00C91AEA">
              <w:rPr>
                <w:rFonts w:ascii="Helvetica" w:hAnsi="Helvetica" w:cs="Arial"/>
                <w:iCs/>
                <w:sz w:val="20"/>
                <w:szCs w:val="20"/>
              </w:rPr>
              <w:t>chodołazu</w:t>
            </w:r>
            <w:proofErr w:type="spellEnd"/>
            <w:r w:rsidR="00C91AEA">
              <w:rPr>
                <w:rFonts w:ascii="Helvetica" w:hAnsi="Helvetica" w:cs="Arial"/>
                <w:iCs/>
                <w:sz w:val="20"/>
                <w:szCs w:val="20"/>
              </w:rPr>
              <w:t xml:space="preserve"> (i w SO w Krakowie 3 </w:t>
            </w:r>
            <w:r w:rsidRPr="007A147D">
              <w:rPr>
                <w:rFonts w:ascii="Helvetica" w:hAnsi="Helvetica" w:cs="Arial"/>
                <w:iCs/>
                <w:sz w:val="20"/>
                <w:szCs w:val="20"/>
              </w:rPr>
              <w:t xml:space="preserve">wózków inwalidzkich); </w:t>
            </w:r>
            <w:r w:rsidRPr="007A147D">
              <w:rPr>
                <w:rFonts w:ascii="Helvetica" w:hAnsi="Helvetica" w:cs="Arial"/>
                <w:b/>
                <w:bCs/>
                <w:iCs/>
                <w:sz w:val="20"/>
                <w:szCs w:val="20"/>
              </w:rPr>
              <w:t xml:space="preserve">SA w Krakowie, SR w: Skarżysku - Kamiennej, Końskich </w:t>
            </w:r>
            <w:r w:rsidRPr="007A147D">
              <w:rPr>
                <w:rFonts w:ascii="Helvetica" w:hAnsi="Helvetica" w:cs="Arial"/>
                <w:iCs/>
                <w:sz w:val="20"/>
                <w:szCs w:val="20"/>
              </w:rPr>
              <w:t xml:space="preserve">- strona internetowa dostosowana do obsługi osób niepełnosprawnych; </w:t>
            </w:r>
            <w:r w:rsidRPr="007A147D">
              <w:rPr>
                <w:rFonts w:ascii="Helvetica" w:hAnsi="Helvetica" w:cs="Arial"/>
                <w:b/>
                <w:bCs/>
                <w:iCs/>
                <w:sz w:val="20"/>
                <w:szCs w:val="20"/>
              </w:rPr>
              <w:t>SO w Tarnowie</w:t>
            </w:r>
            <w:r w:rsidRPr="007A147D">
              <w:rPr>
                <w:rFonts w:ascii="Helvetica" w:hAnsi="Helvetica" w:cs="Arial"/>
                <w:iCs/>
                <w:sz w:val="20"/>
                <w:szCs w:val="20"/>
              </w:rPr>
              <w:t xml:space="preserve"> - w BOI zainstalowano syntezator mowy, w postępowaniach sądowych mogą uczestniczyć biegli z zakresu tłumacz języka migowego; </w:t>
            </w:r>
            <w:r w:rsidRPr="007A147D">
              <w:rPr>
                <w:rFonts w:ascii="Helvetica" w:hAnsi="Helvetica" w:cs="Arial"/>
                <w:b/>
                <w:bCs/>
                <w:iCs/>
                <w:sz w:val="20"/>
                <w:szCs w:val="20"/>
              </w:rPr>
              <w:t>SR w Wieliczce</w:t>
            </w:r>
            <w:r w:rsidRPr="007A147D">
              <w:rPr>
                <w:rFonts w:ascii="Helvetica" w:hAnsi="Helvetica" w:cs="Arial"/>
                <w:iCs/>
                <w:sz w:val="20"/>
                <w:szCs w:val="20"/>
              </w:rPr>
              <w:t xml:space="preserve"> - umożliwienie podjazdu wózkiem </w:t>
            </w:r>
            <w:r w:rsidR="00AE7317">
              <w:rPr>
                <w:rFonts w:ascii="Helvetica" w:hAnsi="Helvetica" w:cs="Arial"/>
                <w:iCs/>
                <w:sz w:val="20"/>
                <w:szCs w:val="20"/>
              </w:rPr>
              <w:t>inwalidzkim do stanowisk w BOI;</w:t>
            </w:r>
            <w:r w:rsidRPr="007A147D">
              <w:rPr>
                <w:rFonts w:ascii="Helvetica" w:hAnsi="Helvetica" w:cs="Arial"/>
                <w:b/>
                <w:bCs/>
                <w:iCs/>
                <w:sz w:val="20"/>
                <w:szCs w:val="20"/>
              </w:rPr>
              <w:t xml:space="preserve"> SR w Starogardzie Gdańskim</w:t>
            </w:r>
            <w:r w:rsidRPr="007A147D">
              <w:rPr>
                <w:rFonts w:ascii="Helvetica" w:hAnsi="Helvetica" w:cs="Arial"/>
                <w:iCs/>
                <w:sz w:val="20"/>
                <w:szCs w:val="20"/>
              </w:rPr>
              <w:t xml:space="preserve"> - czytelne tablice</w:t>
            </w:r>
            <w:r w:rsidR="00AE7317">
              <w:rPr>
                <w:rFonts w:ascii="Helvetica" w:hAnsi="Helvetica" w:cs="Arial"/>
                <w:iCs/>
                <w:sz w:val="20"/>
                <w:szCs w:val="20"/>
              </w:rPr>
              <w:t xml:space="preserve"> informacyjne, w BIP </w:t>
            </w:r>
            <w:r w:rsidRPr="007A147D">
              <w:rPr>
                <w:rFonts w:ascii="Helvetica" w:hAnsi="Helvetica" w:cs="Arial"/>
                <w:iCs/>
                <w:sz w:val="20"/>
                <w:szCs w:val="20"/>
              </w:rPr>
              <w:t>i stronie internetowej sądu, czytelne oznakowanie wejścia do budynku, schodów, wind, przycisku umożliwiającego głosowe poruszanie się po budynku i w windach</w:t>
            </w:r>
            <w:r w:rsidR="00D7633B">
              <w:rPr>
                <w:rFonts w:ascii="Helvetica" w:hAnsi="Helvetica" w:cs="Arial"/>
                <w:iCs/>
                <w:sz w:val="20"/>
                <w:szCs w:val="20"/>
              </w:rPr>
              <w:t>.</w:t>
            </w:r>
          </w:p>
        </w:tc>
      </w:tr>
    </w:tbl>
    <w:p w14:paraId="635FC266" w14:textId="77777777" w:rsidR="006F461C" w:rsidRPr="00186C35" w:rsidRDefault="006F461C" w:rsidP="00FE720C">
      <w:pPr>
        <w:rPr>
          <w:b/>
          <w:bCs/>
        </w:rPr>
      </w:pPr>
    </w:p>
    <w:p w14:paraId="6BB1AAAE" w14:textId="77777777" w:rsidR="00B02B48" w:rsidRDefault="00B02B48">
      <w:pPr>
        <w:rPr>
          <w:b/>
          <w:bCs/>
        </w:rPr>
      </w:pPr>
      <w:r>
        <w:rPr>
          <w:b/>
          <w:bCs/>
        </w:rPr>
        <w:br w:type="page"/>
      </w:r>
    </w:p>
    <w:p w14:paraId="19EDB712" w14:textId="77777777" w:rsidR="006F461C" w:rsidRPr="00186C35" w:rsidRDefault="006F461C" w:rsidP="00B02B48">
      <w:pPr>
        <w:rPr>
          <w:b/>
          <w:bCs/>
        </w:rPr>
      </w:pPr>
    </w:p>
    <w:p w14:paraId="4F94E9B5" w14:textId="77777777" w:rsidR="006F461C" w:rsidRPr="00B24845" w:rsidRDefault="006F461C" w:rsidP="006F461C">
      <w:pPr>
        <w:rPr>
          <w:rFonts w:ascii="Helvetica" w:hAnsi="Helvetica"/>
          <w:b/>
          <w:bCs/>
        </w:rPr>
      </w:pPr>
    </w:p>
    <w:p w14:paraId="1ED69920" w14:textId="77777777" w:rsidR="006F461C" w:rsidRPr="00B24845" w:rsidRDefault="006F461C" w:rsidP="006F461C">
      <w:pPr>
        <w:jc w:val="center"/>
        <w:rPr>
          <w:rFonts w:ascii="Helvetica" w:hAnsi="Helvetica"/>
          <w:b/>
          <w:bCs/>
        </w:rPr>
      </w:pPr>
      <w:r w:rsidRPr="00B24845">
        <w:rPr>
          <w:rFonts w:ascii="Helvetica" w:hAnsi="Helvetica"/>
          <w:b/>
          <w:bCs/>
        </w:rPr>
        <w:t>Zestawienie ilości budynków będących w trwałym zarządzie sądów</w:t>
      </w:r>
    </w:p>
    <w:p w14:paraId="29BD2855" w14:textId="77777777" w:rsidR="006F461C" w:rsidRPr="00B24845" w:rsidRDefault="006F461C" w:rsidP="006F461C">
      <w:pPr>
        <w:jc w:val="center"/>
        <w:rPr>
          <w:rFonts w:ascii="Helvetica" w:hAnsi="Helvetica"/>
          <w:b/>
          <w:bCs/>
        </w:rPr>
      </w:pPr>
      <w:r w:rsidRPr="00B24845">
        <w:rPr>
          <w:rFonts w:ascii="Helvetica" w:hAnsi="Helvetica"/>
          <w:b/>
          <w:bCs/>
        </w:rPr>
        <w:t>dostępnych / niedostępnych dla osób niepełnosprawnych</w:t>
      </w:r>
    </w:p>
    <w:p w14:paraId="58C11833" w14:textId="77777777" w:rsidR="006F461C" w:rsidRPr="00186C35" w:rsidRDefault="006F461C" w:rsidP="00E42D15">
      <w:pPr>
        <w:rPr>
          <w:b/>
          <w:bCs/>
        </w:rPr>
      </w:pP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360"/>
        <w:gridCol w:w="1660"/>
        <w:gridCol w:w="1740"/>
      </w:tblGrid>
      <w:tr w:rsidR="00262D86" w:rsidRPr="00262D86" w14:paraId="5C7640C9" w14:textId="77777777" w:rsidTr="00262D86">
        <w:trPr>
          <w:trHeight w:val="51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02CA35C5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27D86DB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4AB538E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Ilość budynków</w:t>
            </w:r>
          </w:p>
        </w:tc>
        <w:tc>
          <w:tcPr>
            <w:tcW w:w="17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BB150D0" w14:textId="0D224F2E" w:rsidR="00262D86" w:rsidRPr="00262D86" w:rsidRDefault="00C91AEA" w:rsidP="00C91AE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Wykonanie </w:t>
            </w:r>
            <w:r w:rsidR="00262D86" w:rsidRPr="00262D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  <w:r w:rsidR="00262D86" w:rsidRPr="00262D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2019 r.</w:t>
            </w:r>
          </w:p>
        </w:tc>
      </w:tr>
      <w:tr w:rsidR="00262D86" w:rsidRPr="00262D86" w14:paraId="2DF2766E" w14:textId="77777777" w:rsidTr="00262D86">
        <w:trPr>
          <w:trHeight w:val="94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FA0375C" w14:textId="77777777" w:rsidR="00262D86" w:rsidRPr="00262D86" w:rsidRDefault="00262D86" w:rsidP="00262D86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78A42F" w14:textId="77777777" w:rsidR="00262D86" w:rsidRPr="00262D86" w:rsidRDefault="00262D86" w:rsidP="00262D8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F3F57CC" w14:textId="77777777" w:rsidR="00262D86" w:rsidRPr="00262D86" w:rsidRDefault="00262D86" w:rsidP="00262D8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C17F3D8" w14:textId="77777777" w:rsidR="00262D86" w:rsidRPr="00262D86" w:rsidRDefault="00262D86" w:rsidP="00262D8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62D86" w:rsidRPr="00262D86" w14:paraId="46D911AC" w14:textId="77777777" w:rsidTr="00262D86">
        <w:trPr>
          <w:trHeight w:val="4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2AB2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D0DB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95028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4C5E8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262D86" w:rsidRPr="00262D86" w14:paraId="341CA279" w14:textId="77777777" w:rsidTr="00262D86">
        <w:trPr>
          <w:trHeight w:val="93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DCC3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E02F" w14:textId="77777777" w:rsidR="00262D86" w:rsidRPr="00262D86" w:rsidRDefault="00262D86" w:rsidP="00262D86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Ogółem ilość obiektów, będących w trwałym zarządzie sądów (I=III+IV+V)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3F85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606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E9FFF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</w:t>
            </w:r>
          </w:p>
        </w:tc>
      </w:tr>
      <w:tr w:rsidR="00262D86" w:rsidRPr="00262D86" w14:paraId="090C27F5" w14:textId="77777777" w:rsidTr="00262D86">
        <w:trPr>
          <w:trHeight w:val="97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D592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252A" w14:textId="77777777" w:rsidR="00262D86" w:rsidRPr="00262D86" w:rsidRDefault="00262D86" w:rsidP="00262D86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obiektów całkowicie dostępnych dla osób niepełnosprawnych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DC85F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CD820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</w:tr>
      <w:tr w:rsidR="00262D86" w:rsidRPr="00262D86" w14:paraId="7FA8EE4F" w14:textId="77777777" w:rsidTr="00262D86">
        <w:trPr>
          <w:trHeight w:val="97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9DDF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52DE" w14:textId="77777777" w:rsidR="00262D86" w:rsidRPr="00262D86" w:rsidRDefault="00262D86" w:rsidP="00262D86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obiektów, które są całkowicie dostępne do potrzeb osób niepełnosprawnych w ogólnodostępnej części budynku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60D35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347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555CA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262D86" w:rsidRPr="00262D86" w14:paraId="348CDF57" w14:textId="77777777" w:rsidTr="00262D86">
        <w:trPr>
          <w:trHeight w:val="9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5B4B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F2D6" w14:textId="39DDE689" w:rsidR="00262D86" w:rsidRPr="00262D86" w:rsidRDefault="00AE7317" w:rsidP="00262D86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obiektów, które są </w:t>
            </w:r>
            <w:r w:rsidR="00262D86"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niedostępne do potrzeb osób niepełnosprawnych w ogólnodostępnej części budynku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5C420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1C4F0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</w:t>
            </w:r>
          </w:p>
        </w:tc>
      </w:tr>
      <w:tr w:rsidR="00262D86" w:rsidRPr="00262D86" w14:paraId="04722A6C" w14:textId="77777777" w:rsidTr="00262D86">
        <w:trPr>
          <w:trHeight w:val="10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0D045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V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9B5D" w14:textId="50D65D52" w:rsidR="00262D86" w:rsidRPr="00262D86" w:rsidRDefault="00AE7317" w:rsidP="00262D86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obiektów,</w:t>
            </w:r>
            <w:r w:rsidR="00262D86"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które są częściowo dostępne do potrzeb osób niepełnosprawnych w ogólnodostępnej części budynku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F36C0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40FE3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</w:t>
            </w:r>
          </w:p>
        </w:tc>
      </w:tr>
      <w:tr w:rsidR="00262D86" w:rsidRPr="00262D86" w14:paraId="3898DDC6" w14:textId="77777777" w:rsidTr="00262D86">
        <w:trPr>
          <w:trHeight w:val="11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1221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VI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4BDC" w14:textId="091F5C9E" w:rsidR="00262D86" w:rsidRPr="00262D86" w:rsidRDefault="00AE7317" w:rsidP="00262D86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obiektów, </w:t>
            </w:r>
            <w:r w:rsidR="00262D86"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które są planowane do dostosowania do potrzeb osób niepełnosprawnych w ogólnodostępnej części budynku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128E3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70DE" w14:textId="77777777" w:rsidR="00262D86" w:rsidRPr="00262D86" w:rsidRDefault="00262D86" w:rsidP="00262D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62D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</w:t>
            </w:r>
          </w:p>
        </w:tc>
      </w:tr>
    </w:tbl>
    <w:p w14:paraId="5B80C8C6" w14:textId="77777777" w:rsidR="007B1738" w:rsidRDefault="007B1738"/>
    <w:p w14:paraId="76A33795" w14:textId="77777777" w:rsidR="001F1980" w:rsidRDefault="001F1980">
      <w:r>
        <w:br w:type="page"/>
      </w:r>
    </w:p>
    <w:p w14:paraId="6E983F4B" w14:textId="77777777" w:rsidR="001F1980" w:rsidRPr="00B24845" w:rsidRDefault="00B24845" w:rsidP="001F1980">
      <w:pPr>
        <w:pStyle w:val="Nagwek"/>
        <w:jc w:val="right"/>
        <w:rPr>
          <w:rFonts w:ascii="Helvetica" w:hAnsi="Helvetica"/>
        </w:rPr>
      </w:pPr>
      <w:r w:rsidRPr="00B24845">
        <w:rPr>
          <w:rFonts w:ascii="Helvetica" w:hAnsi="Helvetica"/>
          <w:b/>
        </w:rPr>
        <w:lastRenderedPageBreak/>
        <w:t>Załącznik nr 8</w:t>
      </w:r>
    </w:p>
    <w:p w14:paraId="61C11D4D" w14:textId="77777777" w:rsidR="001F1980" w:rsidRPr="00B24845" w:rsidRDefault="001F1980" w:rsidP="00E33DE0">
      <w:pPr>
        <w:rPr>
          <w:rFonts w:ascii="Helvetica" w:hAnsi="Helvetica"/>
          <w:b/>
        </w:rPr>
      </w:pPr>
    </w:p>
    <w:p w14:paraId="488DF2F5" w14:textId="77777777" w:rsidR="001F1980" w:rsidRPr="00B24845" w:rsidRDefault="001F1980" w:rsidP="001F1980">
      <w:pPr>
        <w:jc w:val="center"/>
        <w:rPr>
          <w:rFonts w:ascii="Helvetica" w:hAnsi="Helvetica"/>
          <w:b/>
        </w:rPr>
      </w:pPr>
      <w:r w:rsidRPr="00B24845">
        <w:rPr>
          <w:rFonts w:ascii="Helvetica" w:hAnsi="Helvetica"/>
          <w:b/>
        </w:rPr>
        <w:t>INFORMACJA</w:t>
      </w:r>
    </w:p>
    <w:p w14:paraId="08AE6EA2" w14:textId="77777777" w:rsidR="001F1980" w:rsidRPr="00B24845" w:rsidRDefault="00E33DE0" w:rsidP="001F1980">
      <w:pPr>
        <w:jc w:val="center"/>
        <w:rPr>
          <w:rFonts w:ascii="Helvetica" w:hAnsi="Helvetica"/>
          <w:b/>
        </w:rPr>
      </w:pPr>
      <w:r w:rsidRPr="00B24845">
        <w:rPr>
          <w:rFonts w:ascii="Helvetica" w:hAnsi="Helvetica"/>
          <w:b/>
        </w:rPr>
        <w:t xml:space="preserve">NA DZIEŃ 31 </w:t>
      </w:r>
      <w:r w:rsidR="00B24845" w:rsidRPr="00B24845">
        <w:rPr>
          <w:rFonts w:ascii="Helvetica" w:hAnsi="Helvetica"/>
          <w:b/>
        </w:rPr>
        <w:t>GRUDNIA 2019</w:t>
      </w:r>
      <w:r w:rsidR="001F1980" w:rsidRPr="00B24845">
        <w:rPr>
          <w:rFonts w:ascii="Helvetica" w:hAnsi="Helvetica"/>
          <w:b/>
        </w:rPr>
        <w:t xml:space="preserve"> R. O STANIE DOSTOSOWANIA DLA OSÓB NIEPEŁNOSPRAWNYCH CZĘŚCI OGÓLNODOSTĘPNEJ OBIEKTÓW SŁUŻBOWYCH SIEDZIB JEDNOSTEK POLICJI</w:t>
      </w:r>
    </w:p>
    <w:p w14:paraId="26D6F739" w14:textId="77777777" w:rsidR="001F1980" w:rsidRDefault="001F1980" w:rsidP="001F1980">
      <w:pPr>
        <w:rPr>
          <w:sz w:val="16"/>
          <w:szCs w:val="16"/>
        </w:rPr>
      </w:pPr>
    </w:p>
    <w:tbl>
      <w:tblPr>
        <w:tblStyle w:val="Tabela-Siatka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24"/>
        <w:gridCol w:w="1319"/>
        <w:gridCol w:w="1418"/>
        <w:gridCol w:w="1701"/>
        <w:gridCol w:w="1560"/>
        <w:gridCol w:w="1842"/>
        <w:gridCol w:w="1701"/>
      </w:tblGrid>
      <w:tr w:rsidR="00581BC8" w:rsidRPr="004735A5" w14:paraId="30955EA7" w14:textId="77777777" w:rsidTr="008A2E60">
        <w:trPr>
          <w:trHeight w:val="1411"/>
        </w:trPr>
        <w:tc>
          <w:tcPr>
            <w:tcW w:w="524" w:type="dxa"/>
            <w:hideMark/>
          </w:tcPr>
          <w:p w14:paraId="1FD70C4B" w14:textId="77777777" w:rsidR="00581BC8" w:rsidRPr="004735A5" w:rsidRDefault="00581BC8" w:rsidP="004735A5">
            <w:pPr>
              <w:ind w:left="-284"/>
              <w:jc w:val="center"/>
              <w:rPr>
                <w:rFonts w:ascii="Helvetica" w:hAnsi="Helvetica"/>
                <w:bCs/>
                <w:sz w:val="18"/>
                <w:szCs w:val="18"/>
              </w:rPr>
            </w:pPr>
            <w:r w:rsidRPr="004735A5">
              <w:rPr>
                <w:rFonts w:ascii="Helvetica" w:hAnsi="Helvetica"/>
                <w:bCs/>
                <w:sz w:val="18"/>
                <w:szCs w:val="18"/>
              </w:rPr>
              <w:t>l.p.</w:t>
            </w:r>
          </w:p>
        </w:tc>
        <w:tc>
          <w:tcPr>
            <w:tcW w:w="1319" w:type="dxa"/>
            <w:hideMark/>
          </w:tcPr>
          <w:p w14:paraId="17FF50C5" w14:textId="77777777" w:rsidR="00581BC8" w:rsidRPr="004735A5" w:rsidRDefault="00581BC8" w:rsidP="004735A5">
            <w:pPr>
              <w:ind w:left="-206"/>
              <w:jc w:val="center"/>
              <w:rPr>
                <w:rFonts w:ascii="Helvetica" w:hAnsi="Helvetica"/>
                <w:bCs/>
                <w:sz w:val="18"/>
                <w:szCs w:val="18"/>
              </w:rPr>
            </w:pPr>
            <w:r w:rsidRPr="004735A5">
              <w:rPr>
                <w:rFonts w:ascii="Helvetica" w:hAnsi="Helvetica"/>
                <w:bCs/>
                <w:sz w:val="18"/>
                <w:szCs w:val="18"/>
              </w:rPr>
              <w:t>Jednostka</w:t>
            </w:r>
          </w:p>
        </w:tc>
        <w:tc>
          <w:tcPr>
            <w:tcW w:w="1418" w:type="dxa"/>
            <w:hideMark/>
          </w:tcPr>
          <w:p w14:paraId="38CA5FE5" w14:textId="77777777" w:rsidR="00581BC8" w:rsidRPr="004735A5" w:rsidRDefault="00581BC8" w:rsidP="004735A5">
            <w:pPr>
              <w:jc w:val="center"/>
              <w:rPr>
                <w:rFonts w:ascii="Helvetica" w:hAnsi="Helvetica"/>
                <w:bCs/>
                <w:sz w:val="18"/>
                <w:szCs w:val="18"/>
              </w:rPr>
            </w:pPr>
            <w:r w:rsidRPr="004735A5">
              <w:rPr>
                <w:rFonts w:ascii="Helvetica" w:hAnsi="Helvetica"/>
                <w:bCs/>
                <w:sz w:val="18"/>
                <w:szCs w:val="18"/>
              </w:rPr>
              <w:t>Liczba obiektów całkowicie dostępnych dla osób niepełnosprawnych</w:t>
            </w:r>
          </w:p>
        </w:tc>
        <w:tc>
          <w:tcPr>
            <w:tcW w:w="1701" w:type="dxa"/>
            <w:hideMark/>
          </w:tcPr>
          <w:p w14:paraId="46CDB539" w14:textId="77777777" w:rsidR="00581BC8" w:rsidRPr="004735A5" w:rsidRDefault="00581BC8" w:rsidP="004735A5">
            <w:pPr>
              <w:jc w:val="center"/>
              <w:rPr>
                <w:rFonts w:ascii="Helvetica" w:hAnsi="Helvetica"/>
                <w:bCs/>
                <w:sz w:val="18"/>
                <w:szCs w:val="18"/>
              </w:rPr>
            </w:pPr>
            <w:r w:rsidRPr="004735A5">
              <w:rPr>
                <w:rFonts w:ascii="Helvetica" w:hAnsi="Helvetica"/>
                <w:bCs/>
                <w:sz w:val="18"/>
                <w:szCs w:val="18"/>
              </w:rPr>
              <w:t>Liczba obiektów dostosowanych dla osób niepełnosprawnych</w:t>
            </w:r>
            <w:r w:rsidR="004735A5">
              <w:rPr>
                <w:rFonts w:ascii="Helvetica" w:hAnsi="Helvetica"/>
                <w:bCs/>
                <w:sz w:val="18"/>
                <w:szCs w:val="18"/>
              </w:rPr>
              <w:t xml:space="preserve"> </w:t>
            </w:r>
            <w:r w:rsidRPr="004735A5">
              <w:rPr>
                <w:rFonts w:ascii="Helvetica" w:hAnsi="Helvetica"/>
                <w:bCs/>
                <w:sz w:val="18"/>
                <w:szCs w:val="18"/>
              </w:rPr>
              <w:t>w 2019 r.</w:t>
            </w:r>
          </w:p>
        </w:tc>
        <w:tc>
          <w:tcPr>
            <w:tcW w:w="1560" w:type="dxa"/>
            <w:hideMark/>
          </w:tcPr>
          <w:p w14:paraId="5CAE2E29" w14:textId="77777777" w:rsidR="00581BC8" w:rsidRPr="004735A5" w:rsidRDefault="00581BC8" w:rsidP="004735A5">
            <w:pPr>
              <w:jc w:val="center"/>
              <w:rPr>
                <w:rFonts w:ascii="Helvetica" w:hAnsi="Helvetica"/>
                <w:bCs/>
                <w:sz w:val="18"/>
                <w:szCs w:val="18"/>
              </w:rPr>
            </w:pPr>
            <w:r w:rsidRPr="004735A5">
              <w:rPr>
                <w:rFonts w:ascii="Helvetica" w:hAnsi="Helvetica"/>
                <w:bCs/>
                <w:sz w:val="18"/>
                <w:szCs w:val="18"/>
              </w:rPr>
              <w:t>Liczba obiektów będących w trakcie dostosowania dla osób niepełnosprawnych</w:t>
            </w:r>
          </w:p>
        </w:tc>
        <w:tc>
          <w:tcPr>
            <w:tcW w:w="1842" w:type="dxa"/>
            <w:hideMark/>
          </w:tcPr>
          <w:p w14:paraId="212DCEA9" w14:textId="77777777" w:rsidR="00581BC8" w:rsidRPr="004735A5" w:rsidRDefault="00581BC8" w:rsidP="004735A5">
            <w:pPr>
              <w:ind w:left="-56"/>
              <w:jc w:val="center"/>
              <w:rPr>
                <w:rFonts w:ascii="Helvetica" w:hAnsi="Helvetica"/>
                <w:bCs/>
                <w:sz w:val="18"/>
                <w:szCs w:val="18"/>
              </w:rPr>
            </w:pPr>
            <w:r w:rsidRPr="004735A5">
              <w:rPr>
                <w:rFonts w:ascii="Helvetica" w:hAnsi="Helvetica"/>
                <w:bCs/>
                <w:sz w:val="18"/>
                <w:szCs w:val="18"/>
              </w:rPr>
              <w:t>Liczba obiektów niedostosowanych dla osób niepełnosprawnych</w:t>
            </w:r>
          </w:p>
        </w:tc>
        <w:tc>
          <w:tcPr>
            <w:tcW w:w="1701" w:type="dxa"/>
            <w:hideMark/>
          </w:tcPr>
          <w:p w14:paraId="755DF538" w14:textId="77777777" w:rsidR="00581BC8" w:rsidRPr="004735A5" w:rsidRDefault="00581BC8" w:rsidP="004735A5">
            <w:pPr>
              <w:ind w:left="-68"/>
              <w:jc w:val="center"/>
              <w:rPr>
                <w:rFonts w:ascii="Helvetica" w:hAnsi="Helvetica"/>
                <w:bCs/>
                <w:sz w:val="18"/>
                <w:szCs w:val="18"/>
              </w:rPr>
            </w:pPr>
            <w:r w:rsidRPr="004735A5">
              <w:rPr>
                <w:rFonts w:ascii="Helvetica" w:hAnsi="Helvetica"/>
                <w:bCs/>
                <w:sz w:val="18"/>
                <w:szCs w:val="18"/>
              </w:rPr>
              <w:t>Czy planowane jest dostosowanie obiektów z kolumny 6?</w:t>
            </w:r>
          </w:p>
        </w:tc>
      </w:tr>
      <w:tr w:rsidR="004735A5" w:rsidRPr="00581BC8" w14:paraId="24473B1D" w14:textId="77777777" w:rsidTr="008A2E60">
        <w:trPr>
          <w:trHeight w:val="210"/>
        </w:trPr>
        <w:tc>
          <w:tcPr>
            <w:tcW w:w="524" w:type="dxa"/>
            <w:hideMark/>
          </w:tcPr>
          <w:p w14:paraId="6D5D0980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319" w:type="dxa"/>
            <w:hideMark/>
          </w:tcPr>
          <w:p w14:paraId="254275BA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418" w:type="dxa"/>
            <w:hideMark/>
          </w:tcPr>
          <w:p w14:paraId="01AB2EBA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701" w:type="dxa"/>
            <w:hideMark/>
          </w:tcPr>
          <w:p w14:paraId="1F2C33FE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560" w:type="dxa"/>
            <w:hideMark/>
          </w:tcPr>
          <w:p w14:paraId="7DD3675F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5</w:t>
            </w:r>
          </w:p>
        </w:tc>
        <w:tc>
          <w:tcPr>
            <w:tcW w:w="1842" w:type="dxa"/>
            <w:hideMark/>
          </w:tcPr>
          <w:p w14:paraId="32319F06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6</w:t>
            </w:r>
          </w:p>
        </w:tc>
        <w:tc>
          <w:tcPr>
            <w:tcW w:w="1701" w:type="dxa"/>
            <w:hideMark/>
          </w:tcPr>
          <w:p w14:paraId="34AE783B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7</w:t>
            </w:r>
          </w:p>
        </w:tc>
      </w:tr>
      <w:tr w:rsidR="00581BC8" w:rsidRPr="00581BC8" w14:paraId="6211A1CE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5BB38C8B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319" w:type="dxa"/>
            <w:hideMark/>
          </w:tcPr>
          <w:p w14:paraId="12239581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KWP w Białymstoku</w:t>
            </w:r>
          </w:p>
        </w:tc>
        <w:tc>
          <w:tcPr>
            <w:tcW w:w="1418" w:type="dxa"/>
            <w:noWrap/>
            <w:hideMark/>
          </w:tcPr>
          <w:p w14:paraId="7A2B23A4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19</w:t>
            </w:r>
          </w:p>
        </w:tc>
        <w:tc>
          <w:tcPr>
            <w:tcW w:w="1701" w:type="dxa"/>
            <w:noWrap/>
            <w:hideMark/>
          </w:tcPr>
          <w:p w14:paraId="64034A1B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560" w:type="dxa"/>
            <w:noWrap/>
            <w:hideMark/>
          </w:tcPr>
          <w:p w14:paraId="6D3ECDA4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5</w:t>
            </w:r>
          </w:p>
        </w:tc>
        <w:tc>
          <w:tcPr>
            <w:tcW w:w="1842" w:type="dxa"/>
            <w:noWrap/>
            <w:hideMark/>
          </w:tcPr>
          <w:p w14:paraId="1D63F2A2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45</w:t>
            </w:r>
          </w:p>
        </w:tc>
        <w:tc>
          <w:tcPr>
            <w:tcW w:w="1701" w:type="dxa"/>
            <w:noWrap/>
            <w:hideMark/>
          </w:tcPr>
          <w:p w14:paraId="1E5FF39D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tak</w:t>
            </w:r>
          </w:p>
        </w:tc>
      </w:tr>
      <w:tr w:rsidR="00581BC8" w:rsidRPr="00581BC8" w14:paraId="4845A2AD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59793885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319" w:type="dxa"/>
            <w:hideMark/>
          </w:tcPr>
          <w:p w14:paraId="1A7A3A9C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KWP w Bydgoszczy</w:t>
            </w:r>
          </w:p>
        </w:tc>
        <w:tc>
          <w:tcPr>
            <w:tcW w:w="1418" w:type="dxa"/>
            <w:noWrap/>
            <w:hideMark/>
          </w:tcPr>
          <w:p w14:paraId="5E27228D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20</w:t>
            </w:r>
          </w:p>
        </w:tc>
        <w:tc>
          <w:tcPr>
            <w:tcW w:w="1701" w:type="dxa"/>
            <w:noWrap/>
            <w:hideMark/>
          </w:tcPr>
          <w:p w14:paraId="1E6557B0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30E1B3F6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842" w:type="dxa"/>
            <w:noWrap/>
            <w:hideMark/>
          </w:tcPr>
          <w:p w14:paraId="5DC1A09C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58</w:t>
            </w:r>
          </w:p>
        </w:tc>
        <w:tc>
          <w:tcPr>
            <w:tcW w:w="1701" w:type="dxa"/>
            <w:noWrap/>
            <w:hideMark/>
          </w:tcPr>
          <w:p w14:paraId="683B5C02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tak</w:t>
            </w:r>
          </w:p>
        </w:tc>
      </w:tr>
      <w:tr w:rsidR="00581BC8" w:rsidRPr="00581BC8" w14:paraId="157CE88F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327E9A8B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319" w:type="dxa"/>
            <w:hideMark/>
          </w:tcPr>
          <w:p w14:paraId="3DFB9C37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KWP w Gdańsku</w:t>
            </w:r>
          </w:p>
        </w:tc>
        <w:tc>
          <w:tcPr>
            <w:tcW w:w="1418" w:type="dxa"/>
            <w:noWrap/>
            <w:hideMark/>
          </w:tcPr>
          <w:p w14:paraId="78A4BC06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43</w:t>
            </w:r>
          </w:p>
        </w:tc>
        <w:tc>
          <w:tcPr>
            <w:tcW w:w="1701" w:type="dxa"/>
            <w:noWrap/>
            <w:hideMark/>
          </w:tcPr>
          <w:p w14:paraId="62CE2E69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1AD75248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0</w:t>
            </w:r>
          </w:p>
        </w:tc>
        <w:tc>
          <w:tcPr>
            <w:tcW w:w="1842" w:type="dxa"/>
            <w:noWrap/>
            <w:hideMark/>
          </w:tcPr>
          <w:p w14:paraId="517C495B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37</w:t>
            </w:r>
          </w:p>
        </w:tc>
        <w:tc>
          <w:tcPr>
            <w:tcW w:w="1701" w:type="dxa"/>
            <w:noWrap/>
            <w:hideMark/>
          </w:tcPr>
          <w:p w14:paraId="2817008D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tak</w:t>
            </w:r>
          </w:p>
        </w:tc>
      </w:tr>
      <w:tr w:rsidR="00581BC8" w:rsidRPr="00581BC8" w14:paraId="1B7B6121" w14:textId="77777777" w:rsidTr="008A2E60">
        <w:trPr>
          <w:trHeight w:val="330"/>
        </w:trPr>
        <w:tc>
          <w:tcPr>
            <w:tcW w:w="524" w:type="dxa"/>
            <w:noWrap/>
            <w:hideMark/>
          </w:tcPr>
          <w:p w14:paraId="73F2666D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319" w:type="dxa"/>
            <w:hideMark/>
          </w:tcPr>
          <w:p w14:paraId="35505172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KWP w Gorzowie Wlkp.</w:t>
            </w:r>
          </w:p>
        </w:tc>
        <w:tc>
          <w:tcPr>
            <w:tcW w:w="1418" w:type="dxa"/>
            <w:noWrap/>
            <w:hideMark/>
          </w:tcPr>
          <w:p w14:paraId="655140FA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28</w:t>
            </w:r>
          </w:p>
        </w:tc>
        <w:tc>
          <w:tcPr>
            <w:tcW w:w="1701" w:type="dxa"/>
            <w:noWrap/>
            <w:hideMark/>
          </w:tcPr>
          <w:p w14:paraId="7936AA5B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413268B5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0</w:t>
            </w:r>
          </w:p>
        </w:tc>
        <w:tc>
          <w:tcPr>
            <w:tcW w:w="1842" w:type="dxa"/>
            <w:noWrap/>
            <w:hideMark/>
          </w:tcPr>
          <w:p w14:paraId="45E7C723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10</w:t>
            </w:r>
          </w:p>
        </w:tc>
        <w:tc>
          <w:tcPr>
            <w:tcW w:w="1701" w:type="dxa"/>
            <w:noWrap/>
            <w:hideMark/>
          </w:tcPr>
          <w:p w14:paraId="67CF6C52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tak</w:t>
            </w:r>
          </w:p>
        </w:tc>
      </w:tr>
      <w:tr w:rsidR="00581BC8" w:rsidRPr="00581BC8" w14:paraId="748F9481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6749F292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5</w:t>
            </w:r>
          </w:p>
        </w:tc>
        <w:tc>
          <w:tcPr>
            <w:tcW w:w="1319" w:type="dxa"/>
            <w:hideMark/>
          </w:tcPr>
          <w:p w14:paraId="1AEBC51A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KWP w Krakowie</w:t>
            </w:r>
          </w:p>
        </w:tc>
        <w:tc>
          <w:tcPr>
            <w:tcW w:w="1418" w:type="dxa"/>
            <w:noWrap/>
            <w:hideMark/>
          </w:tcPr>
          <w:p w14:paraId="61F525CC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43</w:t>
            </w:r>
          </w:p>
        </w:tc>
        <w:tc>
          <w:tcPr>
            <w:tcW w:w="1701" w:type="dxa"/>
            <w:noWrap/>
            <w:hideMark/>
          </w:tcPr>
          <w:p w14:paraId="14B7FB86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7138F32E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6</w:t>
            </w:r>
          </w:p>
        </w:tc>
        <w:tc>
          <w:tcPr>
            <w:tcW w:w="1842" w:type="dxa"/>
            <w:noWrap/>
            <w:hideMark/>
          </w:tcPr>
          <w:p w14:paraId="30D6320F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43</w:t>
            </w:r>
          </w:p>
        </w:tc>
        <w:tc>
          <w:tcPr>
            <w:tcW w:w="1701" w:type="dxa"/>
            <w:noWrap/>
            <w:hideMark/>
          </w:tcPr>
          <w:p w14:paraId="244B3727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tak</w:t>
            </w:r>
          </w:p>
        </w:tc>
      </w:tr>
      <w:tr w:rsidR="00581BC8" w:rsidRPr="00581BC8" w14:paraId="36805AD1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434101B0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6</w:t>
            </w:r>
          </w:p>
        </w:tc>
        <w:tc>
          <w:tcPr>
            <w:tcW w:w="1319" w:type="dxa"/>
            <w:hideMark/>
          </w:tcPr>
          <w:p w14:paraId="2FEA9B46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KWP w Katowicach</w:t>
            </w:r>
          </w:p>
        </w:tc>
        <w:tc>
          <w:tcPr>
            <w:tcW w:w="1418" w:type="dxa"/>
            <w:noWrap/>
            <w:hideMark/>
          </w:tcPr>
          <w:p w14:paraId="56539A34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45</w:t>
            </w:r>
          </w:p>
        </w:tc>
        <w:tc>
          <w:tcPr>
            <w:tcW w:w="1701" w:type="dxa"/>
            <w:noWrap/>
            <w:hideMark/>
          </w:tcPr>
          <w:p w14:paraId="604FAB8F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8</w:t>
            </w:r>
          </w:p>
        </w:tc>
        <w:tc>
          <w:tcPr>
            <w:tcW w:w="1560" w:type="dxa"/>
            <w:noWrap/>
            <w:hideMark/>
          </w:tcPr>
          <w:p w14:paraId="6B7571A7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842" w:type="dxa"/>
            <w:noWrap/>
            <w:hideMark/>
          </w:tcPr>
          <w:p w14:paraId="1395F24E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90</w:t>
            </w:r>
          </w:p>
        </w:tc>
        <w:tc>
          <w:tcPr>
            <w:tcW w:w="1701" w:type="dxa"/>
            <w:noWrap/>
            <w:hideMark/>
          </w:tcPr>
          <w:p w14:paraId="7A7D5DB1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tak</w:t>
            </w:r>
          </w:p>
        </w:tc>
      </w:tr>
      <w:tr w:rsidR="00581BC8" w:rsidRPr="00581BC8" w14:paraId="2EAB5172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7528E627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7</w:t>
            </w:r>
          </w:p>
        </w:tc>
        <w:tc>
          <w:tcPr>
            <w:tcW w:w="1319" w:type="dxa"/>
            <w:hideMark/>
          </w:tcPr>
          <w:p w14:paraId="3D126B64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KWP w Kielcach</w:t>
            </w:r>
          </w:p>
        </w:tc>
        <w:tc>
          <w:tcPr>
            <w:tcW w:w="1418" w:type="dxa"/>
            <w:noWrap/>
            <w:hideMark/>
          </w:tcPr>
          <w:p w14:paraId="06AEB3AC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12</w:t>
            </w:r>
          </w:p>
        </w:tc>
        <w:tc>
          <w:tcPr>
            <w:tcW w:w="1701" w:type="dxa"/>
            <w:noWrap/>
            <w:hideMark/>
          </w:tcPr>
          <w:p w14:paraId="772F86E0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0</w:t>
            </w:r>
          </w:p>
        </w:tc>
        <w:tc>
          <w:tcPr>
            <w:tcW w:w="1560" w:type="dxa"/>
            <w:noWrap/>
            <w:hideMark/>
          </w:tcPr>
          <w:p w14:paraId="755644D2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842" w:type="dxa"/>
            <w:noWrap/>
            <w:hideMark/>
          </w:tcPr>
          <w:p w14:paraId="099B1977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22</w:t>
            </w:r>
          </w:p>
        </w:tc>
        <w:tc>
          <w:tcPr>
            <w:tcW w:w="1701" w:type="dxa"/>
            <w:noWrap/>
            <w:hideMark/>
          </w:tcPr>
          <w:p w14:paraId="1E2C905F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tak</w:t>
            </w:r>
          </w:p>
        </w:tc>
      </w:tr>
      <w:tr w:rsidR="00581BC8" w:rsidRPr="00581BC8" w14:paraId="6BAAFE9C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7D606072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8</w:t>
            </w:r>
          </w:p>
        </w:tc>
        <w:tc>
          <w:tcPr>
            <w:tcW w:w="1319" w:type="dxa"/>
            <w:hideMark/>
          </w:tcPr>
          <w:p w14:paraId="7560F40A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KWP w Lublinie</w:t>
            </w:r>
          </w:p>
        </w:tc>
        <w:tc>
          <w:tcPr>
            <w:tcW w:w="1418" w:type="dxa"/>
            <w:noWrap/>
            <w:hideMark/>
          </w:tcPr>
          <w:p w14:paraId="237F22F0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55</w:t>
            </w:r>
          </w:p>
        </w:tc>
        <w:tc>
          <w:tcPr>
            <w:tcW w:w="1701" w:type="dxa"/>
            <w:noWrap/>
            <w:hideMark/>
          </w:tcPr>
          <w:p w14:paraId="5F6C1C0A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5</w:t>
            </w:r>
          </w:p>
        </w:tc>
        <w:tc>
          <w:tcPr>
            <w:tcW w:w="1560" w:type="dxa"/>
            <w:noWrap/>
            <w:hideMark/>
          </w:tcPr>
          <w:p w14:paraId="517C9714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842" w:type="dxa"/>
            <w:noWrap/>
            <w:hideMark/>
          </w:tcPr>
          <w:p w14:paraId="33BCC63D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24</w:t>
            </w:r>
          </w:p>
        </w:tc>
        <w:tc>
          <w:tcPr>
            <w:tcW w:w="1701" w:type="dxa"/>
            <w:noWrap/>
            <w:hideMark/>
          </w:tcPr>
          <w:p w14:paraId="6C0DE22E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tak</w:t>
            </w:r>
          </w:p>
        </w:tc>
      </w:tr>
      <w:tr w:rsidR="00581BC8" w:rsidRPr="00581BC8" w14:paraId="37481592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19F6A946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9</w:t>
            </w:r>
          </w:p>
        </w:tc>
        <w:tc>
          <w:tcPr>
            <w:tcW w:w="1319" w:type="dxa"/>
            <w:hideMark/>
          </w:tcPr>
          <w:p w14:paraId="26C8ACFC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KWP w Łodzi</w:t>
            </w:r>
          </w:p>
        </w:tc>
        <w:tc>
          <w:tcPr>
            <w:tcW w:w="1418" w:type="dxa"/>
            <w:noWrap/>
            <w:hideMark/>
          </w:tcPr>
          <w:p w14:paraId="7BA10F1E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24</w:t>
            </w:r>
          </w:p>
        </w:tc>
        <w:tc>
          <w:tcPr>
            <w:tcW w:w="1701" w:type="dxa"/>
            <w:noWrap/>
            <w:hideMark/>
          </w:tcPr>
          <w:p w14:paraId="6CCDEE5A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333DE7A9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842" w:type="dxa"/>
            <w:noWrap/>
            <w:hideMark/>
          </w:tcPr>
          <w:p w14:paraId="68ED06B3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31</w:t>
            </w:r>
          </w:p>
        </w:tc>
        <w:tc>
          <w:tcPr>
            <w:tcW w:w="1701" w:type="dxa"/>
            <w:noWrap/>
            <w:hideMark/>
          </w:tcPr>
          <w:p w14:paraId="6826E5BB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tak</w:t>
            </w:r>
          </w:p>
        </w:tc>
      </w:tr>
      <w:tr w:rsidR="00581BC8" w:rsidRPr="00581BC8" w14:paraId="4320A7CA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63704553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10</w:t>
            </w:r>
          </w:p>
        </w:tc>
        <w:tc>
          <w:tcPr>
            <w:tcW w:w="1319" w:type="dxa"/>
            <w:hideMark/>
          </w:tcPr>
          <w:p w14:paraId="65205F56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KWP w Olsztynie</w:t>
            </w:r>
          </w:p>
        </w:tc>
        <w:tc>
          <w:tcPr>
            <w:tcW w:w="1418" w:type="dxa"/>
            <w:noWrap/>
            <w:hideMark/>
          </w:tcPr>
          <w:p w14:paraId="25F64C72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31</w:t>
            </w:r>
          </w:p>
        </w:tc>
        <w:tc>
          <w:tcPr>
            <w:tcW w:w="1701" w:type="dxa"/>
            <w:noWrap/>
            <w:hideMark/>
          </w:tcPr>
          <w:p w14:paraId="74DF81F6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560" w:type="dxa"/>
            <w:noWrap/>
            <w:hideMark/>
          </w:tcPr>
          <w:p w14:paraId="3D899E52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842" w:type="dxa"/>
            <w:noWrap/>
            <w:hideMark/>
          </w:tcPr>
          <w:p w14:paraId="638B959D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44</w:t>
            </w:r>
          </w:p>
        </w:tc>
        <w:tc>
          <w:tcPr>
            <w:tcW w:w="1701" w:type="dxa"/>
            <w:noWrap/>
            <w:hideMark/>
          </w:tcPr>
          <w:p w14:paraId="7CF7A277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tak</w:t>
            </w:r>
          </w:p>
        </w:tc>
      </w:tr>
      <w:tr w:rsidR="00581BC8" w:rsidRPr="00581BC8" w14:paraId="3FFB1AED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56D1D443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11</w:t>
            </w:r>
          </w:p>
        </w:tc>
        <w:tc>
          <w:tcPr>
            <w:tcW w:w="1319" w:type="dxa"/>
            <w:hideMark/>
          </w:tcPr>
          <w:p w14:paraId="4AC8ED0D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KWP w Opolu</w:t>
            </w:r>
          </w:p>
        </w:tc>
        <w:tc>
          <w:tcPr>
            <w:tcW w:w="1418" w:type="dxa"/>
            <w:hideMark/>
          </w:tcPr>
          <w:p w14:paraId="193AD5FB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14</w:t>
            </w:r>
          </w:p>
        </w:tc>
        <w:tc>
          <w:tcPr>
            <w:tcW w:w="1701" w:type="dxa"/>
            <w:hideMark/>
          </w:tcPr>
          <w:p w14:paraId="012FB1E3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560" w:type="dxa"/>
            <w:hideMark/>
          </w:tcPr>
          <w:p w14:paraId="1DC811AE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842" w:type="dxa"/>
            <w:hideMark/>
          </w:tcPr>
          <w:p w14:paraId="1F5B0D3E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19</w:t>
            </w:r>
          </w:p>
        </w:tc>
        <w:tc>
          <w:tcPr>
            <w:tcW w:w="1701" w:type="dxa"/>
            <w:hideMark/>
          </w:tcPr>
          <w:p w14:paraId="0317B804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tak</w:t>
            </w:r>
          </w:p>
        </w:tc>
      </w:tr>
      <w:tr w:rsidR="00581BC8" w:rsidRPr="00581BC8" w14:paraId="62CA12EF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1F44D167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12</w:t>
            </w:r>
          </w:p>
        </w:tc>
        <w:tc>
          <w:tcPr>
            <w:tcW w:w="1319" w:type="dxa"/>
            <w:hideMark/>
          </w:tcPr>
          <w:p w14:paraId="2E22204E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KWP w Poznaniu</w:t>
            </w:r>
          </w:p>
        </w:tc>
        <w:tc>
          <w:tcPr>
            <w:tcW w:w="1418" w:type="dxa"/>
            <w:noWrap/>
            <w:hideMark/>
          </w:tcPr>
          <w:p w14:paraId="6E3E198A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46</w:t>
            </w:r>
          </w:p>
        </w:tc>
        <w:tc>
          <w:tcPr>
            <w:tcW w:w="1701" w:type="dxa"/>
            <w:noWrap/>
            <w:hideMark/>
          </w:tcPr>
          <w:p w14:paraId="5F66AEBA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12</w:t>
            </w:r>
          </w:p>
        </w:tc>
        <w:tc>
          <w:tcPr>
            <w:tcW w:w="1560" w:type="dxa"/>
            <w:noWrap/>
            <w:hideMark/>
          </w:tcPr>
          <w:p w14:paraId="014A0F7C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9</w:t>
            </w:r>
          </w:p>
        </w:tc>
        <w:tc>
          <w:tcPr>
            <w:tcW w:w="1842" w:type="dxa"/>
            <w:noWrap/>
            <w:hideMark/>
          </w:tcPr>
          <w:p w14:paraId="1140A978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89</w:t>
            </w:r>
          </w:p>
        </w:tc>
        <w:tc>
          <w:tcPr>
            <w:tcW w:w="1701" w:type="dxa"/>
            <w:hideMark/>
          </w:tcPr>
          <w:p w14:paraId="78B21484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tak</w:t>
            </w:r>
          </w:p>
        </w:tc>
      </w:tr>
      <w:tr w:rsidR="00581BC8" w:rsidRPr="00581BC8" w14:paraId="2E71C28F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7D455088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13</w:t>
            </w:r>
          </w:p>
        </w:tc>
        <w:tc>
          <w:tcPr>
            <w:tcW w:w="1319" w:type="dxa"/>
            <w:hideMark/>
          </w:tcPr>
          <w:p w14:paraId="672F7F52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 xml:space="preserve">KWP </w:t>
            </w:r>
            <w:proofErr w:type="spellStart"/>
            <w:r w:rsidRPr="00581BC8">
              <w:rPr>
                <w:rFonts w:ascii="Helvetica" w:hAnsi="Helvetica"/>
                <w:sz w:val="20"/>
                <w:szCs w:val="20"/>
              </w:rPr>
              <w:t>zs</w:t>
            </w:r>
            <w:proofErr w:type="spellEnd"/>
            <w:r w:rsidRPr="00581BC8">
              <w:rPr>
                <w:rFonts w:ascii="Helvetica" w:hAnsi="Helvetica"/>
                <w:sz w:val="20"/>
                <w:szCs w:val="20"/>
              </w:rPr>
              <w:t>. w Radomiu</w:t>
            </w:r>
          </w:p>
        </w:tc>
        <w:tc>
          <w:tcPr>
            <w:tcW w:w="1418" w:type="dxa"/>
            <w:noWrap/>
            <w:hideMark/>
          </w:tcPr>
          <w:p w14:paraId="243447D4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34</w:t>
            </w:r>
          </w:p>
        </w:tc>
        <w:tc>
          <w:tcPr>
            <w:tcW w:w="1701" w:type="dxa"/>
            <w:noWrap/>
            <w:hideMark/>
          </w:tcPr>
          <w:p w14:paraId="04B45E18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560" w:type="dxa"/>
            <w:noWrap/>
            <w:hideMark/>
          </w:tcPr>
          <w:p w14:paraId="168A7C8A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842" w:type="dxa"/>
            <w:noWrap/>
            <w:hideMark/>
          </w:tcPr>
          <w:p w14:paraId="59D867FD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39</w:t>
            </w:r>
          </w:p>
        </w:tc>
        <w:tc>
          <w:tcPr>
            <w:tcW w:w="1701" w:type="dxa"/>
            <w:noWrap/>
            <w:hideMark/>
          </w:tcPr>
          <w:p w14:paraId="5E1A350B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tak</w:t>
            </w:r>
          </w:p>
        </w:tc>
      </w:tr>
      <w:tr w:rsidR="00581BC8" w:rsidRPr="00581BC8" w14:paraId="314EAA41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5D41C070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14</w:t>
            </w:r>
          </w:p>
        </w:tc>
        <w:tc>
          <w:tcPr>
            <w:tcW w:w="1319" w:type="dxa"/>
            <w:hideMark/>
          </w:tcPr>
          <w:p w14:paraId="3E807662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KWP w Rzeszowie</w:t>
            </w:r>
          </w:p>
        </w:tc>
        <w:tc>
          <w:tcPr>
            <w:tcW w:w="1418" w:type="dxa"/>
            <w:noWrap/>
            <w:hideMark/>
          </w:tcPr>
          <w:p w14:paraId="614A6471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31</w:t>
            </w:r>
          </w:p>
        </w:tc>
        <w:tc>
          <w:tcPr>
            <w:tcW w:w="1701" w:type="dxa"/>
            <w:noWrap/>
            <w:hideMark/>
          </w:tcPr>
          <w:p w14:paraId="7DFC30E4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6</w:t>
            </w:r>
          </w:p>
        </w:tc>
        <w:tc>
          <w:tcPr>
            <w:tcW w:w="1560" w:type="dxa"/>
            <w:noWrap/>
            <w:hideMark/>
          </w:tcPr>
          <w:p w14:paraId="4EECA5F8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842" w:type="dxa"/>
            <w:noWrap/>
            <w:hideMark/>
          </w:tcPr>
          <w:p w14:paraId="67A800C5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49</w:t>
            </w:r>
          </w:p>
        </w:tc>
        <w:tc>
          <w:tcPr>
            <w:tcW w:w="1701" w:type="dxa"/>
            <w:noWrap/>
            <w:hideMark/>
          </w:tcPr>
          <w:p w14:paraId="33327210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tak</w:t>
            </w:r>
          </w:p>
        </w:tc>
      </w:tr>
      <w:tr w:rsidR="00581BC8" w:rsidRPr="00581BC8" w14:paraId="232B60C4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31E63C4E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15</w:t>
            </w:r>
          </w:p>
        </w:tc>
        <w:tc>
          <w:tcPr>
            <w:tcW w:w="1319" w:type="dxa"/>
            <w:hideMark/>
          </w:tcPr>
          <w:p w14:paraId="68A45B1E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KWP w Szczecinie</w:t>
            </w:r>
          </w:p>
        </w:tc>
        <w:tc>
          <w:tcPr>
            <w:tcW w:w="1418" w:type="dxa"/>
            <w:noWrap/>
            <w:hideMark/>
          </w:tcPr>
          <w:p w14:paraId="0448857D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20</w:t>
            </w:r>
          </w:p>
        </w:tc>
        <w:tc>
          <w:tcPr>
            <w:tcW w:w="1701" w:type="dxa"/>
            <w:noWrap/>
            <w:hideMark/>
          </w:tcPr>
          <w:p w14:paraId="6D35BBFD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560" w:type="dxa"/>
            <w:noWrap/>
            <w:hideMark/>
          </w:tcPr>
          <w:p w14:paraId="4179BFDD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842" w:type="dxa"/>
            <w:noWrap/>
            <w:hideMark/>
          </w:tcPr>
          <w:p w14:paraId="76C24AF0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36</w:t>
            </w:r>
          </w:p>
        </w:tc>
        <w:tc>
          <w:tcPr>
            <w:tcW w:w="1701" w:type="dxa"/>
            <w:noWrap/>
            <w:hideMark/>
          </w:tcPr>
          <w:p w14:paraId="16C1C83C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tak</w:t>
            </w:r>
          </w:p>
        </w:tc>
      </w:tr>
      <w:tr w:rsidR="00581BC8" w:rsidRPr="00581BC8" w14:paraId="2A5F9F69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522C172B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16</w:t>
            </w:r>
          </w:p>
        </w:tc>
        <w:tc>
          <w:tcPr>
            <w:tcW w:w="1319" w:type="dxa"/>
            <w:hideMark/>
          </w:tcPr>
          <w:p w14:paraId="0081AFE8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KSP w Warszawie</w:t>
            </w:r>
          </w:p>
        </w:tc>
        <w:tc>
          <w:tcPr>
            <w:tcW w:w="1418" w:type="dxa"/>
            <w:noWrap/>
            <w:hideMark/>
          </w:tcPr>
          <w:p w14:paraId="0A45FE3F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22</w:t>
            </w:r>
          </w:p>
        </w:tc>
        <w:tc>
          <w:tcPr>
            <w:tcW w:w="1701" w:type="dxa"/>
            <w:noWrap/>
            <w:hideMark/>
          </w:tcPr>
          <w:p w14:paraId="3A377BBF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560" w:type="dxa"/>
            <w:noWrap/>
            <w:hideMark/>
          </w:tcPr>
          <w:p w14:paraId="7D9330F4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11</w:t>
            </w:r>
          </w:p>
        </w:tc>
        <w:tc>
          <w:tcPr>
            <w:tcW w:w="1842" w:type="dxa"/>
            <w:noWrap/>
            <w:hideMark/>
          </w:tcPr>
          <w:p w14:paraId="12C9EBA4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85</w:t>
            </w:r>
          </w:p>
        </w:tc>
        <w:tc>
          <w:tcPr>
            <w:tcW w:w="1701" w:type="dxa"/>
            <w:noWrap/>
            <w:hideMark/>
          </w:tcPr>
          <w:p w14:paraId="6761B4BD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tak</w:t>
            </w:r>
          </w:p>
        </w:tc>
      </w:tr>
      <w:tr w:rsidR="00581BC8" w:rsidRPr="00581BC8" w14:paraId="695FE718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31735670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17</w:t>
            </w:r>
          </w:p>
        </w:tc>
        <w:tc>
          <w:tcPr>
            <w:tcW w:w="1319" w:type="dxa"/>
            <w:hideMark/>
          </w:tcPr>
          <w:p w14:paraId="30C7D19E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KWP we Wrocławiu</w:t>
            </w:r>
          </w:p>
        </w:tc>
        <w:tc>
          <w:tcPr>
            <w:tcW w:w="1418" w:type="dxa"/>
            <w:noWrap/>
            <w:hideMark/>
          </w:tcPr>
          <w:p w14:paraId="7CC16673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51</w:t>
            </w:r>
          </w:p>
        </w:tc>
        <w:tc>
          <w:tcPr>
            <w:tcW w:w="1701" w:type="dxa"/>
            <w:noWrap/>
            <w:hideMark/>
          </w:tcPr>
          <w:p w14:paraId="228431A1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4470BE09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8</w:t>
            </w:r>
          </w:p>
        </w:tc>
        <w:tc>
          <w:tcPr>
            <w:tcW w:w="1842" w:type="dxa"/>
            <w:noWrap/>
            <w:hideMark/>
          </w:tcPr>
          <w:p w14:paraId="3437433A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33</w:t>
            </w:r>
          </w:p>
        </w:tc>
        <w:tc>
          <w:tcPr>
            <w:tcW w:w="1701" w:type="dxa"/>
            <w:noWrap/>
            <w:hideMark/>
          </w:tcPr>
          <w:p w14:paraId="471AC762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tak</w:t>
            </w:r>
          </w:p>
        </w:tc>
      </w:tr>
      <w:tr w:rsidR="00581BC8" w:rsidRPr="00581BC8" w14:paraId="4B333B39" w14:textId="77777777" w:rsidTr="008A2E60">
        <w:trPr>
          <w:trHeight w:val="300"/>
        </w:trPr>
        <w:tc>
          <w:tcPr>
            <w:tcW w:w="524" w:type="dxa"/>
            <w:noWrap/>
            <w:hideMark/>
          </w:tcPr>
          <w:p w14:paraId="1F318486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18</w:t>
            </w:r>
          </w:p>
        </w:tc>
        <w:tc>
          <w:tcPr>
            <w:tcW w:w="1319" w:type="dxa"/>
            <w:hideMark/>
          </w:tcPr>
          <w:p w14:paraId="49B5C55F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CSP w Legionowie</w:t>
            </w:r>
          </w:p>
        </w:tc>
        <w:tc>
          <w:tcPr>
            <w:tcW w:w="1418" w:type="dxa"/>
            <w:noWrap/>
            <w:hideMark/>
          </w:tcPr>
          <w:p w14:paraId="5D61AC4B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071BB0D6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-</w:t>
            </w:r>
          </w:p>
        </w:tc>
        <w:tc>
          <w:tcPr>
            <w:tcW w:w="1560" w:type="dxa"/>
            <w:noWrap/>
            <w:hideMark/>
          </w:tcPr>
          <w:p w14:paraId="4C5BB152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-</w:t>
            </w:r>
          </w:p>
        </w:tc>
        <w:tc>
          <w:tcPr>
            <w:tcW w:w="1842" w:type="dxa"/>
            <w:noWrap/>
            <w:hideMark/>
          </w:tcPr>
          <w:p w14:paraId="74AE7DBD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-</w:t>
            </w:r>
          </w:p>
        </w:tc>
        <w:tc>
          <w:tcPr>
            <w:tcW w:w="1701" w:type="dxa"/>
            <w:vMerge w:val="restart"/>
            <w:hideMark/>
          </w:tcPr>
          <w:p w14:paraId="651AAB87" w14:textId="17EF908D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Specyfika jednostki nie spełnia funkcji usługowej wo</w:t>
            </w:r>
            <w:r w:rsidR="002C612A">
              <w:rPr>
                <w:rFonts w:ascii="Helvetica" w:hAnsi="Helvetica"/>
                <w:sz w:val="20"/>
                <w:szCs w:val="20"/>
              </w:rPr>
              <w:t xml:space="preserve">bec społeczeństwa, nie wymusza </w:t>
            </w:r>
            <w:r w:rsidRPr="00581BC8">
              <w:rPr>
                <w:rFonts w:ascii="Helvetica" w:hAnsi="Helvetica"/>
                <w:sz w:val="20"/>
                <w:szCs w:val="20"/>
              </w:rPr>
              <w:t>stosowania rozwiązań architektoniczny</w:t>
            </w:r>
            <w:r w:rsidRPr="00581BC8">
              <w:rPr>
                <w:rFonts w:ascii="Helvetica" w:hAnsi="Helvetica"/>
                <w:sz w:val="20"/>
                <w:szCs w:val="20"/>
              </w:rPr>
              <w:lastRenderedPageBreak/>
              <w:t>ch ułatwiających dostęp do obiektów osobom niepełnosprawnym.</w:t>
            </w:r>
          </w:p>
        </w:tc>
      </w:tr>
      <w:tr w:rsidR="00581BC8" w:rsidRPr="00581BC8" w14:paraId="2B735DF3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0773EA1A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19</w:t>
            </w:r>
          </w:p>
        </w:tc>
        <w:tc>
          <w:tcPr>
            <w:tcW w:w="1319" w:type="dxa"/>
            <w:hideMark/>
          </w:tcPr>
          <w:p w14:paraId="04E8AC9C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SP w Katowicach</w:t>
            </w:r>
          </w:p>
        </w:tc>
        <w:tc>
          <w:tcPr>
            <w:tcW w:w="1418" w:type="dxa"/>
            <w:noWrap/>
            <w:hideMark/>
          </w:tcPr>
          <w:p w14:paraId="6D3282E2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45D40A5E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-</w:t>
            </w:r>
          </w:p>
        </w:tc>
        <w:tc>
          <w:tcPr>
            <w:tcW w:w="1560" w:type="dxa"/>
            <w:noWrap/>
            <w:hideMark/>
          </w:tcPr>
          <w:p w14:paraId="729E9222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-</w:t>
            </w:r>
          </w:p>
        </w:tc>
        <w:tc>
          <w:tcPr>
            <w:tcW w:w="1842" w:type="dxa"/>
            <w:noWrap/>
            <w:hideMark/>
          </w:tcPr>
          <w:p w14:paraId="48592853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-</w:t>
            </w:r>
          </w:p>
        </w:tc>
        <w:tc>
          <w:tcPr>
            <w:tcW w:w="1701" w:type="dxa"/>
            <w:vMerge/>
            <w:hideMark/>
          </w:tcPr>
          <w:p w14:paraId="1F6CC94D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581BC8" w:rsidRPr="00581BC8" w14:paraId="7C61DDEB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03E7F7FE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20</w:t>
            </w:r>
          </w:p>
        </w:tc>
        <w:tc>
          <w:tcPr>
            <w:tcW w:w="1319" w:type="dxa"/>
            <w:hideMark/>
          </w:tcPr>
          <w:p w14:paraId="75216E0A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SP w Pile</w:t>
            </w:r>
          </w:p>
        </w:tc>
        <w:tc>
          <w:tcPr>
            <w:tcW w:w="1418" w:type="dxa"/>
            <w:noWrap/>
            <w:hideMark/>
          </w:tcPr>
          <w:p w14:paraId="1E875A44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499E9415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-</w:t>
            </w:r>
          </w:p>
        </w:tc>
        <w:tc>
          <w:tcPr>
            <w:tcW w:w="1560" w:type="dxa"/>
            <w:noWrap/>
            <w:hideMark/>
          </w:tcPr>
          <w:p w14:paraId="63A3B801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-</w:t>
            </w:r>
          </w:p>
        </w:tc>
        <w:tc>
          <w:tcPr>
            <w:tcW w:w="1842" w:type="dxa"/>
            <w:noWrap/>
            <w:hideMark/>
          </w:tcPr>
          <w:p w14:paraId="1AD6D80E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-</w:t>
            </w:r>
          </w:p>
        </w:tc>
        <w:tc>
          <w:tcPr>
            <w:tcW w:w="1701" w:type="dxa"/>
            <w:vMerge/>
            <w:hideMark/>
          </w:tcPr>
          <w:p w14:paraId="3F2B54D2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581BC8" w:rsidRPr="00581BC8" w14:paraId="0DDFD134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518B7436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21</w:t>
            </w:r>
          </w:p>
        </w:tc>
        <w:tc>
          <w:tcPr>
            <w:tcW w:w="1319" w:type="dxa"/>
            <w:hideMark/>
          </w:tcPr>
          <w:p w14:paraId="6DF60E8F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SP w Słupsku</w:t>
            </w:r>
          </w:p>
        </w:tc>
        <w:tc>
          <w:tcPr>
            <w:tcW w:w="1418" w:type="dxa"/>
            <w:noWrap/>
            <w:hideMark/>
          </w:tcPr>
          <w:p w14:paraId="13998714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-</w:t>
            </w:r>
          </w:p>
        </w:tc>
        <w:tc>
          <w:tcPr>
            <w:tcW w:w="1701" w:type="dxa"/>
            <w:noWrap/>
            <w:hideMark/>
          </w:tcPr>
          <w:p w14:paraId="03DFB8F3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-</w:t>
            </w:r>
          </w:p>
        </w:tc>
        <w:tc>
          <w:tcPr>
            <w:tcW w:w="1560" w:type="dxa"/>
            <w:noWrap/>
            <w:hideMark/>
          </w:tcPr>
          <w:p w14:paraId="38C6FBF9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-</w:t>
            </w:r>
          </w:p>
        </w:tc>
        <w:tc>
          <w:tcPr>
            <w:tcW w:w="1842" w:type="dxa"/>
            <w:noWrap/>
            <w:hideMark/>
          </w:tcPr>
          <w:p w14:paraId="44BD540D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-</w:t>
            </w:r>
          </w:p>
        </w:tc>
        <w:tc>
          <w:tcPr>
            <w:tcW w:w="1701" w:type="dxa"/>
            <w:vMerge/>
            <w:hideMark/>
          </w:tcPr>
          <w:p w14:paraId="2E4E5356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581BC8" w:rsidRPr="00581BC8" w14:paraId="6B25B894" w14:textId="77777777" w:rsidTr="008A2E60">
        <w:trPr>
          <w:trHeight w:val="288"/>
        </w:trPr>
        <w:tc>
          <w:tcPr>
            <w:tcW w:w="524" w:type="dxa"/>
            <w:noWrap/>
            <w:hideMark/>
          </w:tcPr>
          <w:p w14:paraId="5E696BE4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22</w:t>
            </w:r>
          </w:p>
        </w:tc>
        <w:tc>
          <w:tcPr>
            <w:tcW w:w="1319" w:type="dxa"/>
            <w:hideMark/>
          </w:tcPr>
          <w:p w14:paraId="0D5CE5EB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KGP</w:t>
            </w:r>
          </w:p>
        </w:tc>
        <w:tc>
          <w:tcPr>
            <w:tcW w:w="1418" w:type="dxa"/>
            <w:noWrap/>
            <w:hideMark/>
          </w:tcPr>
          <w:p w14:paraId="3FED24EA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07ADF5DC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0</w:t>
            </w:r>
          </w:p>
        </w:tc>
        <w:tc>
          <w:tcPr>
            <w:tcW w:w="1560" w:type="dxa"/>
            <w:noWrap/>
            <w:hideMark/>
          </w:tcPr>
          <w:p w14:paraId="37BDAC06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0</w:t>
            </w:r>
          </w:p>
        </w:tc>
        <w:tc>
          <w:tcPr>
            <w:tcW w:w="1842" w:type="dxa"/>
            <w:noWrap/>
            <w:hideMark/>
          </w:tcPr>
          <w:p w14:paraId="027D3761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10</w:t>
            </w:r>
          </w:p>
        </w:tc>
        <w:tc>
          <w:tcPr>
            <w:tcW w:w="1701" w:type="dxa"/>
            <w:noWrap/>
            <w:hideMark/>
          </w:tcPr>
          <w:p w14:paraId="18C22582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tak</w:t>
            </w:r>
          </w:p>
        </w:tc>
      </w:tr>
      <w:tr w:rsidR="00581BC8" w:rsidRPr="00581BC8" w14:paraId="7863390D" w14:textId="77777777" w:rsidTr="008A2E60">
        <w:trPr>
          <w:trHeight w:val="300"/>
        </w:trPr>
        <w:tc>
          <w:tcPr>
            <w:tcW w:w="524" w:type="dxa"/>
            <w:hideMark/>
          </w:tcPr>
          <w:p w14:paraId="2126FA22" w14:textId="77777777" w:rsidR="00581BC8" w:rsidRPr="00581BC8" w:rsidRDefault="00581BC8" w:rsidP="00581BC8">
            <w:pPr>
              <w:ind w:left="-284"/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319" w:type="dxa"/>
            <w:hideMark/>
          </w:tcPr>
          <w:p w14:paraId="6F56A145" w14:textId="77777777" w:rsidR="00581BC8" w:rsidRPr="00581BC8" w:rsidRDefault="00581BC8" w:rsidP="008A2E60">
            <w:pPr>
              <w:ind w:left="-6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Ogółem:</w:t>
            </w:r>
          </w:p>
        </w:tc>
        <w:tc>
          <w:tcPr>
            <w:tcW w:w="1418" w:type="dxa"/>
            <w:hideMark/>
          </w:tcPr>
          <w:p w14:paraId="6975D9BC" w14:textId="77777777" w:rsidR="00581BC8" w:rsidRPr="00581BC8" w:rsidRDefault="00581BC8" w:rsidP="008A2E60">
            <w:pPr>
              <w:ind w:left="34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542</w:t>
            </w:r>
          </w:p>
        </w:tc>
        <w:tc>
          <w:tcPr>
            <w:tcW w:w="1701" w:type="dxa"/>
            <w:noWrap/>
            <w:hideMark/>
          </w:tcPr>
          <w:p w14:paraId="692F034C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59</w:t>
            </w:r>
          </w:p>
        </w:tc>
        <w:tc>
          <w:tcPr>
            <w:tcW w:w="1560" w:type="dxa"/>
            <w:noWrap/>
            <w:hideMark/>
          </w:tcPr>
          <w:p w14:paraId="4B9E5A11" w14:textId="77777777" w:rsidR="00581BC8" w:rsidRPr="00581BC8" w:rsidRDefault="00581BC8" w:rsidP="008A2E6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68</w:t>
            </w:r>
          </w:p>
        </w:tc>
        <w:tc>
          <w:tcPr>
            <w:tcW w:w="1842" w:type="dxa"/>
            <w:noWrap/>
            <w:hideMark/>
          </w:tcPr>
          <w:p w14:paraId="14F227C1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764</w:t>
            </w:r>
          </w:p>
        </w:tc>
        <w:tc>
          <w:tcPr>
            <w:tcW w:w="1701" w:type="dxa"/>
            <w:noWrap/>
            <w:hideMark/>
          </w:tcPr>
          <w:p w14:paraId="28EBC7F8" w14:textId="77777777" w:rsidR="00581BC8" w:rsidRPr="00581BC8" w:rsidRDefault="00581BC8" w:rsidP="008A2E60">
            <w:pPr>
              <w:ind w:left="31"/>
              <w:jc w:val="center"/>
              <w:rPr>
                <w:rFonts w:ascii="Helvetica" w:hAnsi="Helvetica"/>
                <w:sz w:val="20"/>
                <w:szCs w:val="20"/>
              </w:rPr>
            </w:pPr>
            <w:r w:rsidRPr="00581BC8">
              <w:rPr>
                <w:rFonts w:ascii="Helvetica" w:hAnsi="Helvetica"/>
                <w:sz w:val="20"/>
                <w:szCs w:val="20"/>
              </w:rPr>
              <w:t>-</w:t>
            </w:r>
          </w:p>
        </w:tc>
      </w:tr>
    </w:tbl>
    <w:p w14:paraId="11909E43" w14:textId="77777777" w:rsidR="00581BC8" w:rsidRPr="00BA3962" w:rsidRDefault="00581BC8" w:rsidP="00581BC8">
      <w:pPr>
        <w:ind w:left="-284"/>
        <w:rPr>
          <w:sz w:val="16"/>
          <w:szCs w:val="16"/>
        </w:rPr>
      </w:pPr>
    </w:p>
    <w:sectPr w:rsidR="00581BC8" w:rsidRPr="00BA3962" w:rsidSect="00794DC2">
      <w:pgSz w:w="11906" w:h="16838"/>
      <w:pgMar w:top="1560" w:right="1417" w:bottom="993" w:left="1417" w:header="708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015050" w14:textId="77777777" w:rsidR="005B30BD" w:rsidRDefault="005B30BD" w:rsidP="00DC39C6">
      <w:r>
        <w:separator/>
      </w:r>
    </w:p>
  </w:endnote>
  <w:endnote w:type="continuationSeparator" w:id="0">
    <w:p w14:paraId="68668BAB" w14:textId="77777777" w:rsidR="005B30BD" w:rsidRDefault="005B30BD" w:rsidP="00DC3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Helvetica" w:hAnsi="Helvetica"/>
      </w:rPr>
      <w:id w:val="-1585684160"/>
      <w:docPartObj>
        <w:docPartGallery w:val="Page Numbers (Bottom of Page)"/>
        <w:docPartUnique/>
      </w:docPartObj>
    </w:sdtPr>
    <w:sdtEndPr/>
    <w:sdtContent>
      <w:p w14:paraId="0C9C7A39" w14:textId="5BA8415F" w:rsidR="0067037A" w:rsidRPr="00794DC2" w:rsidRDefault="0067037A">
        <w:pPr>
          <w:pStyle w:val="Stopka"/>
          <w:jc w:val="center"/>
          <w:rPr>
            <w:rFonts w:ascii="Helvetica" w:hAnsi="Helvetica"/>
          </w:rPr>
        </w:pPr>
        <w:r w:rsidRPr="00794DC2">
          <w:rPr>
            <w:rFonts w:ascii="Helvetica" w:hAnsi="Helvetica"/>
          </w:rPr>
          <w:fldChar w:fldCharType="begin"/>
        </w:r>
        <w:r w:rsidRPr="00794DC2">
          <w:rPr>
            <w:rFonts w:ascii="Helvetica" w:hAnsi="Helvetica"/>
          </w:rPr>
          <w:instrText>PAGE   \* MERGEFORMAT</w:instrText>
        </w:r>
        <w:r w:rsidRPr="00794DC2">
          <w:rPr>
            <w:rFonts w:ascii="Helvetica" w:hAnsi="Helvetica"/>
          </w:rPr>
          <w:fldChar w:fldCharType="separate"/>
        </w:r>
        <w:r w:rsidR="00306092">
          <w:rPr>
            <w:rFonts w:ascii="Helvetica" w:hAnsi="Helvetica"/>
            <w:noProof/>
          </w:rPr>
          <w:t>332</w:t>
        </w:r>
        <w:r w:rsidRPr="00794DC2">
          <w:rPr>
            <w:rFonts w:ascii="Helvetica" w:hAnsi="Helvetica"/>
          </w:rPr>
          <w:fldChar w:fldCharType="end"/>
        </w:r>
      </w:p>
    </w:sdtContent>
  </w:sdt>
  <w:p w14:paraId="534B050B" w14:textId="77777777" w:rsidR="0067037A" w:rsidRDefault="0067037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Helvetica" w:hAnsi="Helvetica"/>
      </w:rPr>
      <w:id w:val="1196805320"/>
      <w:docPartObj>
        <w:docPartGallery w:val="Page Numbers (Bottom of Page)"/>
        <w:docPartUnique/>
      </w:docPartObj>
    </w:sdtPr>
    <w:sdtEndPr/>
    <w:sdtContent>
      <w:p w14:paraId="6FF4D186" w14:textId="210D1C58" w:rsidR="0067037A" w:rsidRPr="00794DC2" w:rsidRDefault="0067037A">
        <w:pPr>
          <w:pStyle w:val="Stopka"/>
          <w:jc w:val="center"/>
          <w:rPr>
            <w:rFonts w:ascii="Helvetica" w:hAnsi="Helvetica"/>
          </w:rPr>
        </w:pPr>
        <w:r w:rsidRPr="00794DC2">
          <w:rPr>
            <w:rFonts w:ascii="Helvetica" w:hAnsi="Helvetica"/>
          </w:rPr>
          <w:fldChar w:fldCharType="begin"/>
        </w:r>
        <w:r w:rsidRPr="00794DC2">
          <w:rPr>
            <w:rFonts w:ascii="Helvetica" w:hAnsi="Helvetica"/>
          </w:rPr>
          <w:instrText>PAGE   \* MERGEFORMAT</w:instrText>
        </w:r>
        <w:r w:rsidRPr="00794DC2">
          <w:rPr>
            <w:rFonts w:ascii="Helvetica" w:hAnsi="Helvetica"/>
          </w:rPr>
          <w:fldChar w:fldCharType="separate"/>
        </w:r>
        <w:r w:rsidR="00306092">
          <w:rPr>
            <w:rFonts w:ascii="Helvetica" w:hAnsi="Helvetica"/>
            <w:noProof/>
          </w:rPr>
          <w:t>335</w:t>
        </w:r>
        <w:r w:rsidRPr="00794DC2">
          <w:rPr>
            <w:rFonts w:ascii="Helvetica" w:hAnsi="Helvetica"/>
          </w:rPr>
          <w:fldChar w:fldCharType="end"/>
        </w:r>
      </w:p>
    </w:sdtContent>
  </w:sdt>
  <w:p w14:paraId="711D25C2" w14:textId="77777777" w:rsidR="0067037A" w:rsidRDefault="006703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82F1A" w14:textId="77777777" w:rsidR="005B30BD" w:rsidRDefault="005B30BD" w:rsidP="00DC39C6">
      <w:r>
        <w:separator/>
      </w:r>
    </w:p>
  </w:footnote>
  <w:footnote w:type="continuationSeparator" w:id="0">
    <w:p w14:paraId="3F1592CE" w14:textId="77777777" w:rsidR="005B30BD" w:rsidRDefault="005B30BD" w:rsidP="00DC39C6">
      <w:r>
        <w:continuationSeparator/>
      </w:r>
    </w:p>
  </w:footnote>
  <w:footnote w:id="1">
    <w:p w14:paraId="44CDBDDE" w14:textId="28C6F442" w:rsidR="0067037A" w:rsidRPr="00EF72CA" w:rsidRDefault="0067037A" w:rsidP="00DC39C6">
      <w:pPr>
        <w:pStyle w:val="NormalnyWeb"/>
        <w:ind w:left="284" w:hanging="284"/>
        <w:rPr>
          <w:rFonts w:ascii="Helvetica" w:hAnsi="Helvetica"/>
          <w:sz w:val="18"/>
          <w:szCs w:val="18"/>
        </w:rPr>
      </w:pPr>
      <w:r w:rsidRPr="00EF72CA">
        <w:rPr>
          <w:rStyle w:val="Odwoanieprzypisudolnego"/>
          <w:rFonts w:ascii="Helvetica" w:hAnsi="Helvetica"/>
          <w:sz w:val="18"/>
          <w:szCs w:val="18"/>
        </w:rPr>
        <w:footnoteRef/>
      </w:r>
      <w:r w:rsidRPr="00EF72CA">
        <w:rPr>
          <w:rFonts w:ascii="Helvetica" w:hAnsi="Helvetica"/>
          <w:sz w:val="18"/>
          <w:szCs w:val="18"/>
        </w:rPr>
        <w:t xml:space="preserve"> </w:t>
      </w:r>
      <w:r w:rsidRPr="00EF72CA">
        <w:rPr>
          <w:rFonts w:ascii="Helvetica" w:hAnsi="Helvetica"/>
          <w:sz w:val="18"/>
          <w:szCs w:val="18"/>
        </w:rPr>
        <w:tab/>
        <w:t>M.P. poz. 475.</w:t>
      </w:r>
    </w:p>
  </w:footnote>
  <w:footnote w:id="2">
    <w:p w14:paraId="23F9B9DA" w14:textId="40B016FA" w:rsidR="0067037A" w:rsidRPr="00FF29C7" w:rsidRDefault="0067037A" w:rsidP="00D44A58">
      <w:pPr>
        <w:autoSpaceDE w:val="0"/>
        <w:autoSpaceDN w:val="0"/>
        <w:adjustRightInd w:val="0"/>
        <w:ind w:left="284" w:hanging="284"/>
        <w:jc w:val="both"/>
        <w:rPr>
          <w:rFonts w:ascii="Helvetica" w:hAnsi="Helvetica"/>
          <w:sz w:val="18"/>
          <w:szCs w:val="18"/>
        </w:rPr>
      </w:pPr>
      <w:r w:rsidRPr="00FF29C7">
        <w:rPr>
          <w:rStyle w:val="Odwoanieprzypisudolnego"/>
          <w:rFonts w:ascii="Helvetica" w:hAnsi="Helvetica"/>
          <w:sz w:val="18"/>
          <w:szCs w:val="18"/>
        </w:rPr>
        <w:footnoteRef/>
      </w:r>
      <w:r w:rsidRPr="00FF29C7">
        <w:rPr>
          <w:rFonts w:ascii="Helvetica" w:hAnsi="Helvetica"/>
          <w:sz w:val="18"/>
          <w:szCs w:val="18"/>
        </w:rPr>
        <w:t xml:space="preserve"> </w:t>
      </w:r>
      <w:r w:rsidRPr="00FF29C7">
        <w:rPr>
          <w:rFonts w:ascii="Helvetica" w:hAnsi="Helvetica"/>
          <w:sz w:val="18"/>
          <w:szCs w:val="18"/>
        </w:rPr>
        <w:tab/>
        <w:t xml:space="preserve">Od 26 listopada 2011 r., tj. wejścia w życie ustawy z dnia 19 sierpnia 2011 r. </w:t>
      </w:r>
      <w:r w:rsidRPr="00FF29C7">
        <w:rPr>
          <w:rFonts w:ascii="Helvetica" w:hAnsi="Helvetica"/>
          <w:i/>
          <w:sz w:val="18"/>
          <w:szCs w:val="18"/>
        </w:rPr>
        <w:t>o zmianie ustawy o służbie cywilnej oraz niektórych innych ustaw</w:t>
      </w:r>
      <w:r w:rsidRPr="00FF29C7">
        <w:rPr>
          <w:rFonts w:ascii="Helvetica" w:hAnsi="Helvetica"/>
          <w:sz w:val="18"/>
          <w:szCs w:val="18"/>
        </w:rPr>
        <w:t xml:space="preserve"> (Dz. U. poz. 1183) ministerstwa i urzędy cen</w:t>
      </w:r>
      <w:r>
        <w:rPr>
          <w:rFonts w:ascii="Helvetica" w:hAnsi="Helvetica"/>
          <w:sz w:val="18"/>
          <w:szCs w:val="18"/>
        </w:rPr>
        <w:t xml:space="preserve">tralne mają ustawowy obowiązek </w:t>
      </w:r>
      <w:r w:rsidRPr="00FF29C7">
        <w:rPr>
          <w:rFonts w:ascii="Helvetica" w:hAnsi="Helvetica"/>
          <w:sz w:val="18"/>
          <w:szCs w:val="18"/>
        </w:rPr>
        <w:t>zamieszczania informacji w ogłoszeniach o naborze dotyczącej: wskaźnika zatrudnienia osób niepełnosprawnych w ministerstwie (urzędzie), konieczności złożenia dokumentu potwi</w:t>
      </w:r>
      <w:r>
        <w:rPr>
          <w:rFonts w:ascii="Helvetica" w:hAnsi="Helvetica"/>
          <w:sz w:val="18"/>
          <w:szCs w:val="18"/>
        </w:rPr>
        <w:t xml:space="preserve">erdzającego niepełnosprawność. </w:t>
      </w:r>
    </w:p>
    <w:p w14:paraId="3E5BAF9F" w14:textId="7873F2C4" w:rsidR="0067037A" w:rsidRPr="00FF29C7" w:rsidRDefault="0067037A" w:rsidP="00D44A58">
      <w:pPr>
        <w:autoSpaceDE w:val="0"/>
        <w:autoSpaceDN w:val="0"/>
        <w:adjustRightInd w:val="0"/>
        <w:ind w:left="284"/>
        <w:jc w:val="both"/>
        <w:rPr>
          <w:rFonts w:ascii="Helvetica" w:hAnsi="Helvetica"/>
          <w:sz w:val="18"/>
          <w:szCs w:val="18"/>
        </w:rPr>
      </w:pPr>
      <w:r w:rsidRPr="00FF29C7">
        <w:rPr>
          <w:rFonts w:ascii="Helvetica" w:hAnsi="Helvetica"/>
          <w:sz w:val="18"/>
          <w:szCs w:val="18"/>
        </w:rPr>
        <w:t xml:space="preserve">Jeżeli wskaźnik zatrudnienia osób niepełnosprawnych, w rozumieniu przepisów ustawy </w:t>
      </w:r>
      <w:r w:rsidRPr="00FF29C7">
        <w:rPr>
          <w:rFonts w:ascii="Helvetica" w:hAnsi="Helvetica"/>
          <w:i/>
          <w:sz w:val="18"/>
          <w:szCs w:val="18"/>
        </w:rPr>
        <w:t>o rehabilitacji</w:t>
      </w:r>
      <w:r w:rsidRPr="00FF29C7">
        <w:rPr>
          <w:rFonts w:ascii="Helvetica" w:hAnsi="Helvetica"/>
          <w:sz w:val="18"/>
          <w:szCs w:val="18"/>
        </w:rPr>
        <w:t>, w</w:t>
      </w:r>
      <w:r>
        <w:rPr>
          <w:rFonts w:ascii="Helvetica" w:hAnsi="Helvetica"/>
          <w:sz w:val="18"/>
          <w:szCs w:val="18"/>
        </w:rPr>
        <w:t> </w:t>
      </w:r>
      <w:r w:rsidRPr="00FF29C7">
        <w:rPr>
          <w:rFonts w:ascii="Helvetica" w:hAnsi="Helvetica"/>
          <w:sz w:val="18"/>
          <w:szCs w:val="18"/>
        </w:rPr>
        <w:t>miesiącu poprzedzającym datę upublicznienia ogłoszenia o naborze, jest niższy niż 6%, pierwszeństwo w</w:t>
      </w:r>
      <w:r>
        <w:rPr>
          <w:rFonts w:ascii="Helvetica" w:hAnsi="Helvetica"/>
          <w:sz w:val="18"/>
          <w:szCs w:val="18"/>
        </w:rPr>
        <w:t> </w:t>
      </w:r>
      <w:r w:rsidRPr="00FF29C7">
        <w:rPr>
          <w:rFonts w:ascii="Helvetica" w:hAnsi="Helvetica"/>
          <w:sz w:val="18"/>
          <w:szCs w:val="18"/>
        </w:rPr>
        <w:t>zatrudnianiu przysługuje osobie niepełnosprawnej, o ile znajduje się ona w gronie wyłonionych w toku naboru, nie więcej niż pięciu najlepszych kandydatów, spełniających wymagania niezbędne oraz w największym stopniu spełniających wymagania dodatkowe.</w:t>
      </w:r>
    </w:p>
    <w:p w14:paraId="5E6D2EEB" w14:textId="77777777" w:rsidR="0067037A" w:rsidRPr="00FF29C7" w:rsidRDefault="0067037A" w:rsidP="00D44A58">
      <w:pPr>
        <w:autoSpaceDE w:val="0"/>
        <w:autoSpaceDN w:val="0"/>
        <w:adjustRightInd w:val="0"/>
        <w:ind w:left="284"/>
        <w:jc w:val="both"/>
        <w:rPr>
          <w:rFonts w:ascii="Helvetica" w:hAnsi="Helvetica"/>
          <w:sz w:val="18"/>
          <w:szCs w:val="18"/>
        </w:rPr>
      </w:pPr>
      <w:r w:rsidRPr="00FF29C7">
        <w:rPr>
          <w:rFonts w:ascii="Helvetica" w:hAnsi="Helvetica"/>
          <w:sz w:val="18"/>
          <w:szCs w:val="18"/>
        </w:rPr>
        <w:t xml:space="preserve">W ogłoszeniach o naborach na wolne stanowiska pracy zamieszcza się również – zgodnie z ustawą – informację dotyczącą charakteru pracy na stanowisku, sposobu wykonywania zadań, miejscu i otoczeniu organizacyjno-technicznym stanowiska pracy, w tym zamieszczane są informacje istotne dla osób niepełnosprawnych ubiegających się o zatrudnienie. </w:t>
      </w:r>
    </w:p>
  </w:footnote>
  <w:footnote w:id="3">
    <w:p w14:paraId="1DADC424" w14:textId="0976D1F6" w:rsidR="0067037A" w:rsidRPr="00FF29C7" w:rsidRDefault="0067037A" w:rsidP="00D44A58">
      <w:pPr>
        <w:pStyle w:val="Tekstprzypisudolnego"/>
        <w:ind w:left="284" w:hanging="284"/>
        <w:jc w:val="both"/>
        <w:rPr>
          <w:rFonts w:ascii="Helvetica" w:hAnsi="Helvetica" w:cs="Times New Roman"/>
          <w:sz w:val="18"/>
          <w:szCs w:val="18"/>
        </w:rPr>
      </w:pPr>
      <w:r w:rsidRPr="00FF29C7">
        <w:rPr>
          <w:rStyle w:val="Odwoanieprzypisudolnego"/>
          <w:rFonts w:ascii="Helvetica" w:hAnsi="Helvetica" w:cs="Times New Roman"/>
          <w:sz w:val="18"/>
          <w:szCs w:val="18"/>
        </w:rPr>
        <w:footnoteRef/>
      </w:r>
      <w:r w:rsidRPr="00FF29C7">
        <w:rPr>
          <w:rFonts w:ascii="Helvetica" w:hAnsi="Helvetica" w:cs="Times New Roman"/>
          <w:sz w:val="18"/>
          <w:szCs w:val="18"/>
        </w:rPr>
        <w:t xml:space="preserve"> </w:t>
      </w:r>
      <w:r w:rsidRPr="00FF29C7">
        <w:rPr>
          <w:rFonts w:ascii="Helvetica" w:hAnsi="Helvetica" w:cs="Times New Roman"/>
          <w:sz w:val="18"/>
          <w:szCs w:val="18"/>
        </w:rPr>
        <w:tab/>
        <w:t xml:space="preserve">Dotyczy ministerstw i urzędów, w których wskaźnik zatrudnienia osób niepełnosprawnych, w rozumieniu przepisów </w:t>
      </w:r>
      <w:r w:rsidRPr="00FF29C7">
        <w:rPr>
          <w:rFonts w:ascii="Helvetica" w:hAnsi="Helvetica" w:cs="Times New Roman"/>
          <w:iCs/>
          <w:sz w:val="18"/>
          <w:szCs w:val="18"/>
        </w:rPr>
        <w:t>ustawy</w:t>
      </w:r>
      <w:r w:rsidRPr="00FF29C7">
        <w:rPr>
          <w:rFonts w:ascii="Helvetica" w:hAnsi="Helvetica" w:cs="Times New Roman"/>
          <w:i/>
          <w:iCs/>
          <w:sz w:val="18"/>
          <w:szCs w:val="24"/>
        </w:rPr>
        <w:t xml:space="preserve"> o rehabilitacji </w:t>
      </w:r>
      <w:r w:rsidRPr="00FF29C7">
        <w:rPr>
          <w:rFonts w:ascii="Helvetica" w:hAnsi="Helvetica" w:cs="Times New Roman"/>
          <w:sz w:val="18"/>
          <w:szCs w:val="18"/>
        </w:rPr>
        <w:t>w miesiącu poprzedzającym datę upublicznienia ogłoszenia o naborze, jest niższy niż 6%.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20328" w14:textId="176161AF" w:rsidR="0067037A" w:rsidRPr="00B24845" w:rsidRDefault="0067037A" w:rsidP="00642831">
    <w:pPr>
      <w:pStyle w:val="Nagwek"/>
      <w:jc w:val="right"/>
      <w:rPr>
        <w:rFonts w:ascii="Helvetica" w:hAnsi="Helvetica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ECBA7" w14:textId="77777777" w:rsidR="0067037A" w:rsidRPr="00B24845" w:rsidRDefault="0067037A" w:rsidP="00DC39C6">
    <w:pPr>
      <w:pStyle w:val="Nagwek"/>
      <w:jc w:val="right"/>
      <w:rPr>
        <w:rFonts w:ascii="Helvetica" w:hAnsi="Helvetica"/>
        <w:b/>
      </w:rPr>
    </w:pPr>
    <w:r w:rsidRPr="00B24845">
      <w:rPr>
        <w:rFonts w:ascii="Helvetica" w:hAnsi="Helvetica"/>
        <w:b/>
      </w:rPr>
      <w:t>Załącznik nr 3</w:t>
    </w:r>
  </w:p>
  <w:p w14:paraId="47A7BE14" w14:textId="77777777" w:rsidR="0067037A" w:rsidRDefault="006703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23584"/>
    <w:multiLevelType w:val="hybridMultilevel"/>
    <w:tmpl w:val="8C5E5E16"/>
    <w:lvl w:ilvl="0" w:tplc="DCCE8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D0C16"/>
    <w:multiLevelType w:val="hybridMultilevel"/>
    <w:tmpl w:val="93325C02"/>
    <w:lvl w:ilvl="0" w:tplc="B7585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25946"/>
    <w:multiLevelType w:val="hybridMultilevel"/>
    <w:tmpl w:val="317484E8"/>
    <w:lvl w:ilvl="0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 w15:restartNumberingAfterBreak="0">
    <w:nsid w:val="0B9624D7"/>
    <w:multiLevelType w:val="hybridMultilevel"/>
    <w:tmpl w:val="02F27368"/>
    <w:lvl w:ilvl="0" w:tplc="DCCE8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D19C7"/>
    <w:multiLevelType w:val="hybridMultilevel"/>
    <w:tmpl w:val="37669CA4"/>
    <w:lvl w:ilvl="0" w:tplc="0415000F">
      <w:start w:val="1"/>
      <w:numFmt w:val="decimal"/>
      <w:lvlText w:val="%1."/>
      <w:lvlJc w:val="left"/>
      <w:pPr>
        <w:ind w:left="888" w:hanging="360"/>
      </w:pPr>
    </w:lvl>
    <w:lvl w:ilvl="1" w:tplc="04150019" w:tentative="1">
      <w:start w:val="1"/>
      <w:numFmt w:val="lowerLetter"/>
      <w:lvlText w:val="%2."/>
      <w:lvlJc w:val="left"/>
      <w:pPr>
        <w:ind w:left="1608" w:hanging="360"/>
      </w:pPr>
    </w:lvl>
    <w:lvl w:ilvl="2" w:tplc="0415001B" w:tentative="1">
      <w:start w:val="1"/>
      <w:numFmt w:val="lowerRoman"/>
      <w:lvlText w:val="%3."/>
      <w:lvlJc w:val="right"/>
      <w:pPr>
        <w:ind w:left="2328" w:hanging="180"/>
      </w:pPr>
    </w:lvl>
    <w:lvl w:ilvl="3" w:tplc="0415000F" w:tentative="1">
      <w:start w:val="1"/>
      <w:numFmt w:val="decimal"/>
      <w:lvlText w:val="%4."/>
      <w:lvlJc w:val="left"/>
      <w:pPr>
        <w:ind w:left="3048" w:hanging="360"/>
      </w:pPr>
    </w:lvl>
    <w:lvl w:ilvl="4" w:tplc="04150019" w:tentative="1">
      <w:start w:val="1"/>
      <w:numFmt w:val="lowerLetter"/>
      <w:lvlText w:val="%5."/>
      <w:lvlJc w:val="left"/>
      <w:pPr>
        <w:ind w:left="3768" w:hanging="360"/>
      </w:pPr>
    </w:lvl>
    <w:lvl w:ilvl="5" w:tplc="0415001B" w:tentative="1">
      <w:start w:val="1"/>
      <w:numFmt w:val="lowerRoman"/>
      <w:lvlText w:val="%6."/>
      <w:lvlJc w:val="right"/>
      <w:pPr>
        <w:ind w:left="4488" w:hanging="180"/>
      </w:pPr>
    </w:lvl>
    <w:lvl w:ilvl="6" w:tplc="0415000F" w:tentative="1">
      <w:start w:val="1"/>
      <w:numFmt w:val="decimal"/>
      <w:lvlText w:val="%7."/>
      <w:lvlJc w:val="left"/>
      <w:pPr>
        <w:ind w:left="5208" w:hanging="360"/>
      </w:pPr>
    </w:lvl>
    <w:lvl w:ilvl="7" w:tplc="04150019" w:tentative="1">
      <w:start w:val="1"/>
      <w:numFmt w:val="lowerLetter"/>
      <w:lvlText w:val="%8."/>
      <w:lvlJc w:val="left"/>
      <w:pPr>
        <w:ind w:left="5928" w:hanging="360"/>
      </w:pPr>
    </w:lvl>
    <w:lvl w:ilvl="8" w:tplc="0415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5" w15:restartNumberingAfterBreak="0">
    <w:nsid w:val="0EC71C6B"/>
    <w:multiLevelType w:val="hybridMultilevel"/>
    <w:tmpl w:val="A9C8F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32E6F"/>
    <w:multiLevelType w:val="hybridMultilevel"/>
    <w:tmpl w:val="3D846894"/>
    <w:lvl w:ilvl="0" w:tplc="B7585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B0795"/>
    <w:multiLevelType w:val="hybridMultilevel"/>
    <w:tmpl w:val="7E4ED656"/>
    <w:lvl w:ilvl="0" w:tplc="D1DC8B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70EBB"/>
    <w:multiLevelType w:val="hybridMultilevel"/>
    <w:tmpl w:val="A7BEA5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E6BBA"/>
    <w:multiLevelType w:val="hybridMultilevel"/>
    <w:tmpl w:val="04904750"/>
    <w:lvl w:ilvl="0" w:tplc="1D409852">
      <w:start w:val="1"/>
      <w:numFmt w:val="decimal"/>
      <w:lvlText w:val="%1)"/>
      <w:lvlJc w:val="left"/>
      <w:pPr>
        <w:ind w:left="720" w:hanging="360"/>
      </w:pPr>
      <w:rPr>
        <w:rFonts w:ascii="Helvetica" w:hAnsi="Helvetic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1D409852">
      <w:start w:val="1"/>
      <w:numFmt w:val="decimal"/>
      <w:lvlText w:val="%3)"/>
      <w:lvlJc w:val="left"/>
      <w:pPr>
        <w:ind w:left="2160" w:hanging="180"/>
      </w:pPr>
      <w:rPr>
        <w:rFonts w:ascii="Helvetica" w:hAnsi="Helvetica" w:hint="default"/>
        <w:sz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13146"/>
    <w:multiLevelType w:val="hybridMultilevel"/>
    <w:tmpl w:val="F63AAD80"/>
    <w:lvl w:ilvl="0" w:tplc="EDA0ACA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16E2761"/>
    <w:multiLevelType w:val="hybridMultilevel"/>
    <w:tmpl w:val="C242DCFC"/>
    <w:lvl w:ilvl="0" w:tplc="DCCE8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E18F9"/>
    <w:multiLevelType w:val="hybridMultilevel"/>
    <w:tmpl w:val="7FB00534"/>
    <w:lvl w:ilvl="0" w:tplc="1D409852">
      <w:start w:val="1"/>
      <w:numFmt w:val="decimal"/>
      <w:lvlText w:val="%1)"/>
      <w:lvlJc w:val="left"/>
      <w:pPr>
        <w:ind w:left="720" w:hanging="360"/>
      </w:pPr>
      <w:rPr>
        <w:rFonts w:ascii="Helvetica" w:hAnsi="Helvetic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DCCE8C8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  <w:sz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B2278"/>
    <w:multiLevelType w:val="hybridMultilevel"/>
    <w:tmpl w:val="A4D63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2AC8AC">
      <w:start w:val="1"/>
      <w:numFmt w:val="lowerLetter"/>
      <w:lvlText w:val="%2)"/>
      <w:lvlJc w:val="left"/>
      <w:pPr>
        <w:ind w:left="1752" w:hanging="672"/>
      </w:pPr>
      <w:rPr>
        <w:rFonts w:hint="default"/>
      </w:rPr>
    </w:lvl>
    <w:lvl w:ilvl="2" w:tplc="4F642EB0">
      <w:start w:val="1"/>
      <w:numFmt w:val="decimal"/>
      <w:lvlText w:val="%3)"/>
      <w:lvlJc w:val="left"/>
      <w:pPr>
        <w:ind w:left="268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6728F"/>
    <w:multiLevelType w:val="hybridMultilevel"/>
    <w:tmpl w:val="508460CA"/>
    <w:lvl w:ilvl="0" w:tplc="DCCE8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E554D"/>
    <w:multiLevelType w:val="hybridMultilevel"/>
    <w:tmpl w:val="7534B7A8"/>
    <w:lvl w:ilvl="0" w:tplc="B7585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7782B"/>
    <w:multiLevelType w:val="hybridMultilevel"/>
    <w:tmpl w:val="A29853C8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 w15:restartNumberingAfterBreak="0">
    <w:nsid w:val="562C2A78"/>
    <w:multiLevelType w:val="hybridMultilevel"/>
    <w:tmpl w:val="0D82ABDA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8" w15:restartNumberingAfterBreak="0">
    <w:nsid w:val="5A442CB5"/>
    <w:multiLevelType w:val="hybridMultilevel"/>
    <w:tmpl w:val="D4AA238C"/>
    <w:lvl w:ilvl="0" w:tplc="A7F00A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265178"/>
    <w:multiLevelType w:val="hybridMultilevel"/>
    <w:tmpl w:val="8174A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0697762"/>
    <w:multiLevelType w:val="hybridMultilevel"/>
    <w:tmpl w:val="5A8C0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23638A"/>
    <w:multiLevelType w:val="hybridMultilevel"/>
    <w:tmpl w:val="EE363908"/>
    <w:lvl w:ilvl="0" w:tplc="B7585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F949F4"/>
    <w:multiLevelType w:val="hybridMultilevel"/>
    <w:tmpl w:val="A5F4ED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910A26"/>
    <w:multiLevelType w:val="hybridMultilevel"/>
    <w:tmpl w:val="F53A56F0"/>
    <w:lvl w:ilvl="0" w:tplc="1D409852">
      <w:start w:val="1"/>
      <w:numFmt w:val="decimal"/>
      <w:lvlText w:val="%1)"/>
      <w:lvlJc w:val="left"/>
      <w:pPr>
        <w:ind w:left="720" w:hanging="360"/>
      </w:pPr>
      <w:rPr>
        <w:rFonts w:ascii="Helvetica" w:hAnsi="Helvetic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B4F38"/>
    <w:multiLevelType w:val="hybridMultilevel"/>
    <w:tmpl w:val="D14E56F6"/>
    <w:lvl w:ilvl="0" w:tplc="B758560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D16321A"/>
    <w:multiLevelType w:val="hybridMultilevel"/>
    <w:tmpl w:val="97DE9738"/>
    <w:lvl w:ilvl="0" w:tplc="0415000F">
      <w:start w:val="1"/>
      <w:numFmt w:val="decimal"/>
      <w:lvlText w:val="%1."/>
      <w:lvlJc w:val="left"/>
      <w:pPr>
        <w:ind w:left="1935" w:hanging="360"/>
      </w:pPr>
    </w:lvl>
    <w:lvl w:ilvl="1" w:tplc="04150019" w:tentative="1">
      <w:start w:val="1"/>
      <w:numFmt w:val="lowerLetter"/>
      <w:lvlText w:val="%2."/>
      <w:lvlJc w:val="left"/>
      <w:pPr>
        <w:ind w:left="2655" w:hanging="360"/>
      </w:pPr>
    </w:lvl>
    <w:lvl w:ilvl="2" w:tplc="0415001B" w:tentative="1">
      <w:start w:val="1"/>
      <w:numFmt w:val="lowerRoman"/>
      <w:lvlText w:val="%3."/>
      <w:lvlJc w:val="right"/>
      <w:pPr>
        <w:ind w:left="3375" w:hanging="180"/>
      </w:pPr>
    </w:lvl>
    <w:lvl w:ilvl="3" w:tplc="0415000F" w:tentative="1">
      <w:start w:val="1"/>
      <w:numFmt w:val="decimal"/>
      <w:lvlText w:val="%4."/>
      <w:lvlJc w:val="left"/>
      <w:pPr>
        <w:ind w:left="4095" w:hanging="360"/>
      </w:pPr>
    </w:lvl>
    <w:lvl w:ilvl="4" w:tplc="04150019" w:tentative="1">
      <w:start w:val="1"/>
      <w:numFmt w:val="lowerLetter"/>
      <w:lvlText w:val="%5."/>
      <w:lvlJc w:val="left"/>
      <w:pPr>
        <w:ind w:left="4815" w:hanging="360"/>
      </w:pPr>
    </w:lvl>
    <w:lvl w:ilvl="5" w:tplc="0415001B" w:tentative="1">
      <w:start w:val="1"/>
      <w:numFmt w:val="lowerRoman"/>
      <w:lvlText w:val="%6."/>
      <w:lvlJc w:val="right"/>
      <w:pPr>
        <w:ind w:left="5535" w:hanging="180"/>
      </w:pPr>
    </w:lvl>
    <w:lvl w:ilvl="6" w:tplc="0415000F" w:tentative="1">
      <w:start w:val="1"/>
      <w:numFmt w:val="decimal"/>
      <w:lvlText w:val="%7."/>
      <w:lvlJc w:val="left"/>
      <w:pPr>
        <w:ind w:left="6255" w:hanging="360"/>
      </w:pPr>
    </w:lvl>
    <w:lvl w:ilvl="7" w:tplc="04150019" w:tentative="1">
      <w:start w:val="1"/>
      <w:numFmt w:val="lowerLetter"/>
      <w:lvlText w:val="%8."/>
      <w:lvlJc w:val="left"/>
      <w:pPr>
        <w:ind w:left="6975" w:hanging="360"/>
      </w:pPr>
    </w:lvl>
    <w:lvl w:ilvl="8" w:tplc="0415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26" w15:restartNumberingAfterBreak="0">
    <w:nsid w:val="6D87102C"/>
    <w:multiLevelType w:val="hybridMultilevel"/>
    <w:tmpl w:val="42120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B20984"/>
    <w:multiLevelType w:val="hybridMultilevel"/>
    <w:tmpl w:val="59FA1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E3F84"/>
    <w:multiLevelType w:val="hybridMultilevel"/>
    <w:tmpl w:val="E0943D3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3"/>
  </w:num>
  <w:num w:numId="3">
    <w:abstractNumId w:val="7"/>
  </w:num>
  <w:num w:numId="4">
    <w:abstractNumId w:val="28"/>
  </w:num>
  <w:num w:numId="5">
    <w:abstractNumId w:val="5"/>
  </w:num>
  <w:num w:numId="6">
    <w:abstractNumId w:val="6"/>
  </w:num>
  <w:num w:numId="7">
    <w:abstractNumId w:val="24"/>
  </w:num>
  <w:num w:numId="8">
    <w:abstractNumId w:val="21"/>
  </w:num>
  <w:num w:numId="9">
    <w:abstractNumId w:val="15"/>
  </w:num>
  <w:num w:numId="10">
    <w:abstractNumId w:val="1"/>
  </w:num>
  <w:num w:numId="11">
    <w:abstractNumId w:val="22"/>
  </w:num>
  <w:num w:numId="12">
    <w:abstractNumId w:val="8"/>
  </w:num>
  <w:num w:numId="13">
    <w:abstractNumId w:val="17"/>
  </w:num>
  <w:num w:numId="14">
    <w:abstractNumId w:val="18"/>
  </w:num>
  <w:num w:numId="15">
    <w:abstractNumId w:val="16"/>
  </w:num>
  <w:num w:numId="16">
    <w:abstractNumId w:val="25"/>
  </w:num>
  <w:num w:numId="17">
    <w:abstractNumId w:val="4"/>
  </w:num>
  <w:num w:numId="18">
    <w:abstractNumId w:val="10"/>
  </w:num>
  <w:num w:numId="19">
    <w:abstractNumId w:val="26"/>
  </w:num>
  <w:num w:numId="20">
    <w:abstractNumId w:val="27"/>
  </w:num>
  <w:num w:numId="21">
    <w:abstractNumId w:val="20"/>
  </w:num>
  <w:num w:numId="22">
    <w:abstractNumId w:val="2"/>
  </w:num>
  <w:num w:numId="23">
    <w:abstractNumId w:val="11"/>
  </w:num>
  <w:num w:numId="24">
    <w:abstractNumId w:val="14"/>
  </w:num>
  <w:num w:numId="25">
    <w:abstractNumId w:val="0"/>
  </w:num>
  <w:num w:numId="26">
    <w:abstractNumId w:val="23"/>
  </w:num>
  <w:num w:numId="27">
    <w:abstractNumId w:val="9"/>
  </w:num>
  <w:num w:numId="28">
    <w:abstractNumId w:val="1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4E4"/>
    <w:rsid w:val="00001F75"/>
    <w:rsid w:val="000128CF"/>
    <w:rsid w:val="00021EAC"/>
    <w:rsid w:val="000238CA"/>
    <w:rsid w:val="0002515C"/>
    <w:rsid w:val="000264D6"/>
    <w:rsid w:val="00030C93"/>
    <w:rsid w:val="000327E2"/>
    <w:rsid w:val="00040FA9"/>
    <w:rsid w:val="0004103A"/>
    <w:rsid w:val="00045D26"/>
    <w:rsid w:val="00053449"/>
    <w:rsid w:val="00056580"/>
    <w:rsid w:val="0007437B"/>
    <w:rsid w:val="000975E6"/>
    <w:rsid w:val="000B7244"/>
    <w:rsid w:val="000F6FA3"/>
    <w:rsid w:val="001126B1"/>
    <w:rsid w:val="00120671"/>
    <w:rsid w:val="00135EDE"/>
    <w:rsid w:val="001406E1"/>
    <w:rsid w:val="00153E2F"/>
    <w:rsid w:val="001609CD"/>
    <w:rsid w:val="0016772A"/>
    <w:rsid w:val="00171D7A"/>
    <w:rsid w:val="00186C35"/>
    <w:rsid w:val="001A0DEC"/>
    <w:rsid w:val="001B1DCF"/>
    <w:rsid w:val="001F1980"/>
    <w:rsid w:val="00201B5A"/>
    <w:rsid w:val="00213640"/>
    <w:rsid w:val="0023521D"/>
    <w:rsid w:val="00236516"/>
    <w:rsid w:val="00244D72"/>
    <w:rsid w:val="0025370C"/>
    <w:rsid w:val="00262D86"/>
    <w:rsid w:val="002834C5"/>
    <w:rsid w:val="00286B4D"/>
    <w:rsid w:val="002A33A0"/>
    <w:rsid w:val="002B2443"/>
    <w:rsid w:val="002C612A"/>
    <w:rsid w:val="002D00DE"/>
    <w:rsid w:val="003012A4"/>
    <w:rsid w:val="00306092"/>
    <w:rsid w:val="003129ED"/>
    <w:rsid w:val="00323A73"/>
    <w:rsid w:val="00324E04"/>
    <w:rsid w:val="00331CEB"/>
    <w:rsid w:val="0033764F"/>
    <w:rsid w:val="00340BA7"/>
    <w:rsid w:val="003467B3"/>
    <w:rsid w:val="00352834"/>
    <w:rsid w:val="0037198F"/>
    <w:rsid w:val="00375355"/>
    <w:rsid w:val="003822E1"/>
    <w:rsid w:val="00382CEF"/>
    <w:rsid w:val="00393B15"/>
    <w:rsid w:val="0039430C"/>
    <w:rsid w:val="003B6E9C"/>
    <w:rsid w:val="003C1184"/>
    <w:rsid w:val="003C1C47"/>
    <w:rsid w:val="003C43D2"/>
    <w:rsid w:val="003C7FD5"/>
    <w:rsid w:val="003D7230"/>
    <w:rsid w:val="003E2148"/>
    <w:rsid w:val="003E6085"/>
    <w:rsid w:val="003F08DC"/>
    <w:rsid w:val="003F1380"/>
    <w:rsid w:val="00401D61"/>
    <w:rsid w:val="004119CB"/>
    <w:rsid w:val="004262F0"/>
    <w:rsid w:val="00426EFA"/>
    <w:rsid w:val="004510DB"/>
    <w:rsid w:val="00457296"/>
    <w:rsid w:val="004735A5"/>
    <w:rsid w:val="00486CD9"/>
    <w:rsid w:val="004A1905"/>
    <w:rsid w:val="004D6DD9"/>
    <w:rsid w:val="004E5A29"/>
    <w:rsid w:val="004F4A95"/>
    <w:rsid w:val="004F5675"/>
    <w:rsid w:val="004F72FE"/>
    <w:rsid w:val="00501347"/>
    <w:rsid w:val="0052023B"/>
    <w:rsid w:val="005225CB"/>
    <w:rsid w:val="00522BF1"/>
    <w:rsid w:val="00557C02"/>
    <w:rsid w:val="00565C11"/>
    <w:rsid w:val="005725DE"/>
    <w:rsid w:val="00581BC8"/>
    <w:rsid w:val="00585F3F"/>
    <w:rsid w:val="005908AE"/>
    <w:rsid w:val="005B30BD"/>
    <w:rsid w:val="005B49E9"/>
    <w:rsid w:val="005C5424"/>
    <w:rsid w:val="005C6F86"/>
    <w:rsid w:val="005D71AD"/>
    <w:rsid w:val="005F5E14"/>
    <w:rsid w:val="006174C4"/>
    <w:rsid w:val="006179F4"/>
    <w:rsid w:val="00621807"/>
    <w:rsid w:val="00642831"/>
    <w:rsid w:val="006575E4"/>
    <w:rsid w:val="0067037A"/>
    <w:rsid w:val="00671CFA"/>
    <w:rsid w:val="0068064D"/>
    <w:rsid w:val="00685167"/>
    <w:rsid w:val="00694AA7"/>
    <w:rsid w:val="00696ED4"/>
    <w:rsid w:val="006A569A"/>
    <w:rsid w:val="006B02E7"/>
    <w:rsid w:val="006C19C0"/>
    <w:rsid w:val="006C5471"/>
    <w:rsid w:val="006C7218"/>
    <w:rsid w:val="006C7BED"/>
    <w:rsid w:val="006D320A"/>
    <w:rsid w:val="006E3058"/>
    <w:rsid w:val="006F461C"/>
    <w:rsid w:val="007009C3"/>
    <w:rsid w:val="00740CB1"/>
    <w:rsid w:val="007432FB"/>
    <w:rsid w:val="0075135C"/>
    <w:rsid w:val="0075452C"/>
    <w:rsid w:val="00754F88"/>
    <w:rsid w:val="0079408A"/>
    <w:rsid w:val="00794DC2"/>
    <w:rsid w:val="0079542D"/>
    <w:rsid w:val="007A0AAD"/>
    <w:rsid w:val="007A147D"/>
    <w:rsid w:val="007A459E"/>
    <w:rsid w:val="007B1738"/>
    <w:rsid w:val="007B7CD7"/>
    <w:rsid w:val="007C6EAD"/>
    <w:rsid w:val="007D4E26"/>
    <w:rsid w:val="007E137C"/>
    <w:rsid w:val="007F294D"/>
    <w:rsid w:val="007F56EF"/>
    <w:rsid w:val="00806BFD"/>
    <w:rsid w:val="00807080"/>
    <w:rsid w:val="00822287"/>
    <w:rsid w:val="00832E01"/>
    <w:rsid w:val="00845F87"/>
    <w:rsid w:val="00881913"/>
    <w:rsid w:val="008A1A57"/>
    <w:rsid w:val="008A2E60"/>
    <w:rsid w:val="008A35DF"/>
    <w:rsid w:val="008B361F"/>
    <w:rsid w:val="008C02CA"/>
    <w:rsid w:val="008C1C8D"/>
    <w:rsid w:val="008C4115"/>
    <w:rsid w:val="008C75B8"/>
    <w:rsid w:val="008D0285"/>
    <w:rsid w:val="008D09F0"/>
    <w:rsid w:val="008D4038"/>
    <w:rsid w:val="008E041C"/>
    <w:rsid w:val="008E3A2C"/>
    <w:rsid w:val="00900A2C"/>
    <w:rsid w:val="0092253C"/>
    <w:rsid w:val="00924D83"/>
    <w:rsid w:val="00925767"/>
    <w:rsid w:val="00925DF4"/>
    <w:rsid w:val="00926D22"/>
    <w:rsid w:val="00926E9E"/>
    <w:rsid w:val="00956F82"/>
    <w:rsid w:val="0098178B"/>
    <w:rsid w:val="009849F9"/>
    <w:rsid w:val="009A1241"/>
    <w:rsid w:val="009B36C5"/>
    <w:rsid w:val="009B393A"/>
    <w:rsid w:val="009C67B5"/>
    <w:rsid w:val="00A01426"/>
    <w:rsid w:val="00A02E3D"/>
    <w:rsid w:val="00A14317"/>
    <w:rsid w:val="00A14B16"/>
    <w:rsid w:val="00A20914"/>
    <w:rsid w:val="00A35DA1"/>
    <w:rsid w:val="00A4203E"/>
    <w:rsid w:val="00A45F54"/>
    <w:rsid w:val="00A50F08"/>
    <w:rsid w:val="00A576EF"/>
    <w:rsid w:val="00A65D33"/>
    <w:rsid w:val="00A6758D"/>
    <w:rsid w:val="00A74E40"/>
    <w:rsid w:val="00A80DE1"/>
    <w:rsid w:val="00AC1CD4"/>
    <w:rsid w:val="00AC1E78"/>
    <w:rsid w:val="00AC3E57"/>
    <w:rsid w:val="00AD08A8"/>
    <w:rsid w:val="00AE7317"/>
    <w:rsid w:val="00AF6C62"/>
    <w:rsid w:val="00B02B48"/>
    <w:rsid w:val="00B202B5"/>
    <w:rsid w:val="00B24845"/>
    <w:rsid w:val="00B30288"/>
    <w:rsid w:val="00B37EAA"/>
    <w:rsid w:val="00B40AFE"/>
    <w:rsid w:val="00B420D2"/>
    <w:rsid w:val="00B50592"/>
    <w:rsid w:val="00B51325"/>
    <w:rsid w:val="00B55DF6"/>
    <w:rsid w:val="00B66D34"/>
    <w:rsid w:val="00B70F0C"/>
    <w:rsid w:val="00B7223B"/>
    <w:rsid w:val="00B748A4"/>
    <w:rsid w:val="00B81AAF"/>
    <w:rsid w:val="00B874E4"/>
    <w:rsid w:val="00B902B5"/>
    <w:rsid w:val="00B93ADB"/>
    <w:rsid w:val="00BA03B8"/>
    <w:rsid w:val="00BA1AF9"/>
    <w:rsid w:val="00BA3962"/>
    <w:rsid w:val="00BB61E2"/>
    <w:rsid w:val="00BC029A"/>
    <w:rsid w:val="00BD63B3"/>
    <w:rsid w:val="00BE5E63"/>
    <w:rsid w:val="00C00613"/>
    <w:rsid w:val="00C00FC3"/>
    <w:rsid w:val="00C073E1"/>
    <w:rsid w:val="00C1205F"/>
    <w:rsid w:val="00C238A7"/>
    <w:rsid w:val="00C32AB5"/>
    <w:rsid w:val="00C65AF2"/>
    <w:rsid w:val="00C66C2F"/>
    <w:rsid w:val="00C75E90"/>
    <w:rsid w:val="00C82555"/>
    <w:rsid w:val="00C82D6F"/>
    <w:rsid w:val="00C91AEA"/>
    <w:rsid w:val="00CA7D73"/>
    <w:rsid w:val="00CD304C"/>
    <w:rsid w:val="00CE324C"/>
    <w:rsid w:val="00CE6B49"/>
    <w:rsid w:val="00D03FD1"/>
    <w:rsid w:val="00D13535"/>
    <w:rsid w:val="00D32FF1"/>
    <w:rsid w:val="00D373E6"/>
    <w:rsid w:val="00D41BF9"/>
    <w:rsid w:val="00D42016"/>
    <w:rsid w:val="00D4347D"/>
    <w:rsid w:val="00D44A58"/>
    <w:rsid w:val="00D51E12"/>
    <w:rsid w:val="00D5392D"/>
    <w:rsid w:val="00D62236"/>
    <w:rsid w:val="00D73291"/>
    <w:rsid w:val="00D7633B"/>
    <w:rsid w:val="00D80BCE"/>
    <w:rsid w:val="00DA2CD9"/>
    <w:rsid w:val="00DC1F43"/>
    <w:rsid w:val="00DC36A8"/>
    <w:rsid w:val="00DC39C6"/>
    <w:rsid w:val="00DE35B3"/>
    <w:rsid w:val="00DE52F2"/>
    <w:rsid w:val="00DE7E38"/>
    <w:rsid w:val="00DF0209"/>
    <w:rsid w:val="00E2746F"/>
    <w:rsid w:val="00E33DE0"/>
    <w:rsid w:val="00E42D15"/>
    <w:rsid w:val="00E53B0E"/>
    <w:rsid w:val="00E82097"/>
    <w:rsid w:val="00E92E96"/>
    <w:rsid w:val="00EB71C9"/>
    <w:rsid w:val="00EC0905"/>
    <w:rsid w:val="00ED5253"/>
    <w:rsid w:val="00ED545A"/>
    <w:rsid w:val="00ED54B0"/>
    <w:rsid w:val="00EE7514"/>
    <w:rsid w:val="00EF72CA"/>
    <w:rsid w:val="00F1087C"/>
    <w:rsid w:val="00F11AE6"/>
    <w:rsid w:val="00F2658F"/>
    <w:rsid w:val="00F32802"/>
    <w:rsid w:val="00F330C9"/>
    <w:rsid w:val="00F52AF9"/>
    <w:rsid w:val="00F6511E"/>
    <w:rsid w:val="00F92005"/>
    <w:rsid w:val="00FA64DD"/>
    <w:rsid w:val="00FA6C6A"/>
    <w:rsid w:val="00FB36DB"/>
    <w:rsid w:val="00FC77FB"/>
    <w:rsid w:val="00FD426A"/>
    <w:rsid w:val="00FE191B"/>
    <w:rsid w:val="00FE35D4"/>
    <w:rsid w:val="00FE720C"/>
    <w:rsid w:val="00FF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7D7757"/>
  <w15:docId w15:val="{FEE98B8F-95B1-4E98-9E3A-157A2A97F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4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C39C6"/>
    <w:rPr>
      <w:szCs w:val="24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"/>
    <w:basedOn w:val="Domylnaczcionkaakapitu"/>
    <w:unhideWhenUsed/>
    <w:rsid w:val="00DC39C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39C6"/>
  </w:style>
  <w:style w:type="paragraph" w:styleId="Stopka">
    <w:name w:val="footer"/>
    <w:basedOn w:val="Normalny"/>
    <w:link w:val="StopkaZnak"/>
    <w:uiPriority w:val="99"/>
    <w:unhideWhenUsed/>
    <w:rsid w:val="00DC39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39C6"/>
  </w:style>
  <w:style w:type="paragraph" w:styleId="Akapitzlist">
    <w:name w:val="List Paragraph"/>
    <w:basedOn w:val="Normalny"/>
    <w:uiPriority w:val="34"/>
    <w:qFormat/>
    <w:rsid w:val="00F52AF9"/>
    <w:pPr>
      <w:ind w:left="720"/>
      <w:contextualSpacing/>
    </w:pPr>
  </w:style>
  <w:style w:type="paragraph" w:styleId="Tekstprzypisudolnego">
    <w:name w:val="footnote text"/>
    <w:aliases w:val="Tekst przypisu dolnego Znak Znak,Tekst przypisu dolnego Znak Znak Znak,Footnote,Podrozdział,Podrozdzia3,-E Fuﬂnotentext,Fuﬂnotentext Ursprung,Fußnotentext Ursprung,-E Fußnotentext,Fußnote,Footnote text,Przypis,footnote text,Pl"/>
    <w:basedOn w:val="Normalny"/>
    <w:link w:val="TekstprzypisudolnegoZnak"/>
    <w:unhideWhenUsed/>
    <w:rsid w:val="00213640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dolnego Znak Znak Znak1,Tekst przypisu dolnego Znak Znak Znak Znak,Footnote Znak,Podrozdział Znak,Podrozdzia3 Znak,-E Fuﬂnotentext Znak,Fuﬂnotentext Ursprung Znak,Fußnotentext Ursprung Znak,-E Fußnotentext Znak"/>
    <w:basedOn w:val="Domylnaczcionkaakapitu"/>
    <w:link w:val="Tekstprzypisudolnego"/>
    <w:rsid w:val="00213640"/>
    <w:rPr>
      <w:rFonts w:ascii="Arial" w:eastAsia="Times New Roman" w:hAnsi="Arial" w:cs="Arial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13640"/>
    <w:rPr>
      <w:rFonts w:ascii="Calibri" w:eastAsia="Times New Roman" w:hAnsi="Calibri"/>
      <w:sz w:val="22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213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52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2F2"/>
    <w:rPr>
      <w:rFonts w:ascii="Segoe UI" w:hAnsi="Segoe UI" w:cs="Segoe UI"/>
      <w:sz w:val="18"/>
      <w:szCs w:val="18"/>
    </w:rPr>
  </w:style>
  <w:style w:type="paragraph" w:customStyle="1" w:styleId="trescpisma">
    <w:name w:val="tresc.pisma"/>
    <w:basedOn w:val="Normalny"/>
    <w:qFormat/>
    <w:rsid w:val="00186C35"/>
    <w:pPr>
      <w:spacing w:line="360" w:lineRule="auto"/>
      <w:ind w:left="-426" w:firstLine="709"/>
      <w:jc w:val="both"/>
    </w:pPr>
    <w:rPr>
      <w:rFonts w:eastAsia="Calibri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5A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5A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5A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A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A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AAF6A-29C3-485A-8B07-E18CC6C56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6006</Words>
  <Characters>36036</Characters>
  <Application>Microsoft Office Word</Application>
  <DocSecurity>0</DocSecurity>
  <Lines>300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Duszczyk</dc:creator>
  <cp:keywords/>
  <dc:description/>
  <cp:lastModifiedBy>Agata Leonowicz</cp:lastModifiedBy>
  <cp:revision>2</cp:revision>
  <cp:lastPrinted>2020-06-30T08:47:00Z</cp:lastPrinted>
  <dcterms:created xsi:type="dcterms:W3CDTF">2020-11-05T09:48:00Z</dcterms:created>
  <dcterms:modified xsi:type="dcterms:W3CDTF">2020-11-05T09:48:00Z</dcterms:modified>
</cp:coreProperties>
</file>