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D4F356" w14:textId="77777777" w:rsidR="00740E0B" w:rsidRDefault="00740E0B" w:rsidP="00740E0B">
      <w:pPr>
        <w:spacing w:after="0" w:line="240" w:lineRule="auto"/>
        <w:rPr>
          <w:rFonts w:ascii="Lato" w:hAnsi="Lato"/>
          <w:sz w:val="20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3E93F2F1" wp14:editId="71DD9631">
            <wp:simplePos x="0" y="0"/>
            <wp:positionH relativeFrom="column">
              <wp:posOffset>-297815</wp:posOffset>
            </wp:positionH>
            <wp:positionV relativeFrom="paragraph">
              <wp:posOffset>-572135</wp:posOffset>
            </wp:positionV>
            <wp:extent cx="2565400" cy="818515"/>
            <wp:effectExtent l="0" t="0" r="0" b="635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owakowski\AppData\Local\Microsoft\Windows\INetCache\Content.Word\01_znak_podstawowy_kolor_biale_tl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734"/>
                    <a:stretch/>
                  </pic:blipFill>
                  <pic:spPr bwMode="auto">
                    <a:xfrm>
                      <a:off x="0" y="0"/>
                      <a:ext cx="256540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8810E6" w14:textId="77777777" w:rsidR="00740E0B" w:rsidRDefault="00740E0B" w:rsidP="00740E0B">
      <w:pPr>
        <w:spacing w:after="0" w:line="240" w:lineRule="auto"/>
        <w:rPr>
          <w:rFonts w:ascii="Lato" w:hAnsi="Lato"/>
          <w:sz w:val="20"/>
        </w:rPr>
      </w:pPr>
    </w:p>
    <w:p w14:paraId="084E4AB0" w14:textId="77777777" w:rsidR="00740E0B" w:rsidRPr="009276B2" w:rsidRDefault="00740E0B" w:rsidP="00740E0B">
      <w:pPr>
        <w:spacing w:after="0" w:line="240" w:lineRule="auto"/>
        <w:rPr>
          <w:rFonts w:ascii="Lato" w:hAnsi="Lato"/>
          <w:sz w:val="20"/>
        </w:rPr>
      </w:pPr>
      <w:r>
        <w:rPr>
          <w:rFonts w:ascii="Lato" w:hAnsi="Lato"/>
          <w:sz w:val="20"/>
        </w:rPr>
        <w:t>Departament Zarządzania Systemami</w:t>
      </w:r>
    </w:p>
    <w:p w14:paraId="49018EED" w14:textId="0463FC80" w:rsidR="00740E0B" w:rsidRPr="00740E0B" w:rsidRDefault="00740E0B" w:rsidP="00740E0B">
      <w:pPr>
        <w:pStyle w:val="Nagwek1"/>
        <w:jc w:val="right"/>
        <w:rPr>
          <w:rFonts w:asciiTheme="minorHAnsi" w:hAnsiTheme="minorHAnsi" w:cstheme="minorHAnsi"/>
          <w:color w:val="auto"/>
          <w:sz w:val="24"/>
          <w:szCs w:val="24"/>
        </w:rPr>
      </w:pPr>
      <w:r w:rsidRPr="00740E0B">
        <w:rPr>
          <w:rFonts w:asciiTheme="minorHAnsi" w:hAnsiTheme="minorHAnsi" w:cstheme="minorHAnsi"/>
          <w:color w:val="auto"/>
          <w:sz w:val="24"/>
          <w:szCs w:val="24"/>
        </w:rPr>
        <w:t>Załącznik nr 1 do Zapytania ofertowego</w:t>
      </w:r>
    </w:p>
    <w:p w14:paraId="36A73F40" w14:textId="1165EED6" w:rsidR="00363315" w:rsidRPr="00A70C91" w:rsidRDefault="00C747E3" w:rsidP="00740E0B">
      <w:pPr>
        <w:pStyle w:val="Nagwek1"/>
        <w:jc w:val="center"/>
        <w:rPr>
          <w:rFonts w:asciiTheme="minorHAnsi" w:hAnsiTheme="minorHAnsi" w:cstheme="minorHAnsi"/>
          <w:szCs w:val="24"/>
        </w:rPr>
      </w:pPr>
      <w:r w:rsidRPr="00A70C91">
        <w:rPr>
          <w:rFonts w:asciiTheme="minorHAnsi" w:hAnsiTheme="minorHAnsi" w:cstheme="minorHAnsi"/>
          <w:szCs w:val="24"/>
        </w:rPr>
        <w:t>Opis przedmiotu zamówienia</w:t>
      </w:r>
    </w:p>
    <w:p w14:paraId="11F792CA" w14:textId="77777777" w:rsidR="00D96F3E" w:rsidRPr="00A70C91" w:rsidRDefault="00D96F3E" w:rsidP="00685B85">
      <w:pPr>
        <w:shd w:val="clear" w:color="auto" w:fill="FFFFFF"/>
        <w:spacing w:after="0" w:line="240" w:lineRule="auto"/>
        <w:outlineLvl w:val="1"/>
        <w:rPr>
          <w:rFonts w:eastAsia="Times New Roman" w:cstheme="minorHAnsi"/>
          <w:spacing w:val="-2"/>
          <w:sz w:val="24"/>
          <w:szCs w:val="24"/>
          <w:lang w:eastAsia="pl-PL"/>
        </w:rPr>
      </w:pPr>
    </w:p>
    <w:p w14:paraId="79E7EE90" w14:textId="6C64F954" w:rsidR="00D96F3E" w:rsidRPr="00A70C91" w:rsidRDefault="00361339" w:rsidP="00685B8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70C91">
        <w:rPr>
          <w:rFonts w:cstheme="minorHAnsi"/>
          <w:bCs/>
          <w:sz w:val="24"/>
          <w:szCs w:val="24"/>
        </w:rPr>
        <w:t>P</w:t>
      </w:r>
      <w:r w:rsidR="00685B85" w:rsidRPr="00A70C91">
        <w:rPr>
          <w:rFonts w:cstheme="minorHAnsi"/>
          <w:bCs/>
          <w:sz w:val="24"/>
          <w:szCs w:val="24"/>
        </w:rPr>
        <w:t xml:space="preserve">rzedmiotem zamówienia </w:t>
      </w:r>
      <w:r w:rsidR="00D96F3E" w:rsidRPr="00A70C91">
        <w:rPr>
          <w:rFonts w:cstheme="minorHAnsi"/>
          <w:bCs/>
          <w:sz w:val="24"/>
          <w:szCs w:val="24"/>
        </w:rPr>
        <w:t>jest usługa p</w:t>
      </w:r>
      <w:r w:rsidR="00D96F3E" w:rsidRPr="00A70C91">
        <w:rPr>
          <w:rFonts w:cstheme="minorHAnsi"/>
          <w:sz w:val="24"/>
          <w:szCs w:val="24"/>
        </w:rPr>
        <w:t>rzeprowadzenia specjalistycznych testów bezpieczeństwa (audytu) oraz analiza kodu Systemu Katalogi Administracji Publicznej (KAP) budowanego w ramach Projektu Katalogi Administracji Publicznej.</w:t>
      </w:r>
    </w:p>
    <w:p w14:paraId="1BDCBBC5" w14:textId="77777777" w:rsidR="00E15883" w:rsidRPr="00A70C91" w:rsidRDefault="00E15883" w:rsidP="00685B85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</w:p>
    <w:p w14:paraId="51B80B30" w14:textId="1577469D" w:rsidR="00D96F3E" w:rsidRPr="00A70C91" w:rsidRDefault="00D96F3E" w:rsidP="00685B8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70C91">
        <w:rPr>
          <w:rFonts w:cstheme="minorHAnsi"/>
          <w:bCs/>
          <w:sz w:val="24"/>
          <w:szCs w:val="24"/>
        </w:rPr>
        <w:t>Celem realizacji usługi jest identyfikacja podatności stanowiących lub mogących stanowić zagrożenie dla bezpieczeństwa przetwarzanych, przesyłanych i przechowywanych informacji oraz danych.</w:t>
      </w:r>
      <w:r w:rsidRPr="00A70C91">
        <w:rPr>
          <w:rFonts w:cstheme="minorHAnsi"/>
          <w:sz w:val="24"/>
          <w:szCs w:val="24"/>
        </w:rPr>
        <w:t xml:space="preserve"> Testy obejmą komponent systemu KAP:</w:t>
      </w:r>
    </w:p>
    <w:p w14:paraId="76158FE5" w14:textId="197E5521" w:rsidR="00604383" w:rsidRPr="00A70C91" w:rsidRDefault="00D96F3E" w:rsidP="00A70C9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A70C91">
        <w:rPr>
          <w:rFonts w:cstheme="minorHAnsi"/>
          <w:bCs/>
          <w:sz w:val="24"/>
          <w:szCs w:val="24"/>
        </w:rPr>
        <w:t>Katalog Podmiotów</w:t>
      </w:r>
      <w:r w:rsidR="00944C68" w:rsidRPr="00A70C91">
        <w:rPr>
          <w:rFonts w:cstheme="minorHAnsi"/>
          <w:bCs/>
          <w:sz w:val="24"/>
          <w:szCs w:val="24"/>
        </w:rPr>
        <w:t xml:space="preserve"> Publicznych </w:t>
      </w:r>
      <w:r w:rsidRPr="00A70C91">
        <w:rPr>
          <w:rFonts w:cstheme="minorHAnsi"/>
          <w:bCs/>
          <w:sz w:val="24"/>
          <w:szCs w:val="24"/>
        </w:rPr>
        <w:t>oraz moduły techniczne i pomocnicze.</w:t>
      </w:r>
    </w:p>
    <w:p w14:paraId="56F03563" w14:textId="0D535798" w:rsidR="002A41E6" w:rsidRPr="00A70C91" w:rsidRDefault="00E15883" w:rsidP="00333039">
      <w:pPr>
        <w:pStyle w:val="Nagwek1"/>
        <w:rPr>
          <w:rFonts w:asciiTheme="minorHAnsi" w:hAnsiTheme="minorHAnsi" w:cstheme="minorHAnsi"/>
          <w:szCs w:val="24"/>
        </w:rPr>
      </w:pPr>
      <w:r w:rsidRPr="00A70C91">
        <w:rPr>
          <w:rFonts w:asciiTheme="minorHAnsi" w:hAnsiTheme="minorHAnsi" w:cstheme="minorHAnsi"/>
          <w:szCs w:val="24"/>
        </w:rPr>
        <w:t>O</w:t>
      </w:r>
      <w:r w:rsidR="00A015FA" w:rsidRPr="00A70C91">
        <w:rPr>
          <w:rFonts w:asciiTheme="minorHAnsi" w:hAnsiTheme="minorHAnsi" w:cstheme="minorHAnsi"/>
          <w:szCs w:val="24"/>
        </w:rPr>
        <w:t>gólny o</w:t>
      </w:r>
      <w:r w:rsidRPr="00A70C91">
        <w:rPr>
          <w:rFonts w:asciiTheme="minorHAnsi" w:hAnsiTheme="minorHAnsi" w:cstheme="minorHAnsi"/>
          <w:szCs w:val="24"/>
        </w:rPr>
        <w:t>pis prac</w:t>
      </w:r>
      <w:r w:rsidR="00363315" w:rsidRPr="00A70C91">
        <w:rPr>
          <w:rFonts w:asciiTheme="minorHAnsi" w:hAnsiTheme="minorHAnsi" w:cstheme="minorHAnsi"/>
          <w:szCs w:val="24"/>
        </w:rPr>
        <w:t>: </w:t>
      </w:r>
    </w:p>
    <w:p w14:paraId="7E2808A3" w14:textId="45204966" w:rsidR="00363315" w:rsidRPr="00A70C91" w:rsidRDefault="00363315" w:rsidP="009046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70C91">
        <w:rPr>
          <w:rFonts w:eastAsia="Times New Roman" w:cstheme="minorHAnsi"/>
          <w:sz w:val="24"/>
          <w:szCs w:val="24"/>
          <w:lang w:eastAsia="pl-PL"/>
        </w:rPr>
        <w:t>Test</w:t>
      </w:r>
      <w:r w:rsidR="00C70E52" w:rsidRPr="00A70C91">
        <w:rPr>
          <w:rFonts w:eastAsia="Times New Roman" w:cstheme="minorHAnsi"/>
          <w:sz w:val="24"/>
          <w:szCs w:val="24"/>
          <w:lang w:eastAsia="pl-PL"/>
        </w:rPr>
        <w:t>y penetracyjne</w:t>
      </w:r>
      <w:r w:rsidRPr="00A70C91">
        <w:rPr>
          <w:rFonts w:eastAsia="Times New Roman" w:cstheme="minorHAnsi"/>
          <w:sz w:val="24"/>
          <w:szCs w:val="24"/>
          <w:lang w:eastAsia="pl-PL"/>
        </w:rPr>
        <w:t xml:space="preserve"> serwisu internetowego oraz</w:t>
      </w:r>
      <w:r w:rsidR="00904621" w:rsidRPr="00A70C91">
        <w:rPr>
          <w:rFonts w:cstheme="minorHAnsi"/>
          <w:sz w:val="24"/>
          <w:szCs w:val="24"/>
        </w:rPr>
        <w:t xml:space="preserve"> </w:t>
      </w:r>
      <w:r w:rsidR="00904621" w:rsidRPr="00A70C91">
        <w:rPr>
          <w:rFonts w:eastAsia="Times New Roman" w:cstheme="minorHAnsi"/>
          <w:sz w:val="24"/>
          <w:szCs w:val="24"/>
          <w:lang w:eastAsia="pl-PL"/>
        </w:rPr>
        <w:t>testy podatności</w:t>
      </w:r>
      <w:r w:rsidRPr="00A70C91">
        <w:rPr>
          <w:rFonts w:eastAsia="Times New Roman" w:cstheme="minorHAnsi"/>
          <w:sz w:val="24"/>
          <w:szCs w:val="24"/>
          <w:lang w:eastAsia="pl-PL"/>
        </w:rPr>
        <w:t xml:space="preserve"> infrastruktury sieciowej i serwerowej  </w:t>
      </w:r>
    </w:p>
    <w:p w14:paraId="60E0466E" w14:textId="31B39449" w:rsidR="00363315" w:rsidRPr="00A70C91" w:rsidRDefault="00363315" w:rsidP="0036331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70C91">
        <w:rPr>
          <w:rFonts w:eastAsia="Times New Roman" w:cstheme="minorHAnsi"/>
          <w:sz w:val="24"/>
          <w:szCs w:val="24"/>
          <w:lang w:eastAsia="pl-PL"/>
        </w:rPr>
        <w:t>test bezpie</w:t>
      </w:r>
      <w:r w:rsidR="00C70E52" w:rsidRPr="00A70C91">
        <w:rPr>
          <w:rFonts w:eastAsia="Times New Roman" w:cstheme="minorHAnsi"/>
          <w:sz w:val="24"/>
          <w:szCs w:val="24"/>
          <w:lang w:eastAsia="pl-PL"/>
        </w:rPr>
        <w:t>czeństwa serwisu internetowego (frontend webowy, backend</w:t>
      </w:r>
      <w:r w:rsidR="008300A6" w:rsidRPr="00A70C91">
        <w:rPr>
          <w:rFonts w:eastAsia="Times New Roman" w:cstheme="minorHAnsi"/>
          <w:sz w:val="24"/>
          <w:szCs w:val="24"/>
          <w:lang w:eastAsia="pl-PL"/>
        </w:rPr>
        <w:t>, komponenty wspomagające</w:t>
      </w:r>
      <w:r w:rsidR="00C70E52" w:rsidRPr="00A70C91">
        <w:rPr>
          <w:rFonts w:eastAsia="Times New Roman" w:cstheme="minorHAnsi"/>
          <w:sz w:val="24"/>
          <w:szCs w:val="24"/>
          <w:lang w:eastAsia="pl-PL"/>
        </w:rPr>
        <w:t>)</w:t>
      </w:r>
    </w:p>
    <w:p w14:paraId="602C4E33" w14:textId="28D328AA" w:rsidR="004C5D34" w:rsidRPr="00A70C91" w:rsidRDefault="00363315" w:rsidP="00505E2D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70C91">
        <w:rPr>
          <w:rFonts w:eastAsia="Times New Roman" w:cstheme="minorHAnsi"/>
          <w:sz w:val="24"/>
          <w:szCs w:val="24"/>
          <w:lang w:eastAsia="pl-PL"/>
        </w:rPr>
        <w:t xml:space="preserve">test bezpieczeństwa infrastruktury </w:t>
      </w:r>
      <w:r w:rsidR="005261B2" w:rsidRPr="00A70C91">
        <w:rPr>
          <w:rFonts w:eastAsia="Times New Roman" w:cstheme="minorHAnsi"/>
          <w:sz w:val="24"/>
          <w:szCs w:val="24"/>
          <w:lang w:eastAsia="pl-PL"/>
        </w:rPr>
        <w:t xml:space="preserve">sprzętowo-programowej (w tym: </w:t>
      </w:r>
      <w:r w:rsidR="004C5D34" w:rsidRPr="00A70C91">
        <w:rPr>
          <w:rFonts w:eastAsia="Times New Roman" w:cstheme="minorHAnsi"/>
          <w:sz w:val="24"/>
          <w:szCs w:val="24"/>
          <w:lang w:eastAsia="pl-PL"/>
        </w:rPr>
        <w:t>urządzeń sieciowych, serwerów, macierzy, systemów operacyjnych, usług sieciowych, aplikacji serwerowych, np. serwerów aplikacji, baz danych, zewnętrznych komponentów bezpieczeństwa, np. urządzenia HSM)</w:t>
      </w:r>
      <w:r w:rsidR="00505E2D" w:rsidRPr="00A70C91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="00505E2D" w:rsidRPr="00A70C91">
        <w:rPr>
          <w:rFonts w:cstheme="minorHAnsi"/>
          <w:sz w:val="24"/>
          <w:szCs w:val="24"/>
        </w:rPr>
        <w:t>Testy infrastruktury będą realizowane od strony sieci publicznej, bez dostępu do infrastruktury wewnętrznej.</w:t>
      </w:r>
      <w:r w:rsidR="00505E2D" w:rsidRPr="00A70C91" w:rsidDel="00505E2D">
        <w:rPr>
          <w:rStyle w:val="Odwoaniedokomentarza"/>
          <w:rFonts w:cstheme="minorHAnsi"/>
          <w:sz w:val="24"/>
          <w:szCs w:val="24"/>
        </w:rPr>
        <w:t xml:space="preserve"> </w:t>
      </w:r>
    </w:p>
    <w:p w14:paraId="1D219C4E" w14:textId="1A0C8046" w:rsidR="001F5203" w:rsidRPr="00A70C91" w:rsidRDefault="00363315" w:rsidP="00505E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70C91">
        <w:rPr>
          <w:rFonts w:eastAsia="Times New Roman" w:cstheme="minorHAnsi"/>
          <w:sz w:val="24"/>
          <w:szCs w:val="24"/>
          <w:lang w:eastAsia="pl-PL"/>
        </w:rPr>
        <w:t>Przegląd kodu źródłowego aplikacji pod kątem</w:t>
      </w:r>
      <w:r w:rsidR="00895A77" w:rsidRPr="00A70C91">
        <w:rPr>
          <w:rFonts w:eastAsia="Times New Roman" w:cstheme="minorHAnsi"/>
          <w:sz w:val="24"/>
          <w:szCs w:val="24"/>
          <w:lang w:eastAsia="pl-PL"/>
        </w:rPr>
        <w:t xml:space="preserve"> zagadnień bezpieczeństwa oraz pod kątem</w:t>
      </w:r>
      <w:r w:rsidRPr="00A70C91">
        <w:rPr>
          <w:rFonts w:eastAsia="Times New Roman" w:cstheme="minorHAnsi"/>
          <w:sz w:val="24"/>
          <w:szCs w:val="24"/>
          <w:lang w:eastAsia="pl-PL"/>
        </w:rPr>
        <w:t xml:space="preserve"> błędów programistycznych</w:t>
      </w:r>
      <w:r w:rsidR="00505E2D" w:rsidRPr="00A70C91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="00031D05" w:rsidRPr="00A70C9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505E2D" w:rsidRPr="00A70C91">
        <w:rPr>
          <w:rFonts w:eastAsia="Times New Roman" w:cstheme="minorHAnsi"/>
          <w:sz w:val="24"/>
          <w:szCs w:val="24"/>
          <w:lang w:eastAsia="pl-PL"/>
        </w:rPr>
        <w:t>Kod analizowany będzie na przygotowanych stacjach roboczych z zainstalowanym dedykowanym oprogramowaniem wskazanym przez Wykonawcę KPRM.</w:t>
      </w:r>
    </w:p>
    <w:p w14:paraId="3A5C2675" w14:textId="448A7F0B" w:rsidR="00363315" w:rsidRPr="00A70C91" w:rsidRDefault="00363315" w:rsidP="003633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70C91">
        <w:rPr>
          <w:rFonts w:eastAsia="Times New Roman" w:cstheme="minorHAnsi"/>
          <w:sz w:val="24"/>
          <w:szCs w:val="24"/>
          <w:lang w:eastAsia="pl-PL"/>
        </w:rPr>
        <w:t>Przeprowadzenie testów obciążeniowo-wydajnościowych serwera. </w:t>
      </w:r>
    </w:p>
    <w:p w14:paraId="3DAE664C" w14:textId="7CF5C6CE" w:rsidR="00564B59" w:rsidRPr="00A70C91" w:rsidRDefault="00363315" w:rsidP="00940950">
      <w:pPr>
        <w:pStyle w:val="pf0"/>
        <w:numPr>
          <w:ilvl w:val="0"/>
          <w:numId w:val="1"/>
        </w:numPr>
        <w:rPr>
          <w:rFonts w:asciiTheme="minorHAnsi" w:hAnsiTheme="minorHAnsi" w:cstheme="minorHAnsi"/>
        </w:rPr>
      </w:pPr>
      <w:r w:rsidRPr="00A70C91">
        <w:rPr>
          <w:rFonts w:asciiTheme="minorHAnsi" w:hAnsiTheme="minorHAnsi" w:cstheme="minorHAnsi"/>
        </w:rPr>
        <w:t>Przedstawienie wyników ze wskazaniem podatności</w:t>
      </w:r>
      <w:r w:rsidR="00D71F04" w:rsidRPr="00A70C91">
        <w:rPr>
          <w:rFonts w:asciiTheme="minorHAnsi" w:hAnsiTheme="minorHAnsi" w:cstheme="minorHAnsi"/>
        </w:rPr>
        <w:t>/luk/braków</w:t>
      </w:r>
      <w:r w:rsidRPr="00A70C91">
        <w:rPr>
          <w:rFonts w:asciiTheme="minorHAnsi" w:hAnsiTheme="minorHAnsi" w:cstheme="minorHAnsi"/>
        </w:rPr>
        <w:t xml:space="preserve"> w poszczególnych obszarach.</w:t>
      </w:r>
      <w:r w:rsidR="00564B59" w:rsidRPr="00A70C91">
        <w:rPr>
          <w:rFonts w:asciiTheme="minorHAnsi" w:hAnsiTheme="minorHAnsi" w:cstheme="minorHAnsi"/>
        </w:rPr>
        <w:t xml:space="preserve"> R</w:t>
      </w:r>
      <w:r w:rsidR="00C70E52" w:rsidRPr="00A70C91">
        <w:rPr>
          <w:rFonts w:asciiTheme="minorHAnsi" w:hAnsiTheme="minorHAnsi" w:cstheme="minorHAnsi"/>
        </w:rPr>
        <w:t>aport po</w:t>
      </w:r>
      <w:r w:rsidR="00564B59" w:rsidRPr="00A70C91">
        <w:rPr>
          <w:rFonts w:asciiTheme="minorHAnsi" w:hAnsiTheme="minorHAnsi" w:cstheme="minorHAnsi"/>
        </w:rPr>
        <w:t xml:space="preserve">audytowy </w:t>
      </w:r>
      <w:r w:rsidR="00C70E52" w:rsidRPr="00A70C91">
        <w:rPr>
          <w:rFonts w:asciiTheme="minorHAnsi" w:hAnsiTheme="minorHAnsi" w:cstheme="minorHAnsi"/>
        </w:rPr>
        <w:t>opracowany w dwóch wersjach</w:t>
      </w:r>
      <w:r w:rsidR="00A30AAC" w:rsidRPr="00A70C91">
        <w:rPr>
          <w:rFonts w:asciiTheme="minorHAnsi" w:hAnsiTheme="minorHAnsi" w:cstheme="minorHAnsi"/>
        </w:rPr>
        <w:t>, skróconej na potrzeby kadry zarządzającej, oraz szczegółowej zawierającej pełny opis stwierdzonych podatności.</w:t>
      </w:r>
      <w:r w:rsidR="00564B59" w:rsidRPr="00A70C91">
        <w:rPr>
          <w:rFonts w:asciiTheme="minorHAnsi" w:hAnsiTheme="minorHAnsi" w:cstheme="minorHAnsi"/>
        </w:rPr>
        <w:t xml:space="preserve"> </w:t>
      </w:r>
    </w:p>
    <w:p w14:paraId="6BC55619" w14:textId="07003A9D" w:rsidR="00C747E3" w:rsidRPr="00A70C91" w:rsidRDefault="00F67AE2" w:rsidP="00E254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70C91">
        <w:rPr>
          <w:rFonts w:eastAsia="Times New Roman" w:cstheme="minorHAnsi"/>
          <w:sz w:val="24"/>
          <w:szCs w:val="24"/>
          <w:lang w:eastAsia="pl-PL"/>
        </w:rPr>
        <w:t xml:space="preserve">Przeprowadzenie re-testów po poprawieniu błędów krytycznych/podatności stwierdzonych </w:t>
      </w:r>
      <w:r w:rsidR="003070D7" w:rsidRPr="00A70C91">
        <w:rPr>
          <w:rFonts w:eastAsia="Times New Roman" w:cstheme="minorHAnsi"/>
          <w:sz w:val="24"/>
          <w:szCs w:val="24"/>
          <w:lang w:eastAsia="pl-PL"/>
        </w:rPr>
        <w:t>w ramach testów i weryfikacji</w:t>
      </w:r>
      <w:r w:rsidR="00363315" w:rsidRPr="00A70C91">
        <w:rPr>
          <w:rFonts w:eastAsia="Times New Roman" w:cstheme="minorHAnsi"/>
          <w:sz w:val="24"/>
          <w:szCs w:val="24"/>
          <w:lang w:eastAsia="pl-PL"/>
        </w:rPr>
        <w:t>. </w:t>
      </w:r>
    </w:p>
    <w:p w14:paraId="4A7C1605" w14:textId="77777777" w:rsidR="00CF53A8" w:rsidRPr="00A70C91" w:rsidRDefault="00CF53A8" w:rsidP="00333039">
      <w:pPr>
        <w:pStyle w:val="Nagwek1"/>
        <w:rPr>
          <w:rFonts w:asciiTheme="minorHAnsi" w:hAnsiTheme="minorHAnsi" w:cstheme="minorHAnsi"/>
          <w:szCs w:val="24"/>
        </w:rPr>
      </w:pPr>
      <w:r w:rsidRPr="00A70C91">
        <w:rPr>
          <w:rStyle w:val="Nagwek1Znak"/>
          <w:rFonts w:asciiTheme="minorHAnsi" w:hAnsiTheme="minorHAnsi" w:cstheme="minorHAnsi"/>
          <w:szCs w:val="24"/>
        </w:rPr>
        <w:t>Zasady prowadzenia testów, założenia i ograniczenia</w:t>
      </w:r>
    </w:p>
    <w:p w14:paraId="7518FDF8" w14:textId="42AF0E25" w:rsidR="00CF53A8" w:rsidRPr="00A70C91" w:rsidRDefault="00CF53A8" w:rsidP="00E254C2">
      <w:pPr>
        <w:pStyle w:val="Akapitzlist"/>
        <w:numPr>
          <w:ilvl w:val="0"/>
          <w:numId w:val="45"/>
        </w:numPr>
        <w:shd w:val="clear" w:color="auto" w:fill="FFFFFF"/>
        <w:spacing w:before="150"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70C91">
        <w:rPr>
          <w:rFonts w:eastAsia="Times New Roman" w:cstheme="minorHAnsi"/>
          <w:sz w:val="24"/>
          <w:szCs w:val="24"/>
          <w:lang w:eastAsia="pl-PL"/>
        </w:rPr>
        <w:t xml:space="preserve">Testy penetracyjne i </w:t>
      </w:r>
      <w:r w:rsidRPr="00A70C91">
        <w:rPr>
          <w:rFonts w:eastAsia="Times New Roman" w:cstheme="minorHAnsi"/>
          <w:b/>
          <w:bCs/>
          <w:sz w:val="24"/>
          <w:szCs w:val="24"/>
          <w:lang w:eastAsia="pl-PL"/>
        </w:rPr>
        <w:t>symulacja rzeczywistych cyberataków</w:t>
      </w:r>
      <w:r w:rsidRPr="00A70C91">
        <w:rPr>
          <w:rFonts w:eastAsia="Times New Roman" w:cstheme="minorHAnsi"/>
          <w:sz w:val="24"/>
          <w:szCs w:val="24"/>
          <w:lang w:eastAsia="pl-PL"/>
        </w:rPr>
        <w:t xml:space="preserve"> na aplikację powinny być realizowane poprzez testy prowadzone w trybie</w:t>
      </w:r>
    </w:p>
    <w:p w14:paraId="12461B31" w14:textId="50DFA193" w:rsidR="00CF53A8" w:rsidRPr="00A70C91" w:rsidRDefault="00CF53A8" w:rsidP="00361339">
      <w:pPr>
        <w:pStyle w:val="Akapitzlist"/>
        <w:numPr>
          <w:ilvl w:val="0"/>
          <w:numId w:val="44"/>
        </w:numPr>
        <w:shd w:val="clear" w:color="auto" w:fill="FFFFFF"/>
        <w:spacing w:before="150"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70C91">
        <w:rPr>
          <w:rFonts w:eastAsia="Times New Roman" w:cstheme="minorHAnsi"/>
          <w:sz w:val="24"/>
          <w:szCs w:val="24"/>
          <w:lang w:eastAsia="pl-PL"/>
        </w:rPr>
        <w:lastRenderedPageBreak/>
        <w:t xml:space="preserve">grey-box przy założeniu dysponowania standardowymi kontami </w:t>
      </w:r>
      <w:r w:rsidR="00505E2D" w:rsidRPr="00A70C91">
        <w:rPr>
          <w:rFonts w:eastAsia="Times New Roman" w:cstheme="minorHAnsi"/>
          <w:sz w:val="24"/>
          <w:szCs w:val="24"/>
          <w:lang w:eastAsia="pl-PL"/>
        </w:rPr>
        <w:t>dla testowanej aplikacji,</w:t>
      </w:r>
      <w:r w:rsidRPr="00A70C9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505E2D" w:rsidRPr="00A70C91">
        <w:rPr>
          <w:rFonts w:eastAsia="Times New Roman" w:cstheme="minorHAnsi"/>
          <w:sz w:val="24"/>
          <w:szCs w:val="24"/>
          <w:lang w:eastAsia="pl-PL"/>
        </w:rPr>
        <w:t>w zakresie testów bezpieczeństwa aplikacji oraz testów infrastruktury od strony sieci publicznej</w:t>
      </w:r>
    </w:p>
    <w:p w14:paraId="268DF3AE" w14:textId="2E466895" w:rsidR="00CF53A8" w:rsidRPr="00A70C91" w:rsidRDefault="00CF53A8" w:rsidP="00E254C2">
      <w:pPr>
        <w:pStyle w:val="Akapitzlist"/>
        <w:numPr>
          <w:ilvl w:val="0"/>
          <w:numId w:val="44"/>
        </w:numPr>
        <w:shd w:val="clear" w:color="auto" w:fill="FFFFFF"/>
        <w:spacing w:before="150"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70C91">
        <w:rPr>
          <w:rFonts w:eastAsia="Times New Roman" w:cstheme="minorHAnsi"/>
          <w:sz w:val="24"/>
          <w:szCs w:val="24"/>
          <w:lang w:eastAsia="pl-PL"/>
        </w:rPr>
        <w:t xml:space="preserve">white-box </w:t>
      </w:r>
      <w:r w:rsidR="00505E2D" w:rsidRPr="00A70C91">
        <w:rPr>
          <w:rFonts w:eastAsia="Times New Roman" w:cstheme="minorHAnsi"/>
          <w:sz w:val="24"/>
          <w:szCs w:val="24"/>
          <w:lang w:eastAsia="pl-PL"/>
        </w:rPr>
        <w:t>w zakresie statycznej analizy kodu źródłowego</w:t>
      </w:r>
    </w:p>
    <w:p w14:paraId="2ECA1BA0" w14:textId="698B161D" w:rsidR="00CF53A8" w:rsidRPr="00A70C91" w:rsidRDefault="00CF53A8" w:rsidP="00E254C2">
      <w:pPr>
        <w:pStyle w:val="Akapitzlist"/>
        <w:numPr>
          <w:ilvl w:val="0"/>
          <w:numId w:val="45"/>
        </w:numPr>
        <w:shd w:val="clear" w:color="auto" w:fill="FFFFFF"/>
        <w:spacing w:before="150"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70C91">
        <w:rPr>
          <w:rFonts w:eastAsia="Times New Roman" w:cstheme="minorHAnsi"/>
          <w:sz w:val="24"/>
          <w:szCs w:val="24"/>
          <w:lang w:eastAsia="pl-PL"/>
        </w:rPr>
        <w:t xml:space="preserve">Testy bezpieczeństwa kodu źródłowego mają polegać na analizie statycznej kodu źródłowego, realizowanej z wykorzystaniem dedykowanych narzędzi ze wsparciem manualnym w zakresie weryfikacji wykrytych nieprawidłowości. </w:t>
      </w:r>
    </w:p>
    <w:p w14:paraId="36835012" w14:textId="08BE060B" w:rsidR="00CF53A8" w:rsidRPr="00A70C91" w:rsidRDefault="00CF53A8" w:rsidP="00E254C2">
      <w:pPr>
        <w:pStyle w:val="Akapitzlist"/>
        <w:numPr>
          <w:ilvl w:val="0"/>
          <w:numId w:val="45"/>
        </w:numPr>
        <w:shd w:val="clear" w:color="auto" w:fill="FFFFFF"/>
        <w:spacing w:before="150"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70C91">
        <w:rPr>
          <w:rFonts w:eastAsia="Times New Roman" w:cstheme="minorHAnsi"/>
          <w:sz w:val="24"/>
          <w:szCs w:val="24"/>
          <w:lang w:eastAsia="pl-PL"/>
        </w:rPr>
        <w:t xml:space="preserve">Wykonawca powinien posiadać niezbędne narzędzia i licencje do realizacji przedmiotu zamówienia, w przypadku testów wykonywanych wewnątrz infrastruktury w tym analiza kodu źródłowego Wykonawca zobowiązany jest dostarczyć komplet oprogramowania wraz z licencjami w celu instalacji na sprzęcie dostarczonym przez </w:t>
      </w:r>
      <w:r w:rsidR="003A1EC1">
        <w:rPr>
          <w:rFonts w:eastAsia="Times New Roman" w:cstheme="minorHAnsi"/>
          <w:sz w:val="24"/>
          <w:szCs w:val="24"/>
          <w:lang w:eastAsia="pl-PL"/>
        </w:rPr>
        <w:t>Z</w:t>
      </w:r>
      <w:r w:rsidRPr="00A70C91">
        <w:rPr>
          <w:rFonts w:eastAsia="Times New Roman" w:cstheme="minorHAnsi"/>
          <w:sz w:val="24"/>
          <w:szCs w:val="24"/>
          <w:lang w:eastAsia="pl-PL"/>
        </w:rPr>
        <w:t xml:space="preserve">amawiającego (instalacje wykona zespół po stronie zamawiającego) . </w:t>
      </w:r>
    </w:p>
    <w:p w14:paraId="5FE2F9E7" w14:textId="011F00A7" w:rsidR="00CF53A8" w:rsidRPr="00A70C91" w:rsidRDefault="00CF53A8" w:rsidP="00E254C2">
      <w:pPr>
        <w:pStyle w:val="Akapitzlist"/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70C91">
        <w:rPr>
          <w:rFonts w:eastAsia="Times New Roman" w:cstheme="minorHAnsi"/>
          <w:sz w:val="24"/>
          <w:szCs w:val="24"/>
          <w:lang w:eastAsia="pl-PL"/>
        </w:rPr>
        <w:t>Wykonawca przed wykonaniem usługi jest zobowiązany do zawarcia z Zamawiającym dodatkowej umowy powierzenia przetwarzania danych osobowych przechowywanych i przetwarzanych przez System.</w:t>
      </w:r>
    </w:p>
    <w:p w14:paraId="1E49DBFE" w14:textId="1819B79A" w:rsidR="00CF53A8" w:rsidRPr="00A70C91" w:rsidRDefault="007278DD" w:rsidP="00E254C2">
      <w:pPr>
        <w:pStyle w:val="Akapitzlist"/>
        <w:numPr>
          <w:ilvl w:val="0"/>
          <w:numId w:val="45"/>
        </w:numPr>
        <w:shd w:val="clear" w:color="auto" w:fill="FFFFFF"/>
        <w:spacing w:before="150"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70C91">
        <w:rPr>
          <w:rFonts w:eastAsia="Times New Roman" w:cstheme="minorHAnsi"/>
          <w:sz w:val="24"/>
          <w:szCs w:val="24"/>
          <w:lang w:eastAsia="pl-PL"/>
        </w:rPr>
        <w:t xml:space="preserve">Po podpisaniu umowy z Wykonawcą i przed rozpoczęciem prac, Wykonawca dokona ustaleń z Zamawiających w zakresie: </w:t>
      </w:r>
    </w:p>
    <w:p w14:paraId="7B873F8C" w14:textId="12896C9A" w:rsidR="007278DD" w:rsidRPr="00A70C91" w:rsidRDefault="007278DD" w:rsidP="00CF53A8">
      <w:pPr>
        <w:pStyle w:val="Akapitzlist"/>
        <w:numPr>
          <w:ilvl w:val="0"/>
          <w:numId w:val="35"/>
        </w:numPr>
        <w:shd w:val="clear" w:color="auto" w:fill="FFFFFF"/>
        <w:spacing w:before="150"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70C91">
        <w:rPr>
          <w:rFonts w:eastAsia="Times New Roman" w:cstheme="minorHAnsi"/>
          <w:sz w:val="24"/>
          <w:szCs w:val="24"/>
          <w:lang w:eastAsia="pl-PL"/>
        </w:rPr>
        <w:t>Przyjętej met</w:t>
      </w:r>
      <w:r w:rsidR="00CF53A8" w:rsidRPr="00A70C91">
        <w:rPr>
          <w:rFonts w:eastAsia="Times New Roman" w:cstheme="minorHAnsi"/>
          <w:sz w:val="24"/>
          <w:szCs w:val="24"/>
          <w:lang w:eastAsia="pl-PL"/>
        </w:rPr>
        <w:t>odyki/zakresu i podziału testów, u</w:t>
      </w:r>
      <w:r w:rsidRPr="00A70C91">
        <w:rPr>
          <w:rFonts w:eastAsia="Times New Roman" w:cstheme="minorHAnsi"/>
          <w:sz w:val="24"/>
          <w:szCs w:val="24"/>
          <w:lang w:eastAsia="pl-PL"/>
        </w:rPr>
        <w:t>stalenia harmonogramu szczegółowego testów.</w:t>
      </w:r>
    </w:p>
    <w:p w14:paraId="0E9DE4CF" w14:textId="39830273" w:rsidR="007278DD" w:rsidRPr="00A70C91" w:rsidRDefault="007278DD" w:rsidP="00CF53A8">
      <w:pPr>
        <w:pStyle w:val="Akapitzlist"/>
        <w:numPr>
          <w:ilvl w:val="0"/>
          <w:numId w:val="35"/>
        </w:numPr>
        <w:shd w:val="clear" w:color="auto" w:fill="FFFFFF"/>
        <w:spacing w:before="150"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70C91">
        <w:rPr>
          <w:rFonts w:eastAsia="Times New Roman" w:cstheme="minorHAnsi"/>
          <w:sz w:val="24"/>
          <w:szCs w:val="24"/>
          <w:lang w:eastAsia="pl-PL"/>
        </w:rPr>
        <w:t xml:space="preserve">Określenia niezbędnych zasobów technicznych i ludzkich po stronie Zamawiającego oraz Wykonawcy Systemu. </w:t>
      </w:r>
    </w:p>
    <w:p w14:paraId="7201C8F2" w14:textId="46DAFB0F" w:rsidR="007278DD" w:rsidRPr="00A70C91" w:rsidRDefault="007278DD" w:rsidP="00CF53A8">
      <w:pPr>
        <w:pStyle w:val="Akapitzlist"/>
        <w:numPr>
          <w:ilvl w:val="0"/>
          <w:numId w:val="35"/>
        </w:numPr>
        <w:shd w:val="clear" w:color="auto" w:fill="FFFFFF"/>
        <w:spacing w:before="150"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70C91">
        <w:rPr>
          <w:rFonts w:eastAsia="Times New Roman" w:cstheme="minorHAnsi"/>
          <w:sz w:val="24"/>
          <w:szCs w:val="24"/>
          <w:lang w:eastAsia="pl-PL"/>
        </w:rPr>
        <w:t>Konfiguracja dostępów sieciowych , założenie kont testowych</w:t>
      </w:r>
    </w:p>
    <w:p w14:paraId="3A464E67" w14:textId="6DE2C2CC" w:rsidR="00CF53A8" w:rsidRPr="00A70C91" w:rsidRDefault="007278DD" w:rsidP="00A70C91">
      <w:pPr>
        <w:pStyle w:val="Akapitzlist"/>
        <w:numPr>
          <w:ilvl w:val="0"/>
          <w:numId w:val="35"/>
        </w:numPr>
        <w:shd w:val="clear" w:color="auto" w:fill="FFFFFF"/>
        <w:spacing w:before="150"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70C91">
        <w:rPr>
          <w:rFonts w:eastAsia="Times New Roman" w:cstheme="minorHAnsi"/>
          <w:sz w:val="24"/>
          <w:szCs w:val="24"/>
          <w:lang w:eastAsia="pl-PL"/>
        </w:rPr>
        <w:t>Weryfikacja formalności dotyczących oświadczeń oświadczeń o poufności przez pracowników Wykonawcy realizujących testy</w:t>
      </w:r>
    </w:p>
    <w:p w14:paraId="6E276489" w14:textId="5B709DC3" w:rsidR="00546A36" w:rsidRPr="00A70C91" w:rsidRDefault="00A015FA" w:rsidP="00A70C91">
      <w:pPr>
        <w:pStyle w:val="Nagwek1"/>
        <w:spacing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A70C91">
        <w:rPr>
          <w:rFonts w:asciiTheme="minorHAnsi" w:eastAsia="Times New Roman" w:hAnsiTheme="minorHAnsi" w:cstheme="minorHAnsi"/>
          <w:szCs w:val="24"/>
          <w:lang w:eastAsia="pl-PL"/>
        </w:rPr>
        <w:t>Szczegółowy z</w:t>
      </w:r>
      <w:r w:rsidR="00CF53A8" w:rsidRPr="00A70C91">
        <w:rPr>
          <w:rFonts w:asciiTheme="minorHAnsi" w:eastAsia="Times New Roman" w:hAnsiTheme="minorHAnsi" w:cstheme="minorHAnsi"/>
          <w:szCs w:val="24"/>
          <w:lang w:eastAsia="pl-PL"/>
        </w:rPr>
        <w:t xml:space="preserve">akres </w:t>
      </w:r>
      <w:r w:rsidR="00135300" w:rsidRPr="00A70C91">
        <w:rPr>
          <w:rFonts w:asciiTheme="minorHAnsi" w:eastAsia="Times New Roman" w:hAnsiTheme="minorHAnsi" w:cstheme="minorHAnsi"/>
          <w:szCs w:val="24"/>
          <w:lang w:eastAsia="pl-PL"/>
        </w:rPr>
        <w:t>wykonywanych prac</w:t>
      </w:r>
    </w:p>
    <w:p w14:paraId="1462DBD9" w14:textId="13222E1A" w:rsidR="007278DD" w:rsidRPr="00A70C91" w:rsidRDefault="007278DD" w:rsidP="00A70C91">
      <w:pPr>
        <w:pStyle w:val="Akapitzlist"/>
        <w:numPr>
          <w:ilvl w:val="0"/>
          <w:numId w:val="4"/>
        </w:numPr>
        <w:spacing w:line="360" w:lineRule="auto"/>
        <w:rPr>
          <w:rFonts w:eastAsia="Times New Roman" w:cstheme="minorHAnsi"/>
          <w:sz w:val="24"/>
          <w:szCs w:val="24"/>
          <w:lang w:eastAsia="pl-PL"/>
        </w:rPr>
      </w:pPr>
      <w:r w:rsidRPr="00A70C91">
        <w:rPr>
          <w:rFonts w:eastAsia="Times New Roman" w:cstheme="minorHAnsi"/>
          <w:sz w:val="24"/>
          <w:szCs w:val="24"/>
          <w:lang w:eastAsia="pl-PL"/>
        </w:rPr>
        <w:t>Wykonanie rekonesansu aktywnego i pasywnego dostępności aplikacji z Internetu</w:t>
      </w:r>
    </w:p>
    <w:p w14:paraId="2F98C3DD" w14:textId="77777777" w:rsidR="007278DD" w:rsidRPr="00A70C91" w:rsidRDefault="007278DD" w:rsidP="007278DD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70C91">
        <w:rPr>
          <w:rFonts w:cstheme="minorHAnsi"/>
          <w:sz w:val="24"/>
          <w:szCs w:val="24"/>
        </w:rPr>
        <w:t xml:space="preserve">Próby lokalizacji aplikacji dostępnej pod innym adresem (np. aplikacja deweloperska w infrastrukturze dostawcy, publicznie dostępna aplikacja w wersji testowej) </w:t>
      </w:r>
    </w:p>
    <w:p w14:paraId="129EB953" w14:textId="77777777" w:rsidR="007278DD" w:rsidRPr="00A70C91" w:rsidRDefault="007278DD" w:rsidP="007278DD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70C91">
        <w:rPr>
          <w:rFonts w:cstheme="minorHAnsi"/>
          <w:sz w:val="24"/>
          <w:szCs w:val="24"/>
        </w:rPr>
        <w:t xml:space="preserve">Próby lokalizacji ukrytych katalogów i plików </w:t>
      </w:r>
    </w:p>
    <w:p w14:paraId="6E3855EE" w14:textId="77777777" w:rsidR="007278DD" w:rsidRPr="00A70C91" w:rsidRDefault="007278DD" w:rsidP="007278DD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70C91">
        <w:rPr>
          <w:rFonts w:cstheme="minorHAnsi"/>
          <w:sz w:val="24"/>
          <w:szCs w:val="24"/>
        </w:rPr>
        <w:t xml:space="preserve">Próby wywołania błędów / wyjątków w aplikacji </w:t>
      </w:r>
    </w:p>
    <w:p w14:paraId="02456ED2" w14:textId="77777777" w:rsidR="007278DD" w:rsidRPr="00A70C91" w:rsidRDefault="007278DD" w:rsidP="007278DD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70C91">
        <w:rPr>
          <w:rFonts w:cstheme="minorHAnsi"/>
          <w:sz w:val="24"/>
          <w:szCs w:val="24"/>
        </w:rPr>
        <w:t xml:space="preserve">Poszukiwanie innych domen dostępnych na tym samym adresie IP co domena bazowa </w:t>
      </w:r>
    </w:p>
    <w:p w14:paraId="382440C4" w14:textId="6C03C2F6" w:rsidR="007278DD" w:rsidRPr="00A70C91" w:rsidRDefault="007278DD" w:rsidP="00CF53A8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70C91">
        <w:rPr>
          <w:rFonts w:cstheme="minorHAnsi"/>
          <w:sz w:val="24"/>
          <w:szCs w:val="24"/>
        </w:rPr>
        <w:t>Poszukiwanie wycieków danych (np. technika Google Hacking, analiza pliku robots.txt)</w:t>
      </w:r>
    </w:p>
    <w:p w14:paraId="024A87CC" w14:textId="6E554C4C" w:rsidR="002903F8" w:rsidRPr="00A70C91" w:rsidRDefault="007278DD" w:rsidP="002903F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70C91">
        <w:rPr>
          <w:rFonts w:eastAsia="Times New Roman" w:cstheme="minorHAnsi"/>
          <w:sz w:val="24"/>
          <w:szCs w:val="24"/>
          <w:lang w:eastAsia="pl-PL"/>
        </w:rPr>
        <w:t>Przeprowadzenie przeglądu bezpieczeństwa kodu źródłowego - analiza statyczna kodu z wykorzystaniem narzędzi ze wsparciem manualnym w zakresie weryfik</w:t>
      </w:r>
      <w:r w:rsidR="00D71F04" w:rsidRPr="00A70C91">
        <w:rPr>
          <w:rFonts w:eastAsia="Times New Roman" w:cstheme="minorHAnsi"/>
          <w:sz w:val="24"/>
          <w:szCs w:val="24"/>
          <w:lang w:eastAsia="pl-PL"/>
        </w:rPr>
        <w:t xml:space="preserve">acji wykrytych nieprawidłowości </w:t>
      </w:r>
    </w:p>
    <w:p w14:paraId="5CCA668A" w14:textId="53851FEB" w:rsidR="00D71F04" w:rsidRPr="00A70C91" w:rsidRDefault="00D71F04" w:rsidP="00D71F0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70C91">
        <w:rPr>
          <w:rFonts w:eastAsia="Times New Roman" w:cstheme="minorHAnsi"/>
          <w:sz w:val="24"/>
          <w:szCs w:val="24"/>
          <w:lang w:eastAsia="pl-PL"/>
        </w:rPr>
        <w:t>Identyfikacja podatności, luk i błędów</w:t>
      </w:r>
      <w:r w:rsidR="00CF53A8" w:rsidRPr="00A70C9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70C91">
        <w:rPr>
          <w:rFonts w:eastAsia="Times New Roman" w:cstheme="minorHAnsi"/>
          <w:sz w:val="24"/>
          <w:szCs w:val="24"/>
          <w:lang w:eastAsia="pl-PL"/>
        </w:rPr>
        <w:t>– zakres testów</w:t>
      </w:r>
      <w:r w:rsidR="008100E9" w:rsidRPr="00A70C91">
        <w:rPr>
          <w:rFonts w:eastAsia="Times New Roman" w:cstheme="minorHAnsi"/>
          <w:sz w:val="24"/>
          <w:szCs w:val="24"/>
          <w:lang w:eastAsia="pl-PL"/>
        </w:rPr>
        <w:t xml:space="preserve"> m.in.</w:t>
      </w:r>
      <w:r w:rsidRPr="00A70C91">
        <w:rPr>
          <w:rFonts w:eastAsia="Times New Roman" w:cstheme="minorHAnsi"/>
          <w:sz w:val="24"/>
          <w:szCs w:val="24"/>
          <w:lang w:eastAsia="pl-PL"/>
        </w:rPr>
        <w:t>:</w:t>
      </w:r>
    </w:p>
    <w:p w14:paraId="5BCC92C0" w14:textId="77777777" w:rsidR="00D71F04" w:rsidRPr="00A70C91" w:rsidRDefault="00D71F04" w:rsidP="00D71F04">
      <w:pPr>
        <w:numPr>
          <w:ilvl w:val="1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70C91">
        <w:rPr>
          <w:rFonts w:eastAsia="Times New Roman" w:cstheme="minorHAnsi"/>
          <w:sz w:val="24"/>
          <w:szCs w:val="24"/>
          <w:lang w:eastAsia="pl-PL"/>
        </w:rPr>
        <w:t>wstrzyknięcia kodu (ang. injections) - SQL/XML Injection, SQL injection, LDAP injection, XPATH injection, NoSQL injection podatności umożliwiające nieautoryzowany dostęp do danych,</w:t>
      </w:r>
    </w:p>
    <w:p w14:paraId="5226A8B0" w14:textId="77777777" w:rsidR="00D71F04" w:rsidRPr="00A70C91" w:rsidRDefault="00D71F04" w:rsidP="00D71F04">
      <w:pPr>
        <w:numPr>
          <w:ilvl w:val="1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70C91">
        <w:rPr>
          <w:rFonts w:eastAsia="Times New Roman" w:cstheme="minorHAnsi"/>
          <w:sz w:val="24"/>
          <w:szCs w:val="24"/>
          <w:lang w:eastAsia="pl-PL"/>
        </w:rPr>
        <w:lastRenderedPageBreak/>
        <w:t>file include - nieautoryzowany dostęp (zapis lub/i odczyt) do plików systemowych,</w:t>
      </w:r>
    </w:p>
    <w:p w14:paraId="30225915" w14:textId="77777777" w:rsidR="00D71F04" w:rsidRPr="00A70C91" w:rsidRDefault="00D71F04" w:rsidP="00D71F04">
      <w:pPr>
        <w:numPr>
          <w:ilvl w:val="1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70C91">
        <w:rPr>
          <w:rFonts w:eastAsia="Times New Roman" w:cstheme="minorHAnsi"/>
          <w:sz w:val="24"/>
          <w:szCs w:val="24"/>
          <w:lang w:eastAsia="pl-PL"/>
        </w:rPr>
        <w:t>błędy typu Cross-Site Scripting (XSS) - umożliwiające wykonanie szeregu nieautoryzowanych akcji w aplikacji web, np.: podmiany zawartości strony po stronie klienta, wykonanie czynności jako inny użytkownik lub ataki typu phishing,</w:t>
      </w:r>
    </w:p>
    <w:p w14:paraId="30C038BF" w14:textId="77777777" w:rsidR="00D71F04" w:rsidRPr="00A70C91" w:rsidRDefault="00D71F04" w:rsidP="00D71F04">
      <w:pPr>
        <w:numPr>
          <w:ilvl w:val="1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70C91">
        <w:rPr>
          <w:rFonts w:eastAsia="Times New Roman" w:cstheme="minorHAnsi"/>
          <w:sz w:val="24"/>
          <w:szCs w:val="24"/>
          <w:lang w:eastAsia="pl-PL"/>
        </w:rPr>
        <w:t>ujawnienie informacji - najczęściej dotyczących systemu oraz stosowanych zabezpieczeń, co umożliwia przeprowadzenie dalszych ataków wymierzonych w aplikację lub infrastrukturę,</w:t>
      </w:r>
    </w:p>
    <w:p w14:paraId="594DC11D" w14:textId="77777777" w:rsidR="00D71F04" w:rsidRPr="00A70C91" w:rsidRDefault="00D71F04" w:rsidP="00D71F04">
      <w:pPr>
        <w:numPr>
          <w:ilvl w:val="1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70C91">
        <w:rPr>
          <w:rFonts w:eastAsia="Times New Roman" w:cstheme="minorHAnsi"/>
          <w:sz w:val="24"/>
          <w:szCs w:val="24"/>
          <w:lang w:eastAsia="pl-PL"/>
        </w:rPr>
        <w:t>podatności związane z zarządzaniem sesją - np. przechwycenie sesji i dostęp do serwisu jako inny użytkownik, itp.,</w:t>
      </w:r>
    </w:p>
    <w:p w14:paraId="16F66B8D" w14:textId="77777777" w:rsidR="00D71F04" w:rsidRPr="00A70C91" w:rsidRDefault="00D71F04" w:rsidP="00D71F04">
      <w:pPr>
        <w:numPr>
          <w:ilvl w:val="1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70C91">
        <w:rPr>
          <w:rFonts w:eastAsia="Times New Roman" w:cstheme="minorHAnsi"/>
          <w:sz w:val="24"/>
          <w:szCs w:val="24"/>
          <w:lang w:eastAsia="pl-PL"/>
        </w:rPr>
        <w:t xml:space="preserve">testowanie mechanizmów uwierzytelnienia, </w:t>
      </w:r>
      <w:r w:rsidRPr="00A70C91">
        <w:rPr>
          <w:rFonts w:cstheme="minorHAnsi"/>
          <w:sz w:val="24"/>
          <w:szCs w:val="24"/>
        </w:rPr>
        <w:t>autoryzacji oraz kontroli dostępu</w:t>
      </w:r>
      <w:r w:rsidRPr="00A70C91">
        <w:rPr>
          <w:rFonts w:eastAsia="Times New Roman" w:cstheme="minorHAnsi"/>
          <w:sz w:val="24"/>
          <w:szCs w:val="24"/>
          <w:lang w:eastAsia="pl-PL"/>
        </w:rPr>
        <w:t>,</w:t>
      </w:r>
    </w:p>
    <w:p w14:paraId="0688B6ED" w14:textId="77777777" w:rsidR="00D71F04" w:rsidRPr="00A70C91" w:rsidRDefault="00D71F04" w:rsidP="00D71F04">
      <w:pPr>
        <w:numPr>
          <w:ilvl w:val="1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70C91">
        <w:rPr>
          <w:rFonts w:eastAsia="Times New Roman" w:cstheme="minorHAnsi"/>
          <w:sz w:val="24"/>
          <w:szCs w:val="24"/>
          <w:lang w:eastAsia="pl-PL"/>
        </w:rPr>
        <w:t>testowanie podatności SSL/TLS,</w:t>
      </w:r>
    </w:p>
    <w:p w14:paraId="45DE4623" w14:textId="77777777" w:rsidR="00D71F04" w:rsidRPr="00A70C91" w:rsidRDefault="00D71F04" w:rsidP="00D71F04">
      <w:pPr>
        <w:numPr>
          <w:ilvl w:val="1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70C91">
        <w:rPr>
          <w:rFonts w:eastAsia="Times New Roman" w:cstheme="minorHAnsi"/>
          <w:sz w:val="24"/>
          <w:szCs w:val="24"/>
          <w:lang w:eastAsia="pl-PL"/>
        </w:rPr>
        <w:t>testy eskalacyjne - dotyczące błędów w systemach uprawnień,</w:t>
      </w:r>
    </w:p>
    <w:p w14:paraId="7B3594B6" w14:textId="77777777" w:rsidR="00D71F04" w:rsidRPr="00A70C91" w:rsidRDefault="00D71F04" w:rsidP="00D71F04">
      <w:pPr>
        <w:numPr>
          <w:ilvl w:val="1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70C91">
        <w:rPr>
          <w:rFonts w:eastAsia="Times New Roman" w:cstheme="minorHAnsi"/>
          <w:sz w:val="24"/>
          <w:szCs w:val="24"/>
          <w:lang w:eastAsia="pl-PL"/>
        </w:rPr>
        <w:t>nieaktualne oprogramowanie,</w:t>
      </w:r>
    </w:p>
    <w:p w14:paraId="51970ED0" w14:textId="77777777" w:rsidR="00D71F04" w:rsidRPr="00A70C91" w:rsidRDefault="00D71F04" w:rsidP="00D71F04">
      <w:pPr>
        <w:numPr>
          <w:ilvl w:val="1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70C91">
        <w:rPr>
          <w:rFonts w:eastAsia="Times New Roman" w:cstheme="minorHAnsi"/>
          <w:sz w:val="24"/>
          <w:szCs w:val="24"/>
          <w:lang w:eastAsia="pl-PL"/>
        </w:rPr>
        <w:t>błędy typu Cross Site Request Forgery (CSRF) – umożliwiające wykonanie szeregu nieautoryzowanych akcji w aplikacji web,</w:t>
      </w:r>
    </w:p>
    <w:p w14:paraId="2B2035C7" w14:textId="77777777" w:rsidR="00D71F04" w:rsidRPr="00A70C91" w:rsidRDefault="00D71F04" w:rsidP="00D71F04">
      <w:pPr>
        <w:numPr>
          <w:ilvl w:val="1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70C91">
        <w:rPr>
          <w:rFonts w:eastAsia="Times New Roman" w:cstheme="minorHAnsi"/>
          <w:sz w:val="24"/>
          <w:szCs w:val="24"/>
          <w:lang w:eastAsia="pl-PL"/>
        </w:rPr>
        <w:t>testowanie aplikacji pod kątem występowania błędów logicznych,</w:t>
      </w:r>
    </w:p>
    <w:p w14:paraId="0DBBE292" w14:textId="77777777" w:rsidR="00D71F04" w:rsidRPr="00A70C91" w:rsidRDefault="00D71F04" w:rsidP="00D71F04">
      <w:pPr>
        <w:numPr>
          <w:ilvl w:val="1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70C91">
        <w:rPr>
          <w:rFonts w:eastAsia="Times New Roman" w:cstheme="minorHAnsi"/>
          <w:sz w:val="24"/>
          <w:szCs w:val="24"/>
          <w:lang w:eastAsia="pl-PL"/>
        </w:rPr>
        <w:t>niebezpieczne przekierowania,</w:t>
      </w:r>
    </w:p>
    <w:p w14:paraId="7BEFB541" w14:textId="77777777" w:rsidR="00D71F04" w:rsidRPr="00A70C91" w:rsidRDefault="00D71F04" w:rsidP="00D71F04">
      <w:pPr>
        <w:numPr>
          <w:ilvl w:val="1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70C91">
        <w:rPr>
          <w:rFonts w:eastAsia="Times New Roman" w:cstheme="minorHAnsi"/>
          <w:sz w:val="24"/>
          <w:szCs w:val="24"/>
          <w:lang w:eastAsia="pl-PL"/>
        </w:rPr>
        <w:t>testowanie podatności HTTP Parameter Pollution,</w:t>
      </w:r>
    </w:p>
    <w:p w14:paraId="360983FD" w14:textId="77777777" w:rsidR="00D71F04" w:rsidRPr="00A70C91" w:rsidRDefault="00D71F04" w:rsidP="00D71F04">
      <w:pPr>
        <w:numPr>
          <w:ilvl w:val="1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70C91">
        <w:rPr>
          <w:rFonts w:eastAsia="Times New Roman" w:cstheme="minorHAnsi"/>
          <w:sz w:val="24"/>
          <w:szCs w:val="24"/>
          <w:lang w:eastAsia="pl-PL"/>
        </w:rPr>
        <w:t>testowanie podatności Server Side Request Forgery oraz HTTP Parameter Pollution,</w:t>
      </w:r>
    </w:p>
    <w:p w14:paraId="261940AD" w14:textId="77777777" w:rsidR="00D71F04" w:rsidRPr="00A70C91" w:rsidRDefault="00D71F04" w:rsidP="00D71F04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70C91">
        <w:rPr>
          <w:rFonts w:eastAsia="Times New Roman" w:cstheme="minorHAnsi"/>
          <w:sz w:val="24"/>
          <w:szCs w:val="24"/>
          <w:lang w:eastAsia="pl-PL"/>
        </w:rPr>
        <w:t>semantyczne na adres URL,</w:t>
      </w:r>
    </w:p>
    <w:p w14:paraId="31D2F66E" w14:textId="77777777" w:rsidR="00D71F04" w:rsidRPr="00A70C91" w:rsidRDefault="00D71F04" w:rsidP="00D71F04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70C91">
        <w:rPr>
          <w:rFonts w:eastAsia="Times New Roman" w:cstheme="minorHAnsi"/>
          <w:sz w:val="24"/>
          <w:szCs w:val="24"/>
          <w:lang w:eastAsia="pl-PL"/>
        </w:rPr>
        <w:t>typu MITM (Man in the Middle),</w:t>
      </w:r>
    </w:p>
    <w:p w14:paraId="05449BAD" w14:textId="77777777" w:rsidR="00D71F04" w:rsidRPr="00A70C91" w:rsidRDefault="00D71F04" w:rsidP="00D71F04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70C91">
        <w:rPr>
          <w:rFonts w:eastAsia="Times New Roman" w:cstheme="minorHAnsi"/>
          <w:sz w:val="24"/>
          <w:szCs w:val="24"/>
          <w:lang w:eastAsia="pl-PL"/>
        </w:rPr>
        <w:t>ujawnianie kodu źródłowego,</w:t>
      </w:r>
    </w:p>
    <w:p w14:paraId="3414FACA" w14:textId="77777777" w:rsidR="00D71F04" w:rsidRPr="00A70C91" w:rsidRDefault="00D71F04" w:rsidP="00D71F04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70C91">
        <w:rPr>
          <w:rFonts w:eastAsia="Times New Roman" w:cstheme="minorHAnsi"/>
          <w:sz w:val="24"/>
          <w:szCs w:val="24"/>
          <w:lang w:eastAsia="pl-PL"/>
        </w:rPr>
        <w:t>przepełnienie bufora lub stosu,</w:t>
      </w:r>
    </w:p>
    <w:p w14:paraId="23E5E10A" w14:textId="77777777" w:rsidR="00D71F04" w:rsidRPr="00A70C91" w:rsidRDefault="00D71F04" w:rsidP="00D71F04">
      <w:pPr>
        <w:pStyle w:val="Akapitzlist"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A70C91">
        <w:rPr>
          <w:rFonts w:cstheme="minorHAnsi"/>
          <w:sz w:val="24"/>
          <w:szCs w:val="24"/>
        </w:rPr>
        <w:t xml:space="preserve">Próby wykrycia innych, znanych podatności, np.: Path Traversal, Open Redirection, Cross Site Request Forgery, Server Side Request Forgery, Server Side Template Injection. </w:t>
      </w:r>
    </w:p>
    <w:p w14:paraId="5FDC1FA0" w14:textId="77777777" w:rsidR="0042286B" w:rsidRPr="00A70C91" w:rsidRDefault="00D71F04" w:rsidP="0042286B">
      <w:pPr>
        <w:pStyle w:val="Akapitzlist"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A70C91">
        <w:rPr>
          <w:rFonts w:cstheme="minorHAnsi"/>
          <w:sz w:val="24"/>
          <w:szCs w:val="24"/>
        </w:rPr>
        <w:t xml:space="preserve">Detekcja ogólnie znanego oprogramowania (aplikacje, biblioteki, systemy wspomagające). </w:t>
      </w:r>
    </w:p>
    <w:p w14:paraId="1043F5C1" w14:textId="01C731AA" w:rsidR="00160215" w:rsidRPr="00A70C91" w:rsidRDefault="00D71F04" w:rsidP="002903F8">
      <w:pPr>
        <w:pStyle w:val="Akapitzlist"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A70C91">
        <w:rPr>
          <w:rFonts w:cstheme="minorHAnsi"/>
          <w:sz w:val="24"/>
          <w:szCs w:val="24"/>
        </w:rPr>
        <w:t>Po wykryciu nieaktualnych wersji, próby lokalizacji znanych, istotnych podatności w kilku wybranych źródłach</w:t>
      </w:r>
    </w:p>
    <w:p w14:paraId="1A0E0272" w14:textId="7CCCC02C" w:rsidR="000C5199" w:rsidRPr="00A70C91" w:rsidRDefault="000C5199" w:rsidP="00D261F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70C91">
        <w:rPr>
          <w:rFonts w:eastAsia="Times New Roman" w:cstheme="minorHAnsi"/>
          <w:sz w:val="24"/>
          <w:szCs w:val="24"/>
          <w:lang w:eastAsia="pl-PL"/>
        </w:rPr>
        <w:t xml:space="preserve">Przeprowadzenie </w:t>
      </w:r>
      <w:r w:rsidR="00CF53A8" w:rsidRPr="00A70C91">
        <w:rPr>
          <w:rFonts w:eastAsia="Times New Roman" w:cstheme="minorHAnsi"/>
          <w:sz w:val="24"/>
          <w:szCs w:val="24"/>
          <w:lang w:eastAsia="pl-PL"/>
        </w:rPr>
        <w:t>testów</w:t>
      </w:r>
      <w:r w:rsidRPr="00A70C91">
        <w:rPr>
          <w:rFonts w:eastAsia="Times New Roman" w:cstheme="minorHAnsi"/>
          <w:sz w:val="24"/>
          <w:szCs w:val="24"/>
          <w:lang w:eastAsia="pl-PL"/>
        </w:rPr>
        <w:t>:</w:t>
      </w:r>
    </w:p>
    <w:p w14:paraId="245F2CD4" w14:textId="77777777" w:rsidR="00684134" w:rsidRPr="00A70C91" w:rsidRDefault="00684134" w:rsidP="00684134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70C91">
        <w:rPr>
          <w:rFonts w:eastAsia="Times New Roman" w:cstheme="minorHAnsi"/>
          <w:sz w:val="24"/>
          <w:szCs w:val="24"/>
          <w:lang w:eastAsia="pl-PL"/>
        </w:rPr>
        <w:t>enumeracji i wykorzystania znanych podatności w celu uzyskania nieautoryzowanego dostępu,</w:t>
      </w:r>
    </w:p>
    <w:p w14:paraId="72477F47" w14:textId="77777777" w:rsidR="00684134" w:rsidRPr="00A70C91" w:rsidRDefault="00684134" w:rsidP="00684134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70C91">
        <w:rPr>
          <w:rFonts w:eastAsia="Times New Roman" w:cstheme="minorHAnsi"/>
          <w:sz w:val="24"/>
          <w:szCs w:val="24"/>
          <w:lang w:eastAsia="pl-PL"/>
        </w:rPr>
        <w:t>możliwości podszywania się pod użytkowników i uzyskania nieautoryzowanego dostępu do systemu,</w:t>
      </w:r>
    </w:p>
    <w:p w14:paraId="3BEAC4D3" w14:textId="77777777" w:rsidR="00684134" w:rsidRPr="00A70C91" w:rsidRDefault="00684134" w:rsidP="00684134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70C91">
        <w:rPr>
          <w:rFonts w:eastAsia="Times New Roman" w:cstheme="minorHAnsi"/>
          <w:sz w:val="24"/>
          <w:szCs w:val="24"/>
          <w:lang w:eastAsia="pl-PL"/>
        </w:rPr>
        <w:t>możliwości podszywania się pod użytkowników uprzywilejowanych i uzyskanie dostępu do systemu,</w:t>
      </w:r>
    </w:p>
    <w:p w14:paraId="388D9A36" w14:textId="77777777" w:rsidR="00684134" w:rsidRPr="00A70C91" w:rsidRDefault="00684134" w:rsidP="00684134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70C91">
        <w:rPr>
          <w:rFonts w:eastAsia="Times New Roman" w:cstheme="minorHAnsi"/>
          <w:sz w:val="24"/>
          <w:szCs w:val="24"/>
          <w:lang w:eastAsia="pl-PL"/>
        </w:rPr>
        <w:t>możliwości blokowania/umożliwienia dostępu do systemu wszystkim lub wybranym jej użytkownikom,</w:t>
      </w:r>
    </w:p>
    <w:p w14:paraId="2B61CF01" w14:textId="77777777" w:rsidR="00684134" w:rsidRPr="00A70C91" w:rsidRDefault="00684134" w:rsidP="00684134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70C91">
        <w:rPr>
          <w:rFonts w:eastAsia="Times New Roman" w:cstheme="minorHAnsi"/>
          <w:sz w:val="24"/>
          <w:szCs w:val="24"/>
          <w:lang w:eastAsia="pl-PL"/>
        </w:rPr>
        <w:t>możliwości modyfikacji/usunięcia danych z systemu</w:t>
      </w:r>
    </w:p>
    <w:p w14:paraId="624F147B" w14:textId="77777777" w:rsidR="00684134" w:rsidRPr="00A70C91" w:rsidRDefault="00684134" w:rsidP="00684134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70C91">
        <w:rPr>
          <w:rFonts w:eastAsia="Times New Roman" w:cstheme="minorHAnsi"/>
          <w:sz w:val="24"/>
          <w:szCs w:val="24"/>
          <w:lang w:eastAsia="pl-PL"/>
        </w:rPr>
        <w:t>mechanizmów uwierzytelniania/autoryzacji,</w:t>
      </w:r>
    </w:p>
    <w:p w14:paraId="0ED19897" w14:textId="77777777" w:rsidR="00684134" w:rsidRPr="00A70C91" w:rsidRDefault="00684134" w:rsidP="00684134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70C91">
        <w:rPr>
          <w:rFonts w:eastAsia="Times New Roman" w:cstheme="minorHAnsi"/>
          <w:sz w:val="24"/>
          <w:szCs w:val="24"/>
          <w:lang w:eastAsia="pl-PL"/>
        </w:rPr>
        <w:t>implementacji mechanizmów ochronnych dla serwerów: aplikacyjnych, front-end, bazy danych,</w:t>
      </w:r>
    </w:p>
    <w:p w14:paraId="029A5B0E" w14:textId="3DEE014B" w:rsidR="00793DEE" w:rsidRPr="00A70C91" w:rsidRDefault="00684134" w:rsidP="00793DEE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70C91">
        <w:rPr>
          <w:rFonts w:eastAsia="Times New Roman" w:cstheme="minorHAnsi"/>
          <w:sz w:val="24"/>
          <w:szCs w:val="24"/>
          <w:lang w:eastAsia="pl-PL"/>
        </w:rPr>
        <w:lastRenderedPageBreak/>
        <w:t>obsługi błędów.</w:t>
      </w:r>
      <w:r w:rsidR="00793DEE" w:rsidRPr="00A70C91">
        <w:rPr>
          <w:rFonts w:eastAsia="Times New Roman" w:cstheme="minorHAnsi"/>
          <w:sz w:val="24"/>
          <w:szCs w:val="24"/>
          <w:lang w:eastAsia="pl-PL"/>
        </w:rPr>
        <w:br/>
      </w:r>
    </w:p>
    <w:p w14:paraId="7B92894D" w14:textId="77777777" w:rsidR="00793DEE" w:rsidRPr="00A70C91" w:rsidRDefault="00684134" w:rsidP="00793DE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70C91">
        <w:rPr>
          <w:rFonts w:eastAsia="Times New Roman" w:cstheme="minorHAnsi"/>
          <w:sz w:val="24"/>
          <w:szCs w:val="24"/>
          <w:lang w:eastAsia="pl-PL"/>
        </w:rPr>
        <w:t xml:space="preserve">Przeprowadzenie </w:t>
      </w:r>
      <w:r w:rsidR="00CF53A8" w:rsidRPr="00A70C91">
        <w:rPr>
          <w:rFonts w:eastAsia="Times New Roman" w:cstheme="minorHAnsi"/>
          <w:sz w:val="24"/>
          <w:szCs w:val="24"/>
          <w:lang w:eastAsia="pl-PL"/>
        </w:rPr>
        <w:t>testów</w:t>
      </w:r>
      <w:r w:rsidRPr="00A70C91">
        <w:rPr>
          <w:rFonts w:eastAsia="Times New Roman" w:cstheme="minorHAnsi"/>
          <w:sz w:val="24"/>
          <w:szCs w:val="24"/>
          <w:lang w:eastAsia="pl-PL"/>
        </w:rPr>
        <w:t xml:space="preserve"> bezpieczeństwa sieci</w:t>
      </w:r>
      <w:r w:rsidR="007C6AA0" w:rsidRPr="00A70C91">
        <w:rPr>
          <w:rFonts w:eastAsia="Times New Roman" w:cstheme="minorHAnsi"/>
          <w:sz w:val="24"/>
          <w:szCs w:val="24"/>
          <w:lang w:eastAsia="pl-PL"/>
        </w:rPr>
        <w:t>:</w:t>
      </w:r>
      <w:r w:rsidRPr="00A70C91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3581B59C" w14:textId="77777777" w:rsidR="00793DEE" w:rsidRPr="00A70C91" w:rsidRDefault="00684134" w:rsidP="00793DEE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70C91">
        <w:rPr>
          <w:rFonts w:eastAsia="Times New Roman" w:cstheme="minorHAnsi"/>
          <w:sz w:val="24"/>
          <w:szCs w:val="24"/>
          <w:lang w:eastAsia="pl-PL"/>
        </w:rPr>
        <w:t>weryfikacja mechanizmów ochronnych w warstwie  3 – 7  modelu OSI/ISO,</w:t>
      </w:r>
    </w:p>
    <w:p w14:paraId="5411E7DF" w14:textId="77777777" w:rsidR="00793DEE" w:rsidRPr="00A70C91" w:rsidRDefault="00684134" w:rsidP="00793DEE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70C91">
        <w:rPr>
          <w:rFonts w:eastAsia="Times New Roman" w:cstheme="minorHAnsi"/>
          <w:sz w:val="24"/>
          <w:szCs w:val="24"/>
          <w:lang w:eastAsia="pl-PL"/>
        </w:rPr>
        <w:t>weryfikacje zabezpieczenia punktów dostępu z Internetu do testowanej aplikacji ,</w:t>
      </w:r>
    </w:p>
    <w:p w14:paraId="615B1D93" w14:textId="7B285186" w:rsidR="00160215" w:rsidRPr="00A70C91" w:rsidRDefault="00684134" w:rsidP="002903F8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70C91">
        <w:rPr>
          <w:rFonts w:eastAsia="Times New Roman" w:cstheme="minorHAnsi"/>
          <w:sz w:val="24"/>
          <w:szCs w:val="24"/>
          <w:lang w:eastAsia="pl-PL"/>
        </w:rPr>
        <w:t>próbę detekcji wersji oraz typu oprogramowania wystawionego do inter</w:t>
      </w:r>
      <w:r w:rsidR="00160215" w:rsidRPr="00A70C91">
        <w:rPr>
          <w:rFonts w:eastAsia="Times New Roman" w:cstheme="minorHAnsi"/>
          <w:sz w:val="24"/>
          <w:szCs w:val="24"/>
          <w:lang w:eastAsia="pl-PL"/>
        </w:rPr>
        <w:t>netu w ramach testowanych usług</w:t>
      </w:r>
    </w:p>
    <w:p w14:paraId="28F02595" w14:textId="20F5BCCE" w:rsidR="005123B9" w:rsidRPr="00A70C91" w:rsidRDefault="00D261FB" w:rsidP="005123B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70C91">
        <w:rPr>
          <w:rFonts w:eastAsia="Times New Roman" w:cstheme="minorHAnsi"/>
          <w:sz w:val="24"/>
          <w:szCs w:val="24"/>
          <w:lang w:eastAsia="pl-PL"/>
        </w:rPr>
        <w:t xml:space="preserve">Przeprowadzenie </w:t>
      </w:r>
      <w:r w:rsidR="00CF53A8" w:rsidRPr="00A70C91">
        <w:rPr>
          <w:rFonts w:eastAsia="Times New Roman" w:cstheme="minorHAnsi"/>
          <w:sz w:val="24"/>
          <w:szCs w:val="24"/>
          <w:lang w:eastAsia="pl-PL"/>
        </w:rPr>
        <w:t>testów</w:t>
      </w:r>
      <w:r w:rsidRPr="00A70C91">
        <w:rPr>
          <w:rFonts w:eastAsia="Times New Roman" w:cstheme="minorHAnsi"/>
          <w:sz w:val="24"/>
          <w:szCs w:val="24"/>
          <w:lang w:eastAsia="pl-PL"/>
        </w:rPr>
        <w:t xml:space="preserve"> w o</w:t>
      </w:r>
      <w:r w:rsidR="00684134" w:rsidRPr="00A70C91">
        <w:rPr>
          <w:rFonts w:eastAsia="Times New Roman" w:cstheme="minorHAnsi"/>
          <w:sz w:val="24"/>
          <w:szCs w:val="24"/>
          <w:lang w:eastAsia="pl-PL"/>
        </w:rPr>
        <w:t>bszar</w:t>
      </w:r>
      <w:r w:rsidRPr="00A70C91">
        <w:rPr>
          <w:rFonts w:eastAsia="Times New Roman" w:cstheme="minorHAnsi"/>
          <w:sz w:val="24"/>
          <w:szCs w:val="24"/>
          <w:lang w:eastAsia="pl-PL"/>
        </w:rPr>
        <w:t>ze</w:t>
      </w:r>
      <w:r w:rsidR="00684134" w:rsidRPr="00A70C91">
        <w:rPr>
          <w:rFonts w:eastAsia="Times New Roman" w:cstheme="minorHAnsi"/>
          <w:sz w:val="24"/>
          <w:szCs w:val="24"/>
          <w:lang w:eastAsia="pl-PL"/>
        </w:rPr>
        <w:t xml:space="preserve"> wydajności </w:t>
      </w:r>
      <w:r w:rsidR="007C6AA0" w:rsidRPr="00A70C91">
        <w:rPr>
          <w:rFonts w:eastAsia="Times New Roman" w:cstheme="minorHAnsi"/>
          <w:sz w:val="24"/>
          <w:szCs w:val="24"/>
          <w:lang w:eastAsia="pl-PL"/>
        </w:rPr>
        <w:t>i dostępności:</w:t>
      </w:r>
    </w:p>
    <w:p w14:paraId="09A0E031" w14:textId="1FDE8C17" w:rsidR="00684134" w:rsidRPr="00A70C91" w:rsidRDefault="005123B9" w:rsidP="005123B9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70C9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684134" w:rsidRPr="00A70C91">
        <w:rPr>
          <w:rFonts w:eastAsia="Times New Roman" w:cstheme="minorHAnsi"/>
          <w:sz w:val="24"/>
          <w:szCs w:val="24"/>
          <w:lang w:eastAsia="pl-PL"/>
        </w:rPr>
        <w:t>analiza aktualnego obciążenia elementów infrastruktury i sieci,</w:t>
      </w:r>
    </w:p>
    <w:p w14:paraId="7BC56A39" w14:textId="47F3ED3B" w:rsidR="00684134" w:rsidRPr="00A70C91" w:rsidRDefault="00684134" w:rsidP="00CF53A8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70C91">
        <w:rPr>
          <w:rFonts w:eastAsia="Times New Roman" w:cstheme="minorHAnsi"/>
          <w:sz w:val="24"/>
          <w:szCs w:val="24"/>
          <w:lang w:eastAsia="pl-PL"/>
        </w:rPr>
        <w:t>testy przeciążeniowe: (Stress testing),</w:t>
      </w:r>
      <w:r w:rsidR="00CF53A8" w:rsidRPr="00A70C91">
        <w:rPr>
          <w:rFonts w:eastAsia="Times New Roman" w:cstheme="minorHAnsi"/>
          <w:sz w:val="24"/>
          <w:szCs w:val="24"/>
          <w:lang w:eastAsia="pl-PL"/>
        </w:rPr>
        <w:t xml:space="preserve"> w szczególności:</w:t>
      </w:r>
    </w:p>
    <w:p w14:paraId="694BF018" w14:textId="77777777" w:rsidR="00CF53A8" w:rsidRPr="00A70C91" w:rsidRDefault="00CF53A8" w:rsidP="00CF53A8">
      <w:pPr>
        <w:numPr>
          <w:ilvl w:val="2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70C91">
        <w:rPr>
          <w:rFonts w:eastAsia="Times New Roman" w:cstheme="minorHAnsi"/>
          <w:sz w:val="24"/>
          <w:szCs w:val="24"/>
          <w:lang w:eastAsia="pl-PL"/>
        </w:rPr>
        <w:t>założenie: zbyt wielu użytkowników, danych, czasu oraz malejące zasoby systemowe</w:t>
      </w:r>
    </w:p>
    <w:p w14:paraId="2146C148" w14:textId="77777777" w:rsidR="00CF53A8" w:rsidRPr="00A70C91" w:rsidRDefault="00CF53A8" w:rsidP="00CF53A8">
      <w:pPr>
        <w:numPr>
          <w:ilvl w:val="2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70C91">
        <w:rPr>
          <w:rFonts w:eastAsia="Times New Roman" w:cstheme="minorHAnsi"/>
          <w:sz w:val="24"/>
          <w:szCs w:val="24"/>
          <w:lang w:eastAsia="pl-PL"/>
        </w:rPr>
        <w:t>badanie czy system “zawiedzie” w oczekiwany sposób</w:t>
      </w:r>
    </w:p>
    <w:p w14:paraId="73E0DECD" w14:textId="60D81FF3" w:rsidR="00CF53A8" w:rsidRPr="00A70C91" w:rsidRDefault="00CF53A8" w:rsidP="00CF53A8">
      <w:pPr>
        <w:numPr>
          <w:ilvl w:val="2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70C91">
        <w:rPr>
          <w:rFonts w:eastAsia="Times New Roman" w:cstheme="minorHAnsi"/>
          <w:sz w:val="24"/>
          <w:szCs w:val="24"/>
          <w:lang w:eastAsia="pl-PL"/>
        </w:rPr>
        <w:t>sprawdzanie konsekwencji utraty danych po awarii wywołanej nadmiernym obciążeniem</w:t>
      </w:r>
    </w:p>
    <w:p w14:paraId="5F891646" w14:textId="6C56F16F" w:rsidR="00684134" w:rsidRPr="00A70C91" w:rsidRDefault="00684134" w:rsidP="00CF53A8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70C91">
        <w:rPr>
          <w:rFonts w:eastAsia="Times New Roman" w:cstheme="minorHAnsi"/>
          <w:sz w:val="24"/>
          <w:szCs w:val="24"/>
          <w:lang w:eastAsia="pl-PL"/>
        </w:rPr>
        <w:t>testy obciążeniowe: (Load Testing),</w:t>
      </w:r>
      <w:r w:rsidR="00CF53A8" w:rsidRPr="00A70C91">
        <w:rPr>
          <w:rFonts w:eastAsia="Times New Roman" w:cstheme="minorHAnsi"/>
          <w:sz w:val="24"/>
          <w:szCs w:val="24"/>
          <w:lang w:eastAsia="pl-PL"/>
        </w:rPr>
        <w:t xml:space="preserve"> w szczególności:</w:t>
      </w:r>
    </w:p>
    <w:p w14:paraId="6159D322" w14:textId="77777777" w:rsidR="00CF53A8" w:rsidRPr="00A70C91" w:rsidRDefault="00CF53A8" w:rsidP="00CF53A8">
      <w:pPr>
        <w:numPr>
          <w:ilvl w:val="2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70C91">
        <w:rPr>
          <w:rFonts w:eastAsia="Times New Roman" w:cstheme="minorHAnsi"/>
          <w:sz w:val="24"/>
          <w:szCs w:val="24"/>
          <w:lang w:eastAsia="pl-PL"/>
        </w:rPr>
        <w:t>duża liczba jednocześnie działających użytkowników / przeprowadzanych transakcji</w:t>
      </w:r>
    </w:p>
    <w:p w14:paraId="4E05B85C" w14:textId="77777777" w:rsidR="00CF53A8" w:rsidRPr="00A70C91" w:rsidRDefault="00CF53A8" w:rsidP="00CF53A8">
      <w:pPr>
        <w:numPr>
          <w:ilvl w:val="2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70C91">
        <w:rPr>
          <w:rFonts w:eastAsia="Times New Roman" w:cstheme="minorHAnsi"/>
          <w:sz w:val="24"/>
          <w:szCs w:val="24"/>
          <w:lang w:eastAsia="pl-PL"/>
        </w:rPr>
        <w:t>utrzymanie takiego stanu przez określony w scenariuszu czas</w:t>
      </w:r>
    </w:p>
    <w:p w14:paraId="5E791CA5" w14:textId="7909A72C" w:rsidR="00CF53A8" w:rsidRPr="00A70C91" w:rsidRDefault="00CF53A8" w:rsidP="00CF53A8">
      <w:pPr>
        <w:numPr>
          <w:ilvl w:val="2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70C91">
        <w:rPr>
          <w:rFonts w:eastAsia="Times New Roman" w:cstheme="minorHAnsi"/>
          <w:sz w:val="24"/>
          <w:szCs w:val="24"/>
          <w:lang w:eastAsia="pl-PL"/>
        </w:rPr>
        <w:t>jak wiele zapytań (requests) jest w stanie obsłużyć system w określonym przedziale czasu</w:t>
      </w:r>
    </w:p>
    <w:p w14:paraId="29286827" w14:textId="77777777" w:rsidR="00684134" w:rsidRPr="00A70C91" w:rsidRDefault="00684134" w:rsidP="00CF53A8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70C91">
        <w:rPr>
          <w:rFonts w:eastAsia="Times New Roman" w:cstheme="minorHAnsi"/>
          <w:sz w:val="24"/>
          <w:szCs w:val="24"/>
          <w:lang w:eastAsia="pl-PL"/>
        </w:rPr>
        <w:t>testy wydajnościowe (Performance testing),</w:t>
      </w:r>
    </w:p>
    <w:p w14:paraId="0E306927" w14:textId="77777777" w:rsidR="00684134" w:rsidRPr="00A70C91" w:rsidRDefault="00684134" w:rsidP="00CF53A8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70C91">
        <w:rPr>
          <w:rFonts w:eastAsia="Times New Roman" w:cstheme="minorHAnsi"/>
          <w:sz w:val="24"/>
          <w:szCs w:val="24"/>
          <w:lang w:eastAsia="pl-PL"/>
        </w:rPr>
        <w:t>badanie czasu odpowiedzi krytycznych dla biznesowych funkcji systemu,</w:t>
      </w:r>
    </w:p>
    <w:p w14:paraId="2964C9A2" w14:textId="5B18A371" w:rsidR="00A70C91" w:rsidRPr="00A70C91" w:rsidRDefault="00684134" w:rsidP="00A70C91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70C91">
        <w:rPr>
          <w:rFonts w:eastAsia="Times New Roman" w:cstheme="minorHAnsi"/>
          <w:sz w:val="24"/>
          <w:szCs w:val="24"/>
          <w:lang w:eastAsia="pl-PL"/>
        </w:rPr>
        <w:t>porównywanie czasu odpowiedzi przejścia pojedynczego vs. wielu użytkowników przez aplikację</w:t>
      </w:r>
    </w:p>
    <w:p w14:paraId="08CE26A4" w14:textId="181397FE" w:rsidR="00D71F04" w:rsidRPr="00A70C91" w:rsidRDefault="00D71F04" w:rsidP="00684134">
      <w:pPr>
        <w:pStyle w:val="Akapitzlist"/>
        <w:numPr>
          <w:ilvl w:val="0"/>
          <w:numId w:val="4"/>
        </w:numPr>
        <w:spacing w:line="259" w:lineRule="auto"/>
        <w:rPr>
          <w:rFonts w:cstheme="minorHAnsi"/>
          <w:sz w:val="24"/>
          <w:szCs w:val="24"/>
        </w:rPr>
      </w:pPr>
      <w:r w:rsidRPr="00A70C91">
        <w:rPr>
          <w:rFonts w:cstheme="minorHAnsi"/>
          <w:sz w:val="24"/>
          <w:szCs w:val="24"/>
        </w:rPr>
        <w:t xml:space="preserve">Przeprowadzenie re-testów podatności i słabości wykrytych po wdrożeniu przez Zamawiającego poprawek w celu weryfikacji poprawności i bezpieczeństwa wprowadzonych poprawek i aktualizacji oraz potwierdzenia, że wprowadzone poprawki i aktualizacje nie powodują dodatkowych podatności. </w:t>
      </w:r>
    </w:p>
    <w:p w14:paraId="67AD102E" w14:textId="6C51721E" w:rsidR="00D71F04" w:rsidRPr="00A70C91" w:rsidRDefault="00D71F04" w:rsidP="00D71F04">
      <w:pPr>
        <w:pStyle w:val="Akapitzlist"/>
        <w:spacing w:line="259" w:lineRule="auto"/>
        <w:rPr>
          <w:rFonts w:cstheme="minorHAnsi"/>
          <w:sz w:val="24"/>
          <w:szCs w:val="24"/>
        </w:rPr>
      </w:pPr>
      <w:r w:rsidRPr="00A70C91">
        <w:rPr>
          <w:rFonts w:cstheme="minorHAnsi"/>
          <w:sz w:val="24"/>
          <w:szCs w:val="24"/>
        </w:rPr>
        <w:t>Podsumowanie wykonanych re-testów w postaci raportu z przeprowadzonych testów. Raport z re-testów (w postaci Aneksu do Raportu końcowego) powinien wskazywać przynajmniej:</w:t>
      </w:r>
    </w:p>
    <w:p w14:paraId="7552B429" w14:textId="20615E6B" w:rsidR="00D71F04" w:rsidRPr="00A70C91" w:rsidRDefault="00D71F04" w:rsidP="00684134">
      <w:pPr>
        <w:pStyle w:val="Akapitzlist"/>
        <w:numPr>
          <w:ilvl w:val="1"/>
          <w:numId w:val="4"/>
        </w:numPr>
        <w:spacing w:line="259" w:lineRule="auto"/>
        <w:rPr>
          <w:rFonts w:cstheme="minorHAnsi"/>
          <w:sz w:val="24"/>
          <w:szCs w:val="24"/>
        </w:rPr>
      </w:pPr>
      <w:r w:rsidRPr="00A70C91">
        <w:rPr>
          <w:rFonts w:cstheme="minorHAnsi"/>
          <w:sz w:val="24"/>
          <w:szCs w:val="24"/>
        </w:rPr>
        <w:t>listę błędów zidentyfikowanych</w:t>
      </w:r>
      <w:r w:rsidR="000C5199" w:rsidRPr="00A70C91">
        <w:rPr>
          <w:rFonts w:cstheme="minorHAnsi"/>
          <w:sz w:val="24"/>
          <w:szCs w:val="24"/>
        </w:rPr>
        <w:t xml:space="preserve"> </w:t>
      </w:r>
      <w:r w:rsidRPr="00A70C91">
        <w:rPr>
          <w:rFonts w:cstheme="minorHAnsi"/>
          <w:sz w:val="24"/>
          <w:szCs w:val="24"/>
        </w:rPr>
        <w:t>usuniętych na dzień wykonania testów,</w:t>
      </w:r>
    </w:p>
    <w:p w14:paraId="6C9E29CB" w14:textId="77777777" w:rsidR="000C5199" w:rsidRPr="00A70C91" w:rsidRDefault="00D71F04" w:rsidP="00684134">
      <w:pPr>
        <w:pStyle w:val="Akapitzlist"/>
        <w:numPr>
          <w:ilvl w:val="1"/>
          <w:numId w:val="4"/>
        </w:numPr>
        <w:spacing w:line="259" w:lineRule="auto"/>
        <w:rPr>
          <w:rFonts w:cstheme="minorHAnsi"/>
          <w:sz w:val="24"/>
          <w:szCs w:val="24"/>
        </w:rPr>
      </w:pPr>
      <w:r w:rsidRPr="00A70C91">
        <w:rPr>
          <w:rFonts w:cstheme="minorHAnsi"/>
          <w:sz w:val="24"/>
          <w:szCs w:val="24"/>
        </w:rPr>
        <w:t xml:space="preserve">listę błędów zidentyfikowanych </w:t>
      </w:r>
      <w:r w:rsidR="000C5199" w:rsidRPr="00A70C91">
        <w:rPr>
          <w:rFonts w:cstheme="minorHAnsi"/>
          <w:sz w:val="24"/>
          <w:szCs w:val="24"/>
        </w:rPr>
        <w:t xml:space="preserve">i </w:t>
      </w:r>
      <w:r w:rsidRPr="00A70C91">
        <w:rPr>
          <w:rFonts w:cstheme="minorHAnsi"/>
          <w:sz w:val="24"/>
          <w:szCs w:val="24"/>
        </w:rPr>
        <w:t xml:space="preserve">nadal występujących </w:t>
      </w:r>
    </w:p>
    <w:p w14:paraId="4A4B62F1" w14:textId="290AE089" w:rsidR="00004BB5" w:rsidRPr="00A70C91" w:rsidRDefault="00D71F04" w:rsidP="00A70C91">
      <w:pPr>
        <w:pStyle w:val="Akapitzlist"/>
        <w:numPr>
          <w:ilvl w:val="1"/>
          <w:numId w:val="4"/>
        </w:numPr>
        <w:spacing w:line="259" w:lineRule="auto"/>
        <w:rPr>
          <w:rStyle w:val="Nagwek1Znak"/>
          <w:rFonts w:asciiTheme="minorHAnsi" w:eastAsiaTheme="minorHAnsi" w:hAnsiTheme="minorHAnsi" w:cstheme="minorHAnsi"/>
          <w:color w:val="auto"/>
          <w:sz w:val="24"/>
          <w:szCs w:val="24"/>
        </w:rPr>
      </w:pPr>
      <w:r w:rsidRPr="00A70C91">
        <w:rPr>
          <w:rFonts w:cstheme="minorHAnsi"/>
          <w:sz w:val="24"/>
          <w:szCs w:val="24"/>
        </w:rPr>
        <w:t>listę i opis błędów nowych</w:t>
      </w:r>
    </w:p>
    <w:p w14:paraId="0533FEE2" w14:textId="48ABD0D7" w:rsidR="00154065" w:rsidRPr="00A70C91" w:rsidRDefault="00363315" w:rsidP="00A70C91">
      <w:pPr>
        <w:pStyle w:val="Nagwek1"/>
        <w:rPr>
          <w:rFonts w:asciiTheme="minorHAnsi" w:hAnsiTheme="minorHAnsi" w:cstheme="minorHAnsi"/>
          <w:szCs w:val="24"/>
        </w:rPr>
      </w:pPr>
      <w:r w:rsidRPr="00A70C91">
        <w:rPr>
          <w:rFonts w:asciiTheme="minorHAnsi" w:hAnsiTheme="minorHAnsi" w:cstheme="minorHAnsi"/>
          <w:szCs w:val="24"/>
        </w:rPr>
        <w:t>Metodyka testów</w:t>
      </w:r>
    </w:p>
    <w:p w14:paraId="2DB4F2C2" w14:textId="6EA79C44" w:rsidR="00154065" w:rsidRPr="00A70C91" w:rsidRDefault="00154065" w:rsidP="00154065">
      <w:pPr>
        <w:shd w:val="clear" w:color="auto" w:fill="FFFFFF"/>
        <w:spacing w:before="150"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70C91">
        <w:rPr>
          <w:rFonts w:eastAsia="Times New Roman" w:cstheme="minorHAnsi"/>
          <w:sz w:val="24"/>
          <w:szCs w:val="24"/>
          <w:lang w:eastAsia="pl-PL"/>
        </w:rPr>
        <w:t>Prace prowadzone będą w oparciu o uznane praktyki i metodologie, takie jak: OWASP Testing Guide, OWASP ASVS (Application Security Verification Standard), OWASP Top 10</w:t>
      </w:r>
      <w:r w:rsidR="008100E9" w:rsidRPr="00A70C91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Pr="00A70C91">
        <w:rPr>
          <w:rFonts w:eastAsia="Times New Roman" w:cstheme="minorHAnsi"/>
          <w:sz w:val="24"/>
          <w:szCs w:val="24"/>
          <w:lang w:eastAsia="pl-PL"/>
        </w:rPr>
        <w:lastRenderedPageBreak/>
        <w:t xml:space="preserve">SANS Top 25, PTES (Penetration Testing Execution Standard), oraz OSSTMM (Open Source Security Testing Methodology Manual). </w:t>
      </w:r>
    </w:p>
    <w:p w14:paraId="52E6D2DB" w14:textId="77777777" w:rsidR="00363315" w:rsidRPr="00A70C91" w:rsidRDefault="00363315" w:rsidP="00363315">
      <w:pPr>
        <w:shd w:val="clear" w:color="auto" w:fill="FFFFFF"/>
        <w:spacing w:before="150"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70C91">
        <w:rPr>
          <w:rFonts w:eastAsia="Times New Roman" w:cstheme="minorHAnsi"/>
          <w:sz w:val="24"/>
          <w:szCs w:val="24"/>
          <w:lang w:eastAsia="pl-PL"/>
        </w:rPr>
        <w:t>Wszystkie parametry dostępnych formularzy powinny być testowane pod kątem występowania powyższych luk bezpieczeństwa jak i wielu innych znanych typów luk. Dodatkowo analizowane są takie elementy aplikacji webowych jak: </w:t>
      </w:r>
    </w:p>
    <w:p w14:paraId="7C33ED01" w14:textId="77777777" w:rsidR="00363315" w:rsidRPr="00A70C91" w:rsidRDefault="00363315" w:rsidP="001353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70C91">
        <w:rPr>
          <w:rFonts w:eastAsia="Times New Roman" w:cstheme="minorHAnsi"/>
          <w:sz w:val="24"/>
          <w:szCs w:val="24"/>
          <w:lang w:eastAsia="pl-PL"/>
        </w:rPr>
        <w:t>pliki cookie i inne zasoby składowane przez przeglądarkę, </w:t>
      </w:r>
    </w:p>
    <w:p w14:paraId="6F182A35" w14:textId="77777777" w:rsidR="00363315" w:rsidRPr="00A70C91" w:rsidRDefault="00363315" w:rsidP="001353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70C91">
        <w:rPr>
          <w:rFonts w:eastAsia="Times New Roman" w:cstheme="minorHAnsi"/>
          <w:sz w:val="24"/>
          <w:szCs w:val="24"/>
          <w:lang w:eastAsia="pl-PL"/>
        </w:rPr>
        <w:t>nagłówki wysyłane przez serwer, </w:t>
      </w:r>
    </w:p>
    <w:p w14:paraId="0D18345C" w14:textId="77777777" w:rsidR="00363315" w:rsidRPr="00A70C91" w:rsidRDefault="00363315" w:rsidP="001353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70C91">
        <w:rPr>
          <w:rFonts w:eastAsia="Times New Roman" w:cstheme="minorHAnsi"/>
          <w:sz w:val="24"/>
          <w:szCs w:val="24"/>
          <w:lang w:eastAsia="pl-PL"/>
        </w:rPr>
        <w:t>elementy RIA aplikacji webowych (pliki SWF, aplety java), </w:t>
      </w:r>
    </w:p>
    <w:p w14:paraId="749D5FB2" w14:textId="77777777" w:rsidR="00363315" w:rsidRPr="00A70C91" w:rsidRDefault="00363315" w:rsidP="001353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70C91">
        <w:rPr>
          <w:rFonts w:eastAsia="Times New Roman" w:cstheme="minorHAnsi"/>
          <w:sz w:val="24"/>
          <w:szCs w:val="24"/>
          <w:lang w:eastAsia="pl-PL"/>
        </w:rPr>
        <w:t>skrypty javascript, </w:t>
      </w:r>
    </w:p>
    <w:p w14:paraId="546D2B4B" w14:textId="77777777" w:rsidR="00363315" w:rsidRPr="00A70C91" w:rsidRDefault="00363315" w:rsidP="001353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70C91">
        <w:rPr>
          <w:rFonts w:eastAsia="Times New Roman" w:cstheme="minorHAnsi"/>
          <w:sz w:val="24"/>
          <w:szCs w:val="24"/>
          <w:lang w:eastAsia="pl-PL"/>
        </w:rPr>
        <w:t>czasy odpowiedzi serwera przy poszczególnych operacjach,</w:t>
      </w:r>
    </w:p>
    <w:p w14:paraId="7B22D15B" w14:textId="77777777" w:rsidR="00363315" w:rsidRPr="00A70C91" w:rsidRDefault="00363315" w:rsidP="001353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70C91">
        <w:rPr>
          <w:rFonts w:eastAsia="Times New Roman" w:cstheme="minorHAnsi"/>
          <w:sz w:val="24"/>
          <w:szCs w:val="24"/>
          <w:lang w:eastAsia="pl-PL"/>
        </w:rPr>
        <w:t>reakcja na dane wejściowe w zapytaniach (nagłówki, agent przeglądarki, wadliwe zapytania protokołu HTTP),</w:t>
      </w:r>
    </w:p>
    <w:p w14:paraId="56C9CF1F" w14:textId="2484CD9D" w:rsidR="00937B52" w:rsidRPr="00A70C91" w:rsidRDefault="00937B52" w:rsidP="001353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70C91">
        <w:rPr>
          <w:rFonts w:eastAsia="Times New Roman" w:cstheme="minorHAnsi"/>
          <w:sz w:val="24"/>
          <w:szCs w:val="24"/>
          <w:lang w:eastAsia="pl-PL"/>
        </w:rPr>
        <w:t>API REST oraz SOAP</w:t>
      </w:r>
    </w:p>
    <w:p w14:paraId="414EF974" w14:textId="4175BF21" w:rsidR="00363315" w:rsidRPr="00A70C91" w:rsidRDefault="009E5ADE" w:rsidP="00363315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70C91">
        <w:rPr>
          <w:rFonts w:eastAsia="Times New Roman" w:cstheme="minorHAnsi"/>
          <w:sz w:val="24"/>
          <w:szCs w:val="24"/>
          <w:lang w:eastAsia="pl-PL"/>
        </w:rPr>
        <w:t>Prace związane z testami bezpieczeństwa infrastruktury powinny zostać p</w:t>
      </w:r>
      <w:r w:rsidR="00AD0425" w:rsidRPr="00A70C91">
        <w:rPr>
          <w:rFonts w:eastAsia="Times New Roman" w:cstheme="minorHAnsi"/>
          <w:sz w:val="24"/>
          <w:szCs w:val="24"/>
          <w:lang w:eastAsia="pl-PL"/>
        </w:rPr>
        <w:t>rzeprowadzone zgodnie z metodyką Open Source Securi</w:t>
      </w:r>
      <w:r w:rsidR="00F84C1F" w:rsidRPr="00A70C91">
        <w:rPr>
          <w:rFonts w:eastAsia="Times New Roman" w:cstheme="minorHAnsi"/>
          <w:sz w:val="24"/>
          <w:szCs w:val="24"/>
          <w:lang w:eastAsia="pl-PL"/>
        </w:rPr>
        <w:t>ty testing Methodology Manual (</w:t>
      </w:r>
      <w:r w:rsidR="00AD0425" w:rsidRPr="00A70C91">
        <w:rPr>
          <w:rFonts w:eastAsia="Times New Roman" w:cstheme="minorHAnsi"/>
          <w:sz w:val="24"/>
          <w:szCs w:val="24"/>
          <w:lang w:eastAsia="pl-PL"/>
        </w:rPr>
        <w:t>OSSTMM)</w:t>
      </w:r>
      <w:r w:rsidRPr="00A70C91">
        <w:rPr>
          <w:rFonts w:eastAsia="Times New Roman" w:cstheme="minorHAnsi"/>
          <w:sz w:val="24"/>
          <w:szCs w:val="24"/>
          <w:lang w:eastAsia="pl-PL"/>
        </w:rPr>
        <w:t>.</w:t>
      </w:r>
    </w:p>
    <w:p w14:paraId="794AE323" w14:textId="77777777" w:rsidR="0056369C" w:rsidRPr="00A70C91" w:rsidRDefault="0056369C" w:rsidP="0056369C">
      <w:pPr>
        <w:shd w:val="clear" w:color="auto" w:fill="FFFFFF"/>
        <w:spacing w:before="150"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70C91">
        <w:rPr>
          <w:rFonts w:eastAsia="Times New Roman" w:cstheme="minorHAnsi"/>
          <w:sz w:val="24"/>
          <w:szCs w:val="24"/>
          <w:lang w:eastAsia="pl-PL"/>
        </w:rPr>
        <w:t>Przeprowadzane badania i analizy powinny wskazać zagrożenia i ryzyka wynikające z:</w:t>
      </w:r>
    </w:p>
    <w:p w14:paraId="48F8B46B" w14:textId="77777777" w:rsidR="0056369C" w:rsidRPr="00A70C91" w:rsidRDefault="0056369C" w:rsidP="0013530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70C91">
        <w:rPr>
          <w:rFonts w:eastAsia="Times New Roman" w:cstheme="minorHAnsi"/>
          <w:sz w:val="24"/>
          <w:szCs w:val="24"/>
          <w:lang w:eastAsia="pl-PL"/>
        </w:rPr>
        <w:t>Zastosowanych technologii i standardów zabezpieczeń,</w:t>
      </w:r>
    </w:p>
    <w:p w14:paraId="082E4CB5" w14:textId="77777777" w:rsidR="0056369C" w:rsidRPr="00A70C91" w:rsidRDefault="0056369C" w:rsidP="0013530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70C91">
        <w:rPr>
          <w:rFonts w:eastAsia="Times New Roman" w:cstheme="minorHAnsi"/>
          <w:sz w:val="24"/>
          <w:szCs w:val="24"/>
          <w:lang w:eastAsia="pl-PL"/>
        </w:rPr>
        <w:t>Błędów oprogramowania,</w:t>
      </w:r>
    </w:p>
    <w:p w14:paraId="73417B71" w14:textId="77777777" w:rsidR="0056369C" w:rsidRPr="00A70C91" w:rsidRDefault="0056369C" w:rsidP="0013530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70C91">
        <w:rPr>
          <w:rFonts w:eastAsia="Times New Roman" w:cstheme="minorHAnsi"/>
          <w:sz w:val="24"/>
          <w:szCs w:val="24"/>
          <w:lang w:eastAsia="pl-PL"/>
        </w:rPr>
        <w:t>Konfiguracji komponentów systemowych i sieciowych,</w:t>
      </w:r>
    </w:p>
    <w:p w14:paraId="32298707" w14:textId="77777777" w:rsidR="0056369C" w:rsidRPr="00A70C91" w:rsidRDefault="0056369C" w:rsidP="0013530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70C91">
        <w:rPr>
          <w:rFonts w:eastAsia="Times New Roman" w:cstheme="minorHAnsi"/>
          <w:sz w:val="24"/>
          <w:szCs w:val="24"/>
          <w:lang w:eastAsia="pl-PL"/>
        </w:rPr>
        <w:t>Istniejących / wykrytych styków sieci o różnym charakterze (np. styku z siecią Internet, styku sieci systemów utrzymywanych / budowanych u Zamawiającego z innymi sieciami,</w:t>
      </w:r>
    </w:p>
    <w:p w14:paraId="7E2DDD73" w14:textId="77777777" w:rsidR="0056369C" w:rsidRPr="00A70C91" w:rsidRDefault="0056369C" w:rsidP="0013530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70C91">
        <w:rPr>
          <w:rFonts w:eastAsia="Times New Roman" w:cstheme="minorHAnsi"/>
          <w:sz w:val="24"/>
          <w:szCs w:val="24"/>
          <w:lang w:eastAsia="pl-PL"/>
        </w:rPr>
        <w:t>Potencjalnych zagrożeń ze strony sieci wewnętrznej (LAN/WAN/WLAN) i zewnętrznej (Internet),</w:t>
      </w:r>
    </w:p>
    <w:p w14:paraId="409570AD" w14:textId="77777777" w:rsidR="0056369C" w:rsidRPr="00A70C91" w:rsidRDefault="0056369C" w:rsidP="0056369C">
      <w:pPr>
        <w:shd w:val="clear" w:color="auto" w:fill="FFFFFF"/>
        <w:spacing w:before="150"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70C91">
        <w:rPr>
          <w:rFonts w:eastAsia="Times New Roman" w:cstheme="minorHAnsi"/>
          <w:sz w:val="24"/>
          <w:szCs w:val="24"/>
          <w:lang w:eastAsia="pl-PL"/>
        </w:rPr>
        <w:t>Przeprowadzone badania i analizy jakości kodu powinny uwzględniać przede wszystkim:</w:t>
      </w:r>
    </w:p>
    <w:p w14:paraId="401065E7" w14:textId="254B34CE" w:rsidR="0056369C" w:rsidRPr="00A70C91" w:rsidRDefault="0056369C" w:rsidP="0013530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70C91">
        <w:rPr>
          <w:rFonts w:eastAsia="Times New Roman" w:cstheme="minorHAnsi"/>
          <w:sz w:val="24"/>
          <w:szCs w:val="24"/>
          <w:lang w:eastAsia="pl-PL"/>
        </w:rPr>
        <w:t>Podatności systemów wynikające z błędów w samej aplikacji na znane ataki,</w:t>
      </w:r>
    </w:p>
    <w:p w14:paraId="2382DF9F" w14:textId="1C80721D" w:rsidR="0056369C" w:rsidRPr="00A70C91" w:rsidRDefault="0056369C" w:rsidP="00BE0F6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70C91">
        <w:rPr>
          <w:rFonts w:eastAsia="Times New Roman" w:cstheme="minorHAnsi"/>
          <w:sz w:val="24"/>
          <w:szCs w:val="24"/>
          <w:lang w:eastAsia="pl-PL"/>
        </w:rPr>
        <w:t>Jakości kodu z punktu widzenia bezpieczeństwa aplikacji – weryfikacja, czy kod spełnia dobre wzorce projektowe</w:t>
      </w:r>
      <w:r w:rsidRPr="00A70C91">
        <w:rPr>
          <w:rFonts w:eastAsia="Times New Roman" w:cstheme="minorHAnsi"/>
          <w:b/>
          <w:bCs/>
          <w:sz w:val="24"/>
          <w:szCs w:val="24"/>
          <w:lang w:eastAsia="pl-PL"/>
        </w:rPr>
        <w:t> </w:t>
      </w:r>
    </w:p>
    <w:p w14:paraId="6EC991BA" w14:textId="05C02467" w:rsidR="0056369C" w:rsidRPr="00A70C91" w:rsidRDefault="00CB0541" w:rsidP="0056369C">
      <w:pPr>
        <w:shd w:val="clear" w:color="auto" w:fill="FFFFFF"/>
        <w:spacing w:before="150"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70C91">
        <w:rPr>
          <w:rFonts w:eastAsia="Times New Roman" w:cstheme="minorHAnsi"/>
          <w:sz w:val="24"/>
          <w:szCs w:val="24"/>
          <w:lang w:eastAsia="pl-PL"/>
        </w:rPr>
        <w:t>P</w:t>
      </w:r>
      <w:r w:rsidR="0056369C" w:rsidRPr="00A70C91">
        <w:rPr>
          <w:rFonts w:eastAsia="Times New Roman" w:cstheme="minorHAnsi"/>
          <w:sz w:val="24"/>
          <w:szCs w:val="24"/>
          <w:lang w:eastAsia="pl-PL"/>
        </w:rPr>
        <w:t>odczas wykonywania zlecenia Wykonawca powinien w trakcie prac wziąć pod uwagę wymogi określone w przepisach powszechnie obowiązującego prawa, standardy i dobre praktyki, w szczególności:</w:t>
      </w:r>
    </w:p>
    <w:p w14:paraId="45E88AE6" w14:textId="4636071A" w:rsidR="0056369C" w:rsidRPr="00A70C91" w:rsidRDefault="00361339" w:rsidP="0013530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70C91">
        <w:rPr>
          <w:rFonts w:cstheme="minorHAnsi"/>
          <w:color w:val="1B1B1B"/>
          <w:sz w:val="24"/>
          <w:szCs w:val="24"/>
          <w:shd w:val="clear" w:color="auto" w:fill="FFFFFF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(tzw. RODO).</w:t>
      </w:r>
    </w:p>
    <w:p w14:paraId="05257CFD" w14:textId="33BAE0A3" w:rsidR="0056369C" w:rsidRDefault="0056369C" w:rsidP="003A1EC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70C91">
        <w:rPr>
          <w:rFonts w:eastAsia="Times New Roman" w:cstheme="minorHAnsi"/>
          <w:sz w:val="24"/>
          <w:szCs w:val="24"/>
          <w:lang w:eastAsia="pl-PL"/>
        </w:rPr>
        <w:t>,</w:t>
      </w:r>
      <w:r w:rsidR="003A1EC1" w:rsidRPr="003A1EC1">
        <w:t xml:space="preserve"> </w:t>
      </w:r>
      <w:r w:rsidR="003A1EC1">
        <w:rPr>
          <w:rFonts w:eastAsia="Times New Roman" w:cstheme="minorHAnsi"/>
          <w:sz w:val="24"/>
          <w:szCs w:val="24"/>
          <w:lang w:eastAsia="pl-PL"/>
        </w:rPr>
        <w:t>Ustawę</w:t>
      </w:r>
      <w:r w:rsidR="003A1EC1" w:rsidRPr="003A1EC1">
        <w:rPr>
          <w:rFonts w:eastAsia="Times New Roman" w:cstheme="minorHAnsi"/>
          <w:sz w:val="24"/>
          <w:szCs w:val="24"/>
          <w:lang w:eastAsia="pl-PL"/>
        </w:rPr>
        <w:t xml:space="preserve"> z dnia 5 lipca 2018 r. o krajowym systemie cyberbezpieczeństwa wraz z aktami wykonawczymi </w:t>
      </w:r>
      <w:r w:rsidR="003A1EC1">
        <w:rPr>
          <w:rFonts w:eastAsia="Times New Roman" w:cstheme="minorHAnsi"/>
          <w:sz w:val="24"/>
          <w:szCs w:val="24"/>
          <w:lang w:eastAsia="pl-PL"/>
        </w:rPr>
        <w:t xml:space="preserve">aktualnymi </w:t>
      </w:r>
      <w:r w:rsidR="003A1EC1" w:rsidRPr="003A1EC1">
        <w:rPr>
          <w:rFonts w:eastAsia="Times New Roman" w:cstheme="minorHAnsi"/>
          <w:sz w:val="24"/>
          <w:szCs w:val="24"/>
          <w:lang w:eastAsia="pl-PL"/>
        </w:rPr>
        <w:t>na dzień sporządzenia analizy</w:t>
      </w:r>
      <w:r w:rsidR="003A1EC1">
        <w:rPr>
          <w:rFonts w:eastAsia="Times New Roman" w:cstheme="minorHAnsi"/>
          <w:sz w:val="24"/>
          <w:szCs w:val="24"/>
          <w:lang w:eastAsia="pl-PL"/>
        </w:rPr>
        <w:t>,</w:t>
      </w:r>
    </w:p>
    <w:p w14:paraId="6584A9B4" w14:textId="53C1FDB9" w:rsidR="003A1EC1" w:rsidRPr="00A70C91" w:rsidRDefault="003A1EC1" w:rsidP="003A1EC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Ustawę </w:t>
      </w:r>
      <w:r w:rsidR="00D93837">
        <w:rPr>
          <w:rFonts w:eastAsia="Times New Roman" w:cstheme="minorHAnsi"/>
          <w:sz w:val="24"/>
          <w:szCs w:val="24"/>
          <w:lang w:eastAsia="pl-PL"/>
        </w:rPr>
        <w:t xml:space="preserve">z dnia 5 sierpnia 2010 r. </w:t>
      </w:r>
      <w:r>
        <w:rPr>
          <w:rFonts w:eastAsia="Times New Roman" w:cstheme="minorHAnsi"/>
          <w:sz w:val="24"/>
          <w:szCs w:val="24"/>
          <w:lang w:eastAsia="pl-PL"/>
        </w:rPr>
        <w:t xml:space="preserve">o ochronie informacji niejawnych </w:t>
      </w:r>
    </w:p>
    <w:p w14:paraId="0A38AAD0" w14:textId="77777777" w:rsidR="0056369C" w:rsidRPr="00A70C91" w:rsidRDefault="0056369C" w:rsidP="0013530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70C91">
        <w:rPr>
          <w:rFonts w:eastAsia="Times New Roman" w:cstheme="minorHAnsi"/>
          <w:sz w:val="24"/>
          <w:szCs w:val="24"/>
          <w:lang w:eastAsia="pl-PL"/>
        </w:rPr>
        <w:lastRenderedPageBreak/>
        <w:t>Ogólnie uznawane standardy z zakresu bezpieczeństwa IT, m.in. ISO27001, Normę ISO 22301PCI-DSS.</w:t>
      </w:r>
    </w:p>
    <w:p w14:paraId="3AFDAA2E" w14:textId="77777777" w:rsidR="0056369C" w:rsidRPr="00A70C91" w:rsidRDefault="0056369C" w:rsidP="0013530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70C91">
        <w:rPr>
          <w:rFonts w:eastAsia="Times New Roman" w:cstheme="minorHAnsi"/>
          <w:sz w:val="24"/>
          <w:szCs w:val="24"/>
          <w:lang w:eastAsia="pl-PL"/>
        </w:rPr>
        <w:t>Ogólnie uznawane dobre praktyki, zalecenia producentów oraz organizacji monitorujących bezpieczeństwo w Internecie.</w:t>
      </w:r>
    </w:p>
    <w:p w14:paraId="30767E87" w14:textId="77777777" w:rsidR="0056369C" w:rsidRPr="00A70C91" w:rsidRDefault="0056369C" w:rsidP="0056369C">
      <w:pPr>
        <w:shd w:val="clear" w:color="auto" w:fill="FFFFFF"/>
        <w:spacing w:before="150"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70C91">
        <w:rPr>
          <w:rFonts w:eastAsia="Times New Roman" w:cstheme="minorHAnsi"/>
          <w:b/>
          <w:bCs/>
          <w:sz w:val="24"/>
          <w:szCs w:val="24"/>
          <w:lang w:eastAsia="pl-PL"/>
        </w:rPr>
        <w:t> </w:t>
      </w:r>
    </w:p>
    <w:p w14:paraId="4CE0D663" w14:textId="443A78B0" w:rsidR="0056369C" w:rsidRPr="00A70C91" w:rsidRDefault="00333039" w:rsidP="0056369C">
      <w:pPr>
        <w:shd w:val="clear" w:color="auto" w:fill="FFFFFF"/>
        <w:spacing w:before="150"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70C91">
        <w:rPr>
          <w:rFonts w:eastAsia="Times New Roman" w:cstheme="minorHAnsi"/>
          <w:bCs/>
          <w:sz w:val="24"/>
          <w:szCs w:val="24"/>
          <w:lang w:eastAsia="pl-PL"/>
        </w:rPr>
        <w:t>Wykonawca na potrzeby przeprowadzenia testów w</w:t>
      </w:r>
      <w:r w:rsidR="0056369C" w:rsidRPr="00A70C91">
        <w:rPr>
          <w:rFonts w:eastAsia="Times New Roman" w:cstheme="minorHAnsi"/>
          <w:bCs/>
          <w:sz w:val="24"/>
          <w:szCs w:val="24"/>
          <w:lang w:eastAsia="pl-PL"/>
        </w:rPr>
        <w:t>ykorzysta baz</w:t>
      </w:r>
      <w:r w:rsidRPr="00A70C91">
        <w:rPr>
          <w:rFonts w:eastAsia="Times New Roman" w:cstheme="minorHAnsi"/>
          <w:bCs/>
          <w:sz w:val="24"/>
          <w:szCs w:val="24"/>
          <w:lang w:eastAsia="pl-PL"/>
        </w:rPr>
        <w:t>y</w:t>
      </w:r>
      <w:r w:rsidR="0056369C" w:rsidRPr="00A70C91">
        <w:rPr>
          <w:rFonts w:eastAsia="Times New Roman" w:cstheme="minorHAnsi"/>
          <w:bCs/>
          <w:sz w:val="24"/>
          <w:szCs w:val="24"/>
          <w:lang w:eastAsia="pl-PL"/>
        </w:rPr>
        <w:t xml:space="preserve"> danych o znanych podatnościach i słabościach bezpieczeństwa:</w:t>
      </w:r>
    </w:p>
    <w:p w14:paraId="688D6988" w14:textId="77777777" w:rsidR="0056369C" w:rsidRPr="00A70C91" w:rsidRDefault="0056369C" w:rsidP="0013530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70C91">
        <w:rPr>
          <w:rFonts w:eastAsia="Times New Roman" w:cstheme="minorHAnsi"/>
          <w:sz w:val="24"/>
          <w:szCs w:val="24"/>
          <w:lang w:eastAsia="pl-PL"/>
        </w:rPr>
        <w:t>SAN Top 20 Critical Security Controls</w:t>
      </w:r>
    </w:p>
    <w:p w14:paraId="141670E2" w14:textId="77777777" w:rsidR="0056369C" w:rsidRPr="00A70C91" w:rsidRDefault="0056369C" w:rsidP="0013530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70C91">
        <w:rPr>
          <w:rFonts w:eastAsia="Times New Roman" w:cstheme="minorHAnsi"/>
          <w:sz w:val="24"/>
          <w:szCs w:val="24"/>
          <w:lang w:eastAsia="pl-PL"/>
        </w:rPr>
        <w:t>Common Vulnerabilities and Exposures</w:t>
      </w:r>
    </w:p>
    <w:p w14:paraId="3BF545D9" w14:textId="77777777" w:rsidR="0056369C" w:rsidRPr="00A70C91" w:rsidRDefault="0056369C" w:rsidP="0013530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70C91">
        <w:rPr>
          <w:rFonts w:eastAsia="Times New Roman" w:cstheme="minorHAnsi"/>
          <w:sz w:val="24"/>
          <w:szCs w:val="24"/>
          <w:lang w:eastAsia="pl-PL"/>
        </w:rPr>
        <w:t>WASC (Web Application Security Consortium) Threat Classifications</w:t>
      </w:r>
    </w:p>
    <w:p w14:paraId="55383CA0" w14:textId="5F1D48F2" w:rsidR="00A70C91" w:rsidRPr="00A70C91" w:rsidRDefault="0056369C" w:rsidP="00A70C9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70C91">
        <w:rPr>
          <w:rFonts w:eastAsia="Times New Roman" w:cstheme="minorHAnsi"/>
          <w:sz w:val="24"/>
          <w:szCs w:val="24"/>
          <w:lang w:eastAsia="pl-PL"/>
        </w:rPr>
        <w:t>lub równoważnych (za równoważne uznaje się, takie bazy danych, które stanowią aktualne źródło informacji o lukach bezpieczeństwa, są publikowane lub utrzymywane przez uznane powszechnie organizacje, działające na rzecz zapewnienia bezpieczeństwa systemów informatycznych).</w:t>
      </w:r>
    </w:p>
    <w:p w14:paraId="1CFAFEEA" w14:textId="6B9428A9" w:rsidR="00546A36" w:rsidRPr="00A70C91" w:rsidRDefault="00363315" w:rsidP="00A70C91">
      <w:pPr>
        <w:pStyle w:val="Nagwek1"/>
        <w:rPr>
          <w:rFonts w:asciiTheme="minorHAnsi" w:hAnsiTheme="minorHAnsi" w:cstheme="minorHAnsi"/>
          <w:szCs w:val="24"/>
        </w:rPr>
      </w:pPr>
      <w:r w:rsidRPr="00A70C91">
        <w:rPr>
          <w:rFonts w:asciiTheme="minorHAnsi" w:hAnsiTheme="minorHAnsi" w:cstheme="minorHAnsi"/>
          <w:szCs w:val="24"/>
        </w:rPr>
        <w:t>Warunki realizacji usługi:</w:t>
      </w:r>
    </w:p>
    <w:p w14:paraId="6A1E1CA9" w14:textId="55E09015" w:rsidR="005E0BBB" w:rsidRPr="00A70C91" w:rsidRDefault="005E0BBB" w:rsidP="00A70C91">
      <w:pPr>
        <w:shd w:val="clear" w:color="auto" w:fill="FFFFFF"/>
        <w:spacing w:before="120" w:after="240"/>
        <w:jc w:val="both"/>
        <w:rPr>
          <w:rFonts w:eastAsia="Times New Roman" w:cstheme="minorHAnsi"/>
          <w:sz w:val="24"/>
          <w:szCs w:val="24"/>
          <w:lang w:eastAsia="pl-PL"/>
        </w:rPr>
      </w:pPr>
      <w:r w:rsidRPr="00A70C91">
        <w:rPr>
          <w:rFonts w:eastAsia="Times New Roman" w:cstheme="minorHAnsi"/>
          <w:sz w:val="24"/>
          <w:szCs w:val="24"/>
          <w:lang w:eastAsia="pl-PL"/>
        </w:rPr>
        <w:t>Działania związane z przeprowadzeniem testów penetracyjnych zostaną wykonane przy wsparciu zespołu projektowego odpowiedzialnego za utrzymanie jakości po stronie Centralnego Ośrodka Informatyki (COI).</w:t>
      </w:r>
    </w:p>
    <w:p w14:paraId="6A05CE48" w14:textId="4504BF03" w:rsidR="006565F9" w:rsidRPr="00A70C91" w:rsidRDefault="006565F9" w:rsidP="00361339">
      <w:pPr>
        <w:pStyle w:val="Tekstkomentarza"/>
        <w:rPr>
          <w:rFonts w:cstheme="minorHAnsi"/>
          <w:sz w:val="24"/>
          <w:szCs w:val="24"/>
        </w:rPr>
      </w:pPr>
      <w:r w:rsidRPr="00A70C91">
        <w:rPr>
          <w:rFonts w:cstheme="minorHAnsi"/>
          <w:sz w:val="24"/>
          <w:szCs w:val="24"/>
        </w:rPr>
        <w:t>Testy bezpieczeństwa aplikacji oraz infrastruktury mogą być realizowane zdalnie za zgodą Zamawiającego. Statyczna analiza kodu źródłowego zastanie przeprowadzona lokalnie w siedzibie wyznaczonej przez Zamawiającego.</w:t>
      </w:r>
    </w:p>
    <w:p w14:paraId="410A5A15" w14:textId="08C78A00" w:rsidR="008D115D" w:rsidRPr="00A70C91" w:rsidRDefault="008D115D" w:rsidP="00363315">
      <w:pPr>
        <w:shd w:val="clear" w:color="auto" w:fill="FFFFFF"/>
        <w:spacing w:before="150"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70C91">
        <w:rPr>
          <w:rFonts w:eastAsia="Times New Roman" w:cstheme="minorHAnsi"/>
          <w:sz w:val="24"/>
          <w:szCs w:val="24"/>
          <w:lang w:eastAsia="pl-PL"/>
        </w:rPr>
        <w:t>Testy będą prowadzone wg. odpowiednich faz:</w:t>
      </w:r>
    </w:p>
    <w:p w14:paraId="785DEBCE" w14:textId="77777777" w:rsidR="008D115D" w:rsidRPr="00A70C91" w:rsidRDefault="008D115D" w:rsidP="00135300">
      <w:pPr>
        <w:numPr>
          <w:ilvl w:val="0"/>
          <w:numId w:val="37"/>
        </w:numPr>
        <w:shd w:val="clear" w:color="auto" w:fill="FFFFFF"/>
        <w:spacing w:before="150" w:after="0" w:line="240" w:lineRule="auto"/>
        <w:rPr>
          <w:rFonts w:eastAsia="Times New Roman" w:cstheme="minorHAnsi"/>
          <w:sz w:val="24"/>
          <w:szCs w:val="24"/>
          <w:lang w:val="en-US" w:eastAsia="pl-PL"/>
        </w:rPr>
      </w:pPr>
      <w:r w:rsidRPr="00A70C91">
        <w:rPr>
          <w:rFonts w:eastAsia="Times New Roman" w:cstheme="minorHAnsi"/>
          <w:sz w:val="24"/>
          <w:szCs w:val="24"/>
          <w:lang w:val="en-US" w:eastAsia="pl-PL"/>
        </w:rPr>
        <w:t>Inicjalizacja testów (Pre-engagement interactions),</w:t>
      </w:r>
    </w:p>
    <w:p w14:paraId="462C411C" w14:textId="77777777" w:rsidR="008D115D" w:rsidRPr="00A70C91" w:rsidRDefault="008D115D" w:rsidP="00135300">
      <w:pPr>
        <w:numPr>
          <w:ilvl w:val="0"/>
          <w:numId w:val="37"/>
        </w:numPr>
        <w:shd w:val="clear" w:color="auto" w:fill="FFFFFF"/>
        <w:spacing w:before="150" w:after="0" w:line="240" w:lineRule="auto"/>
        <w:rPr>
          <w:rFonts w:eastAsia="Times New Roman" w:cstheme="minorHAnsi"/>
          <w:sz w:val="24"/>
          <w:szCs w:val="24"/>
          <w:lang w:val="en-US" w:eastAsia="pl-PL"/>
        </w:rPr>
      </w:pPr>
      <w:r w:rsidRPr="00A70C91">
        <w:rPr>
          <w:rFonts w:eastAsia="Times New Roman" w:cstheme="minorHAnsi"/>
          <w:sz w:val="24"/>
          <w:szCs w:val="24"/>
          <w:lang w:val="en-US" w:eastAsia="pl-PL"/>
        </w:rPr>
        <w:t>Zbieranie informacji (Intelligence Gathering),</w:t>
      </w:r>
    </w:p>
    <w:p w14:paraId="2ACAB201" w14:textId="77777777" w:rsidR="008D115D" w:rsidRPr="00A70C91" w:rsidRDefault="008D115D" w:rsidP="00135300">
      <w:pPr>
        <w:numPr>
          <w:ilvl w:val="0"/>
          <w:numId w:val="37"/>
        </w:numPr>
        <w:shd w:val="clear" w:color="auto" w:fill="FFFFFF"/>
        <w:spacing w:before="150" w:after="0" w:line="240" w:lineRule="auto"/>
        <w:rPr>
          <w:rFonts w:eastAsia="Times New Roman" w:cstheme="minorHAnsi"/>
          <w:sz w:val="24"/>
          <w:szCs w:val="24"/>
          <w:lang w:val="en-US" w:eastAsia="pl-PL"/>
        </w:rPr>
      </w:pPr>
      <w:r w:rsidRPr="00A70C91">
        <w:rPr>
          <w:rFonts w:eastAsia="Times New Roman" w:cstheme="minorHAnsi"/>
          <w:sz w:val="24"/>
          <w:szCs w:val="24"/>
          <w:lang w:val="en-US" w:eastAsia="pl-PL"/>
        </w:rPr>
        <w:t>Modelowanie zagrożeń (Threat Modeling),</w:t>
      </w:r>
    </w:p>
    <w:p w14:paraId="3D1B9A3E" w14:textId="77777777" w:rsidR="008D115D" w:rsidRPr="00A70C91" w:rsidRDefault="008D115D" w:rsidP="00135300">
      <w:pPr>
        <w:numPr>
          <w:ilvl w:val="0"/>
          <w:numId w:val="37"/>
        </w:numPr>
        <w:shd w:val="clear" w:color="auto" w:fill="FFFFFF"/>
        <w:spacing w:before="150" w:after="0" w:line="240" w:lineRule="auto"/>
        <w:rPr>
          <w:rFonts w:eastAsia="Times New Roman" w:cstheme="minorHAnsi"/>
          <w:sz w:val="24"/>
          <w:szCs w:val="24"/>
          <w:lang w:val="en-US" w:eastAsia="pl-PL"/>
        </w:rPr>
      </w:pPr>
      <w:r w:rsidRPr="00A70C91">
        <w:rPr>
          <w:rFonts w:eastAsia="Times New Roman" w:cstheme="minorHAnsi"/>
          <w:sz w:val="24"/>
          <w:szCs w:val="24"/>
          <w:lang w:val="en-US" w:eastAsia="pl-PL"/>
        </w:rPr>
        <w:t>Analiza podatności (Vulnerability Analysis),</w:t>
      </w:r>
    </w:p>
    <w:p w14:paraId="66F91A1B" w14:textId="77777777" w:rsidR="008D115D" w:rsidRPr="00A70C91" w:rsidRDefault="008D115D" w:rsidP="00135300">
      <w:pPr>
        <w:numPr>
          <w:ilvl w:val="0"/>
          <w:numId w:val="37"/>
        </w:numPr>
        <w:shd w:val="clear" w:color="auto" w:fill="FFFFFF"/>
        <w:spacing w:before="150" w:after="0" w:line="240" w:lineRule="auto"/>
        <w:rPr>
          <w:rFonts w:eastAsia="Times New Roman" w:cstheme="minorHAnsi"/>
          <w:sz w:val="24"/>
          <w:szCs w:val="24"/>
          <w:lang w:val="en-US" w:eastAsia="pl-PL"/>
        </w:rPr>
      </w:pPr>
      <w:r w:rsidRPr="00A70C91">
        <w:rPr>
          <w:rFonts w:eastAsia="Times New Roman" w:cstheme="minorHAnsi"/>
          <w:sz w:val="24"/>
          <w:szCs w:val="24"/>
          <w:lang w:val="en-US" w:eastAsia="pl-PL"/>
        </w:rPr>
        <w:t>Przeprowadzanie działań aktywnych (Exploitation),</w:t>
      </w:r>
    </w:p>
    <w:p w14:paraId="7D6B78FD" w14:textId="77777777" w:rsidR="008D115D" w:rsidRPr="00A70C91" w:rsidRDefault="008D115D" w:rsidP="00135300">
      <w:pPr>
        <w:numPr>
          <w:ilvl w:val="0"/>
          <w:numId w:val="37"/>
        </w:numPr>
        <w:shd w:val="clear" w:color="auto" w:fill="FFFFFF"/>
        <w:spacing w:before="150" w:after="0" w:line="240" w:lineRule="auto"/>
        <w:rPr>
          <w:rFonts w:eastAsia="Times New Roman" w:cstheme="minorHAnsi"/>
          <w:sz w:val="24"/>
          <w:szCs w:val="24"/>
          <w:lang w:val="en-US" w:eastAsia="pl-PL"/>
        </w:rPr>
      </w:pPr>
      <w:r w:rsidRPr="00A70C91">
        <w:rPr>
          <w:rFonts w:eastAsia="Times New Roman" w:cstheme="minorHAnsi"/>
          <w:sz w:val="24"/>
          <w:szCs w:val="24"/>
          <w:lang w:val="en-US" w:eastAsia="pl-PL"/>
        </w:rPr>
        <w:t>Faza poeksploitacyjna (Post Exploitation)</w:t>
      </w:r>
    </w:p>
    <w:p w14:paraId="1F0D736E" w14:textId="77777777" w:rsidR="008D115D" w:rsidRPr="00A70C91" w:rsidRDefault="008D115D" w:rsidP="00135300">
      <w:pPr>
        <w:numPr>
          <w:ilvl w:val="0"/>
          <w:numId w:val="37"/>
        </w:numPr>
        <w:shd w:val="clear" w:color="auto" w:fill="FFFFFF"/>
        <w:spacing w:before="150" w:after="0" w:line="240" w:lineRule="auto"/>
        <w:rPr>
          <w:rFonts w:eastAsia="Times New Roman" w:cstheme="minorHAnsi"/>
          <w:sz w:val="24"/>
          <w:szCs w:val="24"/>
          <w:lang w:val="en-US" w:eastAsia="pl-PL"/>
        </w:rPr>
      </w:pPr>
      <w:r w:rsidRPr="00A70C91">
        <w:rPr>
          <w:rFonts w:eastAsia="Times New Roman" w:cstheme="minorHAnsi"/>
          <w:sz w:val="24"/>
          <w:szCs w:val="24"/>
          <w:lang w:val="en-US" w:eastAsia="pl-PL"/>
        </w:rPr>
        <w:t>Raportowanie (Reporting).</w:t>
      </w:r>
    </w:p>
    <w:p w14:paraId="29888A10" w14:textId="1346D4E8" w:rsidR="006565F9" w:rsidRPr="00A70C91" w:rsidRDefault="008D115D" w:rsidP="00391DEE">
      <w:pPr>
        <w:pStyle w:val="Akapitzlist"/>
        <w:numPr>
          <w:ilvl w:val="0"/>
          <w:numId w:val="37"/>
        </w:numPr>
        <w:shd w:val="clear" w:color="auto" w:fill="FFFFFF"/>
        <w:spacing w:before="150"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70C91">
        <w:rPr>
          <w:rFonts w:eastAsia="Times New Roman" w:cstheme="minorHAnsi"/>
          <w:sz w:val="24"/>
          <w:szCs w:val="24"/>
          <w:lang w:eastAsia="pl-PL"/>
        </w:rPr>
        <w:t>Testy weryfikujące poprawność usunięcia wcześniej zidentyfikowanych podatności.</w:t>
      </w:r>
    </w:p>
    <w:p w14:paraId="3177D675" w14:textId="38757147" w:rsidR="00363315" w:rsidRPr="00A70C91" w:rsidRDefault="00363315" w:rsidP="00333039">
      <w:pPr>
        <w:pStyle w:val="Nagwek1"/>
        <w:rPr>
          <w:rFonts w:asciiTheme="minorHAnsi" w:eastAsia="Times New Roman" w:hAnsiTheme="minorHAnsi" w:cstheme="minorHAnsi"/>
          <w:szCs w:val="24"/>
          <w:lang w:eastAsia="pl-PL"/>
        </w:rPr>
      </w:pPr>
      <w:r w:rsidRPr="00A70C91">
        <w:rPr>
          <w:rFonts w:asciiTheme="minorHAnsi" w:eastAsia="Times New Roman" w:hAnsiTheme="minorHAnsi" w:cstheme="minorHAnsi"/>
          <w:szCs w:val="24"/>
          <w:lang w:eastAsia="pl-PL"/>
        </w:rPr>
        <w:t xml:space="preserve">Warunki stawiane </w:t>
      </w:r>
      <w:r w:rsidR="00AF4F4C" w:rsidRPr="00A70C91">
        <w:rPr>
          <w:rFonts w:asciiTheme="minorHAnsi" w:eastAsia="Times New Roman" w:hAnsiTheme="minorHAnsi" w:cstheme="minorHAnsi"/>
          <w:szCs w:val="24"/>
          <w:lang w:eastAsia="pl-PL"/>
        </w:rPr>
        <w:t>wykonawca/udziału w postępowaniu</w:t>
      </w:r>
      <w:r w:rsidRPr="00A70C91">
        <w:rPr>
          <w:rFonts w:asciiTheme="minorHAnsi" w:eastAsia="Times New Roman" w:hAnsiTheme="minorHAnsi" w:cstheme="minorHAnsi"/>
          <w:szCs w:val="24"/>
          <w:lang w:eastAsia="pl-PL"/>
        </w:rPr>
        <w:t>:</w:t>
      </w:r>
    </w:p>
    <w:p w14:paraId="5D6B0930" w14:textId="2721BC25" w:rsidR="00363315" w:rsidRPr="00A70C91" w:rsidRDefault="00ED2CA5" w:rsidP="0013530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Wykonawca</w:t>
      </w:r>
      <w:r w:rsidR="00FB4D4A" w:rsidRPr="00A70C9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363315" w:rsidRPr="00A70C91">
        <w:rPr>
          <w:rFonts w:eastAsia="Times New Roman" w:cstheme="minorHAnsi"/>
          <w:sz w:val="24"/>
          <w:szCs w:val="24"/>
          <w:lang w:eastAsia="pl-PL"/>
        </w:rPr>
        <w:t>powinien posiadać doświadczenie z zakresie tematyki bezpieczeństwa informacji i bezpieczeństwa teleinformatycznego, oraz realizacji testów wydajnościowych</w:t>
      </w:r>
    </w:p>
    <w:p w14:paraId="6E4C699A" w14:textId="529453D6" w:rsidR="00363315" w:rsidRPr="00A70C91" w:rsidRDefault="00ED2CA5" w:rsidP="0013530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lastRenderedPageBreak/>
        <w:t>Wykonawca</w:t>
      </w:r>
      <w:r w:rsidR="00FB4D4A" w:rsidRPr="00A70C9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363315" w:rsidRPr="00A70C91">
        <w:rPr>
          <w:rFonts w:eastAsia="Times New Roman" w:cstheme="minorHAnsi"/>
          <w:sz w:val="24"/>
          <w:szCs w:val="24"/>
          <w:lang w:eastAsia="pl-PL"/>
        </w:rPr>
        <w:t xml:space="preserve">powinien przedstawić informacje o zrealizowanych podobnych projektach oraz referencje od minimum </w:t>
      </w:r>
      <w:r>
        <w:rPr>
          <w:rFonts w:eastAsia="Times New Roman" w:cstheme="minorHAnsi"/>
          <w:sz w:val="24"/>
          <w:szCs w:val="24"/>
          <w:lang w:eastAsia="pl-PL"/>
        </w:rPr>
        <w:t>3</w:t>
      </w:r>
      <w:r w:rsidR="00363315" w:rsidRPr="00A70C91">
        <w:rPr>
          <w:rFonts w:eastAsia="Times New Roman" w:cstheme="minorHAnsi"/>
          <w:sz w:val="24"/>
          <w:szCs w:val="24"/>
          <w:lang w:eastAsia="pl-PL"/>
        </w:rPr>
        <w:t xml:space="preserve"> podmiotów, z którymi współpracował w ramach tematyki bezpieczeństwa teleinformatycznego w ciągu 3 ostatnich lat,</w:t>
      </w:r>
    </w:p>
    <w:p w14:paraId="047C19C2" w14:textId="4BFA9B69" w:rsidR="00363315" w:rsidRPr="00A70C91" w:rsidRDefault="00FB4D4A" w:rsidP="0013530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70C91">
        <w:rPr>
          <w:rFonts w:eastAsia="Times New Roman" w:cstheme="minorHAnsi"/>
          <w:sz w:val="24"/>
          <w:szCs w:val="24"/>
          <w:lang w:eastAsia="pl-PL"/>
        </w:rPr>
        <w:t xml:space="preserve">Zespół </w:t>
      </w:r>
      <w:r w:rsidR="00ED2CA5">
        <w:rPr>
          <w:rFonts w:eastAsia="Times New Roman" w:cstheme="minorHAnsi"/>
          <w:sz w:val="24"/>
          <w:szCs w:val="24"/>
          <w:lang w:eastAsia="pl-PL"/>
        </w:rPr>
        <w:t>Wykonawcy</w:t>
      </w:r>
      <w:r w:rsidR="00363315" w:rsidRPr="00A70C91">
        <w:rPr>
          <w:rFonts w:eastAsia="Times New Roman" w:cstheme="minorHAnsi"/>
          <w:sz w:val="24"/>
          <w:szCs w:val="24"/>
          <w:lang w:eastAsia="pl-PL"/>
        </w:rPr>
        <w:t xml:space="preserve"> musi posiadać wiedzę z dziedziny bezpieczeństwa teleinformatycznego oraz rozeznanie w najnowszych praktykach i wytycznych w tym obszarze poświadczone przez stosowne certyfikaty i zaświadczenia</w:t>
      </w:r>
      <w:r w:rsidR="002358C9" w:rsidRPr="00A70C91">
        <w:rPr>
          <w:rFonts w:eastAsia="Times New Roman" w:cstheme="minorHAnsi"/>
          <w:sz w:val="24"/>
          <w:szCs w:val="24"/>
          <w:lang w:eastAsia="pl-PL"/>
        </w:rPr>
        <w:t xml:space="preserve"> – </w:t>
      </w:r>
      <w:r w:rsidR="007B3CC4" w:rsidRPr="00A70C91">
        <w:rPr>
          <w:rFonts w:eastAsia="Times New Roman" w:cstheme="minorHAnsi"/>
          <w:sz w:val="24"/>
          <w:szCs w:val="24"/>
          <w:lang w:eastAsia="pl-PL"/>
        </w:rPr>
        <w:t>każdy członek zespołu audytowego powinien posiadać co najmniej jeden</w:t>
      </w:r>
      <w:r w:rsidR="002358C9" w:rsidRPr="00A70C91">
        <w:rPr>
          <w:rFonts w:eastAsia="Times New Roman" w:cstheme="minorHAnsi"/>
          <w:sz w:val="24"/>
          <w:szCs w:val="24"/>
          <w:lang w:eastAsia="pl-PL"/>
        </w:rPr>
        <w:t xml:space="preserve"> certyfikaty z listy</w:t>
      </w:r>
      <w:r w:rsidR="007B3CC4" w:rsidRPr="00A70C9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363315" w:rsidRPr="00A70C91">
        <w:rPr>
          <w:rFonts w:eastAsia="Times New Roman" w:cstheme="minorHAnsi"/>
          <w:sz w:val="24"/>
          <w:szCs w:val="24"/>
          <w:lang w:eastAsia="pl-PL"/>
        </w:rPr>
        <w:t xml:space="preserve">(GWAPT - GIAC Web Application Penetration Tester, CEH - Certified Ethical Hacker,  </w:t>
      </w:r>
      <w:r w:rsidR="007373F1" w:rsidRPr="00A70C91">
        <w:rPr>
          <w:rFonts w:eastAsia="Times New Roman" w:cstheme="minorHAnsi"/>
          <w:sz w:val="24"/>
          <w:szCs w:val="24"/>
          <w:lang w:eastAsia="pl-PL"/>
        </w:rPr>
        <w:t>OSCP – Offensive Security Certified Proffesional, OSCE – Offensive Security Certified Expert, eWPT – eLearningSecurity Web Application Penetration Tester, eWPTx – eLearningSecurity Web application Penetration Tester Extreme</w:t>
      </w:r>
      <w:r w:rsidR="007B3CC4" w:rsidRPr="00A70C91">
        <w:rPr>
          <w:rFonts w:eastAsia="Times New Roman" w:cstheme="minorHAnsi"/>
          <w:sz w:val="24"/>
          <w:szCs w:val="24"/>
          <w:lang w:eastAsia="pl-PL"/>
        </w:rPr>
        <w:t>) bądź równoważny certyfikat do wyżej wymienionych.</w:t>
      </w:r>
    </w:p>
    <w:p w14:paraId="27F4CEAA" w14:textId="18A46CD3" w:rsidR="00363315" w:rsidRPr="00A70C91" w:rsidRDefault="00ED2CA5" w:rsidP="0013530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Wykonawca</w:t>
      </w:r>
      <w:r w:rsidR="00363315" w:rsidRPr="00A70C91">
        <w:rPr>
          <w:rFonts w:eastAsia="Times New Roman" w:cstheme="minorHAnsi"/>
          <w:sz w:val="24"/>
          <w:szCs w:val="24"/>
          <w:lang w:eastAsia="pl-PL"/>
        </w:rPr>
        <w:t xml:space="preserve"> ma przedstawić informacje o zespole realizującym Projekt, wcześniej zrealizowanych projektach dotyczących bezpieczeństwa teleinformatycznego, wskazując liderów i osoby wspierające dla poszczególnych obszarów wyspecyfikowanych w dokumencie,</w:t>
      </w:r>
    </w:p>
    <w:p w14:paraId="6BCBC773" w14:textId="492F36ED" w:rsidR="00430AF9" w:rsidRPr="00A70C91" w:rsidRDefault="00430AF9" w:rsidP="0013530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70C91">
        <w:rPr>
          <w:rFonts w:eastAsia="Times New Roman" w:cstheme="minorHAnsi"/>
          <w:sz w:val="24"/>
          <w:szCs w:val="24"/>
          <w:lang w:eastAsia="pl-PL" w:bidi="pl-PL"/>
        </w:rPr>
        <w:t>Wykonawca zobowiązany jest do wyceny poszczególnych zadań wymienionych w dokumencie</w:t>
      </w:r>
    </w:p>
    <w:p w14:paraId="333CC130" w14:textId="7A071D14" w:rsidR="00363315" w:rsidRPr="00A70C91" w:rsidRDefault="00FB4D4A" w:rsidP="0076321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70C91">
        <w:rPr>
          <w:rFonts w:eastAsia="Times New Roman" w:cstheme="minorHAnsi"/>
          <w:sz w:val="24"/>
          <w:szCs w:val="24"/>
          <w:lang w:eastAsia="pl-PL"/>
        </w:rPr>
        <w:t xml:space="preserve">W </w:t>
      </w:r>
      <w:r w:rsidR="00363315" w:rsidRPr="00A70C91">
        <w:rPr>
          <w:rFonts w:eastAsia="Times New Roman" w:cstheme="minorHAnsi"/>
          <w:sz w:val="24"/>
          <w:szCs w:val="24"/>
          <w:lang w:eastAsia="pl-PL"/>
        </w:rPr>
        <w:t>zakresie</w:t>
      </w:r>
      <w:r w:rsidR="007B3CC4" w:rsidRPr="00A70C91">
        <w:rPr>
          <w:rFonts w:eastAsia="Times New Roman" w:cstheme="minorHAnsi"/>
          <w:sz w:val="24"/>
          <w:szCs w:val="24"/>
          <w:lang w:eastAsia="pl-PL"/>
        </w:rPr>
        <w:t xml:space="preserve"> statycznej </w:t>
      </w:r>
      <w:r w:rsidR="00C212B1" w:rsidRPr="00A70C91">
        <w:rPr>
          <w:rFonts w:eastAsia="Times New Roman" w:cstheme="minorHAnsi"/>
          <w:sz w:val="24"/>
          <w:szCs w:val="24"/>
          <w:lang w:eastAsia="pl-PL"/>
        </w:rPr>
        <w:t>analizy kodu źródłowego</w:t>
      </w:r>
      <w:r w:rsidR="00363315" w:rsidRPr="00A70C91">
        <w:rPr>
          <w:rFonts w:eastAsia="Times New Roman" w:cstheme="minorHAnsi"/>
          <w:sz w:val="24"/>
          <w:szCs w:val="24"/>
          <w:lang w:eastAsia="pl-PL"/>
        </w:rPr>
        <w:t xml:space="preserve">  - analiza </w:t>
      </w:r>
      <w:r w:rsidR="007B3CC4" w:rsidRPr="00A70C91">
        <w:rPr>
          <w:rFonts w:eastAsia="Times New Roman" w:cstheme="minorHAnsi"/>
          <w:sz w:val="24"/>
          <w:szCs w:val="24"/>
          <w:lang w:eastAsia="pl-PL"/>
        </w:rPr>
        <w:t xml:space="preserve">odbywać się będzie lokalnie w siedzibie wyznaczonej przez Zamawiającego. </w:t>
      </w:r>
      <w:r w:rsidR="00363315" w:rsidRPr="00A70C91">
        <w:rPr>
          <w:rFonts w:eastAsia="Times New Roman" w:cstheme="minorHAnsi"/>
          <w:sz w:val="24"/>
          <w:szCs w:val="24"/>
          <w:lang w:eastAsia="pl-PL"/>
        </w:rPr>
        <w:t>Wykonawca powinien dysponować wszelkim niezbędnym oprogramowaniem i licencjami do jego przeprowadzenia. Zamawiający może zapewnić stacje robocze zgodnej ze specyfikacją Wykonawcy, maszyny wirtualną oraz niezbędną przestrzeń dyskową. Nie jest dopuszczalne połączenie z usługami Chmurowymi, systemami stron trzecich, systemem Wykonawcy w celu przeprowadzenia testów, w szczególności nie są dopuszczalne rozwiązania chmurowe, SaaS itp.</w:t>
      </w:r>
    </w:p>
    <w:p w14:paraId="507BA716" w14:textId="32C5C465" w:rsidR="00C212B1" w:rsidRPr="00A70C91" w:rsidRDefault="00C212B1" w:rsidP="0076321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70C91">
        <w:rPr>
          <w:rFonts w:cstheme="minorHAnsi"/>
          <w:sz w:val="24"/>
          <w:szCs w:val="24"/>
        </w:rPr>
        <w:t>Testy bezpieczeństwa aplikacji oraz infrastruktury mogą być realizowane zdalnie za zgodą Zamawiającego.</w:t>
      </w:r>
    </w:p>
    <w:p w14:paraId="0CD253C4" w14:textId="24914D44" w:rsidR="005852F9" w:rsidRPr="00A70C91" w:rsidRDefault="00FB4D4A" w:rsidP="0036133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70C91">
        <w:rPr>
          <w:rFonts w:eastAsia="Times New Roman" w:cstheme="minorHAnsi"/>
          <w:sz w:val="24"/>
          <w:szCs w:val="24"/>
          <w:lang w:eastAsia="pl-PL"/>
        </w:rPr>
        <w:t xml:space="preserve">Wyniki </w:t>
      </w:r>
      <w:r w:rsidR="00363315" w:rsidRPr="00A70C91">
        <w:rPr>
          <w:rFonts w:eastAsia="Times New Roman" w:cstheme="minorHAnsi"/>
          <w:sz w:val="24"/>
          <w:szCs w:val="24"/>
          <w:lang w:eastAsia="pl-PL"/>
        </w:rPr>
        <w:t>testów powinny dostarczać jednoznacznych wyników wskazując na źródło błędu, z wyeliminowaniem jego następstw. W ramach testów Wykonawca zapewni wsparcie w interpretacji wyników testów.</w:t>
      </w:r>
    </w:p>
    <w:p w14:paraId="0347D6CC" w14:textId="4DAF3AD5" w:rsidR="00A70C91" w:rsidRDefault="00CE7AE6" w:rsidP="00A70C91">
      <w:pPr>
        <w:pStyle w:val="Nagwek1"/>
        <w:spacing w:line="240" w:lineRule="auto"/>
        <w:rPr>
          <w:rFonts w:asciiTheme="minorHAnsi" w:hAnsiTheme="minorHAnsi" w:cstheme="minorHAnsi"/>
          <w:szCs w:val="24"/>
        </w:rPr>
      </w:pPr>
      <w:r w:rsidRPr="00A70C91">
        <w:rPr>
          <w:rFonts w:asciiTheme="minorHAnsi" w:hAnsiTheme="minorHAnsi" w:cstheme="minorHAnsi"/>
          <w:szCs w:val="24"/>
        </w:rPr>
        <w:t>Wyniki / P</w:t>
      </w:r>
      <w:r w:rsidR="00A30AAC" w:rsidRPr="00A70C91">
        <w:rPr>
          <w:rFonts w:asciiTheme="minorHAnsi" w:hAnsiTheme="minorHAnsi" w:cstheme="minorHAnsi"/>
          <w:szCs w:val="24"/>
        </w:rPr>
        <w:t>rodukty audytu</w:t>
      </w:r>
    </w:p>
    <w:p w14:paraId="5670E694" w14:textId="77777777" w:rsidR="00A70C91" w:rsidRPr="00A70C91" w:rsidRDefault="00A70C91" w:rsidP="00A70C91"/>
    <w:p w14:paraId="66032500" w14:textId="4F9B5265" w:rsidR="00A30AAC" w:rsidRPr="00A70C91" w:rsidRDefault="00A30AAC" w:rsidP="00A70C91">
      <w:pPr>
        <w:spacing w:line="240" w:lineRule="auto"/>
        <w:rPr>
          <w:rFonts w:cstheme="minorHAnsi"/>
          <w:sz w:val="24"/>
          <w:szCs w:val="24"/>
        </w:rPr>
      </w:pPr>
      <w:r w:rsidRPr="00A70C91">
        <w:rPr>
          <w:rFonts w:cstheme="minorHAnsi"/>
          <w:sz w:val="24"/>
          <w:szCs w:val="24"/>
        </w:rPr>
        <w:t>Wynikiem</w:t>
      </w:r>
      <w:r w:rsidR="00CB5F8A" w:rsidRPr="00A70C91">
        <w:rPr>
          <w:rFonts w:cstheme="minorHAnsi"/>
          <w:sz w:val="24"/>
          <w:szCs w:val="24"/>
        </w:rPr>
        <w:t xml:space="preserve"> (produktem finalnym)</w:t>
      </w:r>
      <w:r w:rsidRPr="00A70C91">
        <w:rPr>
          <w:rFonts w:cstheme="minorHAnsi"/>
          <w:sz w:val="24"/>
          <w:szCs w:val="24"/>
        </w:rPr>
        <w:t xml:space="preserve"> przeprowadzonego audytu będą raporty w wersjach:</w:t>
      </w:r>
    </w:p>
    <w:p w14:paraId="5668AB2A" w14:textId="5DD952A0" w:rsidR="00A30AAC" w:rsidRPr="00A70C91" w:rsidRDefault="007D3D12" w:rsidP="00391CA0">
      <w:pPr>
        <w:pStyle w:val="pf0"/>
        <w:numPr>
          <w:ilvl w:val="0"/>
          <w:numId w:val="38"/>
        </w:numPr>
        <w:rPr>
          <w:rFonts w:asciiTheme="minorHAnsi" w:hAnsiTheme="minorHAnsi" w:cstheme="minorHAnsi"/>
        </w:rPr>
      </w:pPr>
      <w:r w:rsidRPr="00A70C91">
        <w:rPr>
          <w:rFonts w:asciiTheme="minorHAnsi" w:hAnsiTheme="minorHAnsi" w:cstheme="minorHAnsi"/>
        </w:rPr>
        <w:t>Streszczenie menadżerskie</w:t>
      </w:r>
      <w:r w:rsidR="00A30AAC" w:rsidRPr="00A70C91">
        <w:rPr>
          <w:rFonts w:asciiTheme="minorHAnsi" w:hAnsiTheme="minorHAnsi" w:cstheme="minorHAnsi"/>
        </w:rPr>
        <w:t xml:space="preserve"> </w:t>
      </w:r>
      <w:r w:rsidRPr="00A70C91">
        <w:rPr>
          <w:rFonts w:asciiTheme="minorHAnsi" w:hAnsiTheme="minorHAnsi" w:cstheme="minorHAnsi"/>
        </w:rPr>
        <w:t xml:space="preserve">- </w:t>
      </w:r>
      <w:r w:rsidR="00A30AAC" w:rsidRPr="00A70C91">
        <w:rPr>
          <w:rFonts w:asciiTheme="minorHAnsi" w:hAnsiTheme="minorHAnsi" w:cstheme="minorHAnsi"/>
        </w:rPr>
        <w:t xml:space="preserve">raport przeznaczony dla kadry zarządzającej, zawierający:  </w:t>
      </w:r>
    </w:p>
    <w:p w14:paraId="087B51D0" w14:textId="77777777" w:rsidR="00A30AAC" w:rsidRPr="00A70C91" w:rsidRDefault="00A30AAC" w:rsidP="00391CA0">
      <w:pPr>
        <w:pStyle w:val="pf0"/>
        <w:numPr>
          <w:ilvl w:val="0"/>
          <w:numId w:val="39"/>
        </w:numPr>
        <w:rPr>
          <w:rFonts w:asciiTheme="minorHAnsi" w:hAnsiTheme="minorHAnsi" w:cstheme="minorHAnsi"/>
        </w:rPr>
      </w:pPr>
      <w:r w:rsidRPr="00A70C91">
        <w:rPr>
          <w:rFonts w:asciiTheme="minorHAnsi" w:hAnsiTheme="minorHAnsi" w:cstheme="minorHAnsi"/>
        </w:rPr>
        <w:t xml:space="preserve">Podsumowanie wykonanych testów/prac. </w:t>
      </w:r>
    </w:p>
    <w:p w14:paraId="7DFE4D15" w14:textId="77777777" w:rsidR="00A30AAC" w:rsidRPr="00A70C91" w:rsidRDefault="00A30AAC" w:rsidP="00391CA0">
      <w:pPr>
        <w:pStyle w:val="pf0"/>
        <w:numPr>
          <w:ilvl w:val="0"/>
          <w:numId w:val="39"/>
        </w:numPr>
        <w:rPr>
          <w:rFonts w:asciiTheme="minorHAnsi" w:hAnsiTheme="minorHAnsi" w:cstheme="minorHAnsi"/>
        </w:rPr>
      </w:pPr>
      <w:r w:rsidRPr="00A70C91">
        <w:rPr>
          <w:rFonts w:asciiTheme="minorHAnsi" w:hAnsiTheme="minorHAnsi" w:cstheme="minorHAnsi"/>
        </w:rPr>
        <w:t xml:space="preserve">Opis najistotniejszych znalezionych podatności (tj. błędów bezpieczeństwa). </w:t>
      </w:r>
    </w:p>
    <w:p w14:paraId="1FE02B7F" w14:textId="77777777" w:rsidR="00A30AAC" w:rsidRPr="00A70C91" w:rsidRDefault="00A30AAC" w:rsidP="00391CA0">
      <w:pPr>
        <w:pStyle w:val="pf0"/>
        <w:numPr>
          <w:ilvl w:val="0"/>
          <w:numId w:val="39"/>
        </w:numPr>
        <w:rPr>
          <w:rFonts w:asciiTheme="minorHAnsi" w:hAnsiTheme="minorHAnsi" w:cstheme="minorHAnsi"/>
        </w:rPr>
      </w:pPr>
      <w:r w:rsidRPr="00A70C91">
        <w:rPr>
          <w:rFonts w:asciiTheme="minorHAnsi" w:hAnsiTheme="minorHAnsi" w:cstheme="minorHAnsi"/>
        </w:rPr>
        <w:t xml:space="preserve">Szacowany poziom bezpieczeństwa aplikacji (odporności na ataki). </w:t>
      </w:r>
    </w:p>
    <w:p w14:paraId="17539152" w14:textId="0456B561" w:rsidR="00A30AAC" w:rsidRPr="00A70C91" w:rsidRDefault="00A30AAC" w:rsidP="00391CA0">
      <w:pPr>
        <w:pStyle w:val="pf0"/>
        <w:numPr>
          <w:ilvl w:val="0"/>
          <w:numId w:val="39"/>
        </w:numPr>
        <w:rPr>
          <w:rFonts w:asciiTheme="minorHAnsi" w:hAnsiTheme="minorHAnsi" w:cstheme="minorHAnsi"/>
        </w:rPr>
      </w:pPr>
      <w:r w:rsidRPr="00A70C91">
        <w:rPr>
          <w:rFonts w:asciiTheme="minorHAnsi" w:hAnsiTheme="minorHAnsi" w:cstheme="minorHAnsi"/>
        </w:rPr>
        <w:t>Rekomendacja dla kierownictwa co do możliwości bezpiecznego uruchomienia produkcyjnego systemu</w:t>
      </w:r>
    </w:p>
    <w:p w14:paraId="75F16D31" w14:textId="14D03CB6" w:rsidR="00A30AAC" w:rsidRPr="00A70C91" w:rsidRDefault="00A30AAC" w:rsidP="00391CA0">
      <w:pPr>
        <w:pStyle w:val="pf0"/>
        <w:numPr>
          <w:ilvl w:val="0"/>
          <w:numId w:val="38"/>
        </w:numPr>
        <w:rPr>
          <w:rFonts w:asciiTheme="minorHAnsi" w:hAnsiTheme="minorHAnsi" w:cstheme="minorHAnsi"/>
        </w:rPr>
      </w:pPr>
      <w:r w:rsidRPr="00A70C91">
        <w:rPr>
          <w:rFonts w:asciiTheme="minorHAnsi" w:hAnsiTheme="minorHAnsi" w:cstheme="minorHAnsi"/>
        </w:rPr>
        <w:lastRenderedPageBreak/>
        <w:t xml:space="preserve">Szczegółowy/końcowy - raport bezpieczeństwa zawierający: </w:t>
      </w:r>
    </w:p>
    <w:p w14:paraId="25D76434" w14:textId="77777777" w:rsidR="00B61513" w:rsidRPr="00A70C91" w:rsidRDefault="00B61513" w:rsidP="00391CA0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70C91">
        <w:rPr>
          <w:rFonts w:cstheme="minorHAnsi"/>
          <w:sz w:val="24"/>
          <w:szCs w:val="24"/>
        </w:rPr>
        <w:t xml:space="preserve">Streszczenia dokumentu w tym streszczenie przedmiotu, wyników badań, opinię dotyczącą bezpieczeństwa, wydajności, zgodności z określonymi standardami(regulacjami wewnętrznymi i zewnętrznymi), zakres analizy/ zakres koncepcji, </w:t>
      </w:r>
    </w:p>
    <w:p w14:paraId="22992E6D" w14:textId="34C89F69" w:rsidR="00B61513" w:rsidRPr="00A70C91" w:rsidRDefault="00B61513" w:rsidP="00391CA0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70C91">
        <w:rPr>
          <w:rFonts w:cstheme="minorHAnsi"/>
          <w:sz w:val="24"/>
          <w:szCs w:val="24"/>
        </w:rPr>
        <w:t>Szczegółowy zakres prowadzonych prac, w tym minimum:</w:t>
      </w:r>
    </w:p>
    <w:p w14:paraId="1A2F4042" w14:textId="1A7E0995" w:rsidR="00B61513" w:rsidRPr="00A70C91" w:rsidRDefault="00B61513" w:rsidP="00391CA0">
      <w:pPr>
        <w:pStyle w:val="Akapitzlist"/>
        <w:numPr>
          <w:ilvl w:val="0"/>
          <w:numId w:val="41"/>
        </w:numPr>
        <w:rPr>
          <w:rFonts w:eastAsia="Times New Roman" w:cstheme="minorHAnsi"/>
          <w:sz w:val="24"/>
          <w:szCs w:val="24"/>
          <w:lang w:eastAsia="pl-PL"/>
        </w:rPr>
      </w:pPr>
      <w:r w:rsidRPr="00A70C91">
        <w:rPr>
          <w:rFonts w:cstheme="minorHAnsi"/>
          <w:sz w:val="24"/>
          <w:szCs w:val="24"/>
        </w:rPr>
        <w:t>Wyniki testów i ich interpretacja</w:t>
      </w:r>
    </w:p>
    <w:p w14:paraId="1F4D4AD0" w14:textId="7DAC6E58" w:rsidR="00CB5F8A" w:rsidRPr="00A70C91" w:rsidRDefault="00B61513" w:rsidP="00391CA0">
      <w:pPr>
        <w:pStyle w:val="Akapitzlist"/>
        <w:numPr>
          <w:ilvl w:val="0"/>
          <w:numId w:val="41"/>
        </w:numPr>
        <w:rPr>
          <w:rFonts w:eastAsia="Times New Roman" w:cstheme="minorHAnsi"/>
          <w:sz w:val="24"/>
          <w:szCs w:val="24"/>
          <w:lang w:eastAsia="pl-PL"/>
        </w:rPr>
      </w:pPr>
      <w:r w:rsidRPr="00A70C91">
        <w:rPr>
          <w:rFonts w:eastAsia="Times New Roman" w:cstheme="minorHAnsi"/>
          <w:sz w:val="24"/>
          <w:szCs w:val="24"/>
          <w:lang w:eastAsia="pl-PL"/>
        </w:rPr>
        <w:t xml:space="preserve">Lista wykrytych luk (w tym podatności) opatrzonych komentarzem audytora wraz z ich kwalifikacją w znaczeniu dla bezpieczeństwa (krytyczność) w oparciu o CVSS 3.1, </w:t>
      </w:r>
      <w:r w:rsidR="00A30AAC" w:rsidRPr="00A70C91">
        <w:rPr>
          <w:rFonts w:eastAsia="Times New Roman" w:cstheme="minorHAnsi"/>
          <w:sz w:val="24"/>
          <w:szCs w:val="24"/>
          <w:lang w:eastAsia="pl-PL"/>
        </w:rPr>
        <w:t>w tym wskazanie miejsc wystąpienia każdej podatności i szczegółowy opis stwarzanego zagrożenia, jak również opis sposobu możliwości obejścia zabezpieczeń Systemu,</w:t>
      </w:r>
    </w:p>
    <w:p w14:paraId="47068027" w14:textId="77777777" w:rsidR="00CB5F8A" w:rsidRPr="00A70C91" w:rsidRDefault="00A30AAC" w:rsidP="00391CA0">
      <w:pPr>
        <w:pStyle w:val="Akapitzlist"/>
        <w:numPr>
          <w:ilvl w:val="0"/>
          <w:numId w:val="41"/>
        </w:numPr>
        <w:rPr>
          <w:rFonts w:eastAsia="Times New Roman" w:cstheme="minorHAnsi"/>
          <w:sz w:val="24"/>
          <w:szCs w:val="24"/>
          <w:lang w:eastAsia="pl-PL"/>
        </w:rPr>
      </w:pPr>
      <w:r w:rsidRPr="00A70C91">
        <w:rPr>
          <w:rFonts w:eastAsia="Times New Roman" w:cstheme="minorHAnsi"/>
          <w:sz w:val="24"/>
          <w:szCs w:val="24"/>
          <w:lang w:eastAsia="pl-PL"/>
        </w:rPr>
        <w:t>Dla każdej zidentyfikowanej podatności ocenę ryzyka ewentualnego ataku, w kontekście procesów biznesowych,</w:t>
      </w:r>
    </w:p>
    <w:p w14:paraId="70091AB1" w14:textId="22D53CB2" w:rsidR="00A30AAC" w:rsidRPr="00A70C91" w:rsidRDefault="00A30AAC" w:rsidP="00391CA0">
      <w:pPr>
        <w:pStyle w:val="Akapitzlist"/>
        <w:numPr>
          <w:ilvl w:val="0"/>
          <w:numId w:val="41"/>
        </w:numPr>
        <w:rPr>
          <w:rFonts w:eastAsia="Times New Roman" w:cstheme="minorHAnsi"/>
          <w:sz w:val="24"/>
          <w:szCs w:val="24"/>
          <w:lang w:eastAsia="pl-PL"/>
        </w:rPr>
      </w:pPr>
      <w:r w:rsidRPr="00A70C91">
        <w:rPr>
          <w:rFonts w:eastAsia="Times New Roman" w:cstheme="minorHAnsi"/>
          <w:sz w:val="24"/>
          <w:szCs w:val="24"/>
          <w:lang w:eastAsia="pl-PL"/>
        </w:rPr>
        <w:t>Dla każdej zidentyfikowanej podatności zalecenia i rekomendacje (w tym sugestie rozwiązań) dotyczące wdrożenia mechanizmów mających na celu usunięcie zidentyfikowanych podatności, wraz z priorytetem wskazującym pilność wdrożenia poprawki (wraz z estymacją pracochłonności i czasochłonności poszczególnych zadań)</w:t>
      </w:r>
      <w:r w:rsidR="00CB5F8A" w:rsidRPr="00A70C91">
        <w:rPr>
          <w:rFonts w:eastAsia="Times New Roman" w:cstheme="minorHAnsi"/>
          <w:sz w:val="24"/>
          <w:szCs w:val="24"/>
          <w:lang w:eastAsia="pl-PL"/>
        </w:rPr>
        <w:t>,</w:t>
      </w:r>
    </w:p>
    <w:p w14:paraId="5B0325FD" w14:textId="2A775D77" w:rsidR="00CB5F8A" w:rsidRPr="00A70C91" w:rsidRDefault="00CB5F8A" w:rsidP="00391CA0">
      <w:pPr>
        <w:pStyle w:val="Akapitzlist"/>
        <w:numPr>
          <w:ilvl w:val="0"/>
          <w:numId w:val="41"/>
        </w:numPr>
        <w:rPr>
          <w:rFonts w:cstheme="minorHAnsi"/>
          <w:sz w:val="24"/>
          <w:szCs w:val="24"/>
        </w:rPr>
      </w:pPr>
      <w:r w:rsidRPr="00A70C91">
        <w:rPr>
          <w:rFonts w:cstheme="minorHAnsi"/>
          <w:sz w:val="24"/>
          <w:szCs w:val="24"/>
        </w:rPr>
        <w:t xml:space="preserve">Zakresu czynności niezbędnych do zaimplementowania rekomendacji </w:t>
      </w:r>
      <w:r w:rsidR="00546A36" w:rsidRPr="00A70C91">
        <w:rPr>
          <w:rFonts w:cstheme="minorHAnsi"/>
          <w:sz w:val="24"/>
          <w:szCs w:val="24"/>
        </w:rPr>
        <w:t>po audytowych</w:t>
      </w:r>
      <w:r w:rsidRPr="00A70C91">
        <w:rPr>
          <w:rFonts w:cstheme="minorHAnsi"/>
          <w:sz w:val="24"/>
          <w:szCs w:val="24"/>
        </w:rPr>
        <w:t xml:space="preserve"> (naprawczych) </w:t>
      </w:r>
    </w:p>
    <w:p w14:paraId="4CB0C3D7" w14:textId="2357B332" w:rsidR="00B61513" w:rsidRPr="00A70C91" w:rsidRDefault="00B61513" w:rsidP="00391CA0">
      <w:pPr>
        <w:pStyle w:val="Akapitzlist"/>
        <w:numPr>
          <w:ilvl w:val="0"/>
          <w:numId w:val="41"/>
        </w:numPr>
        <w:rPr>
          <w:rFonts w:cstheme="minorHAnsi"/>
          <w:sz w:val="24"/>
          <w:szCs w:val="24"/>
        </w:rPr>
      </w:pPr>
      <w:r w:rsidRPr="00A70C91">
        <w:rPr>
          <w:rFonts w:cstheme="minorHAnsi"/>
          <w:sz w:val="24"/>
          <w:szCs w:val="24"/>
        </w:rPr>
        <w:t>Podatności wykryte w zewnętrznych bibliotekach / komponentach</w:t>
      </w:r>
    </w:p>
    <w:p w14:paraId="2851EB2B" w14:textId="56D952CE" w:rsidR="00A30AAC" w:rsidRPr="00A70C91" w:rsidRDefault="00A30AAC" w:rsidP="00391CA0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A70C91">
        <w:rPr>
          <w:rFonts w:cstheme="minorHAnsi"/>
          <w:sz w:val="24"/>
          <w:szCs w:val="24"/>
        </w:rPr>
        <w:t xml:space="preserve">Pełną specyfikację wykorzystywanych narzędzi (nazwy, wersje, zastosowane pluginy, biblioteki programistyczne, itd.) </w:t>
      </w:r>
    </w:p>
    <w:p w14:paraId="0F303949" w14:textId="5EB83518" w:rsidR="00B61513" w:rsidRPr="00A70C91" w:rsidRDefault="00B61513" w:rsidP="00391CA0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A70C91">
        <w:rPr>
          <w:rFonts w:cstheme="minorHAnsi"/>
          <w:sz w:val="24"/>
          <w:szCs w:val="24"/>
        </w:rPr>
        <w:t>Obserwacje audytowych</w:t>
      </w:r>
    </w:p>
    <w:p w14:paraId="608F0621" w14:textId="36E346BE" w:rsidR="00B61513" w:rsidRPr="00A70C91" w:rsidRDefault="00B61513" w:rsidP="00391CA0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A70C91">
        <w:rPr>
          <w:rFonts w:cstheme="minorHAnsi"/>
          <w:sz w:val="24"/>
          <w:szCs w:val="24"/>
        </w:rPr>
        <w:t>Wnioski ogólne wynikające z przeprowadzonego audytu</w:t>
      </w:r>
    </w:p>
    <w:p w14:paraId="69EB0823" w14:textId="71D139C2" w:rsidR="00B61513" w:rsidRPr="00A70C91" w:rsidRDefault="00B61513" w:rsidP="00391CA0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A70C91">
        <w:rPr>
          <w:rFonts w:cstheme="minorHAnsi"/>
          <w:sz w:val="24"/>
          <w:szCs w:val="24"/>
        </w:rPr>
        <w:t>Zalecenia i rekomendacje</w:t>
      </w:r>
    </w:p>
    <w:p w14:paraId="78A412FC" w14:textId="10E6CD72" w:rsidR="00B61513" w:rsidRPr="00A70C91" w:rsidRDefault="00B61513" w:rsidP="00391CA0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A70C91">
        <w:rPr>
          <w:rFonts w:cstheme="minorHAnsi"/>
          <w:sz w:val="24"/>
          <w:szCs w:val="24"/>
        </w:rPr>
        <w:t>Zakres czynności niezbędnych do weryfikacji i potwierdzenia luk (podatności), opisanych w postaci scenariuszy, zawierających kolejne szczegółowo opisane kroki potrzebne do jej odtworzenia.</w:t>
      </w:r>
    </w:p>
    <w:p w14:paraId="115DCC06" w14:textId="62C96BD4" w:rsidR="00A30AAC" w:rsidRDefault="00F16674" w:rsidP="00A70C91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A70C91">
        <w:rPr>
          <w:rFonts w:cstheme="minorHAnsi"/>
          <w:sz w:val="24"/>
          <w:szCs w:val="24"/>
        </w:rPr>
        <w:t>P</w:t>
      </w:r>
      <w:r w:rsidR="00B61513" w:rsidRPr="00A70C91">
        <w:rPr>
          <w:rFonts w:cstheme="minorHAnsi"/>
          <w:sz w:val="24"/>
          <w:szCs w:val="24"/>
        </w:rPr>
        <w:t>odatności wykryt</w:t>
      </w:r>
      <w:r w:rsidRPr="00A70C91">
        <w:rPr>
          <w:rFonts w:cstheme="minorHAnsi"/>
          <w:sz w:val="24"/>
          <w:szCs w:val="24"/>
        </w:rPr>
        <w:t>e</w:t>
      </w:r>
      <w:r w:rsidR="00B61513" w:rsidRPr="00A70C91">
        <w:rPr>
          <w:rFonts w:cstheme="minorHAnsi"/>
          <w:sz w:val="24"/>
          <w:szCs w:val="24"/>
        </w:rPr>
        <w:t xml:space="preserve"> w zewnętrznych bibliotekach </w:t>
      </w:r>
    </w:p>
    <w:p w14:paraId="3D480DC2" w14:textId="399C10B0" w:rsidR="00624AC7" w:rsidRPr="00636D6F" w:rsidRDefault="00465590" w:rsidP="00636D6F">
      <w:pPr>
        <w:pStyle w:val="pf0"/>
        <w:numPr>
          <w:ilvl w:val="0"/>
          <w:numId w:val="38"/>
        </w:numPr>
        <w:rPr>
          <w:rFonts w:cstheme="minorHAnsi"/>
        </w:rPr>
      </w:pPr>
      <w:r w:rsidRPr="00636D6F">
        <w:rPr>
          <w:rFonts w:asciiTheme="minorHAnsi" w:hAnsiTheme="minorHAnsi" w:cstheme="minorHAnsi"/>
        </w:rPr>
        <w:t>Podsumowanie wykonanych re-testów w postaci raportu z przeprowadzonych testów</w:t>
      </w:r>
      <w:r w:rsidR="00636D6F">
        <w:rPr>
          <w:rFonts w:asciiTheme="minorHAnsi" w:hAnsiTheme="minorHAnsi" w:cstheme="minorHAnsi"/>
        </w:rPr>
        <w:t>.</w:t>
      </w:r>
      <w:r w:rsidRPr="00636D6F">
        <w:rPr>
          <w:rFonts w:asciiTheme="minorHAnsi" w:hAnsiTheme="minorHAnsi" w:cstheme="minorHAnsi"/>
        </w:rPr>
        <w:t xml:space="preserve"> </w:t>
      </w:r>
    </w:p>
    <w:p w14:paraId="75769A3F" w14:textId="77777777" w:rsidR="00D50FD9" w:rsidRPr="00D50FD9" w:rsidRDefault="00D50FD9" w:rsidP="00D50FD9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cstheme="minorHAnsi"/>
          <w:sz w:val="24"/>
          <w:szCs w:val="24"/>
        </w:rPr>
      </w:pPr>
    </w:p>
    <w:p w14:paraId="16CC5367" w14:textId="2C4A26EC" w:rsidR="003A1895" w:rsidRPr="00D50FD9" w:rsidRDefault="00D50FD9" w:rsidP="003A1895">
      <w:pPr>
        <w:rPr>
          <w:rFonts w:cstheme="minorHAnsi"/>
          <w:sz w:val="28"/>
          <w:szCs w:val="24"/>
        </w:rPr>
      </w:pPr>
      <w:r w:rsidRPr="00D50FD9">
        <w:rPr>
          <w:rFonts w:cstheme="minorHAnsi"/>
          <w:sz w:val="24"/>
        </w:rPr>
        <w:t xml:space="preserve">Wykonawca zobowiązuje się do przekazania Zamawiającemu Streszczenia menadżerskiego oraz Raportu Końcowego oraz Aneksów obejmujących raporty z retestów, </w:t>
      </w:r>
      <w:r w:rsidRPr="003A1895">
        <w:rPr>
          <w:rFonts w:cstheme="minorHAnsi"/>
          <w:sz w:val="24"/>
        </w:rPr>
        <w:t>osobiście w postaci dokumentów wydrukowanych i zbindowanych</w:t>
      </w:r>
      <w:r w:rsidR="00F907E0">
        <w:rPr>
          <w:rFonts w:cstheme="minorHAnsi"/>
          <w:sz w:val="24"/>
        </w:rPr>
        <w:t xml:space="preserve"> </w:t>
      </w:r>
      <w:r w:rsidR="00F907E0" w:rsidRPr="00F907E0">
        <w:rPr>
          <w:rStyle w:val="ui-provider"/>
          <w:sz w:val="24"/>
          <w:szCs w:val="24"/>
        </w:rPr>
        <w:t>oznaczonych klauzulą zastrzeżone</w:t>
      </w:r>
      <w:r w:rsidRPr="00F907E0">
        <w:rPr>
          <w:rFonts w:cstheme="minorHAnsi"/>
          <w:sz w:val="24"/>
          <w:szCs w:val="24"/>
        </w:rPr>
        <w:t>,</w:t>
      </w:r>
      <w:r w:rsidRPr="00D50FD9">
        <w:rPr>
          <w:rFonts w:cstheme="minorHAnsi"/>
          <w:sz w:val="24"/>
        </w:rPr>
        <w:t xml:space="preserve"> podpisanych przez osoby wykonujące te dokumenty, w dwóch jednobrzmiących </w:t>
      </w:r>
      <w:r w:rsidRPr="00F907E0">
        <w:rPr>
          <w:rFonts w:cstheme="minorHAnsi"/>
          <w:sz w:val="24"/>
          <w:szCs w:val="24"/>
        </w:rPr>
        <w:t xml:space="preserve">egzemplarzach, </w:t>
      </w:r>
      <w:r w:rsidR="003A1895" w:rsidRPr="00F907E0">
        <w:rPr>
          <w:rStyle w:val="ui-provider"/>
          <w:sz w:val="24"/>
          <w:szCs w:val="24"/>
        </w:rPr>
        <w:t>w sposób uniemożliwiający odczytanie przez osoby nie posiadające upoważnienia do przetwarzania informacji niejawnych</w:t>
      </w:r>
      <w:r w:rsidR="00F907E0" w:rsidRPr="00F907E0">
        <w:rPr>
          <w:rStyle w:val="ui-provider"/>
          <w:sz w:val="24"/>
          <w:szCs w:val="24"/>
        </w:rPr>
        <w:t>.</w:t>
      </w:r>
      <w:bookmarkStart w:id="0" w:name="_GoBack"/>
      <w:bookmarkEnd w:id="0"/>
    </w:p>
    <w:sectPr w:rsidR="003A1895" w:rsidRPr="00D50FD9" w:rsidSect="00740E0B">
      <w:footerReference w:type="default" r:id="rId9"/>
      <w:pgSz w:w="11906" w:h="16838"/>
      <w:pgMar w:top="1417" w:right="1417" w:bottom="1417" w:left="1417" w:header="708" w:footer="135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FBB9C8" w16cex:dateUtc="2022-10-20T10:12:00Z"/>
  <w16cex:commentExtensible w16cex:durableId="26E92A7C" w16cex:dateUtc="2022-10-06T08:20:00Z"/>
  <w16cex:commentExtensible w16cex:durableId="26FBC052" w16cex:dateUtc="2022-10-20T10:40:00Z"/>
  <w16cex:commentExtensible w16cex:durableId="26FBC207" w16cex:dateUtc="2022-10-20T10:48:00Z"/>
  <w16cex:commentExtensible w16cex:durableId="26FBC21E" w16cex:dateUtc="2022-10-20T10:48:00Z"/>
  <w16cex:commentExtensible w16cex:durableId="26FBC1B9" w16cex:dateUtc="2022-10-20T10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87C1A7B" w16cid:durableId="26FBB7B3"/>
  <w16cid:commentId w16cid:paraId="5DC8D4B6" w16cid:durableId="26E92659"/>
  <w16cid:commentId w16cid:paraId="2657C883" w16cid:durableId="26E9265A"/>
  <w16cid:commentId w16cid:paraId="524770C0" w16cid:durableId="26FBB9C8"/>
  <w16cid:commentId w16cid:paraId="26BC9CF5" w16cid:durableId="26E92660"/>
  <w16cid:commentId w16cid:paraId="761516F7" w16cid:durableId="26E92661"/>
  <w16cid:commentId w16cid:paraId="64AD0866" w16cid:durableId="26E92A7C"/>
  <w16cid:commentId w16cid:paraId="3B6CCEC5" w16cid:durableId="26FBB7B9"/>
  <w16cid:commentId w16cid:paraId="0204B06C" w16cid:durableId="26FBB7BA"/>
  <w16cid:commentId w16cid:paraId="495878BA" w16cid:durableId="26FBB7BB"/>
  <w16cid:commentId w16cid:paraId="274C569A" w16cid:durableId="26FBB7BC"/>
  <w16cid:commentId w16cid:paraId="03D7DD9B" w16cid:durableId="26FBB7BD"/>
  <w16cid:commentId w16cid:paraId="22886571" w16cid:durableId="26FBC052"/>
  <w16cid:commentId w16cid:paraId="2630C164" w16cid:durableId="26FBC207"/>
  <w16cid:commentId w16cid:paraId="670DFFB8" w16cid:durableId="26FBC21E"/>
  <w16cid:commentId w16cid:paraId="60AB3457" w16cid:durableId="26FBC1B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4E7425" w14:textId="77777777" w:rsidR="00C60869" w:rsidRDefault="00C60869" w:rsidP="00F506D0">
      <w:pPr>
        <w:spacing w:after="0" w:line="240" w:lineRule="auto"/>
      </w:pPr>
      <w:r>
        <w:separator/>
      </w:r>
    </w:p>
  </w:endnote>
  <w:endnote w:type="continuationSeparator" w:id="0">
    <w:p w14:paraId="2095D51F" w14:textId="77777777" w:rsidR="00C60869" w:rsidRDefault="00C60869" w:rsidP="00F50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035191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BA079ED" w14:textId="7FB10ECC" w:rsidR="00740E0B" w:rsidRDefault="00740E0B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907E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907E0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C22E55F" w14:textId="2E3314C8" w:rsidR="00F506D0" w:rsidRDefault="00740E0B">
    <w:pPr>
      <w:pStyle w:val="Stopka"/>
    </w:pPr>
    <w:r w:rsidRPr="00837B1E">
      <w:rPr>
        <w:rFonts w:eastAsia="Calibri"/>
        <w:b/>
        <w:noProof/>
        <w:lang w:eastAsia="pl-PL"/>
      </w:rPr>
      <w:drawing>
        <wp:anchor distT="0" distB="0" distL="114300" distR="114300" simplePos="0" relativeHeight="251659264" behindDoc="1" locked="0" layoutInCell="1" allowOverlap="1" wp14:anchorId="78B10449" wp14:editId="03EEC0C3">
          <wp:simplePos x="0" y="0"/>
          <wp:positionH relativeFrom="margin">
            <wp:posOffset>-635</wp:posOffset>
          </wp:positionH>
          <wp:positionV relativeFrom="paragraph">
            <wp:posOffset>635</wp:posOffset>
          </wp:positionV>
          <wp:extent cx="5735320" cy="728980"/>
          <wp:effectExtent l="0" t="0" r="0" b="0"/>
          <wp:wrapNone/>
          <wp:docPr id="6" name="Obraz 6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5320" cy="728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16BB95" w14:textId="77777777" w:rsidR="00C60869" w:rsidRDefault="00C60869" w:rsidP="00F506D0">
      <w:pPr>
        <w:spacing w:after="0" w:line="240" w:lineRule="auto"/>
      </w:pPr>
      <w:r>
        <w:separator/>
      </w:r>
    </w:p>
  </w:footnote>
  <w:footnote w:type="continuationSeparator" w:id="0">
    <w:p w14:paraId="15FC62DB" w14:textId="77777777" w:rsidR="00C60869" w:rsidRDefault="00C60869" w:rsidP="00F506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D5B"/>
    <w:multiLevelType w:val="multilevel"/>
    <w:tmpl w:val="8F1ED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DC68F1"/>
    <w:multiLevelType w:val="multilevel"/>
    <w:tmpl w:val="5BCE5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5F2BFF"/>
    <w:multiLevelType w:val="multilevel"/>
    <w:tmpl w:val="5BCE5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75781F"/>
    <w:multiLevelType w:val="hybridMultilevel"/>
    <w:tmpl w:val="A2647608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7642F74"/>
    <w:multiLevelType w:val="multilevel"/>
    <w:tmpl w:val="5BCE5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E22344"/>
    <w:multiLevelType w:val="multilevel"/>
    <w:tmpl w:val="FE3AB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01245EB"/>
    <w:multiLevelType w:val="multilevel"/>
    <w:tmpl w:val="1464A62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159295C"/>
    <w:multiLevelType w:val="hybridMultilevel"/>
    <w:tmpl w:val="B0D2EC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D003FF"/>
    <w:multiLevelType w:val="multilevel"/>
    <w:tmpl w:val="1C706BFC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9" w15:restartNumberingAfterBreak="0">
    <w:nsid w:val="13A43BE8"/>
    <w:multiLevelType w:val="multilevel"/>
    <w:tmpl w:val="D5C6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62113C4"/>
    <w:multiLevelType w:val="hybridMultilevel"/>
    <w:tmpl w:val="0B921D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B85BEA"/>
    <w:multiLevelType w:val="hybridMultilevel"/>
    <w:tmpl w:val="CB56337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1F901869"/>
    <w:multiLevelType w:val="hybridMultilevel"/>
    <w:tmpl w:val="1EAAB82C"/>
    <w:lvl w:ilvl="0" w:tplc="ABF2DF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4E51955"/>
    <w:multiLevelType w:val="hybridMultilevel"/>
    <w:tmpl w:val="07524622"/>
    <w:lvl w:ilvl="0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98871F0"/>
    <w:multiLevelType w:val="hybridMultilevel"/>
    <w:tmpl w:val="87124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5F00EC"/>
    <w:multiLevelType w:val="multilevel"/>
    <w:tmpl w:val="EB50F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F837D65"/>
    <w:multiLevelType w:val="hybridMultilevel"/>
    <w:tmpl w:val="E28A517E"/>
    <w:lvl w:ilvl="0" w:tplc="723CDD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33473D"/>
    <w:multiLevelType w:val="hybridMultilevel"/>
    <w:tmpl w:val="5EA073BE"/>
    <w:lvl w:ilvl="0" w:tplc="04150019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8" w15:restartNumberingAfterBreak="0">
    <w:nsid w:val="329703B9"/>
    <w:multiLevelType w:val="hybridMultilevel"/>
    <w:tmpl w:val="1AB6FD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E525E1"/>
    <w:multiLevelType w:val="multilevel"/>
    <w:tmpl w:val="D32E1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71018CC"/>
    <w:multiLevelType w:val="multilevel"/>
    <w:tmpl w:val="417A6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8BC503B"/>
    <w:multiLevelType w:val="hybridMultilevel"/>
    <w:tmpl w:val="3B66170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9023886"/>
    <w:multiLevelType w:val="multilevel"/>
    <w:tmpl w:val="B810D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CB07C4F"/>
    <w:multiLevelType w:val="hybridMultilevel"/>
    <w:tmpl w:val="4FEED6E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F72306D"/>
    <w:multiLevelType w:val="multilevel"/>
    <w:tmpl w:val="2EC8F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0746C7C"/>
    <w:multiLevelType w:val="hybridMultilevel"/>
    <w:tmpl w:val="58AC2C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B344673"/>
    <w:multiLevelType w:val="multilevel"/>
    <w:tmpl w:val="BF129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890C26"/>
    <w:multiLevelType w:val="hybridMultilevel"/>
    <w:tmpl w:val="705E258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E1E0A8B"/>
    <w:multiLevelType w:val="multilevel"/>
    <w:tmpl w:val="2A1CB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03F5840"/>
    <w:multiLevelType w:val="hybridMultilevel"/>
    <w:tmpl w:val="D5F84DF6"/>
    <w:lvl w:ilvl="0" w:tplc="0415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534B3870"/>
    <w:multiLevelType w:val="multilevel"/>
    <w:tmpl w:val="E04A21A2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31" w15:restartNumberingAfterBreak="0">
    <w:nsid w:val="54D951BF"/>
    <w:multiLevelType w:val="hybridMultilevel"/>
    <w:tmpl w:val="BB3217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920116"/>
    <w:multiLevelType w:val="multilevel"/>
    <w:tmpl w:val="8B0E0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8E0655E"/>
    <w:multiLevelType w:val="multilevel"/>
    <w:tmpl w:val="15548A02"/>
    <w:lvl w:ilvl="0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34" w15:restartNumberingAfterBreak="0">
    <w:nsid w:val="5BF4745A"/>
    <w:multiLevelType w:val="multilevel"/>
    <w:tmpl w:val="CFB25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1943943"/>
    <w:multiLevelType w:val="hybridMultilevel"/>
    <w:tmpl w:val="F892970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5FC2E93"/>
    <w:multiLevelType w:val="multilevel"/>
    <w:tmpl w:val="0802AEC2"/>
    <w:lvl w:ilvl="0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37" w15:restartNumberingAfterBreak="0">
    <w:nsid w:val="68C763EE"/>
    <w:multiLevelType w:val="multilevel"/>
    <w:tmpl w:val="775ED51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38" w15:restartNumberingAfterBreak="0">
    <w:nsid w:val="6A9A5508"/>
    <w:multiLevelType w:val="hybridMultilevel"/>
    <w:tmpl w:val="D98448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4E1F2A"/>
    <w:multiLevelType w:val="hybridMultilevel"/>
    <w:tmpl w:val="BD90B2A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4E244A9"/>
    <w:multiLevelType w:val="multilevel"/>
    <w:tmpl w:val="A0FED59A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41" w15:restartNumberingAfterBreak="0">
    <w:nsid w:val="762132AF"/>
    <w:multiLevelType w:val="hybridMultilevel"/>
    <w:tmpl w:val="34D89CC6"/>
    <w:lvl w:ilvl="0" w:tplc="0415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42" w15:restartNumberingAfterBreak="0">
    <w:nsid w:val="781F0DB8"/>
    <w:multiLevelType w:val="hybridMultilevel"/>
    <w:tmpl w:val="E35AA23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9032CE6"/>
    <w:multiLevelType w:val="multilevel"/>
    <w:tmpl w:val="9CA01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C0F28BA"/>
    <w:multiLevelType w:val="multilevel"/>
    <w:tmpl w:val="68DA1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C6C1A2F"/>
    <w:multiLevelType w:val="multilevel"/>
    <w:tmpl w:val="417A6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4"/>
  </w:num>
  <w:num w:numId="3">
    <w:abstractNumId w:val="24"/>
  </w:num>
  <w:num w:numId="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5"/>
  </w:num>
  <w:num w:numId="8">
    <w:abstractNumId w:val="43"/>
  </w:num>
  <w:num w:numId="9">
    <w:abstractNumId w:val="22"/>
  </w:num>
  <w:num w:numId="10">
    <w:abstractNumId w:val="44"/>
  </w:num>
  <w:num w:numId="11">
    <w:abstractNumId w:val="15"/>
  </w:num>
  <w:num w:numId="12">
    <w:abstractNumId w:val="18"/>
  </w:num>
  <w:num w:numId="13">
    <w:abstractNumId w:val="21"/>
  </w:num>
  <w:num w:numId="14">
    <w:abstractNumId w:val="7"/>
  </w:num>
  <w:num w:numId="15">
    <w:abstractNumId w:val="31"/>
  </w:num>
  <w:num w:numId="16">
    <w:abstractNumId w:val="25"/>
  </w:num>
  <w:num w:numId="17">
    <w:abstractNumId w:val="37"/>
  </w:num>
  <w:num w:numId="18">
    <w:abstractNumId w:val="26"/>
  </w:num>
  <w:num w:numId="19">
    <w:abstractNumId w:val="10"/>
  </w:num>
  <w:num w:numId="20">
    <w:abstractNumId w:val="36"/>
  </w:num>
  <w:num w:numId="21">
    <w:abstractNumId w:val="39"/>
  </w:num>
  <w:num w:numId="22">
    <w:abstractNumId w:val="11"/>
  </w:num>
  <w:num w:numId="23">
    <w:abstractNumId w:val="16"/>
  </w:num>
  <w:num w:numId="24">
    <w:abstractNumId w:val="27"/>
  </w:num>
  <w:num w:numId="25">
    <w:abstractNumId w:val="23"/>
  </w:num>
  <w:num w:numId="26">
    <w:abstractNumId w:val="20"/>
  </w:num>
  <w:num w:numId="27">
    <w:abstractNumId w:val="38"/>
  </w:num>
  <w:num w:numId="28">
    <w:abstractNumId w:val="12"/>
  </w:num>
  <w:num w:numId="29">
    <w:abstractNumId w:val="33"/>
  </w:num>
  <w:num w:numId="30">
    <w:abstractNumId w:val="8"/>
  </w:num>
  <w:num w:numId="31">
    <w:abstractNumId w:val="41"/>
  </w:num>
  <w:num w:numId="32">
    <w:abstractNumId w:val="13"/>
  </w:num>
  <w:num w:numId="33">
    <w:abstractNumId w:val="28"/>
  </w:num>
  <w:num w:numId="34">
    <w:abstractNumId w:val="32"/>
  </w:num>
  <w:num w:numId="35">
    <w:abstractNumId w:val="35"/>
  </w:num>
  <w:num w:numId="36">
    <w:abstractNumId w:val="6"/>
  </w:num>
  <w:num w:numId="37">
    <w:abstractNumId w:val="19"/>
  </w:num>
  <w:num w:numId="38">
    <w:abstractNumId w:val="42"/>
  </w:num>
  <w:num w:numId="39">
    <w:abstractNumId w:val="3"/>
  </w:num>
  <w:num w:numId="40">
    <w:abstractNumId w:val="30"/>
  </w:num>
  <w:num w:numId="41">
    <w:abstractNumId w:val="29"/>
  </w:num>
  <w:num w:numId="42">
    <w:abstractNumId w:val="40"/>
  </w:num>
  <w:num w:numId="43">
    <w:abstractNumId w:val="2"/>
  </w:num>
  <w:num w:numId="44">
    <w:abstractNumId w:val="17"/>
  </w:num>
  <w:num w:numId="45">
    <w:abstractNumId w:val="1"/>
  </w:num>
  <w:num w:numId="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315"/>
    <w:rsid w:val="00004BB5"/>
    <w:rsid w:val="00013452"/>
    <w:rsid w:val="00031D05"/>
    <w:rsid w:val="00042707"/>
    <w:rsid w:val="00051667"/>
    <w:rsid w:val="000700F6"/>
    <w:rsid w:val="000A18C9"/>
    <w:rsid w:val="000B5436"/>
    <w:rsid w:val="000C5199"/>
    <w:rsid w:val="00135300"/>
    <w:rsid w:val="00146E78"/>
    <w:rsid w:val="00154065"/>
    <w:rsid w:val="0015529C"/>
    <w:rsid w:val="00157CAC"/>
    <w:rsid w:val="00160215"/>
    <w:rsid w:val="00180D25"/>
    <w:rsid w:val="001953C3"/>
    <w:rsid w:val="001A7AE7"/>
    <w:rsid w:val="001B080D"/>
    <w:rsid w:val="001D4A91"/>
    <w:rsid w:val="001E5F0A"/>
    <w:rsid w:val="001F5203"/>
    <w:rsid w:val="0020440A"/>
    <w:rsid w:val="00225287"/>
    <w:rsid w:val="00233430"/>
    <w:rsid w:val="002358C9"/>
    <w:rsid w:val="00251C89"/>
    <w:rsid w:val="0025761C"/>
    <w:rsid w:val="00263F57"/>
    <w:rsid w:val="00276788"/>
    <w:rsid w:val="002903F8"/>
    <w:rsid w:val="002A00F9"/>
    <w:rsid w:val="002A41E6"/>
    <w:rsid w:val="002B2643"/>
    <w:rsid w:val="002C5035"/>
    <w:rsid w:val="003070D7"/>
    <w:rsid w:val="00321048"/>
    <w:rsid w:val="00333039"/>
    <w:rsid w:val="00336D64"/>
    <w:rsid w:val="003509CC"/>
    <w:rsid w:val="00361339"/>
    <w:rsid w:val="00363315"/>
    <w:rsid w:val="00391CA0"/>
    <w:rsid w:val="00391DEE"/>
    <w:rsid w:val="003A1895"/>
    <w:rsid w:val="003A1DDE"/>
    <w:rsid w:val="003A1EC1"/>
    <w:rsid w:val="003B75C1"/>
    <w:rsid w:val="003C5D74"/>
    <w:rsid w:val="003C719C"/>
    <w:rsid w:val="0042286B"/>
    <w:rsid w:val="00430AF9"/>
    <w:rsid w:val="00446AF9"/>
    <w:rsid w:val="00464C3C"/>
    <w:rsid w:val="00465590"/>
    <w:rsid w:val="00480209"/>
    <w:rsid w:val="004813A4"/>
    <w:rsid w:val="004C5D34"/>
    <w:rsid w:val="004D563F"/>
    <w:rsid w:val="004F3F16"/>
    <w:rsid w:val="00505E2D"/>
    <w:rsid w:val="005123B9"/>
    <w:rsid w:val="005261B2"/>
    <w:rsid w:val="00546A36"/>
    <w:rsid w:val="0056369C"/>
    <w:rsid w:val="00564B59"/>
    <w:rsid w:val="005773D7"/>
    <w:rsid w:val="005852F9"/>
    <w:rsid w:val="00597BB3"/>
    <w:rsid w:val="005A07A7"/>
    <w:rsid w:val="005B360A"/>
    <w:rsid w:val="005B5CD9"/>
    <w:rsid w:val="005C5A42"/>
    <w:rsid w:val="005D085A"/>
    <w:rsid w:val="005E0BBB"/>
    <w:rsid w:val="005F3608"/>
    <w:rsid w:val="00604383"/>
    <w:rsid w:val="00624AC7"/>
    <w:rsid w:val="00633ED5"/>
    <w:rsid w:val="00636D6F"/>
    <w:rsid w:val="006565F9"/>
    <w:rsid w:val="0067286E"/>
    <w:rsid w:val="00676B08"/>
    <w:rsid w:val="00684134"/>
    <w:rsid w:val="00685B85"/>
    <w:rsid w:val="00696E54"/>
    <w:rsid w:val="006A2A9A"/>
    <w:rsid w:val="007150FC"/>
    <w:rsid w:val="007278DD"/>
    <w:rsid w:val="007338D0"/>
    <w:rsid w:val="007373F1"/>
    <w:rsid w:val="00740E0B"/>
    <w:rsid w:val="00741349"/>
    <w:rsid w:val="007545D7"/>
    <w:rsid w:val="00755C94"/>
    <w:rsid w:val="00760DFD"/>
    <w:rsid w:val="00763213"/>
    <w:rsid w:val="00771FBF"/>
    <w:rsid w:val="00772CBA"/>
    <w:rsid w:val="007742D6"/>
    <w:rsid w:val="00793DEE"/>
    <w:rsid w:val="007A7485"/>
    <w:rsid w:val="007B3CC4"/>
    <w:rsid w:val="007C6AA0"/>
    <w:rsid w:val="007D3D12"/>
    <w:rsid w:val="008100E9"/>
    <w:rsid w:val="00811D5F"/>
    <w:rsid w:val="008300A6"/>
    <w:rsid w:val="008579DB"/>
    <w:rsid w:val="00865B9C"/>
    <w:rsid w:val="00882EB4"/>
    <w:rsid w:val="008864B6"/>
    <w:rsid w:val="00895A77"/>
    <w:rsid w:val="008A467C"/>
    <w:rsid w:val="008A7599"/>
    <w:rsid w:val="008B62A4"/>
    <w:rsid w:val="008B6CF7"/>
    <w:rsid w:val="008D0DB5"/>
    <w:rsid w:val="008D115D"/>
    <w:rsid w:val="008D7DD2"/>
    <w:rsid w:val="008E266C"/>
    <w:rsid w:val="008E319A"/>
    <w:rsid w:val="0090151B"/>
    <w:rsid w:val="00904621"/>
    <w:rsid w:val="0091382D"/>
    <w:rsid w:val="00922F11"/>
    <w:rsid w:val="00937B52"/>
    <w:rsid w:val="00940584"/>
    <w:rsid w:val="00940950"/>
    <w:rsid w:val="00944C68"/>
    <w:rsid w:val="009758BA"/>
    <w:rsid w:val="00995B06"/>
    <w:rsid w:val="009A6FB0"/>
    <w:rsid w:val="009D2FB1"/>
    <w:rsid w:val="009D5EA3"/>
    <w:rsid w:val="009E5ADE"/>
    <w:rsid w:val="009F25EB"/>
    <w:rsid w:val="009F7791"/>
    <w:rsid w:val="00A015FA"/>
    <w:rsid w:val="00A15987"/>
    <w:rsid w:val="00A30AAC"/>
    <w:rsid w:val="00A46B18"/>
    <w:rsid w:val="00A56250"/>
    <w:rsid w:val="00A57D54"/>
    <w:rsid w:val="00A70C91"/>
    <w:rsid w:val="00AD0425"/>
    <w:rsid w:val="00AF4F4C"/>
    <w:rsid w:val="00B039F4"/>
    <w:rsid w:val="00B147AE"/>
    <w:rsid w:val="00B61513"/>
    <w:rsid w:val="00B72DFA"/>
    <w:rsid w:val="00B7618C"/>
    <w:rsid w:val="00BC36B2"/>
    <w:rsid w:val="00BE0F66"/>
    <w:rsid w:val="00C212B1"/>
    <w:rsid w:val="00C60869"/>
    <w:rsid w:val="00C629B5"/>
    <w:rsid w:val="00C679A9"/>
    <w:rsid w:val="00C70E52"/>
    <w:rsid w:val="00C747E3"/>
    <w:rsid w:val="00C9367E"/>
    <w:rsid w:val="00C95D10"/>
    <w:rsid w:val="00CB0541"/>
    <w:rsid w:val="00CB394F"/>
    <w:rsid w:val="00CB5F8A"/>
    <w:rsid w:val="00CE7AE6"/>
    <w:rsid w:val="00CF53A8"/>
    <w:rsid w:val="00D035F5"/>
    <w:rsid w:val="00D25D2B"/>
    <w:rsid w:val="00D261FB"/>
    <w:rsid w:val="00D47CF9"/>
    <w:rsid w:val="00D50FD9"/>
    <w:rsid w:val="00D71F04"/>
    <w:rsid w:val="00D764E0"/>
    <w:rsid w:val="00D81AD4"/>
    <w:rsid w:val="00D85ECD"/>
    <w:rsid w:val="00D93837"/>
    <w:rsid w:val="00D96F3E"/>
    <w:rsid w:val="00DA033E"/>
    <w:rsid w:val="00DB0964"/>
    <w:rsid w:val="00DC0A46"/>
    <w:rsid w:val="00DE4788"/>
    <w:rsid w:val="00DF51F6"/>
    <w:rsid w:val="00E03B80"/>
    <w:rsid w:val="00E15883"/>
    <w:rsid w:val="00E21259"/>
    <w:rsid w:val="00E254C2"/>
    <w:rsid w:val="00E357E5"/>
    <w:rsid w:val="00E557E6"/>
    <w:rsid w:val="00E82E4B"/>
    <w:rsid w:val="00EA4922"/>
    <w:rsid w:val="00EB113E"/>
    <w:rsid w:val="00ED2CA5"/>
    <w:rsid w:val="00ED2FD9"/>
    <w:rsid w:val="00EE0164"/>
    <w:rsid w:val="00EE3591"/>
    <w:rsid w:val="00EF4A54"/>
    <w:rsid w:val="00F01213"/>
    <w:rsid w:val="00F0478B"/>
    <w:rsid w:val="00F16060"/>
    <w:rsid w:val="00F16674"/>
    <w:rsid w:val="00F506D0"/>
    <w:rsid w:val="00F67AE2"/>
    <w:rsid w:val="00F84C1F"/>
    <w:rsid w:val="00F907E0"/>
    <w:rsid w:val="00FB4D4A"/>
    <w:rsid w:val="00FE2DB7"/>
    <w:rsid w:val="00FE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D2CD10"/>
  <w15:chartTrackingRefBased/>
  <w15:docId w15:val="{9FA0E7C7-F023-4BD7-834D-E8F8CB626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3315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043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043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unhideWhenUsed/>
    <w:rsid w:val="003633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63315"/>
    <w:rPr>
      <w:sz w:val="20"/>
      <w:szCs w:val="20"/>
    </w:rPr>
  </w:style>
  <w:style w:type="character" w:customStyle="1" w:styleId="AkapitzlistZnak">
    <w:name w:val="Akapit z listą Znak"/>
    <w:aliases w:val="Podsis rysunku Znak,L1 Znak,Numerowanie Znak,List Paragraph Znak,CW_Lista Znak,lp1 Znak,Preambuła Znak,Akapit z listą BS Znak,Kolorowa lista — akcent 11 Znak,Dot pt Znak,F5 List Paragraph Znak,Recommendation Znak,Normalny PDST Znak"/>
    <w:link w:val="Akapitzlist"/>
    <w:qFormat/>
    <w:locked/>
    <w:rsid w:val="00363315"/>
  </w:style>
  <w:style w:type="paragraph" w:styleId="Akapitzlist">
    <w:name w:val="List Paragraph"/>
    <w:aliases w:val="Podsis rysunku,L1,Numerowanie,List Paragraph,CW_Lista,lp1,Preambuła,Akapit z listą BS,Kolorowa lista — akcent 11,Dot pt,F5 List Paragraph,Recommendation,Normalny PDST,HŁ_Bullet1,Normal,Akapit z listą3,Akapit z listą31,Akapit z listą5"/>
    <w:basedOn w:val="Normalny"/>
    <w:link w:val="AkapitzlistZnak"/>
    <w:qFormat/>
    <w:rsid w:val="0036331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363315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315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1D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1D0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64B59"/>
    <w:pPr>
      <w:spacing w:after="0" w:line="240" w:lineRule="auto"/>
    </w:pPr>
  </w:style>
  <w:style w:type="character" w:customStyle="1" w:styleId="cf01">
    <w:name w:val="cf01"/>
    <w:basedOn w:val="Domylnaczcionkaakapitu"/>
    <w:rsid w:val="00564B59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rsid w:val="00564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043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0438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topka">
    <w:name w:val="footer"/>
    <w:basedOn w:val="Normalny"/>
    <w:link w:val="StopkaZnak"/>
    <w:uiPriority w:val="99"/>
    <w:unhideWhenUsed/>
    <w:rsid w:val="00D71F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1F04"/>
  </w:style>
  <w:style w:type="paragraph" w:customStyle="1" w:styleId="Default">
    <w:name w:val="Default"/>
    <w:rsid w:val="005852F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50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6D0"/>
  </w:style>
  <w:style w:type="character" w:customStyle="1" w:styleId="ui-provider">
    <w:name w:val="ui-provider"/>
    <w:basedOn w:val="Domylnaczcionkaakapitu"/>
    <w:rsid w:val="003B7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CBB68-FC1C-4DCE-802A-5C7964EF0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8</Pages>
  <Words>2519</Words>
  <Characters>15114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Centralny Ośrodek Informatyki</Company>
  <LinksUpToDate>false</LinksUpToDate>
  <CharactersWithSpaces>17598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Wojcieszko-Mochniej Agata</dc:creator>
  <cp:keywords/>
  <dc:description/>
  <cp:lastModifiedBy>Sławińska Karolina</cp:lastModifiedBy>
  <cp:revision>6</cp:revision>
  <dcterms:created xsi:type="dcterms:W3CDTF">2023-03-01T06:24:00Z</dcterms:created>
  <dcterms:modified xsi:type="dcterms:W3CDTF">2023-03-01T08:59:00Z</dcterms:modified>
</cp:coreProperties>
</file>