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87D" w:rsidRPr="00D51C4E" w:rsidRDefault="001615EB" w:rsidP="001615EB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51C4E">
        <w:rPr>
          <w:rFonts w:ascii="Arial" w:hAnsi="Arial" w:cs="Arial"/>
          <w:b/>
          <w:sz w:val="28"/>
          <w:szCs w:val="28"/>
          <w:u w:val="single"/>
        </w:rPr>
        <w:t>Komenda Powiatowa Państwowej Straży Pożarnej w Brodnicy</w:t>
      </w:r>
    </w:p>
    <w:p w:rsidR="001615EB" w:rsidRPr="00D51C4E" w:rsidRDefault="001615EB" w:rsidP="001615EB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1396"/>
        <w:gridCol w:w="3260"/>
      </w:tblGrid>
      <w:tr w:rsidR="001615EB" w:rsidRPr="00D51C4E" w:rsidTr="003D21AD">
        <w:tc>
          <w:tcPr>
            <w:tcW w:w="4416" w:type="dxa"/>
          </w:tcPr>
          <w:p w:rsidR="001615EB" w:rsidRPr="00D51C4E" w:rsidRDefault="001615EB" w:rsidP="001615EB">
            <w:pPr>
              <w:rPr>
                <w:rFonts w:ascii="Arial" w:hAnsi="Arial" w:cs="Arial"/>
                <w:sz w:val="28"/>
                <w:szCs w:val="28"/>
              </w:rPr>
            </w:pPr>
          </w:p>
          <w:p w:rsidR="001615EB" w:rsidRPr="00D51C4E" w:rsidRDefault="001615EB" w:rsidP="001615EB">
            <w:pPr>
              <w:rPr>
                <w:rFonts w:ascii="Arial" w:hAnsi="Arial" w:cs="Arial"/>
                <w:sz w:val="28"/>
                <w:szCs w:val="28"/>
              </w:rPr>
            </w:pPr>
          </w:p>
          <w:p w:rsidR="001615EB" w:rsidRPr="00D51C4E" w:rsidRDefault="001615EB" w:rsidP="001615EB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>Komenda Powiatowa Państwowej Straży Pożarnej w Brodnicy znajduje się przy ulicy Sienkiewicza 23</w:t>
            </w:r>
          </w:p>
        </w:tc>
        <w:tc>
          <w:tcPr>
            <w:tcW w:w="4656" w:type="dxa"/>
            <w:gridSpan w:val="2"/>
          </w:tcPr>
          <w:p w:rsidR="001615EB" w:rsidRPr="00D51C4E" w:rsidRDefault="001615EB" w:rsidP="001615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5E43A18" wp14:editId="69C1A75A">
                  <wp:extent cx="2296780" cy="1527390"/>
                  <wp:effectExtent l="152400" t="152400" r="161290" b="16827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794" cy="155001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CB5" w:rsidRPr="00D51C4E" w:rsidTr="003D21AD">
        <w:tc>
          <w:tcPr>
            <w:tcW w:w="4416" w:type="dxa"/>
          </w:tcPr>
          <w:p w:rsidR="00055CB5" w:rsidRPr="00D51C4E" w:rsidRDefault="00055CB5" w:rsidP="001615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56" w:type="dxa"/>
            <w:gridSpan w:val="2"/>
          </w:tcPr>
          <w:p w:rsidR="00055CB5" w:rsidRPr="00D51C4E" w:rsidRDefault="00055CB5" w:rsidP="001615E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pl-PL"/>
              </w:rPr>
            </w:pPr>
          </w:p>
        </w:tc>
      </w:tr>
      <w:tr w:rsidR="00675561" w:rsidRPr="00D51C4E" w:rsidTr="003D21AD">
        <w:tc>
          <w:tcPr>
            <w:tcW w:w="5812" w:type="dxa"/>
            <w:gridSpan w:val="2"/>
          </w:tcPr>
          <w:p w:rsidR="003D21AD" w:rsidRPr="00D51C4E" w:rsidRDefault="003D21AD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055CB5" w:rsidRPr="00D51C4E" w:rsidRDefault="00055CB5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231620" w:rsidRPr="00D51C4E" w:rsidRDefault="003D21AD" w:rsidP="003D21AD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 xml:space="preserve">Szefem Komendy Powiatowej Państwowej Straży Pożarnej w Brodnicy jest pan Komendant </w:t>
            </w:r>
            <w:r w:rsidR="008D6457">
              <w:rPr>
                <w:rFonts w:ascii="Arial" w:hAnsi="Arial" w:cs="Arial"/>
                <w:sz w:val="28"/>
                <w:szCs w:val="28"/>
              </w:rPr>
              <w:t>Robert Czarnecki</w:t>
            </w:r>
            <w:r w:rsidRPr="00D51C4E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3D21AD" w:rsidRPr="00D51C4E" w:rsidRDefault="003D21AD" w:rsidP="003D21AD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 xml:space="preserve">Panu Komendantowi pomaga Zastępca Komendanta inni </w:t>
            </w:r>
            <w:r w:rsidR="00231620" w:rsidRPr="00D51C4E">
              <w:rPr>
                <w:rFonts w:ascii="Arial" w:hAnsi="Arial" w:cs="Arial"/>
                <w:sz w:val="28"/>
                <w:szCs w:val="28"/>
              </w:rPr>
              <w:t>strażacy</w:t>
            </w:r>
            <w:r w:rsidRPr="00D51C4E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3D21AD" w:rsidRPr="00D51C4E" w:rsidRDefault="003D21AD" w:rsidP="00FE4E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1A936EB1" wp14:editId="5500B1CB">
                  <wp:extent cx="1352652" cy="1739124"/>
                  <wp:effectExtent l="171450" t="171450" r="152400" b="16637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52" cy="173912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55CB5" w:rsidRPr="00D51C4E" w:rsidRDefault="00055CB5" w:rsidP="00FE4E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bookmarkStart w:id="0" w:name="_GoBack"/>
        <w:bookmarkEnd w:id="0"/>
      </w:tr>
      <w:tr w:rsidR="003D21AD" w:rsidRPr="00D51C4E" w:rsidTr="003D21AD">
        <w:tc>
          <w:tcPr>
            <w:tcW w:w="4416" w:type="dxa"/>
          </w:tcPr>
          <w:p w:rsidR="003D21AD" w:rsidRPr="00D51C4E" w:rsidRDefault="003D21AD" w:rsidP="007470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56" w:type="dxa"/>
            <w:gridSpan w:val="2"/>
          </w:tcPr>
          <w:p w:rsidR="003D21AD" w:rsidRPr="00D51C4E" w:rsidRDefault="003D21AD" w:rsidP="00FE4E0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pl-PL"/>
              </w:rPr>
            </w:pPr>
          </w:p>
        </w:tc>
      </w:tr>
    </w:tbl>
    <w:p w:rsidR="003D21AD" w:rsidRPr="00D51C4E" w:rsidRDefault="00B6071E" w:rsidP="00B6071E">
      <w:pPr>
        <w:tabs>
          <w:tab w:val="left" w:pos="780"/>
          <w:tab w:val="center" w:pos="4536"/>
        </w:tabs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ab/>
      </w:r>
      <w:r w:rsidRPr="00D51C4E">
        <w:rPr>
          <w:rFonts w:ascii="Arial" w:hAnsi="Arial" w:cs="Arial"/>
          <w:b/>
          <w:sz w:val="28"/>
          <w:szCs w:val="28"/>
        </w:rPr>
        <w:tab/>
      </w:r>
      <w:r w:rsidR="0074701D" w:rsidRPr="00D51C4E">
        <w:rPr>
          <w:rFonts w:ascii="Arial" w:hAnsi="Arial" w:cs="Arial"/>
          <w:b/>
          <w:sz w:val="28"/>
          <w:szCs w:val="28"/>
        </w:rPr>
        <w:t>Czym zajmuje się Komenda</w:t>
      </w:r>
      <w:r w:rsidR="006931AD" w:rsidRPr="00D51C4E">
        <w:rPr>
          <w:rFonts w:ascii="Arial" w:hAnsi="Arial" w:cs="Arial"/>
          <w:b/>
          <w:sz w:val="28"/>
          <w:szCs w:val="28"/>
        </w:rPr>
        <w:t>nt</w:t>
      </w:r>
      <w:r w:rsidR="0074701D" w:rsidRPr="00D51C4E">
        <w:rPr>
          <w:rFonts w:ascii="Arial" w:hAnsi="Arial" w:cs="Arial"/>
          <w:b/>
          <w:sz w:val="28"/>
          <w:szCs w:val="28"/>
        </w:rPr>
        <w:t xml:space="preserve"> Powiatow</w:t>
      </w:r>
      <w:r w:rsidR="006931AD" w:rsidRPr="00D51C4E">
        <w:rPr>
          <w:rFonts w:ascii="Arial" w:hAnsi="Arial" w:cs="Arial"/>
          <w:b/>
          <w:sz w:val="28"/>
          <w:szCs w:val="28"/>
        </w:rPr>
        <w:t>y</w:t>
      </w:r>
      <w:r w:rsidR="0074701D" w:rsidRPr="00D51C4E">
        <w:rPr>
          <w:rFonts w:ascii="Arial" w:hAnsi="Arial" w:cs="Arial"/>
          <w:b/>
          <w:sz w:val="28"/>
          <w:szCs w:val="28"/>
        </w:rPr>
        <w:t>?</w:t>
      </w:r>
    </w:p>
    <w:p w:rsidR="003D21AD" w:rsidRPr="00D51C4E" w:rsidRDefault="003D21AD">
      <w:pPr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5886"/>
      </w:tblGrid>
      <w:tr w:rsidR="006931AD" w:rsidRPr="00D51C4E" w:rsidTr="00FE4E07">
        <w:tc>
          <w:tcPr>
            <w:tcW w:w="5812" w:type="dxa"/>
          </w:tcPr>
          <w:p w:rsidR="006931AD" w:rsidRPr="00D51C4E" w:rsidRDefault="006931AD" w:rsidP="00FE4E07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>Komendant Powiatowy kieruje działaniem systemu ratowniczo-gaśniczego w powiecie.</w:t>
            </w:r>
          </w:p>
          <w:p w:rsidR="006931AD" w:rsidRPr="00D51C4E" w:rsidRDefault="006931AD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6931AD" w:rsidRPr="00D51C4E" w:rsidRDefault="006931AD" w:rsidP="006931AD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 xml:space="preserve">Komendant Powiatowy odpowiada za wyszkolenie strażaków </w:t>
            </w:r>
          </w:p>
          <w:p w:rsidR="004F4464" w:rsidRPr="00D51C4E" w:rsidRDefault="004F4464" w:rsidP="006931AD">
            <w:pPr>
              <w:rPr>
                <w:rFonts w:ascii="Arial" w:hAnsi="Arial" w:cs="Arial"/>
                <w:sz w:val="28"/>
                <w:szCs w:val="28"/>
              </w:rPr>
            </w:pPr>
          </w:p>
          <w:p w:rsidR="006931AD" w:rsidRPr="00D51C4E" w:rsidRDefault="004F4464" w:rsidP="00055CB5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>Komendant Powiatowy dba o ochronę przeciwpożarową na terenie powiatu</w:t>
            </w:r>
          </w:p>
        </w:tc>
        <w:tc>
          <w:tcPr>
            <w:tcW w:w="3260" w:type="dxa"/>
          </w:tcPr>
          <w:p w:rsidR="006931AD" w:rsidRPr="00D51C4E" w:rsidRDefault="006931AD" w:rsidP="00FE4E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0DD9A26" wp14:editId="5D27ADB4">
                  <wp:extent cx="3284220" cy="1845564"/>
                  <wp:effectExtent l="152400" t="171450" r="163830" b="15494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984" cy="184767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01D" w:rsidRPr="00D51C4E" w:rsidRDefault="0074701D">
      <w:pPr>
        <w:rPr>
          <w:rFonts w:ascii="Arial" w:hAnsi="Arial" w:cs="Arial"/>
          <w:sz w:val="28"/>
          <w:szCs w:val="28"/>
        </w:rPr>
      </w:pPr>
    </w:p>
    <w:p w:rsidR="003D21AD" w:rsidRPr="00D51C4E" w:rsidRDefault="00231620" w:rsidP="00231620">
      <w:pPr>
        <w:tabs>
          <w:tab w:val="left" w:pos="2745"/>
          <w:tab w:val="center" w:pos="4536"/>
        </w:tabs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lastRenderedPageBreak/>
        <w:tab/>
      </w:r>
      <w:r w:rsidRPr="00D51C4E">
        <w:rPr>
          <w:rFonts w:ascii="Arial" w:hAnsi="Arial" w:cs="Arial"/>
          <w:sz w:val="28"/>
          <w:szCs w:val="28"/>
        </w:rPr>
        <w:tab/>
      </w:r>
      <w:r w:rsidRPr="00D51C4E">
        <w:rPr>
          <w:rFonts w:ascii="Arial" w:hAnsi="Arial" w:cs="Arial"/>
          <w:b/>
          <w:sz w:val="28"/>
          <w:szCs w:val="28"/>
        </w:rPr>
        <w:t>Dostęp do Komendy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4866"/>
      </w:tblGrid>
      <w:tr w:rsidR="00231620" w:rsidRPr="00D51C4E" w:rsidTr="00FE4E07">
        <w:tc>
          <w:tcPr>
            <w:tcW w:w="5812" w:type="dxa"/>
          </w:tcPr>
          <w:p w:rsidR="00231620" w:rsidRPr="00D51C4E" w:rsidRDefault="00231620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231620" w:rsidRPr="00D51C4E" w:rsidRDefault="00231620" w:rsidP="00FE4E07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>Wejście główne znajduje się od ulicy Sienkiewicza</w:t>
            </w:r>
            <w:r w:rsidR="004F4464" w:rsidRPr="00D51C4E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231620" w:rsidRPr="00D51C4E" w:rsidRDefault="00231620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4F4464" w:rsidRPr="00D51C4E" w:rsidRDefault="004F4464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231620" w:rsidRPr="00D51C4E" w:rsidRDefault="00231620" w:rsidP="0023162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60" w:type="dxa"/>
          </w:tcPr>
          <w:p w:rsidR="00231620" w:rsidRPr="00D51C4E" w:rsidRDefault="00231620" w:rsidP="00FE4E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4D591B7" wp14:editId="28193E32">
                  <wp:extent cx="2664539" cy="1771660"/>
                  <wp:effectExtent l="133350" t="152400" r="154940" b="15240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56" cy="177479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620" w:rsidRPr="00D51C4E" w:rsidRDefault="00231620" w:rsidP="00231620">
      <w:p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</w:p>
    <w:p w:rsidR="00231620" w:rsidRPr="00D51C4E" w:rsidRDefault="00231620" w:rsidP="00231620">
      <w:pPr>
        <w:tabs>
          <w:tab w:val="left" w:pos="274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>Kontakt z Komendą</w:t>
      </w:r>
    </w:p>
    <w:p w:rsidR="00BE39EE" w:rsidRPr="00D51C4E" w:rsidRDefault="00BE39EE" w:rsidP="00725355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t>Załatwienie sprawy przy pomocy osoby przybranej</w:t>
      </w:r>
    </w:p>
    <w:p w:rsidR="00675561" w:rsidRPr="00D51C4E" w:rsidRDefault="00675561" w:rsidP="00675561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</w:p>
    <w:p w:rsidR="00231620" w:rsidRPr="00D51C4E" w:rsidRDefault="003538E3" w:rsidP="00725355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4624917</wp:posOffset>
            </wp:positionH>
            <wp:positionV relativeFrom="paragraph">
              <wp:posOffset>268605</wp:posOffset>
            </wp:positionV>
            <wp:extent cx="1148400" cy="950400"/>
            <wp:effectExtent l="0" t="0" r="0" b="2540"/>
            <wp:wrapNone/>
            <wp:docPr id="11" name="Obraz 11" descr="D:\GOV.PL\Dostępność\ETR\1024px-Poczta_Polska_Mailbox1-1024x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V.PL\Dostępność\ETR\1024px-Poczta_Polska_Mailbox1-1024x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620" w:rsidRPr="00D51C4E">
        <w:rPr>
          <w:rFonts w:ascii="Arial" w:hAnsi="Arial" w:cs="Arial"/>
          <w:sz w:val="28"/>
          <w:szCs w:val="28"/>
        </w:rPr>
        <w:t>Napisanie i wysłanie pisma drogą pocztową na adres:</w:t>
      </w:r>
    </w:p>
    <w:p w:rsidR="00725355" w:rsidRPr="00D51C4E" w:rsidRDefault="00725355" w:rsidP="003538E3">
      <w:pPr>
        <w:tabs>
          <w:tab w:val="left" w:pos="2745"/>
          <w:tab w:val="center" w:pos="4536"/>
        </w:tabs>
        <w:ind w:left="426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 xml:space="preserve">Komenda Powiatowa Państwowej Straży Pożarnej </w:t>
      </w:r>
      <w:r w:rsidR="003538E3" w:rsidRPr="00D51C4E">
        <w:rPr>
          <w:rFonts w:ascii="Arial" w:hAnsi="Arial" w:cs="Arial"/>
          <w:b/>
          <w:sz w:val="28"/>
          <w:szCs w:val="28"/>
        </w:rPr>
        <w:br/>
      </w:r>
      <w:r w:rsidRPr="00D51C4E">
        <w:rPr>
          <w:rFonts w:ascii="Arial" w:hAnsi="Arial" w:cs="Arial"/>
          <w:b/>
          <w:sz w:val="28"/>
          <w:szCs w:val="28"/>
        </w:rPr>
        <w:t>w Brodnicy</w:t>
      </w:r>
    </w:p>
    <w:p w:rsidR="00725355" w:rsidRPr="00D51C4E" w:rsidRDefault="00725355" w:rsidP="00725355">
      <w:pPr>
        <w:tabs>
          <w:tab w:val="left" w:pos="2745"/>
          <w:tab w:val="center" w:pos="4536"/>
        </w:tabs>
        <w:ind w:firstLine="426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>Ulica Sienkiewicza 23</w:t>
      </w:r>
    </w:p>
    <w:p w:rsidR="00725355" w:rsidRPr="00D51C4E" w:rsidRDefault="00725355" w:rsidP="00725355">
      <w:pPr>
        <w:tabs>
          <w:tab w:val="left" w:pos="2745"/>
          <w:tab w:val="center" w:pos="4536"/>
        </w:tabs>
        <w:ind w:firstLine="426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>87-300 Brodnica</w:t>
      </w:r>
    </w:p>
    <w:p w:rsidR="00675561" w:rsidRPr="00D51C4E" w:rsidRDefault="00675561" w:rsidP="00725355">
      <w:pPr>
        <w:tabs>
          <w:tab w:val="left" w:pos="2745"/>
          <w:tab w:val="center" w:pos="4536"/>
        </w:tabs>
        <w:ind w:firstLine="426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4927244</wp:posOffset>
            </wp:positionH>
            <wp:positionV relativeFrom="paragraph">
              <wp:posOffset>28575</wp:posOffset>
            </wp:positionV>
            <wp:extent cx="762000" cy="821991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2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355" w:rsidRPr="00D51C4E" w:rsidRDefault="00725355" w:rsidP="00725355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t>Przesłanie zapytania lub pisma na adres mail:</w:t>
      </w:r>
    </w:p>
    <w:p w:rsidR="00725355" w:rsidRPr="00D51C4E" w:rsidRDefault="00E34531" w:rsidP="00725355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  <w:hyperlink r:id="rId11" w:history="1">
        <w:r w:rsidRPr="00740D8C">
          <w:rPr>
            <w:rStyle w:val="Hipercze"/>
            <w:rFonts w:ascii="Arial" w:hAnsi="Arial" w:cs="Arial"/>
            <w:sz w:val="28"/>
            <w:szCs w:val="28"/>
          </w:rPr>
          <w:t>brodnica@kujawy.straz.gov.pl</w:t>
        </w:r>
      </w:hyperlink>
    </w:p>
    <w:p w:rsidR="0029035E" w:rsidRPr="00D51C4E" w:rsidRDefault="0029035E" w:rsidP="00725355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</w:p>
    <w:p w:rsidR="00675561" w:rsidRPr="00D51C4E" w:rsidRDefault="00675561" w:rsidP="00725355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</w:p>
    <w:p w:rsidR="00725355" w:rsidRPr="00D51C4E" w:rsidRDefault="00725355" w:rsidP="00725355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t>Przyniesienie pisma do Komendy i zostawienie w sekretariacie</w:t>
      </w:r>
    </w:p>
    <w:p w:rsidR="00675561" w:rsidRPr="00D51C4E" w:rsidRDefault="00675561" w:rsidP="00675561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6985</wp:posOffset>
            </wp:positionV>
            <wp:extent cx="923704" cy="1307257"/>
            <wp:effectExtent l="0" t="0" r="0" b="7620"/>
            <wp:wrapNone/>
            <wp:docPr id="13" name="Obraz 13" descr="https://www.druki-formularze.pl/files/fillup/0/335649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ruki-formularze.pl/files/fillup/0/3356490/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04" cy="13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355" w:rsidRPr="00D51C4E" w:rsidRDefault="00725355" w:rsidP="0066101A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t xml:space="preserve">Kontakt </w:t>
      </w:r>
      <w:r w:rsidR="0029035E" w:rsidRPr="00D51C4E">
        <w:rPr>
          <w:rFonts w:ascii="Arial" w:hAnsi="Arial" w:cs="Arial"/>
          <w:sz w:val="28"/>
          <w:szCs w:val="28"/>
        </w:rPr>
        <w:t>drogą</w:t>
      </w:r>
      <w:r w:rsidRPr="00D51C4E">
        <w:rPr>
          <w:rFonts w:ascii="Arial" w:hAnsi="Arial" w:cs="Arial"/>
          <w:sz w:val="28"/>
          <w:szCs w:val="28"/>
        </w:rPr>
        <w:t xml:space="preserve"> elektroniczną poprzez platformę </w:t>
      </w:r>
      <w:r w:rsidR="0066101A" w:rsidRPr="00D51C4E">
        <w:rPr>
          <w:rFonts w:ascii="Arial" w:hAnsi="Arial" w:cs="Arial"/>
          <w:sz w:val="28"/>
          <w:szCs w:val="28"/>
        </w:rPr>
        <w:br/>
      </w:r>
      <w:proofErr w:type="spellStart"/>
      <w:r w:rsidRPr="00D51C4E">
        <w:rPr>
          <w:rFonts w:ascii="Arial" w:hAnsi="Arial" w:cs="Arial"/>
          <w:sz w:val="28"/>
          <w:szCs w:val="28"/>
        </w:rPr>
        <w:t>Epuap</w:t>
      </w:r>
      <w:proofErr w:type="spellEnd"/>
      <w:r w:rsidRPr="00D51C4E">
        <w:rPr>
          <w:rFonts w:ascii="Arial" w:hAnsi="Arial" w:cs="Arial"/>
          <w:sz w:val="28"/>
          <w:szCs w:val="28"/>
        </w:rPr>
        <w:t xml:space="preserve">: </w:t>
      </w:r>
      <w:r w:rsidR="0066101A" w:rsidRPr="00D51C4E">
        <w:rPr>
          <w:rFonts w:ascii="Arial" w:hAnsi="Arial" w:cs="Arial"/>
          <w:sz w:val="28"/>
          <w:szCs w:val="28"/>
        </w:rPr>
        <w:t>/u2ma609pci/</w:t>
      </w:r>
      <w:proofErr w:type="spellStart"/>
      <w:r w:rsidR="0066101A" w:rsidRPr="00D51C4E">
        <w:rPr>
          <w:rFonts w:ascii="Arial" w:hAnsi="Arial" w:cs="Arial"/>
          <w:sz w:val="28"/>
          <w:szCs w:val="28"/>
        </w:rPr>
        <w:t>SkrytkaESP</w:t>
      </w:r>
      <w:proofErr w:type="spellEnd"/>
    </w:p>
    <w:p w:rsidR="00BE39EE" w:rsidRPr="00D51C4E" w:rsidRDefault="00BE39EE" w:rsidP="00BE39EE">
      <w:p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</w:p>
    <w:p w:rsidR="00BE39EE" w:rsidRPr="00D51C4E" w:rsidRDefault="00BE39EE" w:rsidP="00BE39EE">
      <w:p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proofErr w:type="spellStart"/>
      <w:r w:rsidRPr="00D51C4E">
        <w:rPr>
          <w:rFonts w:ascii="Arial" w:hAnsi="Arial" w:cs="Arial"/>
          <w:sz w:val="28"/>
          <w:szCs w:val="28"/>
        </w:rPr>
        <w:t>ePUAP</w:t>
      </w:r>
      <w:proofErr w:type="spellEnd"/>
      <w:r w:rsidRPr="00D51C4E">
        <w:rPr>
          <w:rFonts w:ascii="Arial" w:hAnsi="Arial" w:cs="Arial"/>
          <w:sz w:val="28"/>
          <w:szCs w:val="28"/>
        </w:rPr>
        <w:t xml:space="preserve"> to Elektroniczna Platforma Usług Administracji Publicznej</w:t>
      </w:r>
    </w:p>
    <w:sectPr w:rsidR="00BE39EE" w:rsidRPr="00D51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E2AD9"/>
    <w:multiLevelType w:val="hybridMultilevel"/>
    <w:tmpl w:val="BF1299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5EB"/>
    <w:rsid w:val="00055CB5"/>
    <w:rsid w:val="001615EB"/>
    <w:rsid w:val="00231620"/>
    <w:rsid w:val="0029035E"/>
    <w:rsid w:val="0032287D"/>
    <w:rsid w:val="003538E3"/>
    <w:rsid w:val="003D21AD"/>
    <w:rsid w:val="004F4464"/>
    <w:rsid w:val="0066101A"/>
    <w:rsid w:val="00675561"/>
    <w:rsid w:val="006931AD"/>
    <w:rsid w:val="00725355"/>
    <w:rsid w:val="0074701D"/>
    <w:rsid w:val="0076506D"/>
    <w:rsid w:val="008D6457"/>
    <w:rsid w:val="00A248AF"/>
    <w:rsid w:val="00B6071E"/>
    <w:rsid w:val="00BE39EE"/>
    <w:rsid w:val="00CA4D09"/>
    <w:rsid w:val="00D51C4E"/>
    <w:rsid w:val="00E3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5CC35-ECF3-4764-BEE2-DF3176FEA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6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253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53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53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53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535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5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35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2535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253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brodnica@kujawy.straz.gov.p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Jabłoński</dc:creator>
  <cp:keywords/>
  <dc:description/>
  <cp:lastModifiedBy>Marcin Jabłoński</cp:lastModifiedBy>
  <cp:revision>2</cp:revision>
  <dcterms:created xsi:type="dcterms:W3CDTF">2024-03-29T08:45:00Z</dcterms:created>
  <dcterms:modified xsi:type="dcterms:W3CDTF">2024-03-29T08:45:00Z</dcterms:modified>
</cp:coreProperties>
</file>