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A5FE" w14:textId="6DD91B3A" w:rsidR="00554CBF" w:rsidRPr="00620066" w:rsidRDefault="00470939" w:rsidP="0062226F">
      <w:pPr>
        <w:jc w:val="center"/>
        <w:rPr>
          <w:rFonts w:ascii="Arial" w:hAnsi="Arial" w:cs="Arial"/>
          <w:sz w:val="28"/>
        </w:rPr>
      </w:pPr>
      <w:r w:rsidRPr="00620066">
        <w:rPr>
          <w:rFonts w:ascii="Arial" w:hAnsi="Arial" w:cs="Arial"/>
          <w:sz w:val="28"/>
        </w:rPr>
        <w:t xml:space="preserve">Umowa </w:t>
      </w:r>
      <w:r w:rsidR="008F602D" w:rsidRPr="00620066">
        <w:rPr>
          <w:rFonts w:ascii="Arial" w:hAnsi="Arial" w:cs="Arial"/>
          <w:sz w:val="28"/>
        </w:rPr>
        <w:t xml:space="preserve">nr </w:t>
      </w:r>
      <w:r w:rsidR="007662FE" w:rsidRPr="00620066">
        <w:rPr>
          <w:rFonts w:ascii="Arial" w:hAnsi="Arial" w:cs="Arial"/>
          <w:sz w:val="28"/>
        </w:rPr>
        <w:t>ZG</w:t>
      </w:r>
      <w:r w:rsidR="002B16F9">
        <w:rPr>
          <w:rFonts w:ascii="Arial" w:hAnsi="Arial" w:cs="Arial"/>
          <w:sz w:val="28"/>
        </w:rPr>
        <w:t>.7615</w:t>
      </w:r>
      <w:r w:rsidR="00162616">
        <w:rPr>
          <w:rFonts w:ascii="Arial" w:hAnsi="Arial" w:cs="Arial"/>
          <w:sz w:val="28"/>
        </w:rPr>
        <w:t>…….</w:t>
      </w:r>
      <w:r w:rsidR="002B16F9">
        <w:rPr>
          <w:rFonts w:ascii="Arial" w:hAnsi="Arial" w:cs="Arial"/>
          <w:sz w:val="28"/>
        </w:rPr>
        <w:t>.202</w:t>
      </w:r>
      <w:r w:rsidR="0080218F">
        <w:rPr>
          <w:rFonts w:ascii="Arial" w:hAnsi="Arial" w:cs="Arial"/>
          <w:sz w:val="28"/>
        </w:rPr>
        <w:t>5</w:t>
      </w:r>
    </w:p>
    <w:p w14:paraId="3B81FA5C" w14:textId="18917141" w:rsidR="00407944" w:rsidRPr="00620066" w:rsidRDefault="00470939" w:rsidP="0062226F">
      <w:pPr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 xml:space="preserve">na </w:t>
      </w:r>
      <w:r w:rsidR="000C2D77" w:rsidRPr="00620066">
        <w:rPr>
          <w:rFonts w:ascii="Arial" w:hAnsi="Arial" w:cs="Arial"/>
          <w:b/>
        </w:rPr>
        <w:t>wycinkę</w:t>
      </w:r>
      <w:r w:rsidR="00144C11" w:rsidRPr="00620066">
        <w:rPr>
          <w:rFonts w:ascii="Arial" w:hAnsi="Arial" w:cs="Arial"/>
          <w:b/>
        </w:rPr>
        <w:t xml:space="preserve"> </w:t>
      </w:r>
      <w:r w:rsidR="000C2D77" w:rsidRPr="00620066">
        <w:rPr>
          <w:rFonts w:ascii="Arial" w:hAnsi="Arial" w:cs="Arial"/>
          <w:b/>
        </w:rPr>
        <w:t>drzew</w:t>
      </w:r>
      <w:r w:rsidR="00144C11" w:rsidRPr="00620066">
        <w:rPr>
          <w:rFonts w:ascii="Arial" w:hAnsi="Arial" w:cs="Arial"/>
          <w:b/>
        </w:rPr>
        <w:t xml:space="preserve"> niebezpiecznych</w:t>
      </w:r>
      <w:r w:rsidR="00C73FE7" w:rsidRPr="00620066">
        <w:rPr>
          <w:rFonts w:ascii="Arial" w:hAnsi="Arial" w:cs="Arial"/>
          <w:b/>
        </w:rPr>
        <w:t xml:space="preserve"> w Nadleśnictwie Kup</w:t>
      </w:r>
    </w:p>
    <w:p w14:paraId="046E6348" w14:textId="059DB01D" w:rsidR="00470939" w:rsidRPr="00620066" w:rsidRDefault="00741743" w:rsidP="001C7FFB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Umowa zawarta w dniu</w:t>
      </w:r>
      <w:r w:rsidR="00470939" w:rsidRPr="00620066">
        <w:rPr>
          <w:rFonts w:ascii="Arial" w:hAnsi="Arial" w:cs="Arial"/>
        </w:rPr>
        <w:t xml:space="preserve"> </w:t>
      </w:r>
      <w:r w:rsidR="00162616">
        <w:rPr>
          <w:rFonts w:ascii="Arial" w:hAnsi="Arial" w:cs="Arial"/>
        </w:rPr>
        <w:t>……</w:t>
      </w:r>
      <w:r w:rsidR="00577251">
        <w:rPr>
          <w:rFonts w:ascii="Arial" w:hAnsi="Arial" w:cs="Arial"/>
        </w:rPr>
        <w:t>.0</w:t>
      </w:r>
      <w:r w:rsidR="0080218F">
        <w:rPr>
          <w:rFonts w:ascii="Arial" w:hAnsi="Arial" w:cs="Arial"/>
        </w:rPr>
        <w:t>6</w:t>
      </w:r>
      <w:r w:rsidR="00577251">
        <w:rPr>
          <w:rFonts w:ascii="Arial" w:hAnsi="Arial" w:cs="Arial"/>
        </w:rPr>
        <w:t>.</w:t>
      </w:r>
      <w:r w:rsidR="00F34770" w:rsidRPr="00620066">
        <w:rPr>
          <w:rFonts w:ascii="Arial" w:hAnsi="Arial" w:cs="Arial"/>
        </w:rPr>
        <w:t>202</w:t>
      </w:r>
      <w:r w:rsidR="0080218F">
        <w:rPr>
          <w:rFonts w:ascii="Arial" w:hAnsi="Arial" w:cs="Arial"/>
        </w:rPr>
        <w:t>5</w:t>
      </w:r>
      <w:r w:rsidR="00F34770" w:rsidRPr="00620066">
        <w:rPr>
          <w:rFonts w:ascii="Arial" w:hAnsi="Arial" w:cs="Arial"/>
        </w:rPr>
        <w:t xml:space="preserve"> r</w:t>
      </w:r>
      <w:r w:rsidR="00470939" w:rsidRPr="00620066">
        <w:rPr>
          <w:rFonts w:ascii="Arial" w:hAnsi="Arial" w:cs="Arial"/>
        </w:rPr>
        <w:t>.</w:t>
      </w:r>
    </w:p>
    <w:p w14:paraId="19E37C0D" w14:textId="77777777" w:rsidR="00470939" w:rsidRPr="00620066" w:rsidRDefault="00470939" w:rsidP="001C7FFB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pomiędzy:</w:t>
      </w:r>
    </w:p>
    <w:p w14:paraId="471ACFB8" w14:textId="675591F8" w:rsidR="00470939" w:rsidRPr="00620066" w:rsidRDefault="00470939" w:rsidP="001C7FFB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Skarbem Państwa - Państwowe Gospodarstwo Leśne Lasy Państwowe</w:t>
      </w:r>
      <w:r w:rsidR="009A2359" w:rsidRPr="00620066">
        <w:rPr>
          <w:rFonts w:ascii="Arial" w:hAnsi="Arial" w:cs="Arial"/>
        </w:rPr>
        <w:t xml:space="preserve"> Nadleśnictwo Kup </w:t>
      </w:r>
    </w:p>
    <w:p w14:paraId="0AC616D7" w14:textId="499C20CC" w:rsidR="00470939" w:rsidRPr="00620066" w:rsidRDefault="00470939" w:rsidP="001C7FFB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 xml:space="preserve">z siedzibą w: ul. 1 Maja 9, 46-082 Kup, </w:t>
      </w:r>
      <w:r w:rsidR="009A2359" w:rsidRPr="00620066">
        <w:rPr>
          <w:rFonts w:ascii="Arial" w:hAnsi="Arial" w:cs="Arial"/>
        </w:rPr>
        <w:t xml:space="preserve"> </w:t>
      </w:r>
      <w:r w:rsidR="00554CBF" w:rsidRPr="00620066">
        <w:rPr>
          <w:rFonts w:ascii="Arial" w:hAnsi="Arial" w:cs="Arial"/>
        </w:rPr>
        <w:t>nr</w:t>
      </w:r>
      <w:r w:rsidRPr="00620066">
        <w:rPr>
          <w:rFonts w:ascii="Arial" w:hAnsi="Arial" w:cs="Arial"/>
        </w:rPr>
        <w:t xml:space="preserve"> NIP: 7540005430, REGON: 530560272</w:t>
      </w:r>
    </w:p>
    <w:p w14:paraId="5D9ABD97" w14:textId="3B0A5DDE" w:rsidR="009A2359" w:rsidRPr="00620066" w:rsidRDefault="009A2359" w:rsidP="009A2359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reprezentowanym przez Nadleśniczego Nadleśnictwa Kup - pana Jarosława Jańczyka</w:t>
      </w:r>
    </w:p>
    <w:p w14:paraId="05A31CF6" w14:textId="181B03F4" w:rsidR="009A2359" w:rsidRPr="00620066" w:rsidRDefault="009A2359" w:rsidP="009A2359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 xml:space="preserve">zwanym dalej </w:t>
      </w:r>
      <w:r w:rsidRPr="00620066">
        <w:rPr>
          <w:rFonts w:ascii="Arial" w:hAnsi="Arial" w:cs="Arial"/>
          <w:b/>
        </w:rPr>
        <w:t>„Zleceniodawcą”</w:t>
      </w:r>
    </w:p>
    <w:p w14:paraId="439A5890" w14:textId="77777777" w:rsidR="009A2359" w:rsidRPr="00620066" w:rsidRDefault="00A54AD3" w:rsidP="00A54AD3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a</w:t>
      </w:r>
    </w:p>
    <w:p w14:paraId="57E6D941" w14:textId="040A2444" w:rsidR="00577251" w:rsidRDefault="0080218F" w:rsidP="009A23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3010CCCF" w14:textId="160F7068" w:rsidR="00577251" w:rsidRDefault="0080218F" w:rsidP="009A235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………………………….</w:t>
      </w:r>
    </w:p>
    <w:p w14:paraId="6C66FE7C" w14:textId="76E73B49" w:rsidR="00A54AD3" w:rsidRPr="00620066" w:rsidRDefault="009A2359" w:rsidP="009A2359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nr NIP</w:t>
      </w:r>
      <w:r w:rsidR="00577251">
        <w:rPr>
          <w:rFonts w:ascii="Arial" w:hAnsi="Arial" w:cs="Arial"/>
        </w:rPr>
        <w:t xml:space="preserve">: </w:t>
      </w:r>
      <w:r w:rsidR="0080218F">
        <w:rPr>
          <w:rFonts w:ascii="Arial" w:hAnsi="Arial" w:cs="Arial"/>
        </w:rPr>
        <w:t>…………….</w:t>
      </w:r>
      <w:r w:rsidRPr="00620066">
        <w:rPr>
          <w:rFonts w:ascii="Arial" w:hAnsi="Arial" w:cs="Arial"/>
        </w:rPr>
        <w:t>, REGON</w:t>
      </w:r>
      <w:r w:rsidR="00577251">
        <w:rPr>
          <w:rFonts w:ascii="Arial" w:hAnsi="Arial" w:cs="Arial"/>
        </w:rPr>
        <w:t xml:space="preserve">: </w:t>
      </w:r>
      <w:r w:rsidR="0080218F">
        <w:rPr>
          <w:rFonts w:ascii="Arial" w:hAnsi="Arial" w:cs="Arial"/>
        </w:rPr>
        <w:t>………………</w:t>
      </w:r>
      <w:r w:rsidRPr="00620066">
        <w:rPr>
          <w:rFonts w:ascii="Arial" w:hAnsi="Arial" w:cs="Arial"/>
        </w:rPr>
        <w:t>,</w:t>
      </w:r>
      <w:r w:rsidR="00A54AD3" w:rsidRPr="00620066">
        <w:rPr>
          <w:rFonts w:ascii="Arial" w:hAnsi="Arial" w:cs="Arial"/>
        </w:rPr>
        <w:t xml:space="preserve"> </w:t>
      </w:r>
      <w:r w:rsidR="00287CA6">
        <w:rPr>
          <w:rFonts w:ascii="Arial" w:hAnsi="Arial" w:cs="Arial"/>
        </w:rPr>
        <w:t xml:space="preserve">reprezentowaną przez </w:t>
      </w:r>
      <w:r w:rsidR="0080218F">
        <w:rPr>
          <w:rFonts w:ascii="Arial" w:hAnsi="Arial" w:cs="Arial"/>
        </w:rPr>
        <w:t>……………..</w:t>
      </w:r>
      <w:r w:rsidR="00577251">
        <w:rPr>
          <w:rFonts w:ascii="Arial" w:hAnsi="Arial" w:cs="Arial"/>
        </w:rPr>
        <w:t xml:space="preserve"> </w:t>
      </w:r>
    </w:p>
    <w:p w14:paraId="4AFD5B6F" w14:textId="325DA895" w:rsidR="00440E28" w:rsidRPr="00620066" w:rsidRDefault="00A54AD3" w:rsidP="00A54AD3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 xml:space="preserve">zwanym </w:t>
      </w:r>
      <w:r w:rsidR="009A2359" w:rsidRPr="00620066">
        <w:rPr>
          <w:rFonts w:ascii="Arial" w:hAnsi="Arial" w:cs="Arial"/>
        </w:rPr>
        <w:t xml:space="preserve">dalej </w:t>
      </w:r>
      <w:r w:rsidR="0072539D" w:rsidRPr="00620066">
        <w:rPr>
          <w:rFonts w:ascii="Arial" w:hAnsi="Arial" w:cs="Arial"/>
        </w:rPr>
        <w:t xml:space="preserve"> </w:t>
      </w:r>
      <w:r w:rsidR="00F20571" w:rsidRPr="00620066">
        <w:rPr>
          <w:rFonts w:ascii="Arial" w:hAnsi="Arial" w:cs="Arial"/>
          <w:b/>
        </w:rPr>
        <w:t>„Zleceniobiorcą</w:t>
      </w:r>
      <w:r w:rsidR="00440E28" w:rsidRPr="00620066">
        <w:rPr>
          <w:rFonts w:ascii="Arial" w:hAnsi="Arial" w:cs="Arial"/>
          <w:b/>
        </w:rPr>
        <w:t>”</w:t>
      </w:r>
    </w:p>
    <w:p w14:paraId="74A97BF3" w14:textId="77777777" w:rsidR="000C3E06" w:rsidRPr="00620066" w:rsidRDefault="000C3E06" w:rsidP="005B70B9">
      <w:pPr>
        <w:spacing w:after="0" w:line="360" w:lineRule="auto"/>
        <w:jc w:val="center"/>
        <w:rPr>
          <w:rFonts w:ascii="Arial" w:hAnsi="Arial" w:cs="Arial"/>
          <w:b/>
        </w:rPr>
      </w:pPr>
    </w:p>
    <w:p w14:paraId="598739EC" w14:textId="77777777" w:rsidR="007C131D" w:rsidRDefault="002D16FC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§</w:t>
      </w:r>
      <w:r w:rsidR="005E764B">
        <w:rPr>
          <w:rFonts w:ascii="Arial" w:hAnsi="Arial" w:cs="Arial"/>
          <w:b/>
        </w:rPr>
        <w:t xml:space="preserve"> </w:t>
      </w:r>
      <w:r w:rsidR="005F184F" w:rsidRPr="00620066">
        <w:rPr>
          <w:rFonts w:ascii="Arial" w:hAnsi="Arial" w:cs="Arial"/>
          <w:b/>
        </w:rPr>
        <w:t>1</w:t>
      </w:r>
      <w:r w:rsidR="00135DE6" w:rsidRPr="00620066">
        <w:rPr>
          <w:rFonts w:ascii="Arial" w:hAnsi="Arial" w:cs="Arial"/>
          <w:b/>
        </w:rPr>
        <w:t xml:space="preserve"> </w:t>
      </w:r>
    </w:p>
    <w:p w14:paraId="2505162F" w14:textId="359613ED" w:rsidR="00440E28" w:rsidRDefault="00135DE6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Przedmiot umowy</w:t>
      </w:r>
    </w:p>
    <w:p w14:paraId="750A97FE" w14:textId="77777777" w:rsidR="00287CA6" w:rsidRPr="00620066" w:rsidRDefault="00287CA6" w:rsidP="005B70B9">
      <w:pPr>
        <w:spacing w:after="0" w:line="360" w:lineRule="auto"/>
        <w:jc w:val="center"/>
        <w:rPr>
          <w:rFonts w:ascii="Arial" w:hAnsi="Arial" w:cs="Arial"/>
          <w:b/>
        </w:rPr>
      </w:pPr>
    </w:p>
    <w:p w14:paraId="4F30DB1F" w14:textId="133F012F" w:rsidR="00135DE6" w:rsidRPr="00620066" w:rsidRDefault="00BD6F59" w:rsidP="001C7FFB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Zleceniodawca</w:t>
      </w:r>
      <w:r w:rsidR="00135DE6" w:rsidRPr="00620066">
        <w:rPr>
          <w:rFonts w:ascii="Arial" w:hAnsi="Arial" w:cs="Arial"/>
        </w:rPr>
        <w:t xml:space="preserve"> zleca, a </w:t>
      </w:r>
      <w:r w:rsidRPr="00620066">
        <w:rPr>
          <w:rFonts w:ascii="Arial" w:hAnsi="Arial" w:cs="Arial"/>
        </w:rPr>
        <w:t>Zleceniobiorca</w:t>
      </w:r>
      <w:r w:rsidR="00135DE6" w:rsidRPr="00620066">
        <w:rPr>
          <w:rFonts w:ascii="Arial" w:hAnsi="Arial" w:cs="Arial"/>
        </w:rPr>
        <w:t xml:space="preserve"> przyjmuje do wykonania przycięcie i wycinkę  drzew na terenie Nadleśnictwa Kup.</w:t>
      </w:r>
    </w:p>
    <w:p w14:paraId="20530A22" w14:textId="77777777" w:rsidR="00440E28" w:rsidRPr="00620066" w:rsidRDefault="00135DE6" w:rsidP="001C7F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Zakres prac, o których mowa w ust.1 obejmuje:</w:t>
      </w:r>
    </w:p>
    <w:p w14:paraId="2CB873F9" w14:textId="4CCEB9C6" w:rsidR="003F0962" w:rsidRPr="00620066" w:rsidRDefault="003F0962" w:rsidP="003F096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Wycinkę drzew wskazanych przez Zleceniodawcę</w:t>
      </w:r>
      <w:r w:rsidR="00A1602B">
        <w:rPr>
          <w:rFonts w:ascii="Arial" w:hAnsi="Arial" w:cs="Arial"/>
        </w:rPr>
        <w:t>, zgodnie z załącznikiem nr …. do umowy</w:t>
      </w:r>
    </w:p>
    <w:p w14:paraId="3B45E515" w14:textId="77777777" w:rsidR="00135DE6" w:rsidRPr="00620066" w:rsidRDefault="00135DE6" w:rsidP="001C7FF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 xml:space="preserve">Uporządkowanie terenu w miejscach prowadzonej wycinki lub przycięcia drzew, a w szczególności usunięcie gałęzi i drewna z dróg leśnych i publicznych. </w:t>
      </w:r>
    </w:p>
    <w:p w14:paraId="0372375E" w14:textId="77777777" w:rsidR="00135DE6" w:rsidRPr="00620066" w:rsidRDefault="00135DE6" w:rsidP="001C7FFB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 xml:space="preserve">Przeniesienie gałęzi i drewna z miejsca prowadzonych prac </w:t>
      </w:r>
      <w:r w:rsidR="001C7FFB" w:rsidRPr="00620066">
        <w:rPr>
          <w:rFonts w:ascii="Arial" w:hAnsi="Arial" w:cs="Arial"/>
        </w:rPr>
        <w:t xml:space="preserve">na grunt leśny, </w:t>
      </w:r>
      <w:r w:rsidRPr="00620066">
        <w:rPr>
          <w:rFonts w:ascii="Arial" w:hAnsi="Arial" w:cs="Arial"/>
        </w:rPr>
        <w:t>zgodnie ze wskazaniami przedstawiciela Zleceniodawcy.</w:t>
      </w:r>
    </w:p>
    <w:p w14:paraId="4FC2B15E" w14:textId="1279F4F2" w:rsidR="001E0D42" w:rsidRDefault="001E0D42" w:rsidP="001E0D42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Uzyskanie wszelkich wymaganych prawem zezwoleń oraz załatwienie niezbędnych formalności związanych z wejściem w teren, a w szczególności z prowadzeniem prac w pasach drogowych</w:t>
      </w:r>
      <w:r w:rsidR="006F78AA" w:rsidRPr="00620066">
        <w:rPr>
          <w:rFonts w:ascii="Arial" w:hAnsi="Arial" w:cs="Arial"/>
        </w:rPr>
        <w:t xml:space="preserve"> i w pobliżu napowietrznych linii energetycznych i telefonicznych</w:t>
      </w:r>
      <w:r w:rsidR="0080218F">
        <w:rPr>
          <w:rFonts w:ascii="Arial" w:hAnsi="Arial" w:cs="Arial"/>
        </w:rPr>
        <w:t>;</w:t>
      </w:r>
    </w:p>
    <w:p w14:paraId="5F9AC099" w14:textId="77777777" w:rsidR="001C7FFB" w:rsidRPr="00620066" w:rsidRDefault="001C7FFB" w:rsidP="001C7FFB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>Zleceniobiorca oświadcza, że posiada wiedzę, doświadczenie i potencjał techniczno-ekonomiczny do wykonania prac określonych w ust. 2.</w:t>
      </w:r>
    </w:p>
    <w:p w14:paraId="5A6FE882" w14:textId="77777777" w:rsidR="008F2C0B" w:rsidRPr="00620066" w:rsidRDefault="008F2C0B" w:rsidP="00C73FE7">
      <w:pPr>
        <w:spacing w:after="0" w:line="360" w:lineRule="auto"/>
        <w:rPr>
          <w:rFonts w:ascii="Arial" w:hAnsi="Arial" w:cs="Arial"/>
          <w:b/>
        </w:rPr>
      </w:pPr>
    </w:p>
    <w:p w14:paraId="4B900F62" w14:textId="77777777" w:rsidR="007C131D" w:rsidRDefault="002D16FC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§</w:t>
      </w:r>
      <w:r w:rsidR="005E764B">
        <w:rPr>
          <w:rFonts w:ascii="Arial" w:hAnsi="Arial" w:cs="Arial"/>
          <w:b/>
        </w:rPr>
        <w:t xml:space="preserve"> </w:t>
      </w:r>
      <w:r w:rsidR="005F184F" w:rsidRPr="00620066">
        <w:rPr>
          <w:rFonts w:ascii="Arial" w:hAnsi="Arial" w:cs="Arial"/>
          <w:b/>
        </w:rPr>
        <w:t>2</w:t>
      </w:r>
      <w:r w:rsidR="001C7FFB" w:rsidRPr="00620066">
        <w:rPr>
          <w:rFonts w:ascii="Arial" w:hAnsi="Arial" w:cs="Arial"/>
          <w:b/>
        </w:rPr>
        <w:t xml:space="preserve"> </w:t>
      </w:r>
    </w:p>
    <w:p w14:paraId="57FAFF7D" w14:textId="33C5EFDF" w:rsidR="00440E28" w:rsidRDefault="001C7FFB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Termin realizacji</w:t>
      </w:r>
    </w:p>
    <w:p w14:paraId="6D901ED4" w14:textId="77777777" w:rsidR="00287CA6" w:rsidRPr="00620066" w:rsidRDefault="00287CA6" w:rsidP="001C7FFB">
      <w:pPr>
        <w:spacing w:after="0" w:line="360" w:lineRule="auto"/>
        <w:jc w:val="center"/>
        <w:rPr>
          <w:rFonts w:ascii="Arial" w:hAnsi="Arial" w:cs="Arial"/>
          <w:b/>
        </w:rPr>
      </w:pPr>
    </w:p>
    <w:p w14:paraId="5328522C" w14:textId="7A61E7FD" w:rsidR="001C7FFB" w:rsidRDefault="001C7FFB" w:rsidP="008021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t xml:space="preserve">Umowa zostaje zawarta na </w:t>
      </w:r>
      <w:r w:rsidR="00DC6D22" w:rsidRPr="00620066">
        <w:rPr>
          <w:rFonts w:ascii="Arial" w:hAnsi="Arial" w:cs="Arial"/>
        </w:rPr>
        <w:t xml:space="preserve">okres </w:t>
      </w:r>
      <w:r w:rsidRPr="00620066">
        <w:rPr>
          <w:rFonts w:ascii="Arial" w:hAnsi="Arial" w:cs="Arial"/>
        </w:rPr>
        <w:t xml:space="preserve">od dnia </w:t>
      </w:r>
      <w:r w:rsidR="0080218F">
        <w:rPr>
          <w:rFonts w:ascii="Arial" w:hAnsi="Arial" w:cs="Arial"/>
        </w:rPr>
        <w:t xml:space="preserve"> podpisania umowy</w:t>
      </w:r>
      <w:r w:rsidR="00DC6D22" w:rsidRPr="00620066">
        <w:rPr>
          <w:rFonts w:ascii="Arial" w:hAnsi="Arial" w:cs="Arial"/>
        </w:rPr>
        <w:t xml:space="preserve"> do dnia </w:t>
      </w:r>
      <w:r w:rsidR="0080218F">
        <w:rPr>
          <w:rFonts w:ascii="Arial" w:hAnsi="Arial" w:cs="Arial"/>
        </w:rPr>
        <w:t>31.</w:t>
      </w:r>
      <w:r w:rsidR="001A56A2">
        <w:rPr>
          <w:rFonts w:ascii="Arial" w:hAnsi="Arial" w:cs="Arial"/>
        </w:rPr>
        <w:t>08</w:t>
      </w:r>
      <w:r w:rsidR="0080218F">
        <w:rPr>
          <w:rFonts w:ascii="Arial" w:hAnsi="Arial" w:cs="Arial"/>
        </w:rPr>
        <w:t>.</w:t>
      </w:r>
      <w:r w:rsidR="00577251">
        <w:rPr>
          <w:rFonts w:ascii="Arial" w:hAnsi="Arial" w:cs="Arial"/>
        </w:rPr>
        <w:t>202</w:t>
      </w:r>
      <w:r w:rsidR="0080218F">
        <w:rPr>
          <w:rFonts w:ascii="Arial" w:hAnsi="Arial" w:cs="Arial"/>
        </w:rPr>
        <w:t>5</w:t>
      </w:r>
      <w:r w:rsidR="00DC6D22" w:rsidRPr="00620066">
        <w:rPr>
          <w:rFonts w:ascii="Arial" w:hAnsi="Arial" w:cs="Arial"/>
        </w:rPr>
        <w:t xml:space="preserve"> r.</w:t>
      </w:r>
      <w:r w:rsidR="009A2359" w:rsidRPr="00620066">
        <w:rPr>
          <w:rFonts w:ascii="Arial" w:hAnsi="Arial" w:cs="Arial"/>
        </w:rPr>
        <w:t xml:space="preserve"> </w:t>
      </w:r>
      <w:r w:rsidRPr="00620066">
        <w:rPr>
          <w:rFonts w:ascii="Arial" w:hAnsi="Arial" w:cs="Arial"/>
        </w:rPr>
        <w:t xml:space="preserve"> </w:t>
      </w:r>
    </w:p>
    <w:p w14:paraId="6F9A0B13" w14:textId="3976153F" w:rsidR="0080218F" w:rsidRPr="001A56A2" w:rsidRDefault="0080218F" w:rsidP="0080218F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1A56A2">
        <w:rPr>
          <w:rFonts w:ascii="Arial" w:hAnsi="Arial" w:cs="Arial"/>
        </w:rPr>
        <w:t xml:space="preserve">W przypadku wystąpienia sytuacji opisanej w </w:t>
      </w:r>
      <w:r w:rsidRPr="001A56A2">
        <w:rPr>
          <w:rFonts w:ascii="Arial" w:hAnsi="Arial" w:cs="Arial"/>
          <w:bCs/>
        </w:rPr>
        <w:t>§ 4 ust. 1 pkt 1.5 – termin realizacji prac może ulec zmianie, maksymalnie do 14.11.2025 r.</w:t>
      </w:r>
    </w:p>
    <w:p w14:paraId="35E86217" w14:textId="77777777" w:rsidR="0080218F" w:rsidRDefault="0080218F" w:rsidP="0080218F">
      <w:pPr>
        <w:spacing w:after="0" w:line="360" w:lineRule="auto"/>
        <w:jc w:val="both"/>
        <w:rPr>
          <w:rFonts w:ascii="Arial" w:hAnsi="Arial" w:cs="Arial"/>
        </w:rPr>
      </w:pPr>
    </w:p>
    <w:p w14:paraId="37818CB8" w14:textId="77777777" w:rsidR="007C131D" w:rsidRDefault="005F184F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lastRenderedPageBreak/>
        <w:t>§</w:t>
      </w:r>
      <w:r w:rsidR="005E764B">
        <w:rPr>
          <w:rFonts w:ascii="Arial" w:hAnsi="Arial" w:cs="Arial"/>
          <w:b/>
        </w:rPr>
        <w:t xml:space="preserve"> </w:t>
      </w:r>
      <w:r w:rsidRPr="00620066">
        <w:rPr>
          <w:rFonts w:ascii="Arial" w:hAnsi="Arial" w:cs="Arial"/>
          <w:b/>
        </w:rPr>
        <w:t>3</w:t>
      </w:r>
      <w:r w:rsidR="00C91716" w:rsidRPr="00620066">
        <w:rPr>
          <w:rFonts w:ascii="Arial" w:hAnsi="Arial" w:cs="Arial"/>
          <w:b/>
        </w:rPr>
        <w:t xml:space="preserve"> </w:t>
      </w:r>
    </w:p>
    <w:p w14:paraId="14DB154C" w14:textId="35DB420C" w:rsidR="00C91716" w:rsidRPr="00620066" w:rsidRDefault="00C91716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 xml:space="preserve">Nadzór </w:t>
      </w:r>
    </w:p>
    <w:p w14:paraId="33CCBB02" w14:textId="30FBEB84" w:rsidR="00C91716" w:rsidRPr="00620066" w:rsidRDefault="00C91716" w:rsidP="00C91716">
      <w:pPr>
        <w:pStyle w:val="Standard"/>
        <w:numPr>
          <w:ilvl w:val="0"/>
          <w:numId w:val="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0066">
        <w:rPr>
          <w:rFonts w:ascii="Arial" w:hAnsi="Arial" w:cs="Arial"/>
          <w:sz w:val="22"/>
          <w:szCs w:val="22"/>
        </w:rPr>
        <w:t xml:space="preserve">Przedstawicielem Zleceniodawcy </w:t>
      </w:r>
      <w:r w:rsidR="0080218F">
        <w:rPr>
          <w:rFonts w:ascii="Arial" w:hAnsi="Arial" w:cs="Arial"/>
          <w:sz w:val="22"/>
          <w:szCs w:val="22"/>
        </w:rPr>
        <w:t>są leśniczowie leśnictw na których wykonywane będą prac</w:t>
      </w:r>
      <w:r w:rsidRPr="00620066">
        <w:rPr>
          <w:rFonts w:ascii="Arial" w:hAnsi="Arial" w:cs="Arial"/>
          <w:sz w:val="22"/>
          <w:szCs w:val="22"/>
        </w:rPr>
        <w:t xml:space="preserve">e. </w:t>
      </w:r>
    </w:p>
    <w:p w14:paraId="502F109F" w14:textId="77777777" w:rsidR="00C91716" w:rsidRPr="00620066" w:rsidRDefault="00C91716" w:rsidP="00C91716">
      <w:pPr>
        <w:pStyle w:val="Standard"/>
        <w:numPr>
          <w:ilvl w:val="0"/>
          <w:numId w:val="5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620066">
        <w:rPr>
          <w:rFonts w:ascii="Arial" w:hAnsi="Arial" w:cs="Arial"/>
          <w:sz w:val="22"/>
          <w:szCs w:val="22"/>
        </w:rPr>
        <w:t>Przedstawiciele Zleceniodawcy są upoważnieni do wydawania Zleceniobiorcy wszelkich poleceń związanych z zakresem prac objętych przedmiotem umowy.</w:t>
      </w:r>
    </w:p>
    <w:p w14:paraId="389D75E2" w14:textId="77777777" w:rsidR="00A64E92" w:rsidRPr="00620066" w:rsidRDefault="00A64E92" w:rsidP="001C7FFB">
      <w:pPr>
        <w:spacing w:after="0" w:line="360" w:lineRule="auto"/>
        <w:jc w:val="both"/>
        <w:rPr>
          <w:rFonts w:ascii="Arial" w:hAnsi="Arial" w:cs="Arial"/>
        </w:rPr>
      </w:pPr>
    </w:p>
    <w:p w14:paraId="051AC047" w14:textId="77777777" w:rsidR="007C131D" w:rsidRDefault="002D16FC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§</w:t>
      </w:r>
      <w:r w:rsidR="005E764B">
        <w:rPr>
          <w:rFonts w:ascii="Arial" w:hAnsi="Arial" w:cs="Arial"/>
          <w:b/>
        </w:rPr>
        <w:t xml:space="preserve"> </w:t>
      </w:r>
      <w:r w:rsidR="005F184F" w:rsidRPr="00620066">
        <w:rPr>
          <w:rFonts w:ascii="Arial" w:hAnsi="Arial" w:cs="Arial"/>
          <w:b/>
        </w:rPr>
        <w:t>4</w:t>
      </w:r>
      <w:r w:rsidR="00C91716" w:rsidRPr="00620066">
        <w:rPr>
          <w:rFonts w:ascii="Arial" w:hAnsi="Arial" w:cs="Arial"/>
          <w:b/>
        </w:rPr>
        <w:t xml:space="preserve"> </w:t>
      </w:r>
    </w:p>
    <w:p w14:paraId="0BC03BF1" w14:textId="2837F0B9" w:rsidR="00A64E92" w:rsidRDefault="00C91716" w:rsidP="007C131D">
      <w:pPr>
        <w:spacing w:after="0" w:line="240" w:lineRule="auto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Obowiązki Zleceniobiorcy</w:t>
      </w:r>
    </w:p>
    <w:p w14:paraId="6B3B13D0" w14:textId="77777777" w:rsidR="00287CA6" w:rsidRPr="00620066" w:rsidRDefault="00287CA6" w:rsidP="00C91716">
      <w:pPr>
        <w:spacing w:after="0" w:line="360" w:lineRule="auto"/>
        <w:jc w:val="center"/>
        <w:rPr>
          <w:rFonts w:ascii="Arial" w:hAnsi="Arial" w:cs="Arial"/>
          <w:b/>
        </w:rPr>
      </w:pPr>
    </w:p>
    <w:p w14:paraId="68C8420C" w14:textId="77777777" w:rsidR="00C91716" w:rsidRPr="00620066" w:rsidRDefault="00C91716" w:rsidP="00C91716">
      <w:pPr>
        <w:pStyle w:val="Tekstpodstawowy"/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Do obowiązków Zlece</w:t>
      </w:r>
      <w:r w:rsidR="00DC6D22" w:rsidRPr="00620066">
        <w:rPr>
          <w:rFonts w:cs="Arial"/>
          <w:b w:val="0"/>
          <w:bCs/>
          <w:szCs w:val="22"/>
        </w:rPr>
        <w:t>niobiorcy</w:t>
      </w:r>
      <w:r w:rsidRPr="00620066">
        <w:rPr>
          <w:rFonts w:cs="Arial"/>
          <w:b w:val="0"/>
          <w:bCs/>
          <w:szCs w:val="22"/>
        </w:rPr>
        <w:t xml:space="preserve"> należy w szczególności:</w:t>
      </w:r>
    </w:p>
    <w:p w14:paraId="659ABAB9" w14:textId="77392DF1" w:rsidR="00C91716" w:rsidRPr="00620066" w:rsidRDefault="00C91716" w:rsidP="00C91716">
      <w:pPr>
        <w:pStyle w:val="Tekstpodstawowy"/>
        <w:numPr>
          <w:ilvl w:val="1"/>
          <w:numId w:val="6"/>
        </w:numPr>
        <w:tabs>
          <w:tab w:val="clear" w:pos="720"/>
          <w:tab w:val="left" w:pos="0"/>
          <w:tab w:val="num" w:pos="851"/>
        </w:tabs>
        <w:spacing w:line="360" w:lineRule="auto"/>
        <w:ind w:left="851" w:hanging="425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 xml:space="preserve">wykonanie przedmiotu umowy z należytą starannością, </w:t>
      </w:r>
      <w:r w:rsidR="00A1602B">
        <w:rPr>
          <w:rFonts w:cs="Arial"/>
          <w:b w:val="0"/>
          <w:bCs/>
          <w:szCs w:val="22"/>
        </w:rPr>
        <w:t xml:space="preserve">zgodnie z </w:t>
      </w:r>
      <w:r w:rsidRPr="00620066">
        <w:rPr>
          <w:rFonts w:cs="Arial"/>
          <w:b w:val="0"/>
          <w:bCs/>
          <w:szCs w:val="22"/>
        </w:rPr>
        <w:t>obowiązującymi normami</w:t>
      </w:r>
      <w:r w:rsidR="00A1602B">
        <w:rPr>
          <w:rFonts w:cs="Arial"/>
          <w:b w:val="0"/>
          <w:bCs/>
          <w:szCs w:val="22"/>
        </w:rPr>
        <w:t xml:space="preserve"> oraz</w:t>
      </w:r>
      <w:r w:rsidRPr="00620066">
        <w:rPr>
          <w:rFonts w:cs="Arial"/>
          <w:b w:val="0"/>
          <w:bCs/>
          <w:szCs w:val="22"/>
        </w:rPr>
        <w:t xml:space="preserve"> uzgodnieniami dokonanymi w czasie realizacji prac dotyczącymi zakresu i terminu wykonania poszczególnych prac,</w:t>
      </w:r>
    </w:p>
    <w:p w14:paraId="7BFA286A" w14:textId="77777777" w:rsidR="00C91716" w:rsidRPr="00620066" w:rsidRDefault="00C91716" w:rsidP="00C91716">
      <w:pPr>
        <w:pStyle w:val="Tekstpodstawowy"/>
        <w:numPr>
          <w:ilvl w:val="1"/>
          <w:numId w:val="6"/>
        </w:numPr>
        <w:tabs>
          <w:tab w:val="clear" w:pos="720"/>
          <w:tab w:val="left" w:pos="0"/>
          <w:tab w:val="num" w:pos="851"/>
        </w:tabs>
        <w:spacing w:line="360" w:lineRule="auto"/>
        <w:ind w:left="851" w:hanging="425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szCs w:val="22"/>
        </w:rPr>
        <w:t>uzyskanie wszelkich wymaganych prawem zezwoleń oraz załatwienie niezbędnych formalności związanych z wejściem w teren, a w szczególności z prowadzeniem prac w pasach drogowych oraz z wykonywaniem prac w sąsiedztwie napowietrznych linii energetycznych</w:t>
      </w:r>
      <w:r w:rsidR="003963CF" w:rsidRPr="00620066">
        <w:rPr>
          <w:rFonts w:cs="Arial"/>
          <w:b w:val="0"/>
          <w:szCs w:val="22"/>
        </w:rPr>
        <w:t xml:space="preserve"> i telefonicznych</w:t>
      </w:r>
      <w:r w:rsidRPr="00620066">
        <w:rPr>
          <w:rFonts w:cs="Arial"/>
          <w:b w:val="0"/>
          <w:szCs w:val="22"/>
        </w:rPr>
        <w:t>,</w:t>
      </w:r>
    </w:p>
    <w:p w14:paraId="46ED6936" w14:textId="77777777" w:rsidR="00C91716" w:rsidRPr="00620066" w:rsidRDefault="00C91716" w:rsidP="00C91716">
      <w:pPr>
        <w:pStyle w:val="Tekstpodstawowy"/>
        <w:numPr>
          <w:ilvl w:val="1"/>
          <w:numId w:val="6"/>
        </w:numPr>
        <w:tabs>
          <w:tab w:val="clear" w:pos="720"/>
          <w:tab w:val="left" w:pos="0"/>
          <w:tab w:val="num" w:pos="851"/>
        </w:tabs>
        <w:spacing w:line="360" w:lineRule="auto"/>
        <w:ind w:left="851" w:hanging="425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 xml:space="preserve">utrzymywanie terenu prac w stanie wolnym od przeszkód komunikacyjnych oraz  usuwanie zbędnych </w:t>
      </w:r>
      <w:r w:rsidRPr="00620066">
        <w:rPr>
          <w:rFonts w:cs="Arial"/>
          <w:b w:val="0"/>
          <w:szCs w:val="22"/>
        </w:rPr>
        <w:t>urządzeń pomocniczych, materiałów i odpadów,</w:t>
      </w:r>
    </w:p>
    <w:p w14:paraId="46790E17" w14:textId="77777777" w:rsidR="0080218F" w:rsidRDefault="00C91716" w:rsidP="0080218F">
      <w:pPr>
        <w:pStyle w:val="Tekstpodstawowy"/>
        <w:numPr>
          <w:ilvl w:val="1"/>
          <w:numId w:val="6"/>
        </w:numPr>
        <w:tabs>
          <w:tab w:val="clear" w:pos="720"/>
          <w:tab w:val="left" w:pos="0"/>
          <w:tab w:val="num" w:pos="851"/>
        </w:tabs>
        <w:spacing w:line="360" w:lineRule="auto"/>
        <w:ind w:left="851" w:hanging="425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prowadzenie prac w sposób nie powodujący szkód, w tym zagrożenia bezpieczeństwa ludzi  i mienia oraz zapewniający ochronę uzasadnionych interesów osób trzecich, pod rygorem odpowiedzialności cywilnej za powstałe szkody</w:t>
      </w:r>
      <w:r w:rsidR="0080218F">
        <w:rPr>
          <w:rFonts w:cs="Arial"/>
          <w:b w:val="0"/>
          <w:bCs/>
          <w:szCs w:val="22"/>
        </w:rPr>
        <w:t>;</w:t>
      </w:r>
    </w:p>
    <w:p w14:paraId="1585341C" w14:textId="61D3FE6A" w:rsidR="0080218F" w:rsidRPr="001A56A2" w:rsidRDefault="0080218F" w:rsidP="0080218F">
      <w:pPr>
        <w:pStyle w:val="Tekstpodstawowy"/>
        <w:numPr>
          <w:ilvl w:val="1"/>
          <w:numId w:val="6"/>
        </w:numPr>
        <w:tabs>
          <w:tab w:val="clear" w:pos="720"/>
          <w:tab w:val="left" w:pos="0"/>
          <w:tab w:val="num" w:pos="851"/>
        </w:tabs>
        <w:spacing w:line="360" w:lineRule="auto"/>
        <w:ind w:left="851" w:hanging="425"/>
        <w:jc w:val="both"/>
        <w:rPr>
          <w:rFonts w:cs="Arial"/>
          <w:b w:val="0"/>
          <w:szCs w:val="22"/>
        </w:rPr>
      </w:pPr>
      <w:r w:rsidRPr="001A56A2">
        <w:rPr>
          <w:rFonts w:cs="Arial"/>
          <w:b w:val="0"/>
        </w:rPr>
        <w:t>w przypadku występowania miejsca lęgowego w drzewie planowanym do wycinki czy pielęgnacji należy ten fakt zgłosić do Przedstawiciela Zleceniodawcy</w:t>
      </w:r>
      <w:r w:rsidR="002F5434">
        <w:rPr>
          <w:rFonts w:cs="Arial"/>
          <w:b w:val="0"/>
        </w:rPr>
        <w:t xml:space="preserve"> (po fakcie zgłoszenia </w:t>
      </w:r>
      <w:r w:rsidRPr="001A56A2">
        <w:rPr>
          <w:rFonts w:cs="Arial"/>
          <w:b w:val="0"/>
        </w:rPr>
        <w:t>.</w:t>
      </w:r>
    </w:p>
    <w:p w14:paraId="5C524DD4" w14:textId="77777777" w:rsidR="00C6290C" w:rsidRPr="00620066" w:rsidRDefault="00C91716" w:rsidP="00C6290C">
      <w:pPr>
        <w:pStyle w:val="Tekstpodstawowy"/>
        <w:numPr>
          <w:ilvl w:val="0"/>
          <w:numId w:val="6"/>
        </w:numPr>
        <w:tabs>
          <w:tab w:val="num" w:pos="284"/>
        </w:tabs>
        <w:spacing w:line="360" w:lineRule="auto"/>
        <w:ind w:left="284" w:hanging="284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 xml:space="preserve">Po zakończeniu przedmiotu umowy </w:t>
      </w:r>
      <w:r w:rsidR="00AF15D5" w:rsidRPr="00620066">
        <w:rPr>
          <w:rFonts w:cs="Arial"/>
          <w:b w:val="0"/>
          <w:bCs/>
          <w:szCs w:val="22"/>
        </w:rPr>
        <w:t>Zleceniobiorca</w:t>
      </w:r>
      <w:r w:rsidRPr="00620066">
        <w:rPr>
          <w:rFonts w:cs="Arial"/>
          <w:b w:val="0"/>
          <w:bCs/>
          <w:szCs w:val="22"/>
        </w:rPr>
        <w:t xml:space="preserve"> zobowiązany jest uporządkować teren prac i przekazać go w terminie ustalonym do odbioru.</w:t>
      </w:r>
    </w:p>
    <w:p w14:paraId="5C80A6FD" w14:textId="77777777" w:rsidR="00AF15D5" w:rsidRPr="00620066" w:rsidRDefault="00AF15D5" w:rsidP="00C6290C">
      <w:pPr>
        <w:pStyle w:val="Tekstpodstawowy"/>
        <w:numPr>
          <w:ilvl w:val="0"/>
          <w:numId w:val="6"/>
        </w:numPr>
        <w:spacing w:line="360" w:lineRule="auto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Zleceniobiorca odpowiada za szkody wyrządzone osobom trzecim w trakcie wykonania przedmiotu umowy i ponosi koszty naprawy wyrządzonych szkód.</w:t>
      </w:r>
    </w:p>
    <w:p w14:paraId="4E93241B" w14:textId="77777777" w:rsidR="00AF15D5" w:rsidRPr="00620066" w:rsidRDefault="00AF15D5" w:rsidP="00AF15D5">
      <w:pPr>
        <w:pStyle w:val="Tekstpodstawowy"/>
        <w:numPr>
          <w:ilvl w:val="0"/>
          <w:numId w:val="6"/>
        </w:numPr>
        <w:tabs>
          <w:tab w:val="clear" w:pos="360"/>
          <w:tab w:val="num" w:pos="0"/>
        </w:tabs>
        <w:spacing w:line="360" w:lineRule="auto"/>
        <w:ind w:left="284" w:hanging="284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Zleceniobiorca zobowiązuje się do posiadania ubezpieczenia od odpowiedzialności cywilnej w zakresie prowadzonej działalności w czasie wykonywania zadań określonych w umowie.</w:t>
      </w:r>
    </w:p>
    <w:p w14:paraId="2A9FEE19" w14:textId="547E10F1" w:rsidR="007C131D" w:rsidRDefault="005F184F" w:rsidP="007C131D">
      <w:pPr>
        <w:pStyle w:val="Akapitzlist"/>
        <w:spacing w:after="0" w:line="240" w:lineRule="auto"/>
        <w:ind w:left="3192" w:hanging="3192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§</w:t>
      </w:r>
      <w:r w:rsidR="005E764B">
        <w:rPr>
          <w:rFonts w:ascii="Arial" w:hAnsi="Arial" w:cs="Arial"/>
          <w:b/>
        </w:rPr>
        <w:t xml:space="preserve"> </w:t>
      </w:r>
      <w:r w:rsidRPr="00620066">
        <w:rPr>
          <w:rFonts w:ascii="Arial" w:hAnsi="Arial" w:cs="Arial"/>
          <w:b/>
        </w:rPr>
        <w:t>5</w:t>
      </w:r>
    </w:p>
    <w:p w14:paraId="7DDD04BC" w14:textId="42895C1F" w:rsidR="00C33A37" w:rsidRDefault="00C33A37" w:rsidP="007C131D">
      <w:pPr>
        <w:pStyle w:val="Akapitzlist"/>
        <w:spacing w:after="0" w:line="240" w:lineRule="auto"/>
        <w:ind w:left="3192" w:hanging="3192"/>
        <w:jc w:val="center"/>
        <w:rPr>
          <w:rFonts w:ascii="Arial" w:hAnsi="Arial" w:cs="Arial"/>
          <w:b/>
        </w:rPr>
      </w:pPr>
      <w:r w:rsidRPr="00620066">
        <w:rPr>
          <w:rFonts w:ascii="Arial" w:hAnsi="Arial" w:cs="Arial"/>
          <w:b/>
        </w:rPr>
        <w:t>Rozliczenie prac</w:t>
      </w:r>
    </w:p>
    <w:p w14:paraId="02E9E793" w14:textId="77777777" w:rsidR="00287CA6" w:rsidRPr="00620066" w:rsidRDefault="00287CA6" w:rsidP="00C33A37">
      <w:pPr>
        <w:pStyle w:val="Akapitzlist"/>
        <w:spacing w:after="0" w:line="360" w:lineRule="auto"/>
        <w:ind w:left="3192"/>
        <w:rPr>
          <w:rFonts w:ascii="Arial" w:hAnsi="Arial" w:cs="Arial"/>
          <w:b/>
        </w:rPr>
      </w:pPr>
    </w:p>
    <w:p w14:paraId="4C2C4965" w14:textId="60810C0A" w:rsidR="00554CBF" w:rsidRPr="00620066" w:rsidRDefault="00950F9E" w:rsidP="00950F9E">
      <w:pPr>
        <w:pStyle w:val="Akapitzlist"/>
        <w:numPr>
          <w:ilvl w:val="0"/>
          <w:numId w:val="7"/>
        </w:numPr>
        <w:spacing w:line="360" w:lineRule="auto"/>
        <w:ind w:left="294" w:hanging="294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Strony uzgodniły, że wartość </w:t>
      </w:r>
      <w:r w:rsidR="00062245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netto </w:t>
      </w:r>
      <w:r w:rsidRPr="00620066">
        <w:rPr>
          <w:rFonts w:ascii="Arial" w:eastAsia="Times New Roman" w:hAnsi="Arial" w:cs="Arial"/>
          <w:bCs/>
          <w:color w:val="000000"/>
          <w:lang w:eastAsia="pl-PL"/>
        </w:rPr>
        <w:t>prac wykonanych w ramach Umowy wynosi</w:t>
      </w:r>
      <w:r w:rsidR="00577251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80218F">
        <w:rPr>
          <w:rFonts w:ascii="Arial" w:eastAsia="Times New Roman" w:hAnsi="Arial" w:cs="Arial"/>
          <w:b/>
          <w:color w:val="000000"/>
          <w:lang w:eastAsia="pl-PL"/>
        </w:rPr>
        <w:t>…………….</w:t>
      </w:r>
      <w:r w:rsidR="00577251">
        <w:rPr>
          <w:rFonts w:ascii="Arial" w:eastAsia="Times New Roman" w:hAnsi="Arial" w:cs="Arial"/>
          <w:b/>
          <w:color w:val="000000"/>
          <w:lang w:eastAsia="pl-PL"/>
        </w:rPr>
        <w:t xml:space="preserve"> </w:t>
      </w:r>
      <w:r w:rsidRPr="00577251">
        <w:rPr>
          <w:rFonts w:ascii="Arial" w:eastAsia="Times New Roman" w:hAnsi="Arial" w:cs="Arial"/>
          <w:b/>
          <w:color w:val="000000"/>
          <w:lang w:eastAsia="pl-PL"/>
        </w:rPr>
        <w:t>zł</w:t>
      </w:r>
    </w:p>
    <w:p w14:paraId="5A0880EE" w14:textId="7BDCF44A" w:rsidR="004E3013" w:rsidRPr="00620066" w:rsidRDefault="002A680C" w:rsidP="004E3013">
      <w:pPr>
        <w:pStyle w:val="Akapitzlist"/>
        <w:numPr>
          <w:ilvl w:val="0"/>
          <w:numId w:val="7"/>
        </w:numPr>
        <w:spacing w:line="360" w:lineRule="auto"/>
        <w:ind w:left="294" w:hanging="294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20066">
        <w:rPr>
          <w:rFonts w:ascii="Arial" w:eastAsia="Times New Roman" w:hAnsi="Arial" w:cs="Arial"/>
          <w:bCs/>
          <w:color w:val="000000"/>
          <w:lang w:eastAsia="pl-PL"/>
        </w:rPr>
        <w:t>Podstawą do wypłaty wynagrodzenia dla Zleceniobiorcy będzie faktura VAT wystawiona po odbiorze prac przez Zlecenio</w:t>
      </w:r>
      <w:r w:rsidR="00CA64D3" w:rsidRPr="00620066">
        <w:rPr>
          <w:rFonts w:ascii="Arial" w:eastAsia="Times New Roman" w:hAnsi="Arial" w:cs="Arial"/>
          <w:bCs/>
          <w:color w:val="000000"/>
          <w:lang w:eastAsia="pl-PL"/>
        </w:rPr>
        <w:t>biorcę</w:t>
      </w:r>
      <w:r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dostarczona Zleceniodawcy wraz z protokołem odbioru</w:t>
      </w:r>
      <w:r w:rsidR="00620066" w:rsidRPr="00620066">
        <w:rPr>
          <w:rFonts w:ascii="Arial" w:eastAsia="Times New Roman" w:hAnsi="Arial" w:cs="Arial"/>
          <w:bCs/>
          <w:color w:val="000000"/>
          <w:lang w:eastAsia="pl-PL"/>
        </w:rPr>
        <w:t>.</w:t>
      </w:r>
    </w:p>
    <w:p w14:paraId="1347111E" w14:textId="77777777" w:rsidR="0055247D" w:rsidRDefault="004E3013" w:rsidP="004E3013">
      <w:pPr>
        <w:pStyle w:val="Akapitzlist"/>
        <w:numPr>
          <w:ilvl w:val="0"/>
          <w:numId w:val="7"/>
        </w:numPr>
        <w:spacing w:line="360" w:lineRule="auto"/>
        <w:ind w:left="294" w:hanging="294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 w:rsidRPr="00620066">
        <w:rPr>
          <w:rFonts w:ascii="Arial" w:eastAsia="Times New Roman" w:hAnsi="Arial" w:cs="Arial"/>
          <w:bCs/>
          <w:color w:val="000000"/>
          <w:lang w:eastAsia="pl-PL"/>
        </w:rPr>
        <w:lastRenderedPageBreak/>
        <w:t xml:space="preserve">Płatności będą dokonywane przelewem na rachunek płatniczy Zleceniobiorcy widniejący w elektronicznym wykazie podmiotów prowadzonym przez szefa krajowej administracji skarbowej na podstawie art. 96b ustawy z dnia 11 marca 2004 r. o podatku od towarów i usług </w:t>
      </w:r>
      <w:r w:rsidR="002A680C" w:rsidRPr="00620066">
        <w:rPr>
          <w:rFonts w:ascii="Arial" w:eastAsia="Times New Roman" w:hAnsi="Arial" w:cs="Arial"/>
          <w:bCs/>
          <w:color w:val="000000"/>
          <w:lang w:eastAsia="pl-PL"/>
        </w:rPr>
        <w:t>w terminie</w:t>
      </w:r>
      <w:r w:rsidR="00A00937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do</w:t>
      </w:r>
      <w:r w:rsidR="002A680C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B354B1" w:rsidRPr="00620066">
        <w:rPr>
          <w:rFonts w:ascii="Arial" w:eastAsia="Times New Roman" w:hAnsi="Arial" w:cs="Arial"/>
          <w:bCs/>
          <w:color w:val="000000"/>
          <w:lang w:eastAsia="pl-PL"/>
        </w:rPr>
        <w:t>14</w:t>
      </w:r>
      <w:r w:rsidR="002A680C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dni od daty </w:t>
      </w:r>
      <w:r w:rsidR="00B354B1" w:rsidRPr="00620066">
        <w:rPr>
          <w:rFonts w:ascii="Arial" w:eastAsia="Times New Roman" w:hAnsi="Arial" w:cs="Arial"/>
          <w:bCs/>
          <w:color w:val="000000"/>
          <w:lang w:eastAsia="pl-PL"/>
        </w:rPr>
        <w:t>wpływu</w:t>
      </w:r>
      <w:r w:rsidR="009B3D21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prawidłowo wystawionej</w:t>
      </w:r>
      <w:r w:rsidR="007E005C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  <w:r w:rsidR="002A680C" w:rsidRPr="00620066">
        <w:rPr>
          <w:rFonts w:ascii="Arial" w:eastAsia="Times New Roman" w:hAnsi="Arial" w:cs="Arial"/>
          <w:bCs/>
          <w:color w:val="000000"/>
          <w:lang w:eastAsia="pl-PL"/>
        </w:rPr>
        <w:t>faktury</w:t>
      </w:r>
      <w:r w:rsidR="00B354B1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 do </w:t>
      </w:r>
      <w:r w:rsidR="009B3D21" w:rsidRPr="00620066">
        <w:rPr>
          <w:rFonts w:ascii="Arial" w:eastAsia="Times New Roman" w:hAnsi="Arial" w:cs="Arial"/>
          <w:bCs/>
          <w:color w:val="000000"/>
          <w:lang w:eastAsia="pl-PL"/>
        </w:rPr>
        <w:t>siedziby Zleceniodawcy</w:t>
      </w:r>
      <w:r w:rsidR="002A680C" w:rsidRPr="00620066">
        <w:rPr>
          <w:rFonts w:ascii="Arial" w:eastAsia="Times New Roman" w:hAnsi="Arial" w:cs="Arial"/>
          <w:bCs/>
          <w:color w:val="000000"/>
          <w:lang w:eastAsia="pl-PL"/>
        </w:rPr>
        <w:t xml:space="preserve">.  </w:t>
      </w:r>
    </w:p>
    <w:p w14:paraId="4C4158A6" w14:textId="6A9D08BA" w:rsidR="00287CA6" w:rsidRDefault="00287CA6" w:rsidP="004E3013">
      <w:pPr>
        <w:pStyle w:val="Akapitzlist"/>
        <w:numPr>
          <w:ilvl w:val="0"/>
          <w:numId w:val="7"/>
        </w:numPr>
        <w:spacing w:line="360" w:lineRule="auto"/>
        <w:ind w:left="294" w:hanging="294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>Faktura, o której mowa w pkt 2 zostanie uregulowana przez Zleceniodawców za pomocą Mechanizmu Podzielonej Płatności.</w:t>
      </w:r>
    </w:p>
    <w:p w14:paraId="21D8BC13" w14:textId="513F73F4" w:rsidR="00287CA6" w:rsidRDefault="00287CA6" w:rsidP="004E3013">
      <w:pPr>
        <w:pStyle w:val="Akapitzlist"/>
        <w:numPr>
          <w:ilvl w:val="0"/>
          <w:numId w:val="7"/>
        </w:numPr>
        <w:spacing w:line="360" w:lineRule="auto"/>
        <w:ind w:left="294" w:hanging="294"/>
        <w:jc w:val="both"/>
        <w:rPr>
          <w:rFonts w:ascii="Arial" w:eastAsia="Times New Roman" w:hAnsi="Arial" w:cs="Arial"/>
          <w:bCs/>
          <w:color w:val="000000"/>
          <w:lang w:eastAsia="pl-PL"/>
        </w:rPr>
      </w:pPr>
      <w:r>
        <w:rPr>
          <w:rFonts w:ascii="Arial" w:eastAsia="Times New Roman" w:hAnsi="Arial" w:cs="Arial"/>
          <w:bCs/>
          <w:color w:val="000000"/>
          <w:lang w:eastAsia="pl-PL"/>
        </w:rPr>
        <w:t xml:space="preserve">W przypadku wystawienia faktury elektronicznej przez Zleceniobiorcę należy wypełnić oświadczenie, które stanowi zał. nr 1 i fakturę przesłać na adres Zleceniodawcy: </w:t>
      </w:r>
      <w:hyperlink r:id="rId8" w:history="1">
        <w:r w:rsidRPr="0087405C">
          <w:rPr>
            <w:rStyle w:val="Hipercze"/>
            <w:rFonts w:ascii="Arial" w:eastAsia="Times New Roman" w:hAnsi="Arial" w:cs="Arial"/>
            <w:bCs/>
            <w:lang w:eastAsia="pl-PL"/>
          </w:rPr>
          <w:t>faktury.kup@katowice.lasy.gov.pl</w:t>
        </w:r>
      </w:hyperlink>
      <w:r>
        <w:rPr>
          <w:rFonts w:ascii="Arial" w:eastAsia="Times New Roman" w:hAnsi="Arial" w:cs="Arial"/>
          <w:bCs/>
          <w:color w:val="000000"/>
          <w:lang w:eastAsia="pl-PL"/>
        </w:rPr>
        <w:t xml:space="preserve"> </w:t>
      </w:r>
    </w:p>
    <w:p w14:paraId="0B3648D9" w14:textId="77777777" w:rsidR="007C131D" w:rsidRDefault="00950F9E" w:rsidP="007C131D">
      <w:pPr>
        <w:pStyle w:val="Tekstpodstawowy"/>
        <w:spacing w:after="240"/>
        <w:jc w:val="center"/>
        <w:rPr>
          <w:rFonts w:cs="Arial"/>
          <w:b w:val="0"/>
          <w:szCs w:val="22"/>
        </w:rPr>
      </w:pPr>
      <w:r w:rsidRPr="00287CA6">
        <w:rPr>
          <w:rFonts w:cs="Arial"/>
          <w:szCs w:val="22"/>
        </w:rPr>
        <w:t>§</w:t>
      </w:r>
      <w:r w:rsidR="00162616">
        <w:rPr>
          <w:rFonts w:cs="Arial"/>
          <w:szCs w:val="22"/>
        </w:rPr>
        <w:t xml:space="preserve"> </w:t>
      </w:r>
      <w:r w:rsidRPr="00287CA6">
        <w:rPr>
          <w:rFonts w:cs="Arial"/>
          <w:szCs w:val="22"/>
        </w:rPr>
        <w:t>6</w:t>
      </w:r>
      <w:r w:rsidRPr="00287CA6">
        <w:rPr>
          <w:rFonts w:cs="Arial"/>
          <w:b w:val="0"/>
          <w:szCs w:val="22"/>
        </w:rPr>
        <w:t xml:space="preserve"> </w:t>
      </w:r>
    </w:p>
    <w:p w14:paraId="28685988" w14:textId="712A9F83" w:rsidR="00950F9E" w:rsidRPr="007C131D" w:rsidRDefault="00950F9E" w:rsidP="007C131D">
      <w:pPr>
        <w:pStyle w:val="Tekstpodstawowy"/>
        <w:spacing w:after="240"/>
        <w:jc w:val="center"/>
        <w:rPr>
          <w:rFonts w:cs="Arial"/>
          <w:b w:val="0"/>
          <w:szCs w:val="22"/>
        </w:rPr>
      </w:pPr>
      <w:r w:rsidRPr="00287CA6">
        <w:rPr>
          <w:rFonts w:cs="Arial"/>
          <w:szCs w:val="22"/>
        </w:rPr>
        <w:t>Postępowanie w razie stwierdzenia wad w wykonaniu umowy</w:t>
      </w:r>
    </w:p>
    <w:p w14:paraId="6F49298B" w14:textId="77777777" w:rsidR="00287CA6" w:rsidRPr="00287CA6" w:rsidRDefault="00287CA6" w:rsidP="006B34E1">
      <w:pPr>
        <w:pStyle w:val="Tekstpodstawowy"/>
        <w:spacing w:after="240"/>
        <w:jc w:val="center"/>
        <w:rPr>
          <w:rFonts w:cs="Arial"/>
          <w:szCs w:val="22"/>
        </w:rPr>
      </w:pPr>
    </w:p>
    <w:p w14:paraId="463F81A2" w14:textId="77777777" w:rsidR="00950F9E" w:rsidRPr="00620066" w:rsidRDefault="00950F9E" w:rsidP="00950F9E">
      <w:pPr>
        <w:pStyle w:val="Tekstpodstawowy"/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Jeżeli w toku czynności odbioru zostaną stwierdzone wady, usterki lub braki to Zleceniodawcy przysługują następujące uprawnienia:</w:t>
      </w:r>
    </w:p>
    <w:p w14:paraId="0D5D0BC8" w14:textId="77777777" w:rsidR="00950F9E" w:rsidRPr="00620066" w:rsidRDefault="00950F9E" w:rsidP="00950F9E">
      <w:pPr>
        <w:pStyle w:val="Tekstpodstawowy"/>
        <w:spacing w:line="360" w:lineRule="auto"/>
        <w:ind w:left="240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1.1. jeżeli wady, usterki lub braki nadają się do usunięcia, może odmówić odbioru do czasu usunięcia wad, usterek, braków,</w:t>
      </w:r>
    </w:p>
    <w:p w14:paraId="4599A8A9" w14:textId="77777777" w:rsidR="00950F9E" w:rsidRPr="00620066" w:rsidRDefault="00950F9E" w:rsidP="00950F9E">
      <w:pPr>
        <w:pStyle w:val="Tekstpodstawowy"/>
        <w:spacing w:line="360" w:lineRule="auto"/>
        <w:ind w:left="240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 xml:space="preserve">1.2. jeżeli wady, usterki lub braki nie nadają się do usunięcia to Zleceniodawca </w:t>
      </w:r>
      <w:r w:rsidR="008D019B" w:rsidRPr="00620066">
        <w:rPr>
          <w:rFonts w:cs="Arial"/>
          <w:b w:val="0"/>
          <w:bCs/>
          <w:szCs w:val="22"/>
        </w:rPr>
        <w:t>zastrzega sobie prawo dochodzenia odszkodowania do wysokości rzeczywiście poniesionej szkody na zasadach ogólnych Kodeksu Cywilnego.</w:t>
      </w:r>
    </w:p>
    <w:p w14:paraId="32E82D4B" w14:textId="77777777" w:rsidR="00950F9E" w:rsidRPr="00620066" w:rsidRDefault="00950F9E" w:rsidP="00950F9E">
      <w:pPr>
        <w:pStyle w:val="Tekstpodstawowy"/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Strony postanawiają, że z czynności odbioru będą sporządzane protokoły odbioru, zawierające wszelkie ustalenia dokonane w toku odbioru, jak też terminy wyznaczone na usunięcie stwierdzonych przy odbiorze wad, usterek lub braków.</w:t>
      </w:r>
    </w:p>
    <w:p w14:paraId="2E14A826" w14:textId="5B03C574" w:rsidR="005E764B" w:rsidRDefault="00950F9E" w:rsidP="005E764B">
      <w:pPr>
        <w:pStyle w:val="Tekstpodstawowy"/>
        <w:numPr>
          <w:ilvl w:val="0"/>
          <w:numId w:val="9"/>
        </w:numPr>
        <w:tabs>
          <w:tab w:val="num" w:pos="284"/>
        </w:tabs>
        <w:spacing w:line="360" w:lineRule="auto"/>
        <w:ind w:left="284" w:hanging="284"/>
        <w:jc w:val="both"/>
        <w:rPr>
          <w:rFonts w:cs="Arial"/>
          <w:b w:val="0"/>
          <w:bCs/>
          <w:szCs w:val="22"/>
        </w:rPr>
      </w:pPr>
      <w:r w:rsidRPr="00620066">
        <w:rPr>
          <w:rFonts w:cs="Arial"/>
          <w:b w:val="0"/>
          <w:bCs/>
          <w:szCs w:val="22"/>
        </w:rPr>
        <w:t>Zleceniobiorca zobowiązany jest do zawiadomienia Zleceniodawcy o usunięciu wad, usterek, braków.</w:t>
      </w:r>
    </w:p>
    <w:p w14:paraId="4A13D00F" w14:textId="77777777" w:rsidR="007C131D" w:rsidRDefault="005E764B" w:rsidP="007C131D">
      <w:pPr>
        <w:pStyle w:val="Tekstpodstawowy"/>
        <w:jc w:val="center"/>
        <w:rPr>
          <w:rFonts w:cs="Arial"/>
          <w:szCs w:val="22"/>
        </w:rPr>
      </w:pPr>
      <w:r w:rsidRPr="005E764B">
        <w:rPr>
          <w:rFonts w:cs="Arial"/>
          <w:szCs w:val="22"/>
        </w:rPr>
        <w:t xml:space="preserve">§ </w:t>
      </w:r>
      <w:r>
        <w:rPr>
          <w:rFonts w:cs="Arial"/>
          <w:szCs w:val="22"/>
        </w:rPr>
        <w:t>7</w:t>
      </w:r>
    </w:p>
    <w:p w14:paraId="395DDCCA" w14:textId="351036D1" w:rsidR="005E764B" w:rsidRDefault="005E764B" w:rsidP="007C131D">
      <w:pPr>
        <w:pStyle w:val="Tekstpodstawowy"/>
        <w:jc w:val="center"/>
        <w:rPr>
          <w:rFonts w:cs="Arial"/>
          <w:szCs w:val="22"/>
        </w:rPr>
      </w:pPr>
      <w:r>
        <w:rPr>
          <w:rFonts w:cs="Arial"/>
          <w:szCs w:val="22"/>
        </w:rPr>
        <w:t xml:space="preserve"> Kary umowne</w:t>
      </w:r>
    </w:p>
    <w:p w14:paraId="71C611A4" w14:textId="77777777" w:rsidR="00287CA6" w:rsidRPr="005E764B" w:rsidRDefault="00287CA6" w:rsidP="005E764B">
      <w:pPr>
        <w:pStyle w:val="Tekstpodstawowy"/>
        <w:spacing w:line="360" w:lineRule="auto"/>
        <w:jc w:val="center"/>
        <w:rPr>
          <w:rFonts w:cs="Arial"/>
          <w:szCs w:val="22"/>
        </w:rPr>
      </w:pPr>
    </w:p>
    <w:p w14:paraId="60EC0A8C" w14:textId="48A3E81D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1.</w:t>
      </w:r>
      <w:r w:rsidRPr="005E764B">
        <w:rPr>
          <w:rFonts w:cs="Arial"/>
          <w:b w:val="0"/>
          <w:bCs/>
          <w:szCs w:val="22"/>
        </w:rPr>
        <w:tab/>
      </w:r>
      <w:r>
        <w:rPr>
          <w:rFonts w:cs="Arial"/>
          <w:b w:val="0"/>
          <w:bCs/>
          <w:szCs w:val="22"/>
        </w:rPr>
        <w:t xml:space="preserve">Zleceniobiorca </w:t>
      </w:r>
      <w:r w:rsidRPr="005E764B">
        <w:rPr>
          <w:rFonts w:cs="Arial"/>
          <w:b w:val="0"/>
          <w:bCs/>
          <w:szCs w:val="22"/>
        </w:rPr>
        <w:t xml:space="preserve">zapłaci </w:t>
      </w:r>
      <w:r>
        <w:rPr>
          <w:rFonts w:cs="Arial"/>
          <w:b w:val="0"/>
          <w:bCs/>
          <w:szCs w:val="22"/>
        </w:rPr>
        <w:t>Zleceniodawcy</w:t>
      </w:r>
      <w:r w:rsidRPr="005E764B">
        <w:rPr>
          <w:rFonts w:cs="Arial"/>
          <w:b w:val="0"/>
          <w:bCs/>
          <w:szCs w:val="22"/>
        </w:rPr>
        <w:t xml:space="preserve"> kary umowne:</w:t>
      </w:r>
    </w:p>
    <w:p w14:paraId="5A5D7C8B" w14:textId="77777777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a)</w:t>
      </w:r>
      <w:r w:rsidRPr="005E764B">
        <w:rPr>
          <w:rFonts w:cs="Arial"/>
          <w:b w:val="0"/>
          <w:bCs/>
          <w:szCs w:val="22"/>
        </w:rPr>
        <w:tab/>
        <w:t>za zwłokę w wykonaniu przedmiotu umowy w wysokości 100 zł  brutto, za każdy dzień zwłoki,</w:t>
      </w:r>
    </w:p>
    <w:p w14:paraId="5985D4E9" w14:textId="109AE7D5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>
        <w:rPr>
          <w:rFonts w:cs="Arial"/>
          <w:b w:val="0"/>
          <w:bCs/>
          <w:szCs w:val="22"/>
        </w:rPr>
        <w:t>b</w:t>
      </w:r>
      <w:r w:rsidRPr="005E764B">
        <w:rPr>
          <w:rFonts w:cs="Arial"/>
          <w:b w:val="0"/>
          <w:bCs/>
          <w:szCs w:val="22"/>
        </w:rPr>
        <w:t>)</w:t>
      </w:r>
      <w:r w:rsidRPr="005E764B">
        <w:rPr>
          <w:rFonts w:cs="Arial"/>
          <w:b w:val="0"/>
          <w:bCs/>
          <w:szCs w:val="22"/>
        </w:rPr>
        <w:tab/>
        <w:t xml:space="preserve">z tytułu odstąpienia od umowy z przyczyn leżących po stronie </w:t>
      </w:r>
      <w:r w:rsidR="00A1602B">
        <w:rPr>
          <w:rFonts w:cs="Arial"/>
          <w:b w:val="0"/>
          <w:bCs/>
          <w:szCs w:val="22"/>
        </w:rPr>
        <w:t>Zleceniobiorcy</w:t>
      </w:r>
      <w:r w:rsidRPr="005E764B">
        <w:rPr>
          <w:rFonts w:cs="Arial"/>
          <w:b w:val="0"/>
          <w:bCs/>
          <w:szCs w:val="22"/>
        </w:rPr>
        <w:t xml:space="preserve">  </w:t>
      </w:r>
    </w:p>
    <w:p w14:paraId="7E45DAC3" w14:textId="77777777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 xml:space="preserve">        - w wysokości  10% wartości umowy brutto,  </w:t>
      </w:r>
    </w:p>
    <w:p w14:paraId="603F45B5" w14:textId="77777777" w:rsid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 xml:space="preserve">  </w:t>
      </w:r>
    </w:p>
    <w:p w14:paraId="0521373E" w14:textId="2DC99206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 xml:space="preserve">Łączna suma kar umownych nie może przekroczyć </w:t>
      </w:r>
      <w:r>
        <w:rPr>
          <w:rFonts w:cs="Arial"/>
          <w:b w:val="0"/>
          <w:bCs/>
          <w:szCs w:val="22"/>
        </w:rPr>
        <w:t>1</w:t>
      </w:r>
      <w:r w:rsidRPr="005E764B">
        <w:rPr>
          <w:rFonts w:cs="Arial"/>
          <w:b w:val="0"/>
          <w:bCs/>
          <w:szCs w:val="22"/>
        </w:rPr>
        <w:t>0% wartości umowy.</w:t>
      </w:r>
    </w:p>
    <w:p w14:paraId="391DB203" w14:textId="77777777" w:rsidR="007C131D" w:rsidRDefault="007C131D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</w:p>
    <w:p w14:paraId="4B8A0561" w14:textId="14DB38C6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2.</w:t>
      </w:r>
      <w:r w:rsidRPr="005E764B">
        <w:rPr>
          <w:rFonts w:cs="Arial"/>
          <w:b w:val="0"/>
          <w:bCs/>
          <w:szCs w:val="22"/>
        </w:rPr>
        <w:tab/>
        <w:t>Z</w:t>
      </w:r>
      <w:r>
        <w:rPr>
          <w:rFonts w:cs="Arial"/>
          <w:b w:val="0"/>
          <w:bCs/>
          <w:szCs w:val="22"/>
        </w:rPr>
        <w:t>leceniodawca</w:t>
      </w:r>
      <w:r w:rsidRPr="005E764B">
        <w:rPr>
          <w:rFonts w:cs="Arial"/>
          <w:b w:val="0"/>
          <w:bCs/>
          <w:szCs w:val="22"/>
        </w:rPr>
        <w:t xml:space="preserve"> zapłaci </w:t>
      </w:r>
      <w:r>
        <w:rPr>
          <w:rFonts w:cs="Arial"/>
          <w:b w:val="0"/>
          <w:bCs/>
          <w:szCs w:val="22"/>
        </w:rPr>
        <w:t>Zleceniobiorcy</w:t>
      </w:r>
      <w:r w:rsidRPr="005E764B">
        <w:rPr>
          <w:rFonts w:cs="Arial"/>
          <w:b w:val="0"/>
          <w:bCs/>
          <w:szCs w:val="22"/>
        </w:rPr>
        <w:t xml:space="preserve"> kary umowne z tytułu:</w:t>
      </w:r>
    </w:p>
    <w:p w14:paraId="08FD30C9" w14:textId="1F2A38C9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a)</w:t>
      </w:r>
      <w:r w:rsidRPr="005E764B">
        <w:rPr>
          <w:rFonts w:cs="Arial"/>
          <w:b w:val="0"/>
          <w:bCs/>
          <w:szCs w:val="22"/>
        </w:rPr>
        <w:tab/>
        <w:t>z tytułu odstąpienia od umowy z przyczyn leżących po stronie Z</w:t>
      </w:r>
      <w:r>
        <w:rPr>
          <w:rFonts w:cs="Arial"/>
          <w:b w:val="0"/>
          <w:bCs/>
          <w:szCs w:val="22"/>
        </w:rPr>
        <w:t>leceniodawcy</w:t>
      </w:r>
      <w:r w:rsidRPr="005E764B">
        <w:rPr>
          <w:rFonts w:cs="Arial"/>
          <w:b w:val="0"/>
          <w:bCs/>
          <w:szCs w:val="22"/>
        </w:rPr>
        <w:t xml:space="preserve"> - w wysokości 10 % wynagrodzenia brutto, o którym mowa w § </w:t>
      </w:r>
      <w:r>
        <w:rPr>
          <w:rFonts w:cs="Arial"/>
          <w:b w:val="0"/>
          <w:bCs/>
          <w:szCs w:val="22"/>
        </w:rPr>
        <w:t>5</w:t>
      </w:r>
      <w:r w:rsidRPr="005E764B">
        <w:rPr>
          <w:rFonts w:cs="Arial"/>
          <w:b w:val="0"/>
          <w:bCs/>
          <w:szCs w:val="22"/>
        </w:rPr>
        <w:t xml:space="preserve"> ust. 1 umowy.</w:t>
      </w:r>
    </w:p>
    <w:p w14:paraId="74453AA0" w14:textId="150761DE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lastRenderedPageBreak/>
        <w:t>3</w:t>
      </w:r>
      <w:r w:rsidRPr="005E764B">
        <w:rPr>
          <w:rFonts w:cs="Arial"/>
          <w:b w:val="0"/>
          <w:bCs/>
          <w:szCs w:val="22"/>
        </w:rPr>
        <w:tab/>
        <w:t>Z</w:t>
      </w:r>
      <w:r>
        <w:rPr>
          <w:rFonts w:cs="Arial"/>
          <w:b w:val="0"/>
          <w:bCs/>
          <w:szCs w:val="22"/>
        </w:rPr>
        <w:t>leceniodawca</w:t>
      </w:r>
      <w:r w:rsidRPr="005E764B">
        <w:rPr>
          <w:rFonts w:cs="Arial"/>
          <w:b w:val="0"/>
          <w:bCs/>
          <w:szCs w:val="22"/>
        </w:rPr>
        <w:t xml:space="preserve"> zastrzega sobie prawo do odszkodowania uzupełniającego przenoszącego wysokość kar umownych do wysokości rzeczywiście poniesionej szkody.</w:t>
      </w:r>
    </w:p>
    <w:p w14:paraId="1EE70164" w14:textId="3CC77A2C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4</w:t>
      </w:r>
      <w:r w:rsidRPr="005E764B">
        <w:rPr>
          <w:rFonts w:cs="Arial"/>
          <w:b w:val="0"/>
          <w:bCs/>
          <w:szCs w:val="22"/>
        </w:rPr>
        <w:tab/>
      </w:r>
      <w:r>
        <w:rPr>
          <w:rFonts w:cs="Arial"/>
          <w:b w:val="0"/>
          <w:bCs/>
          <w:szCs w:val="22"/>
        </w:rPr>
        <w:t>Zleceniobiorca</w:t>
      </w:r>
      <w:r w:rsidRPr="005E764B">
        <w:rPr>
          <w:rFonts w:cs="Arial"/>
          <w:b w:val="0"/>
          <w:bCs/>
          <w:szCs w:val="22"/>
        </w:rPr>
        <w:t xml:space="preserve"> wyraża zgodę na potrącenie z wynagrodzenia ewentualnie naliczonych kar umownych.</w:t>
      </w:r>
    </w:p>
    <w:p w14:paraId="1F2D1725" w14:textId="6A939010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5</w:t>
      </w:r>
      <w:r w:rsidRPr="005E764B">
        <w:rPr>
          <w:rFonts w:cs="Arial"/>
          <w:b w:val="0"/>
          <w:bCs/>
          <w:szCs w:val="22"/>
        </w:rPr>
        <w:tab/>
        <w:t>Z</w:t>
      </w:r>
      <w:r>
        <w:rPr>
          <w:rFonts w:cs="Arial"/>
          <w:b w:val="0"/>
          <w:bCs/>
          <w:szCs w:val="22"/>
        </w:rPr>
        <w:t>leceniodawca</w:t>
      </w:r>
      <w:r w:rsidRPr="005E764B">
        <w:rPr>
          <w:rFonts w:cs="Arial"/>
          <w:b w:val="0"/>
          <w:bCs/>
          <w:szCs w:val="22"/>
        </w:rPr>
        <w:t xml:space="preserve"> może odstąpić od umowy z przyczyn leżących po stronie </w:t>
      </w:r>
      <w:r>
        <w:rPr>
          <w:rFonts w:cs="Arial"/>
          <w:b w:val="0"/>
          <w:bCs/>
          <w:szCs w:val="22"/>
        </w:rPr>
        <w:t>Zleceniobiorcy</w:t>
      </w:r>
      <w:r w:rsidRPr="005E764B">
        <w:rPr>
          <w:rFonts w:cs="Arial"/>
          <w:b w:val="0"/>
          <w:bCs/>
          <w:szCs w:val="22"/>
        </w:rPr>
        <w:t xml:space="preserve"> w przypadku:</w:t>
      </w:r>
    </w:p>
    <w:p w14:paraId="184EC588" w14:textId="1D8AFE16" w:rsidR="005E764B" w:rsidRP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- naruszeń przepisów BHP stwierdzonych przez Z</w:t>
      </w:r>
      <w:r>
        <w:rPr>
          <w:rFonts w:cs="Arial"/>
          <w:b w:val="0"/>
          <w:bCs/>
          <w:szCs w:val="22"/>
        </w:rPr>
        <w:t>leceniodawcę</w:t>
      </w:r>
      <w:r w:rsidRPr="005E764B">
        <w:rPr>
          <w:rFonts w:cs="Arial"/>
          <w:b w:val="0"/>
          <w:bCs/>
          <w:szCs w:val="22"/>
        </w:rPr>
        <w:t xml:space="preserve"> stwarzających bezpośrednie zagrożenie dla życia lub zdrowia</w:t>
      </w:r>
    </w:p>
    <w:p w14:paraId="78568C04" w14:textId="20FCA79C" w:rsidR="005E764B" w:rsidRDefault="005E764B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5E764B">
        <w:rPr>
          <w:rFonts w:cs="Arial"/>
          <w:b w:val="0"/>
          <w:bCs/>
          <w:szCs w:val="22"/>
        </w:rPr>
        <w:t>- nieprzestrzegania zapisów niniejszej umowy</w:t>
      </w:r>
    </w:p>
    <w:p w14:paraId="7640E7DB" w14:textId="77777777" w:rsidR="008D09F6" w:rsidRDefault="008D09F6" w:rsidP="005E764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</w:p>
    <w:p w14:paraId="0A7158A3" w14:textId="77777777" w:rsidR="007C131D" w:rsidRPr="001A56A2" w:rsidRDefault="007C131D" w:rsidP="007C131D">
      <w:pPr>
        <w:pStyle w:val="Tekstpodstawowy"/>
        <w:ind w:left="709"/>
        <w:jc w:val="center"/>
        <w:rPr>
          <w:rFonts w:cs="Arial"/>
          <w:szCs w:val="22"/>
        </w:rPr>
      </w:pPr>
      <w:r w:rsidRPr="001A56A2">
        <w:rPr>
          <w:rFonts w:cs="Arial"/>
          <w:szCs w:val="22"/>
        </w:rPr>
        <w:t xml:space="preserve">§ 9 </w:t>
      </w:r>
    </w:p>
    <w:p w14:paraId="4634D526" w14:textId="5FDBB310" w:rsidR="007C131D" w:rsidRPr="001A56A2" w:rsidRDefault="007C131D" w:rsidP="007C131D">
      <w:pPr>
        <w:pStyle w:val="Tekstpodstawowy"/>
        <w:ind w:left="709"/>
        <w:jc w:val="center"/>
        <w:rPr>
          <w:rFonts w:cs="Arial"/>
          <w:szCs w:val="22"/>
        </w:rPr>
      </w:pPr>
      <w:r w:rsidRPr="001A56A2">
        <w:rPr>
          <w:rFonts w:cs="Arial"/>
          <w:szCs w:val="22"/>
        </w:rPr>
        <w:t>Ochrona środowiska</w:t>
      </w:r>
    </w:p>
    <w:p w14:paraId="05BF5921" w14:textId="77777777" w:rsidR="007C131D" w:rsidRPr="001A56A2" w:rsidRDefault="007C131D" w:rsidP="007C131D">
      <w:pPr>
        <w:pStyle w:val="Tekstpodstawowy"/>
        <w:spacing w:line="360" w:lineRule="auto"/>
        <w:ind w:left="709"/>
        <w:jc w:val="center"/>
        <w:rPr>
          <w:rFonts w:cs="Arial"/>
          <w:szCs w:val="22"/>
        </w:rPr>
      </w:pPr>
    </w:p>
    <w:p w14:paraId="6C2C74B1" w14:textId="77777777" w:rsidR="007C131D" w:rsidRPr="001A56A2" w:rsidRDefault="007C131D" w:rsidP="007C131D">
      <w:pPr>
        <w:pStyle w:val="Tekstpodstawowy"/>
        <w:numPr>
          <w:ilvl w:val="1"/>
          <w:numId w:val="5"/>
        </w:numPr>
        <w:tabs>
          <w:tab w:val="clear" w:pos="1440"/>
          <w:tab w:val="left" w:pos="142"/>
          <w:tab w:val="num" w:pos="284"/>
          <w:tab w:val="left" w:pos="709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Zleceniobiorca zobowiązuje się do prowadzenia wszelkich prac objętych niniejszą umową z zachowaniem obowiązujących przepisów z zakresu ochrony środowiska, w szczególności ustawy z dnia 16 kwietnia 2004 r. o ochronie przyrody.</w:t>
      </w:r>
    </w:p>
    <w:p w14:paraId="35DC169D" w14:textId="77777777" w:rsidR="007C131D" w:rsidRPr="001A56A2" w:rsidRDefault="007C131D" w:rsidP="007C131D">
      <w:pPr>
        <w:pStyle w:val="Tekstpodstawowy"/>
        <w:tabs>
          <w:tab w:val="left" w:pos="142"/>
          <w:tab w:val="left" w:pos="709"/>
          <w:tab w:val="left" w:pos="851"/>
        </w:tabs>
        <w:spacing w:line="360" w:lineRule="auto"/>
        <w:jc w:val="both"/>
        <w:rPr>
          <w:rFonts w:cs="Arial"/>
          <w:b w:val="0"/>
          <w:bCs/>
          <w:szCs w:val="22"/>
        </w:rPr>
      </w:pPr>
    </w:p>
    <w:p w14:paraId="198C43FB" w14:textId="3BA9624A" w:rsidR="007C131D" w:rsidRPr="001A56A2" w:rsidRDefault="007C131D" w:rsidP="007C131D">
      <w:pPr>
        <w:pStyle w:val="Tekstpodstawowy"/>
        <w:numPr>
          <w:ilvl w:val="1"/>
          <w:numId w:val="5"/>
        </w:numPr>
        <w:tabs>
          <w:tab w:val="clear" w:pos="1440"/>
          <w:tab w:val="left" w:pos="142"/>
          <w:tab w:val="num" w:pos="284"/>
          <w:tab w:val="left" w:pos="709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W trakcie realizacji prac Zleceniobiorca zobowiązuje się do:</w:t>
      </w:r>
    </w:p>
    <w:p w14:paraId="3518B06D" w14:textId="77777777" w:rsidR="007C131D" w:rsidRPr="001A56A2" w:rsidRDefault="007C131D" w:rsidP="007C131D">
      <w:pPr>
        <w:pStyle w:val="Tekstpodstawowy"/>
        <w:tabs>
          <w:tab w:val="left" w:pos="142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a) unikania działań mogących powodować szkody w środowisku przyrodniczym,</w:t>
      </w:r>
    </w:p>
    <w:p w14:paraId="0F3520F0" w14:textId="77777777" w:rsidR="007C131D" w:rsidRPr="001A56A2" w:rsidRDefault="007C131D" w:rsidP="007C131D">
      <w:pPr>
        <w:pStyle w:val="Tekstpodstawowy"/>
        <w:tabs>
          <w:tab w:val="left" w:pos="142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b) zachowania szczególnej ostrożności w przypadku napotkania drzew z dziuplami, gniazdami lub oznakami bytowania ptaków bądź innych zwierząt,</w:t>
      </w:r>
    </w:p>
    <w:p w14:paraId="043D5AC7" w14:textId="77777777" w:rsidR="007C131D" w:rsidRPr="001A56A2" w:rsidRDefault="007C131D" w:rsidP="007C131D">
      <w:pPr>
        <w:pStyle w:val="Tekstpodstawowy"/>
        <w:tabs>
          <w:tab w:val="left" w:pos="142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c) niezwłocznego poinformowania przedstawiciela Zleceniodawcy (leśniczego) o każdej sytuacji budzącej wątpliwości co do możliwości występowania gatunków chronionych lub ich siedlisk,</w:t>
      </w:r>
    </w:p>
    <w:p w14:paraId="3693D71A" w14:textId="60AFD21E" w:rsidR="007C131D" w:rsidRPr="001A56A2" w:rsidRDefault="007C131D" w:rsidP="007C131D">
      <w:pPr>
        <w:pStyle w:val="Tekstpodstawowy"/>
        <w:tabs>
          <w:tab w:val="left" w:pos="142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d) wstrzymania prac w miejscu takim do czasu uzyskania dalszych instrukcji od przedstawiciela Zleceniodawcy.</w:t>
      </w:r>
    </w:p>
    <w:p w14:paraId="096F1A11" w14:textId="77777777" w:rsidR="007C131D" w:rsidRPr="001A56A2" w:rsidRDefault="007C131D" w:rsidP="007C131D">
      <w:pPr>
        <w:pStyle w:val="Tekstpodstawowy"/>
        <w:tabs>
          <w:tab w:val="left" w:pos="142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</w:p>
    <w:p w14:paraId="780FCC92" w14:textId="57B2F9A0" w:rsidR="00950F9E" w:rsidRDefault="007C131D" w:rsidP="007C131D">
      <w:pPr>
        <w:pStyle w:val="Tekstpodstawowy"/>
        <w:tabs>
          <w:tab w:val="left" w:pos="142"/>
          <w:tab w:val="left" w:pos="851"/>
        </w:tabs>
        <w:spacing w:line="360" w:lineRule="auto"/>
        <w:ind w:left="57" w:hanging="57"/>
        <w:jc w:val="both"/>
        <w:rPr>
          <w:rFonts w:cs="Arial"/>
          <w:b w:val="0"/>
          <w:bCs/>
          <w:szCs w:val="22"/>
        </w:rPr>
      </w:pPr>
      <w:r w:rsidRPr="001A56A2">
        <w:rPr>
          <w:rFonts w:cs="Arial"/>
          <w:b w:val="0"/>
          <w:bCs/>
          <w:szCs w:val="22"/>
        </w:rPr>
        <w:t>3. Odpowiedzialność za ocenę przyrodniczą oraz dalsze decyzje w zakresie ochrony przyrody ponosi Zleceniodawca. Zleceniobiorca nie ponosi odpowiedzialności za ewentualne błędne rozpoznanie gatunków lub siedlisk, jeśli zastosował się do zasad określonych w ust. 2.</w:t>
      </w:r>
    </w:p>
    <w:p w14:paraId="2E825C90" w14:textId="77777777" w:rsidR="007C131D" w:rsidRPr="007C131D" w:rsidRDefault="007C131D" w:rsidP="007C131D">
      <w:pPr>
        <w:pStyle w:val="Tekstpodstawowy"/>
        <w:tabs>
          <w:tab w:val="left" w:pos="142"/>
          <w:tab w:val="left" w:pos="851"/>
        </w:tabs>
        <w:ind w:left="57" w:hanging="57"/>
        <w:jc w:val="both"/>
        <w:rPr>
          <w:rFonts w:cs="Arial"/>
          <w:b w:val="0"/>
          <w:bCs/>
          <w:szCs w:val="22"/>
        </w:rPr>
      </w:pPr>
    </w:p>
    <w:p w14:paraId="5F1AEA63" w14:textId="77777777" w:rsidR="007C131D" w:rsidRDefault="003D6CBB" w:rsidP="007C131D">
      <w:pPr>
        <w:pStyle w:val="Tekstpodstawowy"/>
        <w:jc w:val="center"/>
        <w:rPr>
          <w:rFonts w:cs="Arial"/>
          <w:szCs w:val="22"/>
        </w:rPr>
      </w:pPr>
      <w:r w:rsidRPr="00620066">
        <w:rPr>
          <w:rFonts w:cs="Arial"/>
          <w:szCs w:val="22"/>
        </w:rPr>
        <w:t>§</w:t>
      </w:r>
      <w:r w:rsidR="005E764B">
        <w:rPr>
          <w:rFonts w:cs="Arial"/>
          <w:szCs w:val="22"/>
        </w:rPr>
        <w:t xml:space="preserve"> </w:t>
      </w:r>
      <w:r w:rsidR="007C131D">
        <w:rPr>
          <w:rFonts w:cs="Arial"/>
          <w:szCs w:val="22"/>
        </w:rPr>
        <w:t>10</w:t>
      </w:r>
      <w:r w:rsidR="00554CBF" w:rsidRPr="00620066">
        <w:rPr>
          <w:rFonts w:cs="Arial"/>
          <w:szCs w:val="22"/>
        </w:rPr>
        <w:t xml:space="preserve"> </w:t>
      </w:r>
    </w:p>
    <w:p w14:paraId="1127F048" w14:textId="2D48DB89" w:rsidR="0062226F" w:rsidRDefault="00554CBF" w:rsidP="007C131D">
      <w:pPr>
        <w:pStyle w:val="Tekstpodstawowy"/>
        <w:jc w:val="center"/>
        <w:rPr>
          <w:rFonts w:cs="Arial"/>
          <w:szCs w:val="22"/>
        </w:rPr>
      </w:pPr>
      <w:r w:rsidRPr="00620066">
        <w:rPr>
          <w:rFonts w:cs="Arial"/>
          <w:szCs w:val="22"/>
        </w:rPr>
        <w:t>Postanowienie końcowe</w:t>
      </w:r>
    </w:p>
    <w:p w14:paraId="5AB094D5" w14:textId="77777777" w:rsidR="00A1602B" w:rsidRDefault="00A1602B" w:rsidP="005B70B9">
      <w:pPr>
        <w:pStyle w:val="Tekstpodstawowy"/>
        <w:spacing w:line="360" w:lineRule="auto"/>
        <w:jc w:val="center"/>
        <w:rPr>
          <w:rFonts w:cs="Arial"/>
          <w:szCs w:val="22"/>
        </w:rPr>
      </w:pPr>
    </w:p>
    <w:p w14:paraId="79A87AAF" w14:textId="77777777" w:rsidR="00A1602B" w:rsidRPr="00A1602B" w:rsidRDefault="00A1602B" w:rsidP="00A1602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A1602B">
        <w:rPr>
          <w:rFonts w:cs="Arial"/>
          <w:b w:val="0"/>
          <w:bCs/>
          <w:szCs w:val="22"/>
        </w:rPr>
        <w:t>1. W sprawach nieuregulowanych niniejszą umową zastosowanie mają przepisy Kodeksu cywilnego oraz ustawy o ochronie przyrody.</w:t>
      </w:r>
    </w:p>
    <w:p w14:paraId="1CC7034B" w14:textId="4F777BF7" w:rsidR="00A1602B" w:rsidRPr="00A1602B" w:rsidRDefault="00A1602B" w:rsidP="00A1602B">
      <w:pPr>
        <w:pStyle w:val="Tekstpodstawowy"/>
        <w:spacing w:line="360" w:lineRule="auto"/>
        <w:jc w:val="both"/>
        <w:rPr>
          <w:rFonts w:cs="Arial"/>
          <w:b w:val="0"/>
          <w:bCs/>
          <w:szCs w:val="22"/>
        </w:rPr>
      </w:pPr>
      <w:r w:rsidRPr="00A1602B">
        <w:rPr>
          <w:rFonts w:cs="Arial"/>
          <w:b w:val="0"/>
          <w:bCs/>
          <w:szCs w:val="22"/>
        </w:rPr>
        <w:t>2. Umowę sporządzono w dwóch jednobrzmiących egzemplarzach, po jednym dla każdej ze stron.</w:t>
      </w:r>
    </w:p>
    <w:p w14:paraId="3686DAD1" w14:textId="77777777" w:rsidR="00620066" w:rsidRDefault="00620066" w:rsidP="005B70B9">
      <w:pPr>
        <w:spacing w:after="0" w:line="360" w:lineRule="auto"/>
        <w:jc w:val="both"/>
        <w:rPr>
          <w:rFonts w:ascii="Arial" w:hAnsi="Arial" w:cs="Arial"/>
        </w:rPr>
      </w:pPr>
    </w:p>
    <w:p w14:paraId="27F8FA4E" w14:textId="77777777" w:rsidR="00A1602B" w:rsidRDefault="00A1602B" w:rsidP="005B70B9">
      <w:pPr>
        <w:spacing w:after="0" w:line="360" w:lineRule="auto"/>
        <w:jc w:val="both"/>
        <w:rPr>
          <w:rFonts w:ascii="Arial" w:hAnsi="Arial" w:cs="Arial"/>
        </w:rPr>
      </w:pPr>
    </w:p>
    <w:p w14:paraId="0E5C6F04" w14:textId="77777777" w:rsidR="00620066" w:rsidRPr="00620066" w:rsidRDefault="00620066" w:rsidP="005B70B9">
      <w:pPr>
        <w:spacing w:after="0" w:line="360" w:lineRule="auto"/>
        <w:jc w:val="both"/>
        <w:rPr>
          <w:rFonts w:ascii="Arial" w:hAnsi="Arial" w:cs="Arial"/>
        </w:rPr>
      </w:pPr>
    </w:p>
    <w:p w14:paraId="75E35935" w14:textId="77777777" w:rsidR="007F1D4A" w:rsidRDefault="00A64E92" w:rsidP="001C7FFB">
      <w:pPr>
        <w:spacing w:after="0" w:line="360" w:lineRule="auto"/>
        <w:jc w:val="both"/>
        <w:rPr>
          <w:rFonts w:ascii="Arial" w:hAnsi="Arial" w:cs="Arial"/>
        </w:rPr>
      </w:pPr>
      <w:r w:rsidRPr="00620066">
        <w:rPr>
          <w:rFonts w:ascii="Arial" w:hAnsi="Arial" w:cs="Arial"/>
        </w:rPr>
        <w:lastRenderedPageBreak/>
        <w:t xml:space="preserve">Zleceniodawca   </w:t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</w:r>
      <w:r w:rsidRPr="00620066">
        <w:rPr>
          <w:rFonts w:ascii="Arial" w:hAnsi="Arial" w:cs="Arial"/>
        </w:rPr>
        <w:tab/>
        <w:t xml:space="preserve">   </w:t>
      </w:r>
      <w:r w:rsidR="00F20571" w:rsidRPr="00620066">
        <w:rPr>
          <w:rFonts w:ascii="Arial" w:hAnsi="Arial" w:cs="Arial"/>
        </w:rPr>
        <w:t>Zleceniobiorca</w:t>
      </w:r>
    </w:p>
    <w:p w14:paraId="65B7B31F" w14:textId="77777777" w:rsidR="009F7611" w:rsidRDefault="009F7611" w:rsidP="001C7FFB">
      <w:pPr>
        <w:spacing w:after="0" w:line="360" w:lineRule="auto"/>
        <w:jc w:val="both"/>
        <w:rPr>
          <w:rFonts w:ascii="Arial" w:hAnsi="Arial" w:cs="Arial"/>
        </w:rPr>
      </w:pPr>
    </w:p>
    <w:p w14:paraId="17F807F3" w14:textId="77777777" w:rsidR="009F7611" w:rsidRDefault="009F7611" w:rsidP="001C7FFB">
      <w:pPr>
        <w:spacing w:after="0" w:line="360" w:lineRule="auto"/>
        <w:jc w:val="both"/>
        <w:rPr>
          <w:rFonts w:ascii="Arial" w:hAnsi="Arial" w:cs="Arial"/>
        </w:rPr>
      </w:pPr>
    </w:p>
    <w:p w14:paraId="6F3D5A04" w14:textId="77777777" w:rsidR="009F7611" w:rsidRDefault="009F7611" w:rsidP="001C7FFB">
      <w:pPr>
        <w:spacing w:after="0" w:line="360" w:lineRule="auto"/>
        <w:jc w:val="both"/>
        <w:rPr>
          <w:rFonts w:ascii="Arial" w:hAnsi="Arial" w:cs="Arial"/>
        </w:rPr>
      </w:pPr>
    </w:p>
    <w:p w14:paraId="37E3D1D2" w14:textId="77777777" w:rsidR="009F7611" w:rsidRDefault="009F7611" w:rsidP="001C7FFB">
      <w:pPr>
        <w:spacing w:after="0" w:line="360" w:lineRule="auto"/>
        <w:jc w:val="both"/>
        <w:rPr>
          <w:rFonts w:ascii="Arial" w:hAnsi="Arial" w:cs="Arial"/>
        </w:rPr>
      </w:pPr>
    </w:p>
    <w:p w14:paraId="121EB42B" w14:textId="77777777" w:rsidR="009F7611" w:rsidRDefault="009F7611" w:rsidP="001C7FFB">
      <w:pPr>
        <w:spacing w:after="0" w:line="360" w:lineRule="auto"/>
        <w:jc w:val="both"/>
        <w:rPr>
          <w:rFonts w:ascii="Arial" w:hAnsi="Arial" w:cs="Arial"/>
        </w:rPr>
      </w:pPr>
    </w:p>
    <w:p w14:paraId="7D1D0C3D" w14:textId="77777777" w:rsidR="009F7611" w:rsidRDefault="009F7611" w:rsidP="001C7FFB">
      <w:pPr>
        <w:spacing w:after="0" w:line="360" w:lineRule="auto"/>
        <w:jc w:val="both"/>
        <w:rPr>
          <w:rFonts w:ascii="Arial" w:hAnsi="Arial" w:cs="Arial"/>
        </w:rPr>
      </w:pPr>
    </w:p>
    <w:p w14:paraId="4259FFF9" w14:textId="77777777" w:rsidR="00EF7B12" w:rsidRDefault="00EF7B12" w:rsidP="001C7FFB">
      <w:pPr>
        <w:spacing w:after="0" w:line="360" w:lineRule="auto"/>
        <w:jc w:val="both"/>
        <w:rPr>
          <w:rFonts w:ascii="Arial" w:hAnsi="Arial" w:cs="Arial"/>
        </w:rPr>
      </w:pPr>
    </w:p>
    <w:p w14:paraId="3834DCE5" w14:textId="77777777" w:rsidR="00EF7B12" w:rsidRDefault="00EF7B12" w:rsidP="001C7FFB">
      <w:pPr>
        <w:spacing w:after="0" w:line="360" w:lineRule="auto"/>
        <w:jc w:val="both"/>
        <w:rPr>
          <w:rFonts w:ascii="Arial" w:hAnsi="Arial" w:cs="Arial"/>
        </w:rPr>
      </w:pPr>
    </w:p>
    <w:p w14:paraId="483A372C" w14:textId="5C7BCA1E" w:rsidR="00EF7B12" w:rsidRPr="00EF7B12" w:rsidRDefault="00EF7B12" w:rsidP="001C7FFB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EF7B12">
        <w:rPr>
          <w:rFonts w:ascii="Arial" w:hAnsi="Arial" w:cs="Arial"/>
          <w:sz w:val="18"/>
          <w:szCs w:val="18"/>
        </w:rPr>
        <w:t>Załączniki:</w:t>
      </w:r>
    </w:p>
    <w:p w14:paraId="3ACE36DA" w14:textId="326F4D2C" w:rsidR="00EF7B12" w:rsidRPr="001A56A2" w:rsidRDefault="00EF7B12" w:rsidP="001A56A2">
      <w:pPr>
        <w:pStyle w:val="Akapitzlist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1A56A2">
        <w:rPr>
          <w:rFonts w:ascii="Arial" w:hAnsi="Arial" w:cs="Arial"/>
          <w:sz w:val="18"/>
          <w:szCs w:val="18"/>
        </w:rPr>
        <w:t>Oświadczenie Kupującego w sprawie wyrażenia zgody na wystawianie i przesyłanie, w tym udostępnianie, faktur VAT w formie elektronicznej.</w:t>
      </w:r>
    </w:p>
    <w:sectPr w:rsidR="00EF7B12" w:rsidRPr="001A56A2" w:rsidSect="00287CA6">
      <w:footerReference w:type="default" r:id="rId9"/>
      <w:pgSz w:w="11906" w:h="16838"/>
      <w:pgMar w:top="851" w:right="1416" w:bottom="993" w:left="1418" w:header="708" w:footer="1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D53F5" w14:textId="77777777" w:rsidR="00E43710" w:rsidRDefault="00E43710" w:rsidP="003D6CBB">
      <w:pPr>
        <w:spacing w:after="0" w:line="240" w:lineRule="auto"/>
      </w:pPr>
      <w:r>
        <w:separator/>
      </w:r>
    </w:p>
  </w:endnote>
  <w:endnote w:type="continuationSeparator" w:id="0">
    <w:p w14:paraId="06D13313" w14:textId="77777777" w:rsidR="00E43710" w:rsidRDefault="00E43710" w:rsidP="003D6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8"/>
      </w:rPr>
      <w:id w:val="1605760055"/>
      <w:docPartObj>
        <w:docPartGallery w:val="Page Numbers (Bottom of Page)"/>
        <w:docPartUnique/>
      </w:docPartObj>
    </w:sdtPr>
    <w:sdtContent>
      <w:p w14:paraId="1311525D" w14:textId="77777777" w:rsidR="003D6CBB" w:rsidRPr="003D6CBB" w:rsidRDefault="003D6CBB">
        <w:pPr>
          <w:pStyle w:val="Stopka"/>
          <w:jc w:val="right"/>
          <w:rPr>
            <w:sz w:val="18"/>
          </w:rPr>
        </w:pPr>
        <w:r w:rsidRPr="003D6CBB">
          <w:rPr>
            <w:sz w:val="18"/>
          </w:rPr>
          <w:t xml:space="preserve">Strona | </w:t>
        </w:r>
        <w:r w:rsidRPr="003D6CBB">
          <w:rPr>
            <w:sz w:val="18"/>
          </w:rPr>
          <w:fldChar w:fldCharType="begin"/>
        </w:r>
        <w:r w:rsidRPr="003D6CBB">
          <w:rPr>
            <w:sz w:val="18"/>
          </w:rPr>
          <w:instrText>PAGE   \* MERGEFORMAT</w:instrText>
        </w:r>
        <w:r w:rsidRPr="003D6CBB">
          <w:rPr>
            <w:sz w:val="18"/>
          </w:rPr>
          <w:fldChar w:fldCharType="separate"/>
        </w:r>
        <w:r w:rsidR="00AB6F3E">
          <w:rPr>
            <w:noProof/>
            <w:sz w:val="18"/>
          </w:rPr>
          <w:t>3</w:t>
        </w:r>
        <w:r w:rsidRPr="003D6CBB">
          <w:rPr>
            <w:sz w:val="18"/>
          </w:rPr>
          <w:fldChar w:fldCharType="end"/>
        </w:r>
        <w:r w:rsidRPr="003D6CBB">
          <w:rPr>
            <w:sz w:val="18"/>
          </w:rPr>
          <w:t xml:space="preserve"> </w:t>
        </w:r>
      </w:p>
    </w:sdtContent>
  </w:sdt>
  <w:p w14:paraId="1A916F36" w14:textId="77777777" w:rsidR="003D6CBB" w:rsidRDefault="003D6C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25F14" w14:textId="77777777" w:rsidR="00E43710" w:rsidRDefault="00E43710" w:rsidP="003D6CBB">
      <w:pPr>
        <w:spacing w:after="0" w:line="240" w:lineRule="auto"/>
      </w:pPr>
      <w:r>
        <w:separator/>
      </w:r>
    </w:p>
  </w:footnote>
  <w:footnote w:type="continuationSeparator" w:id="0">
    <w:p w14:paraId="6D4F7A1B" w14:textId="77777777" w:rsidR="00E43710" w:rsidRDefault="00E43710" w:rsidP="003D6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8D4"/>
    <w:multiLevelType w:val="hybridMultilevel"/>
    <w:tmpl w:val="6346F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57B18"/>
    <w:multiLevelType w:val="multilevel"/>
    <w:tmpl w:val="A4560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 w15:restartNumberingAfterBreak="0">
    <w:nsid w:val="0AD546D3"/>
    <w:multiLevelType w:val="multilevel"/>
    <w:tmpl w:val="A4560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15D7033F"/>
    <w:multiLevelType w:val="multilevel"/>
    <w:tmpl w:val="A45603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17A6027A"/>
    <w:multiLevelType w:val="hybridMultilevel"/>
    <w:tmpl w:val="E5349A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83E51"/>
    <w:multiLevelType w:val="hybridMultilevel"/>
    <w:tmpl w:val="E35A8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182B98"/>
    <w:multiLevelType w:val="hybridMultilevel"/>
    <w:tmpl w:val="2BE2D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42A13"/>
    <w:multiLevelType w:val="hybridMultilevel"/>
    <w:tmpl w:val="0CA6B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3B49"/>
    <w:multiLevelType w:val="hybridMultilevel"/>
    <w:tmpl w:val="5EFC7DB2"/>
    <w:lvl w:ilvl="0" w:tplc="B3A08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D24B4"/>
    <w:multiLevelType w:val="hybridMultilevel"/>
    <w:tmpl w:val="6C9ABA16"/>
    <w:lvl w:ilvl="0" w:tplc="66402AB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9ED2A03"/>
    <w:multiLevelType w:val="hybridMultilevel"/>
    <w:tmpl w:val="05305C7A"/>
    <w:lvl w:ilvl="0" w:tplc="B3A08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E5F28A8"/>
    <w:multiLevelType w:val="hybridMultilevel"/>
    <w:tmpl w:val="177A213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140746"/>
    <w:multiLevelType w:val="hybridMultilevel"/>
    <w:tmpl w:val="921E11A8"/>
    <w:lvl w:ilvl="0" w:tplc="B3A0808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022471"/>
    <w:multiLevelType w:val="hybridMultilevel"/>
    <w:tmpl w:val="B1BAA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16F1B"/>
    <w:multiLevelType w:val="hybridMultilevel"/>
    <w:tmpl w:val="80A48AC2"/>
    <w:lvl w:ilvl="0" w:tplc="FE42E54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7D3E24"/>
    <w:multiLevelType w:val="hybridMultilevel"/>
    <w:tmpl w:val="9634B6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061227">
    <w:abstractNumId w:val="11"/>
  </w:num>
  <w:num w:numId="2" w16cid:durableId="1532836075">
    <w:abstractNumId w:val="4"/>
  </w:num>
  <w:num w:numId="3" w16cid:durableId="1001859269">
    <w:abstractNumId w:val="7"/>
  </w:num>
  <w:num w:numId="4" w16cid:durableId="58748869">
    <w:abstractNumId w:val="6"/>
  </w:num>
  <w:num w:numId="5" w16cid:durableId="186112299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9060144">
    <w:abstractNumId w:val="1"/>
  </w:num>
  <w:num w:numId="7" w16cid:durableId="687030208">
    <w:abstractNumId w:val="0"/>
  </w:num>
  <w:num w:numId="8" w16cid:durableId="21329668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4426046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33855538">
    <w:abstractNumId w:val="5"/>
  </w:num>
  <w:num w:numId="11" w16cid:durableId="414940828">
    <w:abstractNumId w:val="3"/>
  </w:num>
  <w:num w:numId="12" w16cid:durableId="194584613">
    <w:abstractNumId w:val="2"/>
  </w:num>
  <w:num w:numId="13" w16cid:durableId="1964188118">
    <w:abstractNumId w:val="9"/>
  </w:num>
  <w:num w:numId="14" w16cid:durableId="1639339679">
    <w:abstractNumId w:val="13"/>
  </w:num>
  <w:num w:numId="15" w16cid:durableId="758210279">
    <w:abstractNumId w:val="14"/>
  </w:num>
  <w:num w:numId="16" w16cid:durableId="19499251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939"/>
    <w:rsid w:val="00022431"/>
    <w:rsid w:val="000258AE"/>
    <w:rsid w:val="00062245"/>
    <w:rsid w:val="00074773"/>
    <w:rsid w:val="000C2D77"/>
    <w:rsid w:val="000C3E06"/>
    <w:rsid w:val="000D6FD1"/>
    <w:rsid w:val="00135DE6"/>
    <w:rsid w:val="00144C11"/>
    <w:rsid w:val="001542EA"/>
    <w:rsid w:val="00162616"/>
    <w:rsid w:val="00163A31"/>
    <w:rsid w:val="001A56A2"/>
    <w:rsid w:val="001B14EB"/>
    <w:rsid w:val="001C0575"/>
    <w:rsid w:val="001C7FFB"/>
    <w:rsid w:val="001E0D42"/>
    <w:rsid w:val="001E709E"/>
    <w:rsid w:val="002007C3"/>
    <w:rsid w:val="00210A06"/>
    <w:rsid w:val="0021210A"/>
    <w:rsid w:val="00220330"/>
    <w:rsid w:val="0026364C"/>
    <w:rsid w:val="00283CD4"/>
    <w:rsid w:val="00284619"/>
    <w:rsid w:val="0028652A"/>
    <w:rsid w:val="00287CA6"/>
    <w:rsid w:val="002A41EB"/>
    <w:rsid w:val="002A4F17"/>
    <w:rsid w:val="002A510C"/>
    <w:rsid w:val="002A5EA5"/>
    <w:rsid w:val="002A680C"/>
    <w:rsid w:val="002B16F9"/>
    <w:rsid w:val="002B3328"/>
    <w:rsid w:val="002C519A"/>
    <w:rsid w:val="002D16FC"/>
    <w:rsid w:val="002F5434"/>
    <w:rsid w:val="00303C42"/>
    <w:rsid w:val="00321D6A"/>
    <w:rsid w:val="00331714"/>
    <w:rsid w:val="003328BE"/>
    <w:rsid w:val="00355BC9"/>
    <w:rsid w:val="003657E7"/>
    <w:rsid w:val="00374ED7"/>
    <w:rsid w:val="00377EEA"/>
    <w:rsid w:val="00393891"/>
    <w:rsid w:val="003963CF"/>
    <w:rsid w:val="003D5FC7"/>
    <w:rsid w:val="003D6CBB"/>
    <w:rsid w:val="003E5F1C"/>
    <w:rsid w:val="003F0962"/>
    <w:rsid w:val="00404E98"/>
    <w:rsid w:val="00407944"/>
    <w:rsid w:val="00440E28"/>
    <w:rsid w:val="00443AEF"/>
    <w:rsid w:val="00470939"/>
    <w:rsid w:val="004734BB"/>
    <w:rsid w:val="00494BFE"/>
    <w:rsid w:val="004D51B7"/>
    <w:rsid w:val="004E3013"/>
    <w:rsid w:val="00506D16"/>
    <w:rsid w:val="005113E9"/>
    <w:rsid w:val="005520C9"/>
    <w:rsid w:val="0055247D"/>
    <w:rsid w:val="0055455C"/>
    <w:rsid w:val="00554CBF"/>
    <w:rsid w:val="00577251"/>
    <w:rsid w:val="005924E4"/>
    <w:rsid w:val="005935F9"/>
    <w:rsid w:val="005B70B9"/>
    <w:rsid w:val="005C2937"/>
    <w:rsid w:val="005E4051"/>
    <w:rsid w:val="005E764B"/>
    <w:rsid w:val="005F184F"/>
    <w:rsid w:val="00620066"/>
    <w:rsid w:val="0062226F"/>
    <w:rsid w:val="00633EB2"/>
    <w:rsid w:val="0065421E"/>
    <w:rsid w:val="00655151"/>
    <w:rsid w:val="00667698"/>
    <w:rsid w:val="00685E25"/>
    <w:rsid w:val="00694AE7"/>
    <w:rsid w:val="0069656E"/>
    <w:rsid w:val="006A1490"/>
    <w:rsid w:val="006B256F"/>
    <w:rsid w:val="006B34E1"/>
    <w:rsid w:val="006D1094"/>
    <w:rsid w:val="006D44CB"/>
    <w:rsid w:val="006F1723"/>
    <w:rsid w:val="006F78AA"/>
    <w:rsid w:val="0071026F"/>
    <w:rsid w:val="0071447E"/>
    <w:rsid w:val="0072539D"/>
    <w:rsid w:val="00740E08"/>
    <w:rsid w:val="00741743"/>
    <w:rsid w:val="00752406"/>
    <w:rsid w:val="00752C91"/>
    <w:rsid w:val="00753BF0"/>
    <w:rsid w:val="007662FE"/>
    <w:rsid w:val="00791C19"/>
    <w:rsid w:val="007C131D"/>
    <w:rsid w:val="007C4377"/>
    <w:rsid w:val="007E005C"/>
    <w:rsid w:val="007F1D4A"/>
    <w:rsid w:val="0080218F"/>
    <w:rsid w:val="0082262B"/>
    <w:rsid w:val="008723B4"/>
    <w:rsid w:val="00873401"/>
    <w:rsid w:val="0088454A"/>
    <w:rsid w:val="008A6CE2"/>
    <w:rsid w:val="008B2082"/>
    <w:rsid w:val="008C090E"/>
    <w:rsid w:val="008C30A3"/>
    <w:rsid w:val="008D019B"/>
    <w:rsid w:val="008D09F6"/>
    <w:rsid w:val="008F2C0B"/>
    <w:rsid w:val="008F602D"/>
    <w:rsid w:val="0090164B"/>
    <w:rsid w:val="0090287A"/>
    <w:rsid w:val="00950F9E"/>
    <w:rsid w:val="009906EB"/>
    <w:rsid w:val="00995F0B"/>
    <w:rsid w:val="009A2359"/>
    <w:rsid w:val="009B3D21"/>
    <w:rsid w:val="009D3FAC"/>
    <w:rsid w:val="009F7611"/>
    <w:rsid w:val="00A00937"/>
    <w:rsid w:val="00A105A5"/>
    <w:rsid w:val="00A15E6D"/>
    <w:rsid w:val="00A1602B"/>
    <w:rsid w:val="00A458D0"/>
    <w:rsid w:val="00A46683"/>
    <w:rsid w:val="00A46B33"/>
    <w:rsid w:val="00A54AD3"/>
    <w:rsid w:val="00A54C6B"/>
    <w:rsid w:val="00A622D8"/>
    <w:rsid w:val="00A64E92"/>
    <w:rsid w:val="00A65186"/>
    <w:rsid w:val="00AB6F3E"/>
    <w:rsid w:val="00AC78C1"/>
    <w:rsid w:val="00AE22C9"/>
    <w:rsid w:val="00AF15D5"/>
    <w:rsid w:val="00B0209D"/>
    <w:rsid w:val="00B16C2D"/>
    <w:rsid w:val="00B33283"/>
    <w:rsid w:val="00B354B1"/>
    <w:rsid w:val="00B41958"/>
    <w:rsid w:val="00B509D9"/>
    <w:rsid w:val="00B610B7"/>
    <w:rsid w:val="00B7117D"/>
    <w:rsid w:val="00B84D2A"/>
    <w:rsid w:val="00B8639F"/>
    <w:rsid w:val="00B87309"/>
    <w:rsid w:val="00B937BC"/>
    <w:rsid w:val="00B97B61"/>
    <w:rsid w:val="00BA1497"/>
    <w:rsid w:val="00BB7AD5"/>
    <w:rsid w:val="00BC1645"/>
    <w:rsid w:val="00BD6F59"/>
    <w:rsid w:val="00C33A37"/>
    <w:rsid w:val="00C467DC"/>
    <w:rsid w:val="00C6290C"/>
    <w:rsid w:val="00C73FE7"/>
    <w:rsid w:val="00C91716"/>
    <w:rsid w:val="00CA64D3"/>
    <w:rsid w:val="00CD2977"/>
    <w:rsid w:val="00CF0211"/>
    <w:rsid w:val="00D65196"/>
    <w:rsid w:val="00D94A19"/>
    <w:rsid w:val="00D97662"/>
    <w:rsid w:val="00DA6199"/>
    <w:rsid w:val="00DC6D22"/>
    <w:rsid w:val="00DD0528"/>
    <w:rsid w:val="00E0743A"/>
    <w:rsid w:val="00E12005"/>
    <w:rsid w:val="00E2248B"/>
    <w:rsid w:val="00E43710"/>
    <w:rsid w:val="00E7014E"/>
    <w:rsid w:val="00EA68FE"/>
    <w:rsid w:val="00EC1E8A"/>
    <w:rsid w:val="00EC300F"/>
    <w:rsid w:val="00EE7555"/>
    <w:rsid w:val="00EF6CA0"/>
    <w:rsid w:val="00EF7B12"/>
    <w:rsid w:val="00F20571"/>
    <w:rsid w:val="00F22D67"/>
    <w:rsid w:val="00F34770"/>
    <w:rsid w:val="00F4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A56FE"/>
  <w15:docId w15:val="{7E7A1640-A5BF-44A5-978C-7D6312882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0E28"/>
    <w:pPr>
      <w:ind w:left="720"/>
      <w:contextualSpacing/>
    </w:pPr>
  </w:style>
  <w:style w:type="table" w:styleId="Tabela-Siatka">
    <w:name w:val="Table Grid"/>
    <w:basedOn w:val="Standardowy"/>
    <w:uiPriority w:val="59"/>
    <w:rsid w:val="00741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7F1D4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F1D4A"/>
    <w:rPr>
      <w:color w:val="800080"/>
      <w:u w:val="single"/>
    </w:rPr>
  </w:style>
  <w:style w:type="paragraph" w:customStyle="1" w:styleId="xl63">
    <w:name w:val="xl63"/>
    <w:basedOn w:val="Normalny"/>
    <w:rsid w:val="007F1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rsid w:val="007F1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5">
    <w:name w:val="xl65"/>
    <w:basedOn w:val="Normalny"/>
    <w:rsid w:val="007F1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xl66">
    <w:name w:val="xl66"/>
    <w:basedOn w:val="Normalny"/>
    <w:rsid w:val="007F1D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link w:val="StandardZnak"/>
    <w:rsid w:val="00C917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StandardZnak">
    <w:name w:val="Standard Znak"/>
    <w:basedOn w:val="Domylnaczcionkaakapitu"/>
    <w:link w:val="Standard"/>
    <w:rsid w:val="00C91716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C91716"/>
    <w:pPr>
      <w:spacing w:after="0" w:line="240" w:lineRule="auto"/>
    </w:pPr>
    <w:rPr>
      <w:rFonts w:ascii="Arial" w:eastAsia="Times New Roman" w:hAnsi="Arial" w:cs="Times New Roman"/>
      <w:b/>
      <w:color w:val="00000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91716"/>
    <w:rPr>
      <w:rFonts w:ascii="Arial" w:eastAsia="Times New Roman" w:hAnsi="Arial" w:cs="Times New Roman"/>
      <w:b/>
      <w:color w:val="00000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6CBB"/>
  </w:style>
  <w:style w:type="paragraph" w:styleId="Stopka">
    <w:name w:val="footer"/>
    <w:basedOn w:val="Normalny"/>
    <w:link w:val="StopkaZnak"/>
    <w:uiPriority w:val="99"/>
    <w:unhideWhenUsed/>
    <w:rsid w:val="003D6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6CBB"/>
  </w:style>
  <w:style w:type="paragraph" w:styleId="Tekstdymka">
    <w:name w:val="Balloon Text"/>
    <w:basedOn w:val="Normalny"/>
    <w:link w:val="TekstdymkaZnak"/>
    <w:uiPriority w:val="99"/>
    <w:semiHidden/>
    <w:unhideWhenUsed/>
    <w:rsid w:val="00A4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58D0"/>
    <w:rPr>
      <w:rFonts w:ascii="Tahoma" w:hAnsi="Tahoma" w:cs="Tahoma"/>
      <w:sz w:val="16"/>
      <w:szCs w:val="1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7C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.kup@katowice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D29D75-0068-4459-8C66-0CD447357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1135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Nadleśnictwo Kup</dc:creator>
  <cp:lastModifiedBy>Marcin Vogelgezang</cp:lastModifiedBy>
  <cp:revision>8</cp:revision>
  <cp:lastPrinted>2023-08-25T10:15:00Z</cp:lastPrinted>
  <dcterms:created xsi:type="dcterms:W3CDTF">2025-05-20T12:21:00Z</dcterms:created>
  <dcterms:modified xsi:type="dcterms:W3CDTF">2025-05-21T06:59:00Z</dcterms:modified>
</cp:coreProperties>
</file>