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50FFF758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DE2EE1" w:rsidRPr="00DE2EE1">
        <w:rPr>
          <w:rFonts w:ascii="Arial" w:hAnsi="Arial" w:cs="Arial"/>
        </w:rPr>
        <w:t xml:space="preserve"> </w:t>
      </w:r>
      <w:r w:rsidR="000B006C">
        <w:rPr>
          <w:rFonts w:ascii="Arial" w:hAnsi="Arial" w:cs="Arial"/>
        </w:rPr>
        <w:t>02.09</w:t>
      </w:r>
      <w:r w:rsidR="00E62E12" w:rsidRPr="00DE2EE1">
        <w:rPr>
          <w:rFonts w:ascii="Arial" w:hAnsi="Arial" w:cs="Arial"/>
        </w:rPr>
        <w:t>.2021 r</w:t>
      </w:r>
      <w:r w:rsidR="00DE2EE1" w:rsidRPr="00DE2EE1">
        <w:rPr>
          <w:rFonts w:ascii="Arial" w:hAnsi="Arial" w:cs="Arial"/>
        </w:rPr>
        <w:t>.</w:t>
      </w:r>
    </w:p>
    <w:p w14:paraId="176C3FED" w14:textId="0CDBE509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282241">
        <w:rPr>
          <w:rFonts w:ascii="Arial" w:hAnsi="Arial" w:cs="Arial"/>
          <w:b/>
        </w:rPr>
        <w:t>1</w:t>
      </w:r>
      <w:r w:rsidR="000B006C">
        <w:rPr>
          <w:rFonts w:ascii="Arial" w:hAnsi="Arial" w:cs="Arial"/>
          <w:b/>
        </w:rPr>
        <w:t>5</w:t>
      </w:r>
      <w:r w:rsidR="00E62E12" w:rsidRPr="00DE2EE1">
        <w:rPr>
          <w:rFonts w:ascii="Arial" w:hAnsi="Arial" w:cs="Arial"/>
          <w:b/>
        </w:rPr>
        <w:t>.2021.LM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DE2EE1" w:rsidRDefault="00E62E12" w:rsidP="00E62E12">
      <w:pPr>
        <w:spacing w:line="240" w:lineRule="auto"/>
        <w:jc w:val="center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 xml:space="preserve">Informacja o kwocie przeznaczonej na sfinansowanie zamówienia </w:t>
      </w:r>
      <w:r w:rsidRPr="00DE2EE1">
        <w:rPr>
          <w:rFonts w:ascii="Arial" w:hAnsi="Arial" w:cs="Arial"/>
          <w:b/>
        </w:rPr>
        <w:t xml:space="preserve"> </w:t>
      </w:r>
    </w:p>
    <w:p w14:paraId="699954C2" w14:textId="0979B519" w:rsidR="00AF0B61" w:rsidRPr="000B006C" w:rsidRDefault="004E1359" w:rsidP="000B006C">
      <w:pPr>
        <w:pStyle w:val="Standard"/>
        <w:spacing w:line="276" w:lineRule="auto"/>
        <w:jc w:val="both"/>
        <w:rPr>
          <w:rFonts w:ascii="Arial" w:hAnsi="Arial" w:cs="Arial"/>
          <w:b/>
          <w:color w:val="0070C0"/>
        </w:rPr>
      </w:pPr>
      <w:r w:rsidRPr="00DE2EE1">
        <w:rPr>
          <w:rFonts w:ascii="Arial" w:hAnsi="Arial" w:cs="Arial"/>
        </w:rPr>
        <w:t xml:space="preserve"> Dotyczy: zamówienia publicznego, prowadzonego w formie przetargu nieograniczonego pn.: </w:t>
      </w:r>
      <w:r w:rsidR="000B006C" w:rsidRPr="000B006C">
        <w:rPr>
          <w:rFonts w:ascii="Arial" w:hAnsi="Arial" w:cs="Arial"/>
          <w:b/>
          <w:color w:val="0070C0"/>
        </w:rPr>
        <w:t>Usunięcie nalotów świerka i nalotów brzozy w rezerwacie przyrody „</w:t>
      </w:r>
      <w:r w:rsidR="000B006C" w:rsidRPr="000B006C">
        <w:rPr>
          <w:rFonts w:ascii="Arial" w:hAnsi="Arial" w:cs="Arial"/>
          <w:b/>
          <w:i/>
          <w:color w:val="0070C0"/>
        </w:rPr>
        <w:t>Jezioro Turzycowe</w:t>
      </w:r>
      <w:r w:rsidR="000B006C" w:rsidRPr="000B006C">
        <w:rPr>
          <w:rFonts w:ascii="Arial" w:hAnsi="Arial" w:cs="Arial"/>
          <w:b/>
          <w:color w:val="0070C0"/>
        </w:rPr>
        <w:t>”.</w:t>
      </w:r>
    </w:p>
    <w:p w14:paraId="4F28E15C" w14:textId="50C29F80" w:rsidR="00E62E12" w:rsidRPr="00AF0B61" w:rsidRDefault="00AF0B61" w:rsidP="00AF0B61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1C28DC25" w14:textId="7A141DEE" w:rsidR="001766D0" w:rsidRDefault="004E1359" w:rsidP="00DE2EE1">
      <w:pPr>
        <w:jc w:val="both"/>
        <w:rPr>
          <w:rFonts w:ascii="Arial" w:hAnsi="Arial" w:cs="Arial"/>
          <w:color w:val="000000" w:themeColor="text1"/>
        </w:rPr>
      </w:pPr>
      <w:r w:rsidRPr="00DE2EE1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DE2EE1">
        <w:rPr>
          <w:rFonts w:ascii="Arial" w:hAnsi="Arial" w:cs="Arial"/>
          <w:color w:val="000000" w:themeColor="text1"/>
        </w:rPr>
        <w:t>,</w:t>
      </w:r>
      <w:r w:rsidRPr="00DE2EE1">
        <w:rPr>
          <w:rFonts w:ascii="Arial" w:hAnsi="Arial" w:cs="Arial"/>
          <w:color w:val="000000" w:themeColor="text1"/>
        </w:rPr>
        <w:t xml:space="preserve"> </w:t>
      </w:r>
      <w:r w:rsidR="00CB1AB6" w:rsidRPr="00DE2EE1">
        <w:rPr>
          <w:rFonts w:ascii="Arial" w:hAnsi="Arial" w:cs="Arial"/>
          <w:color w:val="000000" w:themeColor="text1"/>
        </w:rPr>
        <w:t>że</w:t>
      </w:r>
      <w:r w:rsidRPr="00DE2EE1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>
        <w:rPr>
          <w:rFonts w:ascii="Arial" w:hAnsi="Arial" w:cs="Arial"/>
          <w:color w:val="000000" w:themeColor="text1"/>
        </w:rPr>
        <w:t xml:space="preserve"> </w:t>
      </w:r>
      <w:r w:rsidR="000B006C" w:rsidRPr="00BE6A55">
        <w:rPr>
          <w:rFonts w:ascii="Arial" w:hAnsi="Arial" w:cs="Arial"/>
          <w:b/>
          <w:bCs/>
        </w:rPr>
        <w:t xml:space="preserve">20.186,92 </w:t>
      </w:r>
      <w:r w:rsidR="000B006C" w:rsidRPr="00BE6A55">
        <w:rPr>
          <w:rFonts w:ascii="Arial" w:hAnsi="Arial" w:cs="Arial"/>
          <w:b/>
          <w:bCs/>
          <w:color w:val="0F243E"/>
        </w:rPr>
        <w:t xml:space="preserve"> </w:t>
      </w:r>
      <w:r w:rsidR="000B006C" w:rsidRPr="00BE6A55">
        <w:rPr>
          <w:rFonts w:ascii="Arial" w:hAnsi="Arial" w:cs="Arial"/>
          <w:b/>
          <w:color w:val="0F243E"/>
        </w:rPr>
        <w:t xml:space="preserve"> </w:t>
      </w:r>
      <w:r w:rsidR="000B006C" w:rsidRPr="00BE6A55">
        <w:rPr>
          <w:rFonts w:ascii="Arial" w:hAnsi="Arial" w:cs="Arial"/>
          <w:b/>
        </w:rPr>
        <w:t>zł</w:t>
      </w:r>
      <w:r w:rsidR="000B006C">
        <w:rPr>
          <w:rFonts w:ascii="Arial" w:hAnsi="Arial" w:cs="Arial"/>
          <w:b/>
          <w:bCs/>
          <w:color w:val="0F243E" w:themeColor="text2" w:themeShade="80"/>
        </w:rPr>
        <w:t xml:space="preserve"> </w:t>
      </w:r>
      <w:r w:rsidR="00DC5FF2" w:rsidRPr="00DC5FF2">
        <w:rPr>
          <w:rFonts w:ascii="Arial" w:hAnsi="Arial" w:cs="Arial"/>
          <w:b/>
          <w:color w:val="0F243E" w:themeColor="text2" w:themeShade="80"/>
        </w:rPr>
        <w:t xml:space="preserve"> </w:t>
      </w:r>
      <w:r w:rsidR="00DE2EE1" w:rsidRPr="00DE2EE1">
        <w:rPr>
          <w:rFonts w:ascii="Arial" w:hAnsi="Arial" w:cs="Arial"/>
          <w:color w:val="000000" w:themeColor="text1"/>
        </w:rPr>
        <w:t xml:space="preserve"> brutto</w:t>
      </w:r>
      <w:r w:rsidR="00282241">
        <w:rPr>
          <w:rFonts w:ascii="Arial" w:hAnsi="Arial" w:cs="Arial"/>
          <w:color w:val="000000" w:themeColor="text1"/>
        </w:rPr>
        <w:t xml:space="preserve"> w tym:</w:t>
      </w:r>
    </w:p>
    <w:p w14:paraId="6B39B535" w14:textId="08587422" w:rsidR="00282241" w:rsidRDefault="000B006C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  <w:r>
        <w:rPr>
          <w:rFonts w:ascii="Arial" w:hAnsi="Arial" w:cs="Arial"/>
          <w:b/>
          <w:color w:val="0070C0"/>
        </w:rPr>
        <w:t xml:space="preserve"> </w:t>
      </w:r>
      <w:bookmarkStart w:id="0" w:name="_GoBack"/>
      <w:bookmarkEnd w:id="0"/>
    </w:p>
    <w:p w14:paraId="166EF781" w14:textId="61736F2A" w:rsidR="00282241" w:rsidRPr="00282241" w:rsidRDefault="006E48C5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5B750368" w14:textId="1B291D86" w:rsidR="00282241" w:rsidRPr="00282241" w:rsidRDefault="00282241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</w:p>
    <w:p w14:paraId="6EF428A5" w14:textId="4625F3A4" w:rsidR="00282241" w:rsidRPr="00DE2EE1" w:rsidRDefault="00282241" w:rsidP="00DE2EE1">
      <w:pPr>
        <w:jc w:val="both"/>
        <w:rPr>
          <w:rFonts w:ascii="Arial" w:hAnsi="Arial" w:cs="Arial"/>
          <w:color w:val="000000" w:themeColor="text1"/>
        </w:rPr>
      </w:pPr>
    </w:p>
    <w:p w14:paraId="66922EA9" w14:textId="0A2F67DA" w:rsidR="00633F2F" w:rsidRPr="00DE2EE1" w:rsidRDefault="00AF0B61" w:rsidP="0075095D">
      <w:p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0070C0"/>
          <w:lang w:eastAsia="pl-PL"/>
        </w:rPr>
        <w:t xml:space="preserve"> </w:t>
      </w:r>
    </w:p>
    <w:p w14:paraId="11150494" w14:textId="77777777" w:rsidR="00633F2F" w:rsidRPr="00DE2EE1" w:rsidRDefault="00E62E12" w:rsidP="0075095D">
      <w:pPr>
        <w:spacing w:line="240" w:lineRule="auto"/>
        <w:ind w:left="4536"/>
        <w:rPr>
          <w:rFonts w:ascii="Arial" w:hAnsi="Arial" w:cs="Arial"/>
          <w:b/>
        </w:rPr>
      </w:pPr>
      <w:r w:rsidRPr="00DE2EE1">
        <w:rPr>
          <w:rFonts w:ascii="Arial" w:hAnsi="Arial" w:cs="Arial"/>
          <w:b/>
        </w:rPr>
        <w:t xml:space="preserve"> </w:t>
      </w:r>
    </w:p>
    <w:p w14:paraId="6E5D6CEB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B006C"/>
    <w:rsid w:val="000F3813"/>
    <w:rsid w:val="000F38F9"/>
    <w:rsid w:val="000F6CE1"/>
    <w:rsid w:val="00140E76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82241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359"/>
    <w:rsid w:val="004E165F"/>
    <w:rsid w:val="00522C1A"/>
    <w:rsid w:val="0054781B"/>
    <w:rsid w:val="00557FD4"/>
    <w:rsid w:val="005665AE"/>
    <w:rsid w:val="005C7609"/>
    <w:rsid w:val="005D48B1"/>
    <w:rsid w:val="005E1CC4"/>
    <w:rsid w:val="005F4F3B"/>
    <w:rsid w:val="0062060B"/>
    <w:rsid w:val="0062316B"/>
    <w:rsid w:val="00626F39"/>
    <w:rsid w:val="00633F2F"/>
    <w:rsid w:val="006657C0"/>
    <w:rsid w:val="006E48C5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9313E"/>
    <w:rsid w:val="00AE1E84"/>
    <w:rsid w:val="00AF0B61"/>
    <w:rsid w:val="00AF0B90"/>
    <w:rsid w:val="00B502B2"/>
    <w:rsid w:val="00B86EF5"/>
    <w:rsid w:val="00B977DC"/>
    <w:rsid w:val="00BC407A"/>
    <w:rsid w:val="00C106CC"/>
    <w:rsid w:val="00C15C8B"/>
    <w:rsid w:val="00C739E6"/>
    <w:rsid w:val="00CB1AB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C5FF2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C08DF-343F-4FBB-8484-5017CF47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20</TotalTime>
  <Pages>1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k.molenda</dc:creator>
  <cp:lastModifiedBy>k.molenda</cp:lastModifiedBy>
  <cp:revision>10</cp:revision>
  <cp:lastPrinted>2021-03-12T08:11:00Z</cp:lastPrinted>
  <dcterms:created xsi:type="dcterms:W3CDTF">2021-03-25T08:42:00Z</dcterms:created>
  <dcterms:modified xsi:type="dcterms:W3CDTF">2021-08-31T12:30:00Z</dcterms:modified>
</cp:coreProperties>
</file>