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CC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Załącznik nr 3 do SIWZ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  <w:u w:val="single"/>
        </w:rPr>
        <w:t>(należy złożyć w formie oryginału)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…………………………………….…         ..................................., d</w:t>
      </w:r>
      <w:r>
        <w:rPr>
          <w:rFonts w:ascii="Times New Roman" w:hAnsi="Times New Roman"/>
          <w:color w:val="000000"/>
          <w:sz w:val="24"/>
          <w:szCs w:val="24"/>
        </w:rPr>
        <w:t>nia ....................... 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(imię i nazwisko i adres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osoby fizycznej)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Default="00F85ACC" w:rsidP="00F85A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OŚWIADCZENIE 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 braku podstaw do wykluczenia z postępowania o udzielenie zamówienia publicznego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F152B">
        <w:rPr>
          <w:rFonts w:ascii="Times New Roman" w:hAnsi="Times New Roman"/>
          <w:b/>
          <w:color w:val="000000"/>
          <w:sz w:val="24"/>
          <w:szCs w:val="24"/>
        </w:rPr>
        <w:t>z powodu okoliczności, o których mowa w art. 24 ust. 1 pkt 2 ustawy z dnia 29 stycznia 2004 roku - Prawo zamówień publicznych (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Dz. U. z 2010 r., Nr 113, poz.759, z późn. zm.)</w:t>
      </w:r>
      <w:r w:rsidRPr="00EF152B">
        <w:rPr>
          <w:rFonts w:ascii="Times New Roman" w:hAnsi="Times New Roman"/>
          <w:b/>
          <w:color w:val="000000"/>
          <w:sz w:val="24"/>
          <w:szCs w:val="24"/>
        </w:rPr>
        <w:t xml:space="preserve"> składane przez osobę fizyczną będącą wykonawcą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176F">
        <w:rPr>
          <w:rFonts w:ascii="Times New Roman" w:hAnsi="Times New Roman"/>
          <w:color w:val="000000"/>
          <w:sz w:val="24"/>
          <w:szCs w:val="24"/>
        </w:rPr>
        <w:t xml:space="preserve">Przystępując do postępowania o udzielenie zamówienia publicznego, prowadzonego w trybie przetargu nieograniczonego </w:t>
      </w:r>
      <w:r>
        <w:rPr>
          <w:rFonts w:ascii="Times New Roman" w:hAnsi="Times New Roman"/>
          <w:color w:val="000000"/>
          <w:sz w:val="24"/>
          <w:szCs w:val="24"/>
        </w:rPr>
        <w:t>nr 1/ZP/RCB/2015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76F">
        <w:rPr>
          <w:rFonts w:ascii="Times New Roman" w:hAnsi="Times New Roman"/>
          <w:color w:val="000000"/>
          <w:sz w:val="24"/>
          <w:szCs w:val="24"/>
        </w:rPr>
        <w:t>oświadczam, że w stosunku do mnie jako Wykonawcy nie zachodzą przesłanki skutkujące wykluczeniem z przedmiotowego postępowania na mocy art. 24 ust. 1 pkt 2 ustawy, tj. nie zachodzi okoliczność wykluczenia wykonawcy, w stosunku do którego otwarto likwidację lub którego upadłość ogłoszono, z wyjątkiem wykonawcy, który po ogłoszeniu upadłości zawarł układ zatwierdzony prawomocnym postanowieniem sądu, jeżeli układ nie przewiduje zaspokojenia wierzycieli przez likwidacje majątku upadłego.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85ACC" w:rsidRDefault="00F85ACC" w:rsidP="00F85AC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……………………………….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osoby fizycznej biorącej udział w postępowaniu)</w:t>
      </w: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Pr="00EF152B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ACC" w:rsidRDefault="00F85ACC" w:rsidP="00F8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BE"/>
    <w:rsid w:val="003B187C"/>
    <w:rsid w:val="00561DEF"/>
    <w:rsid w:val="007C3412"/>
    <w:rsid w:val="00B051AA"/>
    <w:rsid w:val="00D4161F"/>
    <w:rsid w:val="00F85ACC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A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2024-11-14T14:48:00Z</dcterms:created>
  <dcterms:modified xsi:type="dcterms:W3CDTF">2024-11-14T14:48:00Z</dcterms:modified>
</cp:coreProperties>
</file>