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5443" w14:textId="18838C94" w:rsidR="00606543" w:rsidRDefault="00606543" w:rsidP="00606543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 xml:space="preserve">Znak pisma: </w:t>
      </w:r>
      <w:r w:rsidRPr="0052728C">
        <w:rPr>
          <w:rFonts w:ascii="Lato" w:hAnsi="Lato"/>
          <w:sz w:val="20"/>
          <w:szCs w:val="20"/>
        </w:rPr>
        <w:t>DLI-I.762</w:t>
      </w:r>
      <w:r w:rsidR="009A6215">
        <w:rPr>
          <w:rFonts w:ascii="Lato" w:hAnsi="Lato"/>
          <w:sz w:val="20"/>
          <w:szCs w:val="20"/>
        </w:rPr>
        <w:t>0</w:t>
      </w:r>
      <w:r w:rsidRPr="0052728C">
        <w:rPr>
          <w:rFonts w:ascii="Lato" w:hAnsi="Lato"/>
          <w:sz w:val="20"/>
          <w:szCs w:val="20"/>
        </w:rPr>
        <w:t>.2</w:t>
      </w:r>
      <w:r>
        <w:rPr>
          <w:rFonts w:ascii="Lato" w:hAnsi="Lato"/>
          <w:sz w:val="20"/>
          <w:szCs w:val="20"/>
        </w:rPr>
        <w:t>3</w:t>
      </w:r>
      <w:r w:rsidRPr="0052728C">
        <w:rPr>
          <w:rFonts w:ascii="Lato" w:hAnsi="Lato"/>
          <w:sz w:val="20"/>
          <w:szCs w:val="20"/>
        </w:rPr>
        <w:t>.202</w:t>
      </w:r>
      <w:r w:rsidR="009A6215">
        <w:rPr>
          <w:rFonts w:ascii="Lato" w:hAnsi="Lato"/>
          <w:sz w:val="20"/>
          <w:szCs w:val="20"/>
        </w:rPr>
        <w:t>4</w:t>
      </w:r>
      <w:r w:rsidRPr="0052728C">
        <w:rPr>
          <w:rFonts w:ascii="Lato" w:hAnsi="Lato"/>
          <w:sz w:val="20"/>
          <w:szCs w:val="20"/>
        </w:rPr>
        <w:t>.A</w:t>
      </w:r>
      <w:r w:rsidR="009A6215">
        <w:rPr>
          <w:rFonts w:ascii="Lato" w:hAnsi="Lato"/>
          <w:sz w:val="20"/>
          <w:szCs w:val="20"/>
        </w:rPr>
        <w:t>PR</w:t>
      </w:r>
      <w:r w:rsidRPr="0052728C">
        <w:rPr>
          <w:rFonts w:ascii="Lato" w:hAnsi="Lato"/>
          <w:sz w:val="20"/>
          <w:szCs w:val="20"/>
        </w:rPr>
        <w:t>.</w:t>
      </w:r>
      <w:r w:rsidR="009A6215">
        <w:rPr>
          <w:rFonts w:ascii="Lato" w:hAnsi="Lato"/>
          <w:sz w:val="20"/>
          <w:szCs w:val="20"/>
        </w:rPr>
        <w:t>13 (HW)</w:t>
      </w:r>
    </w:p>
    <w:p w14:paraId="7CD0C1AF" w14:textId="77777777" w:rsidR="00606543" w:rsidRPr="00D21792" w:rsidRDefault="00606543" w:rsidP="00606543">
      <w:pPr>
        <w:spacing w:after="0" w:line="260" w:lineRule="exact"/>
        <w:rPr>
          <w:rFonts w:ascii="Lato" w:hAnsi="Lato"/>
          <w:sz w:val="20"/>
          <w:szCs w:val="20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250CB865" w:rsidR="00EB0923" w:rsidRPr="00606543" w:rsidRDefault="00EB0923" w:rsidP="00726A48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60654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06543">
        <w:rPr>
          <w:rFonts w:ascii="Lato" w:hAnsi="Lato" w:cs="Arial"/>
          <w:bCs/>
          <w:spacing w:val="4"/>
          <w:sz w:val="20"/>
          <w:szCs w:val="20"/>
        </w:rPr>
        <w:t>1691)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ustawy </w:t>
      </w:r>
      <w:bookmarkStart w:id="0" w:name="_Hlk124318277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EC7847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24 lipca 2015 r. o przygotowaniu i realizacji strategicznych inwestycji w zakresie sieci przesyłowych</w:t>
      </w:r>
      <w:bookmarkEnd w:id="0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 w:rsidR="00EA3EA8"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 w:rsidR="00606543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EA3EA8"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1199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A51436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="0060654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</w:t>
      </w:r>
      <w:r w:rsidR="00FF2CF1">
        <w:rPr>
          <w:rFonts w:ascii="Lato" w:eastAsia="Times New Roman" w:hAnsi="Lato" w:cs="Arial"/>
          <w:bCs/>
          <w:sz w:val="20"/>
          <w:szCs w:val="20"/>
          <w:lang w:eastAsia="pl-PL"/>
        </w:rPr>
        <w:t>22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o ocenach oddziaływania na środowisko (</w:t>
      </w:r>
      <w:proofErr w:type="spellStart"/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Dz. U. z </w:t>
      </w:r>
      <w:r w:rsidR="00DE356D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 w:rsidR="00606543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DE356D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poz. 1</w:t>
      </w:r>
      <w:r w:rsidR="00606543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</w:t>
      </w:r>
      <w:proofErr w:type="spellStart"/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606543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778A42B4" w14:textId="31BFDE9D" w:rsidR="00EB0923" w:rsidRPr="00460E7D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0F6B13F" w14:textId="540DBFA3" w:rsidR="0053512A" w:rsidRPr="0053512A" w:rsidRDefault="00EB0923" w:rsidP="003E2E52">
      <w:pPr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1" w:name="_Hlk204176467"/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16</w:t>
      </w:r>
      <w:r w:rsid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stycznia</w:t>
      </w:r>
      <w:r w:rsidR="00EA3E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91379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1"/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3E2E52" w:rsidRPr="0052728C">
        <w:rPr>
          <w:rFonts w:ascii="Lato" w:hAnsi="Lato"/>
          <w:sz w:val="20"/>
          <w:szCs w:val="20"/>
        </w:rPr>
        <w:t>DLI-I.762</w:t>
      </w:r>
      <w:r w:rsidR="003E2E52">
        <w:rPr>
          <w:rFonts w:ascii="Lato" w:hAnsi="Lato"/>
          <w:sz w:val="20"/>
          <w:szCs w:val="20"/>
        </w:rPr>
        <w:t>0</w:t>
      </w:r>
      <w:r w:rsidR="003E2E52" w:rsidRPr="0052728C">
        <w:rPr>
          <w:rFonts w:ascii="Lato" w:hAnsi="Lato"/>
          <w:sz w:val="20"/>
          <w:szCs w:val="20"/>
        </w:rPr>
        <w:t>.2</w:t>
      </w:r>
      <w:r w:rsidR="003E2E52">
        <w:rPr>
          <w:rFonts w:ascii="Lato" w:hAnsi="Lato"/>
          <w:sz w:val="20"/>
          <w:szCs w:val="20"/>
        </w:rPr>
        <w:t>3</w:t>
      </w:r>
      <w:r w:rsidR="003E2E52" w:rsidRPr="0052728C">
        <w:rPr>
          <w:rFonts w:ascii="Lato" w:hAnsi="Lato"/>
          <w:sz w:val="20"/>
          <w:szCs w:val="20"/>
        </w:rPr>
        <w:t>.202</w:t>
      </w:r>
      <w:r w:rsidR="003E2E52">
        <w:rPr>
          <w:rFonts w:ascii="Lato" w:hAnsi="Lato"/>
          <w:sz w:val="20"/>
          <w:szCs w:val="20"/>
        </w:rPr>
        <w:t>4</w:t>
      </w:r>
      <w:r w:rsidR="003E2E52" w:rsidRPr="0052728C">
        <w:rPr>
          <w:rFonts w:ascii="Lato" w:hAnsi="Lato"/>
          <w:sz w:val="20"/>
          <w:szCs w:val="20"/>
        </w:rPr>
        <w:t>.A</w:t>
      </w:r>
      <w:r w:rsidR="003E2E52">
        <w:rPr>
          <w:rFonts w:ascii="Lato" w:hAnsi="Lato"/>
          <w:sz w:val="20"/>
          <w:szCs w:val="20"/>
        </w:rPr>
        <w:t>PR</w:t>
      </w:r>
      <w:r w:rsidR="003E2E52" w:rsidRPr="0052728C">
        <w:rPr>
          <w:rFonts w:ascii="Lato" w:hAnsi="Lato"/>
          <w:sz w:val="20"/>
          <w:szCs w:val="20"/>
        </w:rPr>
        <w:t>.</w:t>
      </w:r>
      <w:r w:rsidR="003E2E52">
        <w:rPr>
          <w:rFonts w:ascii="Lato" w:hAnsi="Lato"/>
          <w:sz w:val="20"/>
          <w:szCs w:val="20"/>
        </w:rPr>
        <w:t>12 (HW)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utrzymującą w mocy decyzję </w:t>
      </w:r>
      <w:bookmarkStart w:id="2" w:name="_Hlk136434409"/>
      <w:bookmarkStart w:id="3" w:name="_Hlk187401417"/>
      <w:bookmarkStart w:id="4" w:name="_Hlk167169578"/>
      <w:r w:rsidR="0053512A" w:rsidRPr="005351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bookmarkEnd w:id="2"/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odkarpackiego z dnia 7 sierpnia 2024 r., znak:</w:t>
      </w:r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N-</w:t>
      </w:r>
      <w:r w:rsidR="00DE35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VIII.747.4.4.2024, o ustaleniu lokalizacji inwestycji towarzyszącej strategicznej</w:t>
      </w:r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inwestycji w </w:t>
      </w:r>
      <w:r w:rsidR="00DE356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zakresie sieci przesyłowej pn.: „Przebudowa linii napowietrznej 110 </w:t>
      </w:r>
      <w:proofErr w:type="spellStart"/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kV</w:t>
      </w:r>
      <w:proofErr w:type="spellEnd"/>
      <w:r w:rsid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3E2E52" w:rsidRPr="003E2E5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Tomaszów Południe – Lubaczów”</w:t>
      </w:r>
      <w:r w:rsidR="004A59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3"/>
    <w:p w14:paraId="12BFB9C4" w14:textId="5901E0CB" w:rsidR="00913795" w:rsidRPr="006D3F3C" w:rsidRDefault="00E64618" w:rsidP="00530C25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D3F3C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 w:rsidRPr="006D3F3C">
        <w:rPr>
          <w:rFonts w:ascii="Lato" w:hAnsi="Lato" w:cs="Arial"/>
          <w:spacing w:val="4"/>
          <w:sz w:val="20"/>
          <w:szCs w:val="20"/>
        </w:rPr>
        <w:t xml:space="preserve">ww. </w:t>
      </w:r>
      <w:r w:rsidRPr="006D3F3C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5" w:name="_Hlk155261146"/>
      <w:r w:rsidR="00765DE6" w:rsidRPr="006D3F3C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6D3F3C">
        <w:rPr>
          <w:rFonts w:ascii="Lato" w:hAnsi="Lato" w:cs="Arial"/>
          <w:spacing w:val="4"/>
          <w:sz w:val="20"/>
          <w:szCs w:val="20"/>
        </w:rPr>
        <w:t xml:space="preserve"> </w:t>
      </w:r>
      <w:bookmarkEnd w:id="5"/>
      <w:r w:rsidRPr="006D3F3C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B7B46" w:rsidRPr="006D3F3C">
        <w:rPr>
          <w:rFonts w:ascii="Lato" w:hAnsi="Lato" w:cs="Arial"/>
          <w:spacing w:val="4"/>
          <w:sz w:val="20"/>
          <w:szCs w:val="20"/>
        </w:rPr>
        <w:br/>
      </w:r>
      <w:r w:rsidRPr="006D3F3C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</w:t>
      </w:r>
      <w:r w:rsidR="00EA3EA8" w:rsidRPr="006D3F3C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6D3F3C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6D3F3C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</w:t>
      </w:r>
      <w:r w:rsidR="004872C8" w:rsidRPr="006D3F3C">
        <w:rPr>
          <w:rFonts w:ascii="Lato" w:hAnsi="Lato" w:cs="Arial"/>
          <w:spacing w:val="4"/>
          <w:sz w:val="20"/>
          <w:szCs w:val="20"/>
          <w:u w:val="single"/>
        </w:rPr>
        <w:t>3</w:t>
      </w:r>
      <w:r w:rsidR="00EA3EA8" w:rsidRPr="006D3F3C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 w:rsidR="00EA3EA8" w:rsidRPr="006D3F3C">
        <w:rPr>
          <w:rFonts w:ascii="Lato" w:hAnsi="Lato" w:cs="Arial"/>
          <w:spacing w:val="4"/>
          <w:sz w:val="20"/>
          <w:szCs w:val="20"/>
        </w:rPr>
        <w:t xml:space="preserve">, </w:t>
      </w:r>
      <w:r w:rsidRPr="006D3F3C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</w:t>
      </w:r>
      <w:r w:rsidR="004872C8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16 stycznia 2026 </w:t>
      </w:r>
      <w:r w:rsidRPr="006D3F3C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r w:rsidR="00F66036" w:rsidRPr="006D3F3C">
        <w:rPr>
          <w:rFonts w:ascii="Lato" w:hAnsi="Lato" w:cs="Arial"/>
          <w:color w:val="000000"/>
          <w:spacing w:val="4"/>
          <w:sz w:val="20"/>
          <w:szCs w:val="20"/>
        </w:rPr>
        <w:t xml:space="preserve">- </w:t>
      </w:r>
      <w:r w:rsidR="006D3F3C" w:rsidRPr="006D3F3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6D3F3C" w:rsidRPr="006D3F3C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6D3F3C" w:rsidRPr="006D3F3C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 </w:t>
      </w:r>
      <w:r w:rsidR="006D3F3C" w:rsidRPr="006D3F3C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urzędach gmin właściwych</w:t>
      </w:r>
      <w:r w:rsidRPr="006D3F3C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6D3F3C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6D3F3C">
        <w:rPr>
          <w:rFonts w:ascii="Lato" w:hAnsi="Lato" w:cs="Arial"/>
          <w:bCs/>
          <w:spacing w:val="4"/>
          <w:sz w:val="20"/>
          <w:szCs w:val="20"/>
        </w:rPr>
        <w:t>, tj.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D3F3C">
        <w:rPr>
          <w:rFonts w:ascii="Lato" w:hAnsi="Lato" w:cs="Arial"/>
          <w:bCs/>
          <w:spacing w:val="4"/>
          <w:sz w:val="20"/>
          <w:szCs w:val="20"/>
        </w:rPr>
        <w:t> 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>w</w:t>
      </w:r>
      <w:r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D3F3C">
        <w:rPr>
          <w:rFonts w:ascii="Lato" w:hAnsi="Lato" w:cs="Arial"/>
          <w:bCs/>
          <w:spacing w:val="4"/>
          <w:sz w:val="20"/>
          <w:szCs w:val="20"/>
        </w:rPr>
        <w:t> 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 Gminy Tomaszów Lubelski,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Miasta Tomaszów Lubelski,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Gminy Bełżec,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530C25" w:rsidRPr="006D3F3C">
        <w:rPr>
          <w:rFonts w:ascii="Lato" w:hAnsi="Lato" w:cs="Arial"/>
          <w:bCs/>
          <w:spacing w:val="4"/>
          <w:sz w:val="20"/>
          <w:szCs w:val="20"/>
        </w:rPr>
        <w:t> 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Miasta i Gminy Narol,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Gminy Horyniec-Zdrój,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Miasta i Gminy Cieszanów,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Gminy Lubaczów, </w:t>
      </w:r>
      <w:r w:rsidR="00913795" w:rsidRPr="006D3F3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913795" w:rsidRPr="006D3F3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Urzędzie Miasta Lubaczowa.</w:t>
      </w:r>
    </w:p>
    <w:bookmarkEnd w:id="4"/>
    <w:p w14:paraId="399706BE" w14:textId="301FA0C7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6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7" w:name="mip78902002"/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35D4695E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>obwieszczenia</w:t>
      </w:r>
      <w:r w:rsidR="006D3F3C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>2</w:t>
      </w:r>
      <w:r w:rsidR="00E95A78">
        <w:rPr>
          <w:rFonts w:ascii="Lato" w:hAnsi="Lato"/>
          <w:bCs/>
          <w:spacing w:val="4"/>
          <w:sz w:val="20"/>
          <w:szCs w:val="20"/>
          <w:u w:val="single"/>
        </w:rPr>
        <w:t>8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913795">
        <w:rPr>
          <w:rFonts w:ascii="Lato" w:hAnsi="Lato"/>
          <w:bCs/>
          <w:spacing w:val="4"/>
          <w:sz w:val="20"/>
          <w:szCs w:val="20"/>
          <w:u w:val="single"/>
        </w:rPr>
        <w:t>stycznia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</w:t>
      </w:r>
      <w:r w:rsidR="00913795">
        <w:rPr>
          <w:rFonts w:ascii="Lato" w:hAnsi="Lato"/>
          <w:bCs/>
          <w:spacing w:val="4"/>
          <w:sz w:val="20"/>
          <w:szCs w:val="20"/>
          <w:u w:val="single"/>
        </w:rPr>
        <w:t>6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7436098" w14:textId="299A1122" w:rsidR="00150FA9" w:rsidRPr="00E95A78" w:rsidRDefault="00DA2751" w:rsidP="00E95A78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29363CD1" w14:textId="77777777" w:rsidR="00B369BE" w:rsidRPr="00EC1D58" w:rsidRDefault="00B369BE" w:rsidP="00B369B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20C7E7E2" w14:textId="77777777" w:rsidR="00B369BE" w:rsidRPr="00EC1D58" w:rsidRDefault="00B369BE" w:rsidP="00B369B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3017874B" w14:textId="77777777" w:rsidR="00B369BE" w:rsidRPr="00EC1D58" w:rsidRDefault="00B369BE" w:rsidP="00B369B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 wydziału</w:t>
      </w:r>
    </w:p>
    <w:p w14:paraId="5EFFC771" w14:textId="77777777" w:rsidR="00B369BE" w:rsidRDefault="00B369BE" w:rsidP="00B369B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215ECDAF" w14:textId="77777777" w:rsidR="00FA0927" w:rsidRPr="00EC1D58" w:rsidRDefault="00FA0927" w:rsidP="00FA092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074FF460" w14:textId="77777777" w:rsidR="00FA0927" w:rsidRPr="00EC1D58" w:rsidRDefault="00FA0927" w:rsidP="00B369B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639E03D8" w14:textId="433C1834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612871FB">
                <wp:simplePos x="0" y="0"/>
                <wp:positionH relativeFrom="margin">
                  <wp:posOffset>3149599</wp:posOffset>
                </wp:positionH>
                <wp:positionV relativeFrom="paragraph">
                  <wp:posOffset>-654685</wp:posOffset>
                </wp:positionV>
                <wp:extent cx="2428875" cy="565150"/>
                <wp:effectExtent l="0" t="0" r="9525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6604815E" w14:textId="66FBCAE2" w:rsidR="005C52B8" w:rsidRPr="0053512A" w:rsidRDefault="005C52B8" w:rsidP="005C52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0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.A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PR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13 (HW)</w:t>
                            </w:r>
                          </w:p>
                          <w:p w14:paraId="5D1ABE54" w14:textId="77777777" w:rsidR="005C52B8" w:rsidRPr="0053512A" w:rsidRDefault="005C52B8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8pt;margin-top:-51.55pt;width:191.2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" stroked="f">
                <v:textbox>
                  <w:txbxContent>
                    <w:p w14:paraId="3E88E1A9" w14:textId="504DA7B7" w:rsid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6604815E" w14:textId="66FBCAE2" w:rsidR="005C52B8" w:rsidRPr="0053512A" w:rsidRDefault="005C52B8" w:rsidP="005C52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znak: 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0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.A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PR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13 (HW)</w:t>
                      </w:r>
                    </w:p>
                    <w:p w14:paraId="5D1ABE54" w14:textId="77777777" w:rsidR="005C52B8" w:rsidRPr="0053512A" w:rsidRDefault="005C52B8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7AC541AD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9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299F3A66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91379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91379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realizacji strategicznych inwestycji w zakresie sieci przesyłowych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ED3D" w14:textId="77777777" w:rsidR="00897BED" w:rsidRDefault="00897BED" w:rsidP="009276B2">
      <w:pPr>
        <w:spacing w:after="0" w:line="240" w:lineRule="auto"/>
      </w:pPr>
      <w:r>
        <w:separator/>
      </w:r>
    </w:p>
  </w:endnote>
  <w:endnote w:type="continuationSeparator" w:id="0">
    <w:p w14:paraId="5062A1CF" w14:textId="77777777" w:rsidR="00897BED" w:rsidRDefault="00897BE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D994F5-DFB2-452F-AF2E-DF72C46EED63}"/>
    <w:embedBold r:id="rId2" w:fontKey="{5E7AC14F-C2F2-4D11-8894-6E9FC493D7D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2662F6AA-D6E1-48BF-91DF-F53DDAC1E91F}"/>
    <w:embedBold r:id="rId4" w:fontKey="{D6119307-2E71-49EB-AF57-949FA406150A}"/>
    <w:embedItalic r:id="rId5" w:fontKey="{40E9C4A5-33AC-4E2C-8432-5FC4848D65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2EEC34C-DB40-46EB-BCBF-1BE5433E82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4093" w14:textId="77777777" w:rsidR="00897BED" w:rsidRDefault="00897BED" w:rsidP="009276B2">
      <w:pPr>
        <w:spacing w:after="0" w:line="240" w:lineRule="auto"/>
      </w:pPr>
      <w:r>
        <w:separator/>
      </w:r>
    </w:p>
  </w:footnote>
  <w:footnote w:type="continuationSeparator" w:id="0">
    <w:p w14:paraId="18325958" w14:textId="77777777" w:rsidR="00897BED" w:rsidRDefault="00897BE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B75A6"/>
    <w:rsid w:val="000D06B6"/>
    <w:rsid w:val="000E42E1"/>
    <w:rsid w:val="00100315"/>
    <w:rsid w:val="00113528"/>
    <w:rsid w:val="00120D36"/>
    <w:rsid w:val="001236B0"/>
    <w:rsid w:val="00133E49"/>
    <w:rsid w:val="001365A8"/>
    <w:rsid w:val="001473F1"/>
    <w:rsid w:val="00150FA9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70BD7"/>
    <w:rsid w:val="00274D44"/>
    <w:rsid w:val="002830CF"/>
    <w:rsid w:val="002E0C9D"/>
    <w:rsid w:val="002E7EB6"/>
    <w:rsid w:val="00326471"/>
    <w:rsid w:val="003266EA"/>
    <w:rsid w:val="00343A14"/>
    <w:rsid w:val="00362CAD"/>
    <w:rsid w:val="00370FF6"/>
    <w:rsid w:val="00381241"/>
    <w:rsid w:val="003A1976"/>
    <w:rsid w:val="003A3C5F"/>
    <w:rsid w:val="003C123B"/>
    <w:rsid w:val="003D2AD6"/>
    <w:rsid w:val="003E0855"/>
    <w:rsid w:val="003E2E52"/>
    <w:rsid w:val="003F0446"/>
    <w:rsid w:val="004116FD"/>
    <w:rsid w:val="00422587"/>
    <w:rsid w:val="004342A6"/>
    <w:rsid w:val="00460E7D"/>
    <w:rsid w:val="004617E5"/>
    <w:rsid w:val="00475A9A"/>
    <w:rsid w:val="00477477"/>
    <w:rsid w:val="004872C8"/>
    <w:rsid w:val="004915AF"/>
    <w:rsid w:val="0049749F"/>
    <w:rsid w:val="004A2223"/>
    <w:rsid w:val="004A592D"/>
    <w:rsid w:val="004B68F3"/>
    <w:rsid w:val="004D1C71"/>
    <w:rsid w:val="004F5D02"/>
    <w:rsid w:val="00530C25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C52B8"/>
    <w:rsid w:val="005D01A8"/>
    <w:rsid w:val="005E56C6"/>
    <w:rsid w:val="00606543"/>
    <w:rsid w:val="00625B62"/>
    <w:rsid w:val="006410DE"/>
    <w:rsid w:val="00647AF4"/>
    <w:rsid w:val="00664EFF"/>
    <w:rsid w:val="0067269F"/>
    <w:rsid w:val="00673E82"/>
    <w:rsid w:val="00680BEB"/>
    <w:rsid w:val="006B7A40"/>
    <w:rsid w:val="006C77E6"/>
    <w:rsid w:val="006D129B"/>
    <w:rsid w:val="006D3F3C"/>
    <w:rsid w:val="0070631E"/>
    <w:rsid w:val="007068A2"/>
    <w:rsid w:val="00716214"/>
    <w:rsid w:val="00726A48"/>
    <w:rsid w:val="00731375"/>
    <w:rsid w:val="0074292B"/>
    <w:rsid w:val="007475AB"/>
    <w:rsid w:val="00765DE6"/>
    <w:rsid w:val="00786A14"/>
    <w:rsid w:val="00797577"/>
    <w:rsid w:val="007A3390"/>
    <w:rsid w:val="007B2748"/>
    <w:rsid w:val="007C0044"/>
    <w:rsid w:val="007C61D8"/>
    <w:rsid w:val="007D4C46"/>
    <w:rsid w:val="008313DE"/>
    <w:rsid w:val="008370D8"/>
    <w:rsid w:val="008759B9"/>
    <w:rsid w:val="00876681"/>
    <w:rsid w:val="00876C70"/>
    <w:rsid w:val="00897B69"/>
    <w:rsid w:val="00897BED"/>
    <w:rsid w:val="008B10E0"/>
    <w:rsid w:val="008B5730"/>
    <w:rsid w:val="008E1078"/>
    <w:rsid w:val="008F7FB6"/>
    <w:rsid w:val="009031C3"/>
    <w:rsid w:val="00913795"/>
    <w:rsid w:val="00921381"/>
    <w:rsid w:val="009276B2"/>
    <w:rsid w:val="0093525C"/>
    <w:rsid w:val="00941A3F"/>
    <w:rsid w:val="00947F4D"/>
    <w:rsid w:val="00954879"/>
    <w:rsid w:val="00970845"/>
    <w:rsid w:val="00975E1D"/>
    <w:rsid w:val="00976FFB"/>
    <w:rsid w:val="009A6215"/>
    <w:rsid w:val="009B3C05"/>
    <w:rsid w:val="009C2040"/>
    <w:rsid w:val="00A24B9F"/>
    <w:rsid w:val="00A51436"/>
    <w:rsid w:val="00A971D4"/>
    <w:rsid w:val="00AD6984"/>
    <w:rsid w:val="00AE6415"/>
    <w:rsid w:val="00AF231A"/>
    <w:rsid w:val="00AF6D35"/>
    <w:rsid w:val="00B06E81"/>
    <w:rsid w:val="00B20AD8"/>
    <w:rsid w:val="00B30F22"/>
    <w:rsid w:val="00B36262"/>
    <w:rsid w:val="00B369BE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44B"/>
    <w:rsid w:val="00CA5632"/>
    <w:rsid w:val="00CB4131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E356D"/>
    <w:rsid w:val="00DF1194"/>
    <w:rsid w:val="00E1335A"/>
    <w:rsid w:val="00E3400A"/>
    <w:rsid w:val="00E52F15"/>
    <w:rsid w:val="00E64618"/>
    <w:rsid w:val="00E84E92"/>
    <w:rsid w:val="00E877C7"/>
    <w:rsid w:val="00E95A78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6A86"/>
    <w:rsid w:val="00F30C19"/>
    <w:rsid w:val="00F321F5"/>
    <w:rsid w:val="00F40743"/>
    <w:rsid w:val="00F50B1D"/>
    <w:rsid w:val="00F66036"/>
    <w:rsid w:val="00F80AC2"/>
    <w:rsid w:val="00F92FDB"/>
    <w:rsid w:val="00F95440"/>
    <w:rsid w:val="00FA0927"/>
    <w:rsid w:val="00FA6BD4"/>
    <w:rsid w:val="00FA76E5"/>
    <w:rsid w:val="00FC7599"/>
    <w:rsid w:val="00FE14A7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2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C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C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5</cp:revision>
  <cp:lastPrinted>2023-03-15T11:17:00Z</cp:lastPrinted>
  <dcterms:created xsi:type="dcterms:W3CDTF">2026-01-23T12:31:00Z</dcterms:created>
  <dcterms:modified xsi:type="dcterms:W3CDTF">2026-01-23T13:49:00Z</dcterms:modified>
</cp:coreProperties>
</file>