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C10CF9" w:rsidRDefault="00F5466D">
      <w:pPr>
        <w:spacing w:before="120"/>
        <w:jc w:val="right"/>
        <w:rPr>
          <w:rFonts w:ascii="Cambria" w:hAnsi="Cambria" w:cs="Arial"/>
          <w:b/>
          <w:bCs/>
          <w:sz w:val="24"/>
          <w:szCs w:val="22"/>
        </w:rPr>
      </w:pPr>
      <w:r w:rsidRPr="00C10CF9">
        <w:rPr>
          <w:rFonts w:ascii="Cambria" w:hAnsi="Cambria" w:cs="Arial"/>
          <w:b/>
          <w:bCs/>
          <w:sz w:val="24"/>
          <w:szCs w:val="22"/>
        </w:rPr>
        <w:t xml:space="preserve">Załącznik nr </w:t>
      </w:r>
      <w:r w:rsidR="00481AE5" w:rsidRPr="00C10CF9">
        <w:rPr>
          <w:rFonts w:ascii="Cambria" w:hAnsi="Cambria" w:cs="Arial"/>
          <w:b/>
          <w:bCs/>
          <w:sz w:val="24"/>
          <w:szCs w:val="22"/>
        </w:rPr>
        <w:t xml:space="preserve">6 </w:t>
      </w:r>
      <w:r w:rsidRPr="00C10CF9">
        <w:rPr>
          <w:rFonts w:ascii="Cambria" w:hAnsi="Cambria" w:cs="Arial"/>
          <w:b/>
          <w:bCs/>
          <w:sz w:val="24"/>
          <w:szCs w:val="22"/>
        </w:rPr>
        <w:t xml:space="preserve">do SWZ </w:t>
      </w:r>
    </w:p>
    <w:p w14:paraId="490F14F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616C54F3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C10CF9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10CF9">
        <w:rPr>
          <w:rFonts w:ascii="Cambria" w:hAnsi="Cambria" w:cs="Arial"/>
          <w:bCs/>
          <w:sz w:val="22"/>
          <w:szCs w:val="22"/>
        </w:rPr>
        <w:t>. Dz. U. z 202</w:t>
      </w:r>
      <w:r w:rsidR="00F531B1">
        <w:rPr>
          <w:rFonts w:ascii="Cambria" w:hAnsi="Cambria" w:cs="Arial"/>
          <w:bCs/>
          <w:sz w:val="22"/>
          <w:szCs w:val="22"/>
        </w:rPr>
        <w:t>3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F531B1">
        <w:rPr>
          <w:rFonts w:ascii="Cambria" w:hAnsi="Cambria" w:cs="Arial"/>
          <w:bCs/>
          <w:sz w:val="22"/>
          <w:szCs w:val="22"/>
        </w:rPr>
        <w:t>605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725EC2">
        <w:rPr>
          <w:rFonts w:ascii="Cambria" w:hAnsi="Cambria" w:cstheme="minorHAnsi"/>
          <w:b/>
          <w:sz w:val="22"/>
        </w:rPr>
        <w:t xml:space="preserve">środków ochrony indywidualnej, odzieży ochronnej i roboczej dla pracowników LP 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725EC2">
        <w:rPr>
          <w:rFonts w:ascii="Cambria" w:hAnsi="Cambria" w:cstheme="minorHAnsi"/>
          <w:sz w:val="22"/>
        </w:rPr>
        <w:t>7</w:t>
      </w:r>
      <w:r w:rsidR="00C10CF9" w:rsidRPr="00757D20">
        <w:rPr>
          <w:rFonts w:ascii="Cambria" w:hAnsi="Cambria" w:cstheme="minorHAnsi"/>
          <w:sz w:val="22"/>
        </w:rPr>
        <w:t>.202</w:t>
      </w:r>
      <w:r w:rsidR="000C3F8F">
        <w:rPr>
          <w:rFonts w:ascii="Cambria" w:hAnsi="Cambria" w:cstheme="minorHAnsi"/>
          <w:sz w:val="22"/>
        </w:rPr>
        <w:t>4</w:t>
      </w:r>
      <w:r w:rsidR="002D386E" w:rsidRPr="002D386E">
        <w:rPr>
          <w:rFonts w:ascii="Cambria" w:hAnsi="Cambria" w:cs="Arial"/>
          <w:bCs/>
          <w:sz w:val="22"/>
          <w:szCs w:val="22"/>
        </w:rPr>
        <w:t>,</w:t>
      </w:r>
      <w:r w:rsidR="00725EC2">
        <w:rPr>
          <w:rFonts w:ascii="Cambria" w:hAnsi="Cambria" w:cs="Arial"/>
          <w:bCs/>
          <w:sz w:val="22"/>
          <w:szCs w:val="22"/>
        </w:rPr>
        <w:t xml:space="preserve"> zamówienie częściowe nr…………….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EA5F" w14:textId="77777777" w:rsidR="003877AA" w:rsidRDefault="003877AA">
      <w:r>
        <w:separator/>
      </w:r>
    </w:p>
  </w:endnote>
  <w:endnote w:type="continuationSeparator" w:id="0">
    <w:p w14:paraId="28F7B486" w14:textId="77777777" w:rsidR="003877AA" w:rsidRDefault="0038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513E" w14:textId="77777777" w:rsidR="003877AA" w:rsidRDefault="003877AA">
      <w:r>
        <w:separator/>
      </w:r>
    </w:p>
  </w:footnote>
  <w:footnote w:type="continuationSeparator" w:id="0">
    <w:p w14:paraId="60FC2D5A" w14:textId="77777777" w:rsidR="003877AA" w:rsidRDefault="0038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3F8F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71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566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47C69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877AA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0C2"/>
    <w:rsid w:val="003B314C"/>
    <w:rsid w:val="003B61A7"/>
    <w:rsid w:val="003C1610"/>
    <w:rsid w:val="003C425C"/>
    <w:rsid w:val="003C48F3"/>
    <w:rsid w:val="003C4BAD"/>
    <w:rsid w:val="003C5C30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094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823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033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25EC2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0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8CF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4FE2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375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0C8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2024-06-18T05:41:00Z</cp:lastPrinted>
  <dcterms:created xsi:type="dcterms:W3CDTF">2024-06-18T05:41:00Z</dcterms:created>
  <dcterms:modified xsi:type="dcterms:W3CDTF">2024-06-18T05:41:00Z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