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36B0" w14:textId="1DB8A375" w:rsidR="005E08B7" w:rsidRPr="00766A0D" w:rsidRDefault="009533EA" w:rsidP="009533EA">
      <w:pPr>
        <w:jc w:val="right"/>
        <w:rPr>
          <w:b/>
          <w:bCs/>
        </w:rPr>
      </w:pPr>
      <w:r w:rsidRPr="00766A0D">
        <w:rPr>
          <w:b/>
          <w:bCs/>
        </w:rPr>
        <w:t xml:space="preserve">Załącznik nr 2 </w:t>
      </w:r>
    </w:p>
    <w:p w14:paraId="4F638231" w14:textId="561012D1" w:rsidR="009533EA" w:rsidRPr="001D0A28" w:rsidRDefault="00B35029" w:rsidP="009533EA">
      <w:pPr>
        <w:rPr>
          <w:b/>
          <w:bCs/>
        </w:rPr>
      </w:pPr>
      <w:r w:rsidRPr="001D0A28">
        <w:rPr>
          <w:b/>
          <w:bCs/>
        </w:rPr>
        <w:t xml:space="preserve">Kosztorys ofertowy </w:t>
      </w:r>
      <w:r w:rsidR="009533EA" w:rsidRPr="001D0A28">
        <w:rPr>
          <w:b/>
          <w:bCs/>
        </w:rPr>
        <w:t>na dostawę do siedziby Nadleśnictwa Sobibór niszczarek do papieru.</w:t>
      </w:r>
    </w:p>
    <w:p w14:paraId="4F866E86" w14:textId="734AEBB6" w:rsidR="009533EA" w:rsidRDefault="009533EA" w:rsidP="009533E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1330"/>
        <w:gridCol w:w="1812"/>
        <w:gridCol w:w="1812"/>
      </w:tblGrid>
      <w:tr w:rsidR="009533EA" w14:paraId="7CA90E46" w14:textId="77777777" w:rsidTr="009533EA">
        <w:trPr>
          <w:trHeight w:val="902"/>
        </w:trPr>
        <w:tc>
          <w:tcPr>
            <w:tcW w:w="3256" w:type="dxa"/>
            <w:vAlign w:val="center"/>
          </w:tcPr>
          <w:p w14:paraId="222A88EA" w14:textId="52ADF796" w:rsidR="009533EA" w:rsidRDefault="009533EA" w:rsidP="009533EA">
            <w:pPr>
              <w:jc w:val="center"/>
            </w:pPr>
            <w:r>
              <w:t>TOWAR</w:t>
            </w:r>
          </w:p>
        </w:tc>
        <w:tc>
          <w:tcPr>
            <w:tcW w:w="850" w:type="dxa"/>
            <w:vAlign w:val="center"/>
          </w:tcPr>
          <w:p w14:paraId="54D33001" w14:textId="5C15C039" w:rsidR="009533EA" w:rsidRDefault="009533EA" w:rsidP="009533EA">
            <w:pPr>
              <w:jc w:val="center"/>
            </w:pPr>
            <w:proofErr w:type="spellStart"/>
            <w:r>
              <w:t>Jm</w:t>
            </w:r>
            <w:proofErr w:type="spellEnd"/>
          </w:p>
        </w:tc>
        <w:tc>
          <w:tcPr>
            <w:tcW w:w="1330" w:type="dxa"/>
            <w:vAlign w:val="center"/>
          </w:tcPr>
          <w:p w14:paraId="44E57CA4" w14:textId="0877BFA9" w:rsidR="009533EA" w:rsidRDefault="009533EA" w:rsidP="009533EA">
            <w:pPr>
              <w:jc w:val="center"/>
            </w:pPr>
            <w:r>
              <w:t>Ilość</w:t>
            </w:r>
          </w:p>
        </w:tc>
        <w:tc>
          <w:tcPr>
            <w:tcW w:w="1812" w:type="dxa"/>
            <w:vAlign w:val="center"/>
          </w:tcPr>
          <w:p w14:paraId="32EB7718" w14:textId="3308294C" w:rsidR="009533EA" w:rsidRDefault="009533EA" w:rsidP="009533EA">
            <w:pPr>
              <w:jc w:val="center"/>
            </w:pPr>
            <w:r>
              <w:t>Cena netto</w:t>
            </w:r>
          </w:p>
        </w:tc>
        <w:tc>
          <w:tcPr>
            <w:tcW w:w="1812" w:type="dxa"/>
            <w:vAlign w:val="center"/>
          </w:tcPr>
          <w:p w14:paraId="0E44B38E" w14:textId="4DBAAEAC" w:rsidR="009533EA" w:rsidRDefault="009533EA" w:rsidP="009533EA">
            <w:pPr>
              <w:jc w:val="center"/>
            </w:pPr>
            <w:r>
              <w:t>Cena brutto</w:t>
            </w:r>
          </w:p>
        </w:tc>
      </w:tr>
      <w:tr w:rsidR="009533EA" w14:paraId="6474BC8E" w14:textId="77777777" w:rsidTr="009533EA">
        <w:trPr>
          <w:trHeight w:val="2748"/>
        </w:trPr>
        <w:tc>
          <w:tcPr>
            <w:tcW w:w="3256" w:type="dxa"/>
            <w:vAlign w:val="center"/>
          </w:tcPr>
          <w:p w14:paraId="01F0F045" w14:textId="0EA7CFA7" w:rsidR="009533EA" w:rsidRPr="00D31746" w:rsidRDefault="00C740A9" w:rsidP="00953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746">
              <w:rPr>
                <w:rFonts w:ascii="Arial" w:hAnsi="Arial" w:cs="Arial"/>
                <w:sz w:val="20"/>
                <w:szCs w:val="20"/>
              </w:rPr>
              <w:t>Niszczarka do papieru</w:t>
            </w:r>
            <w:r w:rsidR="006E2CBB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  <w:p w14:paraId="7C957C67" w14:textId="576CE301" w:rsidR="00981C17" w:rsidRPr="003F5828" w:rsidRDefault="006E2CBB" w:rsidP="009533EA">
            <w:pPr>
              <w:jc w:val="center"/>
            </w:pPr>
            <w:r w:rsidRPr="006E2CBB">
              <w:rPr>
                <w:rFonts w:ascii="Arial" w:hAnsi="Arial" w:cs="Arial"/>
                <w:sz w:val="20"/>
                <w:szCs w:val="20"/>
              </w:rPr>
              <w:t>p</w:t>
            </w:r>
            <w:r w:rsidR="009D68FE" w:rsidRPr="006E2CBB">
              <w:rPr>
                <w:rFonts w:ascii="Arial" w:hAnsi="Arial" w:cs="Arial"/>
                <w:sz w:val="20"/>
                <w:szCs w:val="20"/>
              </w:rPr>
              <w:t>odajnik manualny</w:t>
            </w:r>
            <w:r w:rsidR="00172576" w:rsidRPr="00D31746">
              <w:rPr>
                <w:rFonts w:ascii="Arial" w:hAnsi="Arial" w:cs="Arial"/>
                <w:sz w:val="20"/>
                <w:szCs w:val="20"/>
              </w:rPr>
              <w:t xml:space="preserve">, tnąca w systemie ścinki, szerokość szczeliny wejściowej min. 230 mm, automatyczny start/stop z </w:t>
            </w:r>
            <w:proofErr w:type="spellStart"/>
            <w:r w:rsidR="00172576" w:rsidRPr="00D31746">
              <w:rPr>
                <w:rFonts w:ascii="Arial" w:hAnsi="Arial" w:cs="Arial"/>
                <w:sz w:val="20"/>
                <w:szCs w:val="20"/>
              </w:rPr>
              <w:t>autorewersem</w:t>
            </w:r>
            <w:proofErr w:type="spellEnd"/>
            <w:r w:rsidR="009D68FE">
              <w:rPr>
                <w:rFonts w:ascii="Arial" w:hAnsi="Arial" w:cs="Arial"/>
                <w:sz w:val="20"/>
                <w:szCs w:val="20"/>
              </w:rPr>
              <w:t xml:space="preserve"> – automatyczne cofanie</w:t>
            </w:r>
            <w:r w:rsidR="00FF22B7">
              <w:rPr>
                <w:rFonts w:ascii="Arial" w:hAnsi="Arial" w:cs="Arial"/>
                <w:sz w:val="20"/>
                <w:szCs w:val="20"/>
              </w:rPr>
              <w:t xml:space="preserve"> przy blokadzie papieru (np. w przypadku włożenia zbyt dużej ilości kartek)</w:t>
            </w:r>
            <w:r w:rsidR="00172576" w:rsidRPr="00D31746">
              <w:rPr>
                <w:rFonts w:ascii="Arial" w:hAnsi="Arial" w:cs="Arial"/>
                <w:sz w:val="20"/>
                <w:szCs w:val="20"/>
              </w:rPr>
              <w:t>, zabezpieczenie przed przegrzaniem, okienko umożliwiające kontrolę poziomu napełnienia kosza lub dioda sygnalizująca przepełnienie kosza, pyłoszczelna obudowa, poziom bezpieczeńst</w:t>
            </w:r>
            <w:r w:rsidR="003F5828" w:rsidRPr="00D31746">
              <w:rPr>
                <w:rFonts w:ascii="Arial" w:hAnsi="Arial" w:cs="Arial"/>
                <w:sz w:val="20"/>
                <w:szCs w:val="20"/>
              </w:rPr>
              <w:t>wa DIN minimum P-4, objętość pojemnika min 60 l</w:t>
            </w:r>
            <w:r w:rsidR="003F5828" w:rsidRPr="006E2CBB">
              <w:rPr>
                <w:rFonts w:ascii="Arial" w:hAnsi="Arial" w:cs="Arial"/>
                <w:sz w:val="20"/>
                <w:szCs w:val="20"/>
              </w:rPr>
              <w:t xml:space="preserve">, liczba kartek niszczona w podajniku </w:t>
            </w:r>
            <w:r w:rsidR="00FF22B7" w:rsidRPr="006E2CBB">
              <w:rPr>
                <w:rFonts w:ascii="Arial" w:hAnsi="Arial" w:cs="Arial"/>
                <w:sz w:val="20"/>
                <w:szCs w:val="20"/>
              </w:rPr>
              <w:t xml:space="preserve">manualnym </w:t>
            </w:r>
            <w:r w:rsidR="003F5828" w:rsidRPr="006E2CBB">
              <w:rPr>
                <w:rFonts w:ascii="Arial" w:hAnsi="Arial" w:cs="Arial"/>
                <w:sz w:val="20"/>
                <w:szCs w:val="20"/>
              </w:rPr>
              <w:t xml:space="preserve">min </w:t>
            </w:r>
            <w:r w:rsidR="00FF22B7" w:rsidRPr="006E2CBB">
              <w:rPr>
                <w:rFonts w:ascii="Arial" w:hAnsi="Arial" w:cs="Arial"/>
                <w:sz w:val="20"/>
                <w:szCs w:val="20"/>
              </w:rPr>
              <w:t>1</w:t>
            </w:r>
            <w:r w:rsidR="001D0A28">
              <w:rPr>
                <w:rFonts w:ascii="Arial" w:hAnsi="Arial" w:cs="Arial"/>
                <w:sz w:val="20"/>
                <w:szCs w:val="20"/>
              </w:rPr>
              <w:t>5</w:t>
            </w:r>
            <w:r w:rsidR="003F5828" w:rsidRPr="006E2CBB">
              <w:rPr>
                <w:rFonts w:ascii="Arial" w:hAnsi="Arial" w:cs="Arial"/>
                <w:sz w:val="20"/>
                <w:szCs w:val="20"/>
              </w:rPr>
              <w:t xml:space="preserve"> (80g/m</w:t>
            </w:r>
            <w:r w:rsidR="003F5828" w:rsidRPr="006E2CB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F5828" w:rsidRPr="006E2CBB">
              <w:rPr>
                <w:rFonts w:ascii="Arial" w:hAnsi="Arial" w:cs="Arial"/>
                <w:sz w:val="20"/>
                <w:szCs w:val="20"/>
              </w:rPr>
              <w:t xml:space="preserve">), poziom </w:t>
            </w:r>
            <w:r w:rsidR="003F5828" w:rsidRPr="00D31746">
              <w:rPr>
                <w:rFonts w:ascii="Arial" w:hAnsi="Arial" w:cs="Arial"/>
                <w:sz w:val="20"/>
                <w:szCs w:val="20"/>
              </w:rPr>
              <w:t xml:space="preserve">hałasu maks. 55dB, rodzaj niszczonych nośników </w:t>
            </w:r>
            <w:r w:rsidR="00771F3B" w:rsidRPr="00D31746">
              <w:rPr>
                <w:rFonts w:ascii="Arial" w:hAnsi="Arial" w:cs="Arial"/>
                <w:sz w:val="20"/>
                <w:szCs w:val="20"/>
              </w:rPr>
              <w:t xml:space="preserve">: papier, zszywki, spinacze, karty plastikowe, gwarancja min dwuletnia na urządzenie i pięcioletnia na ostrza, gwarancja dożywotnia w przypadku wieloelementowych noży </w:t>
            </w:r>
            <w:r w:rsidR="00D31746" w:rsidRPr="00D31746">
              <w:rPr>
                <w:rFonts w:ascii="Arial" w:hAnsi="Arial" w:cs="Arial"/>
                <w:sz w:val="20"/>
                <w:szCs w:val="20"/>
              </w:rPr>
              <w:t>tnących.</w:t>
            </w:r>
          </w:p>
        </w:tc>
        <w:tc>
          <w:tcPr>
            <w:tcW w:w="850" w:type="dxa"/>
            <w:vAlign w:val="center"/>
          </w:tcPr>
          <w:p w14:paraId="0DD267B1" w14:textId="732E8240" w:rsidR="009533EA" w:rsidRDefault="00981C17" w:rsidP="009533EA">
            <w:pPr>
              <w:jc w:val="center"/>
            </w:pPr>
            <w:r>
              <w:t>szt.</w:t>
            </w:r>
          </w:p>
        </w:tc>
        <w:tc>
          <w:tcPr>
            <w:tcW w:w="1330" w:type="dxa"/>
            <w:vAlign w:val="center"/>
          </w:tcPr>
          <w:p w14:paraId="5BE0B6E8" w14:textId="5A47D738" w:rsidR="009533EA" w:rsidRDefault="00981C17" w:rsidP="009533EA">
            <w:pPr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14:paraId="56D5D8AB" w14:textId="77777777" w:rsidR="009533EA" w:rsidRDefault="009533EA" w:rsidP="009533EA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4E5F1A9" w14:textId="77777777" w:rsidR="009533EA" w:rsidRDefault="009533EA" w:rsidP="009533EA">
            <w:pPr>
              <w:jc w:val="center"/>
            </w:pPr>
          </w:p>
        </w:tc>
      </w:tr>
      <w:tr w:rsidR="009533EA" w14:paraId="4B393CF8" w14:textId="77777777" w:rsidTr="009533EA">
        <w:trPr>
          <w:trHeight w:val="2404"/>
        </w:trPr>
        <w:tc>
          <w:tcPr>
            <w:tcW w:w="3256" w:type="dxa"/>
            <w:vAlign w:val="center"/>
          </w:tcPr>
          <w:p w14:paraId="6D727D75" w14:textId="6DE9DDDA" w:rsidR="009533EA" w:rsidRPr="009E105D" w:rsidRDefault="00D31746" w:rsidP="00953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Niszczarka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przybiurkowa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tnąca w systemie ścinki, szerokość szczeliny wejściowej min. 2</w:t>
            </w:r>
            <w:r w:rsidR="00E943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 mm, automatyczny start/stop, zabezpieczenie przed przegrzaniem, okienko umożliwiające kontrolę poziomu napełnienia kosza lub dioda sygnalizująca </w:t>
            </w:r>
            <w:r w:rsidR="009E105D">
              <w:rPr>
                <w:rFonts w:ascii="Arial" w:hAnsi="Arial" w:cs="Arial"/>
                <w:sz w:val="20"/>
                <w:szCs w:val="20"/>
              </w:rPr>
              <w:t xml:space="preserve">przepełnienie kosza, pyłoszczelna obudowa, poziom bezpieczeństwa DIN minimum P-4, szybkość cięcia </w:t>
            </w:r>
            <w:r w:rsidR="00D7777E">
              <w:rPr>
                <w:rFonts w:ascii="Arial" w:hAnsi="Arial" w:cs="Arial"/>
                <w:sz w:val="20"/>
                <w:szCs w:val="20"/>
              </w:rPr>
              <w:t>3m</w:t>
            </w:r>
            <w:r w:rsidR="009E105D">
              <w:rPr>
                <w:rFonts w:ascii="Arial" w:hAnsi="Arial" w:cs="Arial"/>
                <w:sz w:val="20"/>
                <w:szCs w:val="20"/>
              </w:rPr>
              <w:t>/</w:t>
            </w:r>
            <w:r w:rsidR="00D7777E">
              <w:rPr>
                <w:rFonts w:ascii="Arial" w:hAnsi="Arial" w:cs="Arial"/>
                <w:sz w:val="20"/>
                <w:szCs w:val="20"/>
              </w:rPr>
              <w:t>min</w:t>
            </w:r>
            <w:r w:rsidR="009E105D">
              <w:rPr>
                <w:rFonts w:ascii="Arial" w:hAnsi="Arial" w:cs="Arial"/>
                <w:sz w:val="20"/>
                <w:szCs w:val="20"/>
              </w:rPr>
              <w:t>, objętość pojemnika min 15</w:t>
            </w:r>
            <w:r w:rsidR="006E2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05D">
              <w:rPr>
                <w:rFonts w:ascii="Arial" w:hAnsi="Arial" w:cs="Arial"/>
                <w:sz w:val="20"/>
                <w:szCs w:val="20"/>
              </w:rPr>
              <w:t>l, wydajność cięcia min 8 arkuszy (80g/m</w:t>
            </w:r>
            <w:r w:rsidR="009E105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E105D">
              <w:rPr>
                <w:rFonts w:ascii="Arial" w:hAnsi="Arial" w:cs="Arial"/>
                <w:sz w:val="20"/>
                <w:szCs w:val="20"/>
              </w:rPr>
              <w:t xml:space="preserve">), poziom hałasu maks. 60 </w:t>
            </w:r>
            <w:proofErr w:type="spellStart"/>
            <w:r w:rsidR="009E105D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="009E105D">
              <w:rPr>
                <w:rFonts w:ascii="Arial" w:hAnsi="Arial" w:cs="Arial"/>
                <w:sz w:val="20"/>
                <w:szCs w:val="20"/>
              </w:rPr>
              <w:t xml:space="preserve">, rodzaj niszczonych nośników : papier, zszywki, spinacze, minimum dwuletnia gwarancja na urządzenie, min pięcioletnia </w:t>
            </w:r>
            <w:r w:rsidR="00195E03">
              <w:rPr>
                <w:rFonts w:ascii="Arial" w:hAnsi="Arial" w:cs="Arial"/>
                <w:sz w:val="20"/>
                <w:szCs w:val="20"/>
              </w:rPr>
              <w:t>gwarancja na ostrza, (gwarancja dożywotnia – w przypadku wieloelementowych noży tnących)</w:t>
            </w:r>
          </w:p>
        </w:tc>
        <w:tc>
          <w:tcPr>
            <w:tcW w:w="850" w:type="dxa"/>
            <w:vAlign w:val="center"/>
          </w:tcPr>
          <w:p w14:paraId="5C43E498" w14:textId="078D2065" w:rsidR="009533EA" w:rsidRDefault="00981C17" w:rsidP="009533EA">
            <w:pPr>
              <w:jc w:val="center"/>
            </w:pPr>
            <w:r>
              <w:t>szt.</w:t>
            </w:r>
          </w:p>
        </w:tc>
        <w:tc>
          <w:tcPr>
            <w:tcW w:w="1330" w:type="dxa"/>
            <w:vAlign w:val="center"/>
          </w:tcPr>
          <w:p w14:paraId="33A5750F" w14:textId="16EBC411" w:rsidR="009533EA" w:rsidRDefault="00981C17" w:rsidP="009533EA">
            <w:pPr>
              <w:jc w:val="center"/>
            </w:pPr>
            <w:r>
              <w:t>13</w:t>
            </w:r>
          </w:p>
        </w:tc>
        <w:tc>
          <w:tcPr>
            <w:tcW w:w="1812" w:type="dxa"/>
            <w:vAlign w:val="center"/>
          </w:tcPr>
          <w:p w14:paraId="6D88921E" w14:textId="77777777" w:rsidR="009533EA" w:rsidRDefault="009533EA" w:rsidP="009533EA">
            <w:pPr>
              <w:jc w:val="center"/>
            </w:pPr>
          </w:p>
        </w:tc>
        <w:tc>
          <w:tcPr>
            <w:tcW w:w="1812" w:type="dxa"/>
            <w:vAlign w:val="center"/>
          </w:tcPr>
          <w:p w14:paraId="2B5A88A7" w14:textId="77777777" w:rsidR="009533EA" w:rsidRDefault="009533EA" w:rsidP="009533EA">
            <w:pPr>
              <w:jc w:val="center"/>
            </w:pPr>
          </w:p>
        </w:tc>
      </w:tr>
      <w:tr w:rsidR="009533EA" w14:paraId="39F8BF1F" w14:textId="77777777" w:rsidTr="00F3743E">
        <w:tc>
          <w:tcPr>
            <w:tcW w:w="5436" w:type="dxa"/>
            <w:gridSpan w:val="3"/>
            <w:vAlign w:val="center"/>
          </w:tcPr>
          <w:p w14:paraId="6E2EF6FC" w14:textId="01B7C0A7" w:rsidR="009533EA" w:rsidRDefault="009533EA" w:rsidP="009533EA">
            <w:pPr>
              <w:jc w:val="center"/>
            </w:pPr>
            <w:r>
              <w:t>RAZEM</w:t>
            </w:r>
          </w:p>
        </w:tc>
        <w:tc>
          <w:tcPr>
            <w:tcW w:w="1812" w:type="dxa"/>
            <w:vAlign w:val="center"/>
          </w:tcPr>
          <w:p w14:paraId="1AC61FF4" w14:textId="77777777" w:rsidR="009533EA" w:rsidRDefault="009533EA" w:rsidP="009533EA">
            <w:pPr>
              <w:jc w:val="center"/>
            </w:pPr>
          </w:p>
        </w:tc>
        <w:tc>
          <w:tcPr>
            <w:tcW w:w="1812" w:type="dxa"/>
            <w:vAlign w:val="center"/>
          </w:tcPr>
          <w:p w14:paraId="3DC4979A" w14:textId="77777777" w:rsidR="009533EA" w:rsidRDefault="009533EA" w:rsidP="009533EA">
            <w:pPr>
              <w:jc w:val="center"/>
            </w:pPr>
          </w:p>
        </w:tc>
      </w:tr>
    </w:tbl>
    <w:p w14:paraId="1C418793" w14:textId="77777777" w:rsidR="009533EA" w:rsidRDefault="009533EA" w:rsidP="009533EA"/>
    <w:sectPr w:rsidR="009533EA" w:rsidSect="004F2D2B">
      <w:pgSz w:w="11906" w:h="16838" w:code="9"/>
      <w:pgMar w:top="1077" w:right="1418" w:bottom="1418" w:left="1418" w:header="709" w:footer="709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EA"/>
    <w:rsid w:val="00172576"/>
    <w:rsid w:val="00195E03"/>
    <w:rsid w:val="001D0A28"/>
    <w:rsid w:val="003F5828"/>
    <w:rsid w:val="004F2D2B"/>
    <w:rsid w:val="005E08B7"/>
    <w:rsid w:val="005E59F0"/>
    <w:rsid w:val="006B3380"/>
    <w:rsid w:val="006E2CBB"/>
    <w:rsid w:val="00766A0D"/>
    <w:rsid w:val="00771F3B"/>
    <w:rsid w:val="009533EA"/>
    <w:rsid w:val="00981C17"/>
    <w:rsid w:val="00992DA3"/>
    <w:rsid w:val="009D68FE"/>
    <w:rsid w:val="009E105D"/>
    <w:rsid w:val="00A352B7"/>
    <w:rsid w:val="00B35029"/>
    <w:rsid w:val="00C740A9"/>
    <w:rsid w:val="00D31746"/>
    <w:rsid w:val="00D7777E"/>
    <w:rsid w:val="00DF476F"/>
    <w:rsid w:val="00E943F1"/>
    <w:rsid w:val="00EF28E3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8D22"/>
  <w15:chartTrackingRefBased/>
  <w15:docId w15:val="{876AF53C-CD17-42EB-8CCD-911AB196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55B0-A245-4B21-A3DB-9F8A33E0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Sosiński</dc:creator>
  <cp:keywords/>
  <dc:description/>
  <cp:lastModifiedBy>Piotr Sosiński</cp:lastModifiedBy>
  <cp:revision>14</cp:revision>
  <dcterms:created xsi:type="dcterms:W3CDTF">2022-07-25T10:28:00Z</dcterms:created>
  <dcterms:modified xsi:type="dcterms:W3CDTF">2022-08-11T08:59:00Z</dcterms:modified>
</cp:coreProperties>
</file>