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B9A" w:rsidRPr="004E4B9A" w:rsidRDefault="004E4B9A" w:rsidP="004E4B9A">
      <w:pPr>
        <w:suppressAutoHyphens/>
        <w:spacing w:before="120" w:after="0" w:line="240" w:lineRule="auto"/>
        <w:ind w:left="1134" w:right="2126"/>
        <w:jc w:val="center"/>
        <w:rPr>
          <w:rFonts w:ascii="Calibri" w:eastAsia="Times New Roman" w:hAnsi="Calibri" w:cs="Calibri"/>
          <w:b/>
          <w:color w:val="0070C0"/>
          <w:kern w:val="0"/>
          <w:lang w:eastAsia="ar-SA"/>
          <w14:ligatures w14:val="none"/>
        </w:rPr>
      </w:pPr>
      <w:r w:rsidRPr="004E4B9A">
        <w:rPr>
          <w:rFonts w:ascii="Times New Roman" w:eastAsia="Times New Roman" w:hAnsi="Times New Roman" w:cs="Times New Roman"/>
          <w:noProof/>
          <w:kern w:val="0"/>
          <w:sz w:val="16"/>
          <w:szCs w:val="16"/>
          <w:lang w:eastAsia="pl-PL"/>
          <w14:ligatures w14:val="none"/>
        </w:rPr>
        <w:drawing>
          <wp:anchor distT="0" distB="0" distL="114300" distR="114300" simplePos="0" relativeHeight="251661312" behindDoc="1" locked="0" layoutInCell="1" allowOverlap="1" wp14:anchorId="3731C270" wp14:editId="0AFD22C0">
            <wp:simplePos x="0" y="0"/>
            <wp:positionH relativeFrom="margin">
              <wp:align>right</wp:align>
            </wp:positionH>
            <wp:positionV relativeFrom="paragraph">
              <wp:posOffset>86360</wp:posOffset>
            </wp:positionV>
            <wp:extent cx="1195070" cy="923925"/>
            <wp:effectExtent l="0" t="0" r="5080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B9A">
        <w:rPr>
          <w:rFonts w:ascii="Calibri" w:eastAsia="Times New Roman" w:hAnsi="Calibri" w:cs="Calibri"/>
          <w:b/>
          <w:noProof/>
          <w:color w:val="0070C0"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ACDFB" wp14:editId="012CF2CD">
                <wp:simplePos x="0" y="0"/>
                <wp:positionH relativeFrom="column">
                  <wp:posOffset>-124460</wp:posOffset>
                </wp:positionH>
                <wp:positionV relativeFrom="paragraph">
                  <wp:posOffset>-273685</wp:posOffset>
                </wp:positionV>
                <wp:extent cx="0" cy="1971675"/>
                <wp:effectExtent l="0" t="0" r="19050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1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477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9.8pt;margin-top:-21.55pt;width:0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"/>
            </w:pict>
          </mc:Fallback>
        </mc:AlternateContent>
      </w:r>
      <w:r w:rsidRPr="004E4B9A">
        <w:rPr>
          <w:rFonts w:ascii="Calibri" w:eastAsia="Times New Roman" w:hAnsi="Calibri" w:cs="Calibri"/>
          <w:noProof/>
          <w:color w:val="0070C0"/>
          <w:kern w:val="0"/>
          <w:lang w:eastAsia="pl-PL"/>
          <w14:ligatures w14:val="none"/>
        </w:rPr>
        <w:drawing>
          <wp:anchor distT="0" distB="0" distL="114300" distR="114300" simplePos="0" relativeHeight="251662336" behindDoc="0" locked="0" layoutInCell="1" allowOverlap="1" wp14:anchorId="346B4311" wp14:editId="11F8BD8B">
            <wp:simplePos x="0" y="0"/>
            <wp:positionH relativeFrom="column">
              <wp:posOffset>-1905</wp:posOffset>
            </wp:positionH>
            <wp:positionV relativeFrom="paragraph">
              <wp:posOffset>180340</wp:posOffset>
            </wp:positionV>
            <wp:extent cx="810260" cy="1066165"/>
            <wp:effectExtent l="0" t="0" r="889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ł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B9A">
        <w:rPr>
          <w:rFonts w:ascii="Calibri" w:eastAsia="Times New Roman" w:hAnsi="Calibri" w:cs="Calibri"/>
          <w:b/>
          <w:color w:val="0070C0"/>
          <w:kern w:val="0"/>
          <w:lang w:eastAsia="ar-SA"/>
          <w14:ligatures w14:val="none"/>
        </w:rPr>
        <w:t>Samodzielny Publiczny Zakład Opieki Zdrowotnej</w:t>
      </w:r>
      <w:r w:rsidRPr="004E4B9A">
        <w:rPr>
          <w:rFonts w:ascii="Calibri" w:eastAsia="Times New Roman" w:hAnsi="Calibri" w:cs="Calibri"/>
          <w:b/>
          <w:color w:val="0070C0"/>
          <w:kern w:val="0"/>
          <w:lang w:eastAsia="ar-SA"/>
          <w14:ligatures w14:val="none"/>
        </w:rPr>
        <w:br/>
        <w:t xml:space="preserve">Ministerstwa Spraw Wewnętrznych i Administracji </w:t>
      </w:r>
      <w:r w:rsidRPr="004E4B9A">
        <w:rPr>
          <w:rFonts w:ascii="Calibri" w:eastAsia="Times New Roman" w:hAnsi="Calibri" w:cs="Calibri"/>
          <w:b/>
          <w:color w:val="0070C0"/>
          <w:kern w:val="0"/>
          <w:lang w:eastAsia="ar-SA"/>
          <w14:ligatures w14:val="none"/>
        </w:rPr>
        <w:br/>
        <w:t>w Kielcach im. św. Jana Pawła II</w:t>
      </w:r>
    </w:p>
    <w:p w:rsidR="004E4B9A" w:rsidRPr="004E4B9A" w:rsidRDefault="004E4B9A" w:rsidP="004E4B9A">
      <w:pPr>
        <w:suppressAutoHyphens/>
        <w:spacing w:before="120" w:after="0" w:line="240" w:lineRule="auto"/>
        <w:ind w:left="1134" w:right="2126"/>
        <w:jc w:val="center"/>
        <w:rPr>
          <w:rFonts w:ascii="Calibri" w:eastAsia="Times New Roman" w:hAnsi="Calibri" w:cs="Calibri"/>
          <w:b/>
          <w:color w:val="F79646"/>
          <w:kern w:val="0"/>
          <w:lang w:eastAsia="ar-SA"/>
          <w14:ligatures w14:val="none"/>
        </w:rPr>
      </w:pPr>
      <w:r w:rsidRPr="004E4B9A">
        <w:rPr>
          <w:rFonts w:ascii="Calibri" w:eastAsia="Times New Roman" w:hAnsi="Calibri" w:cs="Calibri"/>
          <w:kern w:val="0"/>
          <w:lang w:eastAsia="ar-SA"/>
          <w14:ligatures w14:val="none"/>
        </w:rPr>
        <w:t>25-375 Kielce ul. Wojska Polskiego 51</w:t>
      </w:r>
      <w:r w:rsidRPr="004E4B9A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4E4B9A">
        <w:rPr>
          <w:rFonts w:ascii="Calibri" w:eastAsia="Times New Roman" w:hAnsi="Calibri" w:cs="Calibri"/>
          <w:i/>
          <w:kern w:val="0"/>
          <w:lang w:val="en-US" w:eastAsia="ar-SA"/>
          <w14:ligatures w14:val="none"/>
        </w:rPr>
        <w:t xml:space="preserve"> </w:t>
      </w:r>
      <w:r w:rsidRPr="004E4B9A">
        <w:rPr>
          <w:rFonts w:ascii="Calibri" w:eastAsia="Times New Roman" w:hAnsi="Calibri" w:cs="Calibri"/>
          <w:color w:val="000000"/>
          <w:kern w:val="0"/>
          <w:lang w:val="en-US" w:eastAsia="ar-SA"/>
          <w14:ligatures w14:val="none"/>
        </w:rPr>
        <w:sym w:font="Wingdings" w:char="F028"/>
      </w:r>
      <w:r w:rsidRPr="004E4B9A">
        <w:rPr>
          <w:rFonts w:ascii="Calibri" w:eastAsia="Times New Roman" w:hAnsi="Calibri" w:cs="Calibri"/>
          <w:i/>
          <w:kern w:val="0"/>
          <w:lang w:val="en-US" w:eastAsia="ar-SA"/>
          <w14:ligatures w14:val="none"/>
        </w:rPr>
        <w:t xml:space="preserve"> </w:t>
      </w:r>
      <w:r w:rsidRPr="004E4B9A">
        <w:rPr>
          <w:rFonts w:ascii="Calibri" w:eastAsia="Times New Roman" w:hAnsi="Calibri" w:cs="Calibri"/>
          <w:kern w:val="0"/>
          <w:lang w:val="en-US" w:eastAsia="ar-SA"/>
          <w14:ligatures w14:val="none"/>
        </w:rPr>
        <w:t xml:space="preserve"> 41 260 42  00 </w:t>
      </w:r>
      <w:r w:rsidRPr="004E4B9A">
        <w:rPr>
          <w:rFonts w:ascii="Calibri" w:eastAsia="Times New Roman" w:hAnsi="Calibri" w:cs="Calibri"/>
          <w:i/>
          <w:kern w:val="0"/>
          <w:lang w:val="en-US" w:eastAsia="ar-SA"/>
          <w14:ligatures w14:val="none"/>
        </w:rPr>
        <w:t>Fax.</w:t>
      </w:r>
      <w:r w:rsidRPr="004E4B9A">
        <w:rPr>
          <w:rFonts w:ascii="Calibri" w:eastAsia="Times New Roman" w:hAnsi="Calibri" w:cs="Calibri"/>
          <w:kern w:val="0"/>
          <w:lang w:val="en-US" w:eastAsia="ar-SA"/>
          <w14:ligatures w14:val="none"/>
        </w:rPr>
        <w:t xml:space="preserve"> 41 260 42 05</w:t>
      </w:r>
      <w:r w:rsidRPr="004E4B9A">
        <w:rPr>
          <w:rFonts w:ascii="Calibri" w:eastAsia="Times New Roman" w:hAnsi="Calibri" w:cs="Calibri"/>
          <w:kern w:val="0"/>
          <w:lang w:val="en-US" w:eastAsia="ar-SA"/>
          <w14:ligatures w14:val="none"/>
        </w:rPr>
        <w:br/>
      </w:r>
      <w:r w:rsidRPr="004E4B9A">
        <w:rPr>
          <w:rFonts w:ascii="Calibri" w:eastAsia="Times New Roman" w:hAnsi="Calibri" w:cs="Calibri"/>
          <w:i/>
          <w:kern w:val="0"/>
          <w:lang w:val="en-US" w:eastAsia="ar-SA"/>
          <w14:ligatures w14:val="none"/>
        </w:rPr>
        <w:t xml:space="preserve">    NIP</w:t>
      </w:r>
      <w:r w:rsidRPr="004E4B9A">
        <w:rPr>
          <w:rFonts w:ascii="Calibri" w:eastAsia="Times New Roman" w:hAnsi="Calibri" w:cs="Calibri"/>
          <w:kern w:val="0"/>
          <w:lang w:val="en-US" w:eastAsia="ar-SA"/>
          <w14:ligatures w14:val="none"/>
        </w:rPr>
        <w:t xml:space="preserve">:657-18-13-314  </w:t>
      </w:r>
      <w:r w:rsidRPr="004E4B9A">
        <w:rPr>
          <w:rFonts w:ascii="Calibri" w:eastAsia="Times New Roman" w:hAnsi="Calibri" w:cs="Calibri"/>
          <w:i/>
          <w:kern w:val="0"/>
          <w:lang w:val="en-US" w:eastAsia="ar-SA"/>
          <w14:ligatures w14:val="none"/>
        </w:rPr>
        <w:t>REGON:</w:t>
      </w:r>
      <w:r w:rsidRPr="004E4B9A">
        <w:rPr>
          <w:rFonts w:ascii="Calibri" w:eastAsia="Times New Roman" w:hAnsi="Calibri" w:cs="Calibri"/>
          <w:kern w:val="0"/>
          <w:lang w:val="en-US" w:eastAsia="ar-SA"/>
          <w14:ligatures w14:val="none"/>
        </w:rPr>
        <w:t xml:space="preserve"> 290391139</w:t>
      </w:r>
    </w:p>
    <w:p w:rsidR="004E4B9A" w:rsidRPr="004E4B9A" w:rsidRDefault="004E4B9A" w:rsidP="004E4B9A">
      <w:pPr>
        <w:suppressAutoHyphens/>
        <w:spacing w:after="0" w:line="240" w:lineRule="auto"/>
        <w:ind w:left="1985"/>
        <w:rPr>
          <w:rFonts w:ascii="Calibri" w:eastAsia="Times New Roman" w:hAnsi="Calibri" w:cs="Calibri"/>
          <w:i/>
          <w:kern w:val="0"/>
          <w:u w:val="single"/>
          <w:lang w:val="en-US" w:eastAsia="ar-SA"/>
          <w14:ligatures w14:val="none"/>
        </w:rPr>
      </w:pPr>
      <w:hyperlink r:id="rId7" w:history="1">
        <w:r w:rsidRPr="004E4B9A">
          <w:rPr>
            <w:rFonts w:ascii="Calibri" w:eastAsia="Times New Roman" w:hAnsi="Calibri" w:cs="Calibri"/>
            <w:i/>
            <w:color w:val="0000FF"/>
            <w:kern w:val="0"/>
            <w:sz w:val="20"/>
            <w:u w:val="single"/>
            <w:lang w:val="en-US" w:eastAsia="ar-SA"/>
            <w14:ligatures w14:val="none"/>
          </w:rPr>
          <w:t>zoz@zozmswiakielce.pl</w:t>
        </w:r>
      </w:hyperlink>
      <w:r w:rsidRPr="004E4B9A">
        <w:rPr>
          <w:rFonts w:ascii="Calibri" w:eastAsia="Times New Roman" w:hAnsi="Calibri" w:cs="Calibri"/>
          <w:b/>
          <w:color w:val="0000FF"/>
          <w:kern w:val="0"/>
          <w:sz w:val="20"/>
          <w:u w:val="single"/>
          <w:lang w:val="en-US" w:eastAsia="ar-SA"/>
          <w14:ligatures w14:val="none"/>
        </w:rPr>
        <w:t xml:space="preserve"> </w:t>
      </w:r>
      <w:r w:rsidRPr="004E4B9A">
        <w:rPr>
          <w:rFonts w:ascii="Calibri" w:eastAsia="Times New Roman" w:hAnsi="Calibri" w:cs="Calibri"/>
          <w:color w:val="0000FF"/>
          <w:kern w:val="0"/>
          <w:sz w:val="20"/>
          <w:u w:val="single"/>
          <w:lang w:val="en-US" w:eastAsia="ar-SA"/>
          <w14:ligatures w14:val="none"/>
        </w:rPr>
        <w:t xml:space="preserve"> </w:t>
      </w:r>
      <w:r w:rsidRPr="004E4B9A">
        <w:rPr>
          <w:rFonts w:ascii="Calibri" w:eastAsia="Times New Roman" w:hAnsi="Calibri" w:cs="Calibri"/>
          <w:b/>
          <w:kern w:val="0"/>
          <w:sz w:val="20"/>
          <w:lang w:val="en-US" w:eastAsia="ar-SA"/>
          <w14:ligatures w14:val="none"/>
        </w:rPr>
        <w:t xml:space="preserve"> </w:t>
      </w:r>
      <w:r w:rsidRPr="004E4B9A">
        <w:rPr>
          <w:rFonts w:ascii="Calibri" w:eastAsia="Times New Roman" w:hAnsi="Calibri" w:cs="Calibri"/>
          <w:b/>
          <w:kern w:val="0"/>
          <w:sz w:val="20"/>
          <w:lang w:val="en-US" w:eastAsia="ar-SA"/>
          <w14:ligatures w14:val="none"/>
        </w:rPr>
        <w:tab/>
      </w:r>
      <w:r w:rsidRPr="004E4B9A">
        <w:rPr>
          <w:rFonts w:ascii="Calibri" w:eastAsia="Times New Roman" w:hAnsi="Calibri" w:cs="Calibri"/>
          <w:b/>
          <w:kern w:val="0"/>
          <w:sz w:val="20"/>
          <w:lang w:val="en-US" w:eastAsia="ar-SA"/>
          <w14:ligatures w14:val="none"/>
        </w:rPr>
        <w:tab/>
      </w:r>
      <w:r w:rsidRPr="004E4B9A">
        <w:rPr>
          <w:rFonts w:ascii="Calibri" w:eastAsia="Times New Roman" w:hAnsi="Calibri" w:cs="Calibri"/>
          <w:b/>
          <w:kern w:val="0"/>
          <w:sz w:val="20"/>
          <w:lang w:val="en-US" w:eastAsia="ar-SA"/>
          <w14:ligatures w14:val="none"/>
        </w:rPr>
        <w:tab/>
      </w:r>
      <w:hyperlink r:id="rId8" w:history="1">
        <w:r w:rsidRPr="004E4B9A">
          <w:rPr>
            <w:rFonts w:ascii="Calibri" w:eastAsia="Times New Roman" w:hAnsi="Calibri" w:cs="Calibri"/>
            <w:i/>
            <w:color w:val="0000FF"/>
            <w:kern w:val="0"/>
            <w:sz w:val="20"/>
            <w:u w:val="single"/>
            <w:lang w:val="en-US" w:eastAsia="ar-SA"/>
            <w14:ligatures w14:val="none"/>
          </w:rPr>
          <w:t>www.zozmswiakielc</w:t>
        </w:r>
      </w:hyperlink>
    </w:p>
    <w:p w:rsidR="004E4B9A" w:rsidRPr="004E4B9A" w:rsidRDefault="004E4B9A" w:rsidP="004E4B9A">
      <w:pPr>
        <w:suppressAutoHyphens/>
        <w:spacing w:after="0" w:line="240" w:lineRule="auto"/>
        <w:ind w:left="1418"/>
        <w:rPr>
          <w:rFonts w:ascii="Calibri" w:eastAsia="Times New Roman" w:hAnsi="Calibri" w:cs="Calibri"/>
          <w:i/>
          <w:kern w:val="0"/>
          <w:u w:val="single"/>
          <w:lang w:val="en-US" w:eastAsia="ar-SA"/>
          <w14:ligatures w14:val="none"/>
        </w:rPr>
      </w:pPr>
      <w:r w:rsidRPr="004E4B9A">
        <w:rPr>
          <w:rFonts w:ascii="Calibri" w:eastAsia="Times New Roman" w:hAnsi="Calibri" w:cs="Calibri"/>
          <w:i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3EB9" wp14:editId="354F0A66">
                <wp:simplePos x="0" y="0"/>
                <wp:positionH relativeFrom="column">
                  <wp:posOffset>-339090</wp:posOffset>
                </wp:positionH>
                <wp:positionV relativeFrom="paragraph">
                  <wp:posOffset>114935</wp:posOffset>
                </wp:positionV>
                <wp:extent cx="6677025" cy="0"/>
                <wp:effectExtent l="38100" t="38100" r="66675" b="952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51C9E" id="AutoShape 5" o:spid="_x0000_s1026" type="#_x0000_t32" style="position:absolute;margin-left:-26.7pt;margin-top:9.05pt;width:52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" strokecolor="#4bacc6" strokeweight="2pt">
                <v:shadow on="t" color="black" opacity="24903f" origin=",.5" offset="0,.55556mm"/>
              </v:shape>
            </w:pict>
          </mc:Fallback>
        </mc:AlternateContent>
      </w:r>
    </w:p>
    <w:p w:rsidR="004E4B9A" w:rsidRPr="004E4B9A" w:rsidRDefault="004E4B9A" w:rsidP="004E4B9A">
      <w:pPr>
        <w:suppressAutoHyphens/>
        <w:spacing w:after="0" w:line="276" w:lineRule="auto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:rsidR="004E4B9A" w:rsidRPr="004E4B9A" w:rsidRDefault="004E4B9A" w:rsidP="004E4B9A">
      <w:pPr>
        <w:suppressAutoHyphens/>
        <w:spacing w:after="0" w:line="276" w:lineRule="auto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4E4B9A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Kielce, d</w:t>
      </w:r>
      <w:r w:rsidR="00760BF6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n. 29 maja</w:t>
      </w:r>
      <w:r w:rsidRPr="004E4B9A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2025 r.</w:t>
      </w:r>
    </w:p>
    <w:p w:rsidR="000E7479" w:rsidRPr="000E7479" w:rsidRDefault="000E7479" w:rsidP="006371CC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iCs/>
          <w:kern w:val="0"/>
          <w:sz w:val="20"/>
          <w:szCs w:val="20"/>
          <w:u w:val="single"/>
          <w:lang w:eastAsia="ar-SA"/>
          <w14:ligatures w14:val="none"/>
        </w:rPr>
      </w:pPr>
    </w:p>
    <w:p w:rsidR="004E4B9A" w:rsidRPr="004E4B9A" w:rsidRDefault="004E4B9A" w:rsidP="004E4B9A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pl-PL"/>
          <w14:ligatures w14:val="none"/>
        </w:rPr>
      </w:pPr>
      <w:r w:rsidRPr="004E4B9A"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  <w:t>Zatwierdzam:</w:t>
      </w:r>
    </w:p>
    <w:p w:rsidR="004E4B9A" w:rsidRPr="004E4B9A" w:rsidRDefault="004E4B9A" w:rsidP="004E4B9A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</w:pPr>
    </w:p>
    <w:p w:rsidR="004E4B9A" w:rsidRPr="004E4B9A" w:rsidRDefault="004E4B9A" w:rsidP="004E4B9A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</w:pPr>
    </w:p>
    <w:p w:rsidR="004E4B9A" w:rsidRPr="004E4B9A" w:rsidRDefault="004E4B9A" w:rsidP="004E4B9A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</w:pPr>
    </w:p>
    <w:p w:rsidR="004E4B9A" w:rsidRPr="004E4B9A" w:rsidRDefault="004E4B9A" w:rsidP="004E4B9A">
      <w:pPr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</w:pPr>
      <w:r w:rsidRPr="004E4B9A"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  <w:t>………………………………………………</w:t>
      </w:r>
    </w:p>
    <w:p w:rsidR="004E4B9A" w:rsidRPr="004E4B9A" w:rsidRDefault="004E4B9A" w:rsidP="004E4B9A">
      <w:pPr>
        <w:suppressAutoHyphens/>
        <w:spacing w:after="0" w:line="276" w:lineRule="auto"/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</w:pPr>
    </w:p>
    <w:p w:rsidR="004E4B9A" w:rsidRPr="004E4B9A" w:rsidRDefault="004E4B9A" w:rsidP="004E4B9A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DYREKTOR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S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AMODZIELNEGO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P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UBLICZNEGO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 Z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AKŁADU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O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PIEKI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Z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DRO</w:t>
      </w:r>
      <w:r w:rsidR="000F2A18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W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OTNEJ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 M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INISTERSTWA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S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PRAW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W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EWNĘTRZNYCH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i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A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DMINISTARCJI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 w Kielcach im. św. Jana Pawła II </w:t>
      </w:r>
    </w:p>
    <w:p w:rsidR="004E4B9A" w:rsidRPr="004E4B9A" w:rsidRDefault="004E4B9A" w:rsidP="004E4B9A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</w:pP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na podstawie art. 26 - 27 ustawy z dnia 15 kwietnia 2011 roku o działalności leczniczej</w:t>
      </w:r>
    </w:p>
    <w:p w:rsidR="004E4B9A" w:rsidRPr="004E4B9A" w:rsidRDefault="004E4B9A" w:rsidP="004E4B9A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</w:pP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OGŁASZA KONKURS</w:t>
      </w:r>
    </w:p>
    <w:p w:rsidR="004E4B9A" w:rsidRPr="004E4B9A" w:rsidRDefault="004E4B9A" w:rsidP="004E4B9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</w:pP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NA 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STANOWISKO NACZELNEJ PIELĘGNIARKI</w:t>
      </w:r>
    </w:p>
    <w:p w:rsidR="004E4B9A" w:rsidRPr="004E4B9A" w:rsidRDefault="004E4B9A" w:rsidP="004E4B9A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</w:pPr>
    </w:p>
    <w:p w:rsidR="004E4B9A" w:rsidRPr="004E4B9A" w:rsidRDefault="004E4B9A" w:rsidP="006371CC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b/>
        </w:rPr>
      </w:pPr>
    </w:p>
    <w:p w:rsidR="004E4B9A" w:rsidRDefault="004E4B9A" w:rsidP="006371CC">
      <w:pPr>
        <w:widowControl w:val="0"/>
        <w:autoSpaceDE w:val="0"/>
        <w:autoSpaceDN w:val="0"/>
        <w:spacing w:after="0" w:line="240" w:lineRule="auto"/>
        <w:ind w:left="284" w:right="975"/>
        <w:jc w:val="both"/>
      </w:pPr>
      <w:r w:rsidRPr="004E4B9A">
        <w:rPr>
          <w:rFonts w:ascii="Calibri" w:eastAsia="Calibri" w:hAnsi="Calibri" w:cs="Calibri"/>
          <w:kern w:val="0"/>
          <w14:ligatures w14:val="none"/>
        </w:rPr>
        <w:t xml:space="preserve">Strona internetowa, na której dostępne jest </w:t>
      </w:r>
      <w:r w:rsidR="002F65E6">
        <w:rPr>
          <w:rFonts w:ascii="Calibri" w:eastAsia="Calibri" w:hAnsi="Calibri" w:cs="Calibri"/>
          <w:kern w:val="0"/>
          <w14:ligatures w14:val="none"/>
        </w:rPr>
        <w:t>o</w:t>
      </w:r>
      <w:r w:rsidRPr="004E4B9A">
        <w:rPr>
          <w:rFonts w:ascii="Calibri" w:eastAsia="Calibri" w:hAnsi="Calibri" w:cs="Calibri"/>
          <w:kern w:val="0"/>
          <w14:ligatures w14:val="none"/>
        </w:rPr>
        <w:t>głoszenie</w:t>
      </w:r>
      <w:r w:rsidR="001978D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2F65E6">
        <w:rPr>
          <w:rFonts w:ascii="Calibri" w:eastAsia="Calibri" w:hAnsi="Calibri" w:cs="Calibri"/>
          <w:kern w:val="0"/>
          <w14:ligatures w14:val="none"/>
        </w:rPr>
        <w:t>dla</w:t>
      </w:r>
      <w:r w:rsidR="006371CC">
        <w:rPr>
          <w:rFonts w:ascii="Calibri" w:eastAsia="Calibri" w:hAnsi="Calibri" w:cs="Calibri"/>
          <w:kern w:val="0"/>
          <w14:ligatures w14:val="none"/>
        </w:rPr>
        <w:t xml:space="preserve"> osób kandydujących na stanowisko</w:t>
      </w:r>
      <w:r w:rsidRPr="004E4B9A">
        <w:rPr>
          <w:rFonts w:ascii="Calibri" w:eastAsia="Calibri" w:hAnsi="Calibri" w:cs="Calibri"/>
          <w:kern w:val="0"/>
          <w14:ligatures w14:val="none"/>
        </w:rPr>
        <w:t xml:space="preserve">: </w:t>
      </w:r>
    </w:p>
    <w:bookmarkStart w:id="0" w:name="_Hlk199408038"/>
    <w:p w:rsidR="006371CC" w:rsidRDefault="006371CC" w:rsidP="004E4B9A">
      <w:pPr>
        <w:widowControl w:val="0"/>
        <w:autoSpaceDE w:val="0"/>
        <w:autoSpaceDN w:val="0"/>
        <w:spacing w:after="0" w:line="480" w:lineRule="auto"/>
        <w:ind w:left="285" w:right="974"/>
      </w:pPr>
      <w:r>
        <w:fldChar w:fldCharType="begin"/>
      </w:r>
      <w:r>
        <w:instrText>HYPERLINK "http://www.zozmswiakielce.pl/bip"</w:instrText>
      </w:r>
      <w:r>
        <w:fldChar w:fldCharType="separate"/>
      </w:r>
      <w:r w:rsidRPr="00C76413">
        <w:rPr>
          <w:rStyle w:val="Hipercze"/>
        </w:rPr>
        <w:t>www.zozmswiakielce.pl/bip</w:t>
      </w:r>
      <w:r>
        <w:fldChar w:fldCharType="end"/>
      </w:r>
      <w:r>
        <w:t xml:space="preserve"> </w:t>
      </w:r>
    </w:p>
    <w:bookmarkEnd w:id="0"/>
    <w:p w:rsidR="002F65E6" w:rsidRPr="004E4B9A" w:rsidRDefault="002F65E6" w:rsidP="004E4B9A">
      <w:pPr>
        <w:widowControl w:val="0"/>
        <w:autoSpaceDE w:val="0"/>
        <w:autoSpaceDN w:val="0"/>
        <w:spacing w:after="0" w:line="480" w:lineRule="auto"/>
        <w:ind w:left="285" w:right="974"/>
        <w:rPr>
          <w:rFonts w:ascii="Calibri" w:eastAsia="Calibri" w:hAnsi="Calibri" w:cs="Calibri"/>
          <w:kern w:val="0"/>
          <w14:ligatures w14:val="none"/>
        </w:rPr>
      </w:pPr>
    </w:p>
    <w:p w:rsidR="004E4B9A" w:rsidRDefault="001978DC" w:rsidP="001978DC">
      <w:pPr>
        <w:widowControl w:val="0"/>
        <w:tabs>
          <w:tab w:val="left" w:pos="710"/>
        </w:tabs>
        <w:autoSpaceDE w:val="0"/>
        <w:autoSpaceDN w:val="0"/>
        <w:spacing w:after="0" w:line="240" w:lineRule="auto"/>
        <w:ind w:left="285"/>
        <w:jc w:val="both"/>
      </w:pPr>
      <w:r w:rsidRPr="001978DC">
        <w:t>Kwalifikacje wymagane od pracownik</w:t>
      </w:r>
      <w:r>
        <w:t xml:space="preserve">a na podane w ogłoszeniu </w:t>
      </w:r>
      <w:r w:rsidR="00BF7629">
        <w:t>stanowiska</w:t>
      </w:r>
      <w:r>
        <w:t xml:space="preserve"> pracy podyktowane są wytycznymi z Rozporządzenia Ministra Zdrowia z dnia </w:t>
      </w:r>
      <w:r w:rsidR="00E62189">
        <w:t xml:space="preserve">10 lipca 2023 </w:t>
      </w:r>
      <w:r>
        <w:t>roku w sprawie kwalifikacji wymaganych od pracowników na poszczególnych stanowiskach pracy w podmiotach leczniczych niebędących przedsiębiorcam</w:t>
      </w:r>
      <w:r w:rsidR="00E62189">
        <w:t xml:space="preserve">i( </w:t>
      </w:r>
      <w:r w:rsidR="00E62189" w:rsidRPr="00E62189">
        <w:t>Dz.U.2023.1515</w:t>
      </w:r>
      <w:r w:rsidR="00E62189">
        <w:t>)</w:t>
      </w:r>
    </w:p>
    <w:p w:rsidR="00E62189" w:rsidRDefault="00E62189" w:rsidP="001978DC">
      <w:pPr>
        <w:widowControl w:val="0"/>
        <w:tabs>
          <w:tab w:val="left" w:pos="710"/>
        </w:tabs>
        <w:autoSpaceDE w:val="0"/>
        <w:autoSpaceDN w:val="0"/>
        <w:spacing w:after="0" w:line="240" w:lineRule="auto"/>
        <w:ind w:left="285"/>
        <w:jc w:val="both"/>
      </w:pPr>
    </w:p>
    <w:tbl>
      <w:tblPr>
        <w:tblW w:w="8901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7"/>
        <w:gridCol w:w="6090"/>
        <w:gridCol w:w="1584"/>
      </w:tblGrid>
      <w:tr w:rsidR="00E62189" w:rsidTr="002D218F">
        <w:trPr>
          <w:trHeight w:val="380"/>
        </w:trPr>
        <w:tc>
          <w:tcPr>
            <w:tcW w:w="1151" w:type="dxa"/>
            <w:tcBorders>
              <w:bottom w:val="single" w:sz="4" w:space="0" w:color="auto"/>
            </w:tcBorders>
          </w:tcPr>
          <w:p w:rsidR="00E62189" w:rsidRDefault="00E62189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 xml:space="preserve">Stanowisko </w:t>
            </w:r>
          </w:p>
        </w:tc>
        <w:tc>
          <w:tcPr>
            <w:tcW w:w="6160" w:type="dxa"/>
          </w:tcPr>
          <w:p w:rsidR="00E62189" w:rsidRDefault="00E62189" w:rsidP="002D218F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center"/>
            </w:pPr>
            <w:r>
              <w:t>Naczelna Pielęgniarka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E62189" w:rsidRDefault="002D218F" w:rsidP="002D218F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</w:pPr>
            <w:r>
              <w:t xml:space="preserve">Liczba lat pracy w zawodzie lub inne dodatkowe kwalifikacje </w:t>
            </w:r>
          </w:p>
        </w:tc>
      </w:tr>
      <w:tr w:rsidR="00E62189" w:rsidTr="002D218F">
        <w:trPr>
          <w:trHeight w:val="1320"/>
        </w:trPr>
        <w:tc>
          <w:tcPr>
            <w:tcW w:w="1151" w:type="dxa"/>
            <w:tcBorders>
              <w:bottom w:val="nil"/>
            </w:tcBorders>
            <w:shd w:val="clear" w:color="auto" w:fill="auto"/>
          </w:tcPr>
          <w:p w:rsidR="00E62189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 xml:space="preserve">Naczelna </w:t>
            </w:r>
          </w:p>
          <w:p w:rsidR="002D218F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>Pielęgniarka</w:t>
            </w:r>
          </w:p>
        </w:tc>
        <w:tc>
          <w:tcPr>
            <w:tcW w:w="6160" w:type="dxa"/>
          </w:tcPr>
          <w:p w:rsidR="00E62189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 xml:space="preserve">tytuł zawodowy magistra pielęgniarstwa i studia </w:t>
            </w:r>
            <w:r w:rsidRPr="002D218F">
              <w:t>podyplomowe</w:t>
            </w:r>
            <w:r>
              <w:t xml:space="preserve">               </w:t>
            </w:r>
            <w:r w:rsidRPr="002D218F">
              <w:t xml:space="preserve"> </w:t>
            </w:r>
            <w:r w:rsidRPr="002D218F">
              <w:rPr>
                <w:rStyle w:val="Uwydatnienie"/>
              </w:rPr>
              <w:t>w</w:t>
            </w:r>
            <w:r w:rsidRPr="002D218F">
              <w:t xml:space="preserve"> zakresie zarządzania </w:t>
            </w:r>
            <w:r w:rsidRPr="002D218F">
              <w:rPr>
                <w:rStyle w:val="Uwydatnienie"/>
              </w:rPr>
              <w:t>w</w:t>
            </w:r>
            <w:r w:rsidRPr="002D218F">
              <w:t xml:space="preserve"> ochronie zdrowia oraz tytuł specjalisty </w:t>
            </w:r>
            <w:r>
              <w:t xml:space="preserve">             </w:t>
            </w:r>
            <w:r w:rsidRPr="002D218F">
              <w:rPr>
                <w:rStyle w:val="Uwydatnienie"/>
              </w:rPr>
              <w:t>w</w:t>
            </w:r>
            <w:r w:rsidRPr="002D218F">
              <w:t xml:space="preserve"> dziedzinie pielęgniarstwa lub </w:t>
            </w:r>
            <w:r w:rsidRPr="002D218F">
              <w:rPr>
                <w:rStyle w:val="Uwydatnienie"/>
              </w:rPr>
              <w:t>w</w:t>
            </w:r>
            <w:r w:rsidRPr="002D218F">
              <w:t xml:space="preserve"> dziedzinie mającej zastosowanie </w:t>
            </w:r>
            <w:r w:rsidRPr="002D218F">
              <w:rPr>
                <w:rStyle w:val="Uwydatnienie"/>
              </w:rPr>
              <w:t>w</w:t>
            </w:r>
            <w:r>
              <w:t xml:space="preserve"> ochronie zdrowia</w:t>
            </w:r>
          </w:p>
        </w:tc>
        <w:tc>
          <w:tcPr>
            <w:tcW w:w="1590" w:type="dxa"/>
            <w:tcBorders>
              <w:bottom w:val="nil"/>
            </w:tcBorders>
          </w:tcPr>
          <w:p w:rsidR="00E62189" w:rsidRDefault="00E62189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</w:p>
          <w:p w:rsidR="002D218F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</w:p>
          <w:p w:rsidR="002D218F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 xml:space="preserve">            </w:t>
            </w:r>
          </w:p>
          <w:p w:rsidR="002D218F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 xml:space="preserve">          </w:t>
            </w:r>
          </w:p>
          <w:p w:rsidR="002D218F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 xml:space="preserve">             </w:t>
            </w:r>
            <w:r w:rsidR="00B04A3D">
              <w:t>7</w:t>
            </w:r>
          </w:p>
        </w:tc>
      </w:tr>
      <w:tr w:rsidR="00E62189" w:rsidTr="002D218F">
        <w:trPr>
          <w:trHeight w:val="1342"/>
        </w:trPr>
        <w:tc>
          <w:tcPr>
            <w:tcW w:w="1151" w:type="dxa"/>
            <w:tcBorders>
              <w:top w:val="nil"/>
            </w:tcBorders>
          </w:tcPr>
          <w:p w:rsidR="00E62189" w:rsidRDefault="00E62189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</w:p>
        </w:tc>
        <w:tc>
          <w:tcPr>
            <w:tcW w:w="6160" w:type="dxa"/>
          </w:tcPr>
          <w:p w:rsidR="00E62189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 w:rsidRPr="002D218F">
              <w:t>tytuł zawodowy magistra pielęgniarstwa i studia podyplomowe w zakresie zarządzania w ochronie zdrowia</w:t>
            </w:r>
          </w:p>
        </w:tc>
        <w:tc>
          <w:tcPr>
            <w:tcW w:w="1590" w:type="dxa"/>
            <w:tcBorders>
              <w:top w:val="nil"/>
            </w:tcBorders>
          </w:tcPr>
          <w:p w:rsidR="00E62189" w:rsidRDefault="00E62189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</w:p>
        </w:tc>
      </w:tr>
    </w:tbl>
    <w:p w:rsidR="00E62189" w:rsidRPr="004E4B9A" w:rsidRDefault="00E62189" w:rsidP="001978DC">
      <w:pPr>
        <w:widowControl w:val="0"/>
        <w:tabs>
          <w:tab w:val="left" w:pos="710"/>
        </w:tabs>
        <w:autoSpaceDE w:val="0"/>
        <w:autoSpaceDN w:val="0"/>
        <w:spacing w:after="0" w:line="240" w:lineRule="auto"/>
        <w:ind w:left="285"/>
        <w:jc w:val="both"/>
      </w:pPr>
    </w:p>
    <w:p w:rsidR="00B86111" w:rsidRPr="00B86111" w:rsidRDefault="00B86111" w:rsidP="00B86111">
      <w:pPr>
        <w:widowControl w:val="0"/>
        <w:tabs>
          <w:tab w:val="left" w:pos="710"/>
        </w:tabs>
        <w:autoSpaceDE w:val="0"/>
        <w:autoSpaceDN w:val="0"/>
        <w:spacing w:after="0" w:line="240" w:lineRule="auto"/>
        <w:jc w:val="both"/>
        <w:rPr>
          <w:b/>
          <w:bCs/>
          <w:sz w:val="18"/>
          <w:szCs w:val="18"/>
        </w:rPr>
      </w:pPr>
      <w:r w:rsidRPr="00B86111">
        <w:rPr>
          <w:sz w:val="18"/>
          <w:szCs w:val="18"/>
        </w:rPr>
        <w:lastRenderedPageBreak/>
        <w:t xml:space="preserve">Załącznik nr 1 do Rozporządzenia Ministra Zdrowia z dnia 10 lipca 2023  </w:t>
      </w:r>
      <w:r w:rsidRPr="00B86111">
        <w:rPr>
          <w:i/>
          <w:iCs/>
          <w:sz w:val="18"/>
          <w:szCs w:val="18"/>
        </w:rPr>
        <w:t>w sprawie kwalifikacji wymaganych od pracowników na poszczególnych rodzajach stanowisk pracy</w:t>
      </w:r>
      <w:r w:rsidRPr="00B86111">
        <w:rPr>
          <w:sz w:val="18"/>
          <w:szCs w:val="18"/>
        </w:rPr>
        <w:t xml:space="preserve"> </w:t>
      </w:r>
      <w:r w:rsidRPr="00B86111">
        <w:rPr>
          <w:i/>
          <w:iCs/>
          <w:sz w:val="18"/>
          <w:szCs w:val="18"/>
        </w:rPr>
        <w:t>w podmiotach leczniczych</w:t>
      </w:r>
      <w:r w:rsidRPr="00B86111">
        <w:rPr>
          <w:sz w:val="18"/>
          <w:szCs w:val="18"/>
        </w:rPr>
        <w:t xml:space="preserve"> </w:t>
      </w:r>
      <w:r w:rsidRPr="00B86111">
        <w:rPr>
          <w:i/>
          <w:iCs/>
          <w:sz w:val="18"/>
          <w:szCs w:val="18"/>
        </w:rPr>
        <w:t>niebędących przedsiębiorcami</w:t>
      </w:r>
    </w:p>
    <w:p w:rsidR="004E4B9A" w:rsidRPr="004E4B9A" w:rsidRDefault="004E4B9A" w:rsidP="004E4B9A">
      <w:pPr>
        <w:widowControl w:val="0"/>
        <w:tabs>
          <w:tab w:val="left" w:pos="710"/>
        </w:tabs>
        <w:autoSpaceDE w:val="0"/>
        <w:autoSpaceDN w:val="0"/>
        <w:spacing w:after="0" w:line="240" w:lineRule="auto"/>
        <w:jc w:val="both"/>
      </w:pPr>
    </w:p>
    <w:p w:rsidR="004E4B9A" w:rsidRPr="004E4B9A" w:rsidRDefault="004E4B9A" w:rsidP="004E4B9A">
      <w:pPr>
        <w:widowControl w:val="0"/>
        <w:tabs>
          <w:tab w:val="left" w:pos="710"/>
        </w:tabs>
        <w:autoSpaceDE w:val="0"/>
        <w:autoSpaceDN w:val="0"/>
        <w:spacing w:after="0" w:line="240" w:lineRule="auto"/>
        <w:jc w:val="both"/>
      </w:pPr>
    </w:p>
    <w:p w:rsidR="004E4B9A" w:rsidRDefault="00B86111" w:rsidP="00B8611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 xml:space="preserve">Wymagane dokumenty </w:t>
      </w:r>
    </w:p>
    <w:p w:rsidR="00B86111" w:rsidRDefault="00B86111" w:rsidP="00B86111">
      <w:pPr>
        <w:pStyle w:val="Akapitzlist"/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:rsidR="00B86111" w:rsidRPr="00B86111" w:rsidRDefault="00B86111" w:rsidP="00DC78CE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111">
        <w:rPr>
          <w:rFonts w:ascii="Calibri" w:eastAsia="Calibri" w:hAnsi="Calibri" w:cs="Calibri"/>
          <w:bCs/>
          <w:kern w:val="0"/>
          <w14:ligatures w14:val="none"/>
        </w:rPr>
        <w:t>podanie o przyjęcie na stanowisko objęte konkursem;</w:t>
      </w:r>
    </w:p>
    <w:p w:rsidR="00B86111" w:rsidRPr="00B86111" w:rsidRDefault="00B86111" w:rsidP="00DC78CE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111">
        <w:rPr>
          <w:rFonts w:ascii="Calibri" w:eastAsia="Calibri" w:hAnsi="Calibri" w:cs="Calibri"/>
          <w:bCs/>
          <w:kern w:val="0"/>
          <w14:ligatures w14:val="none"/>
        </w:rPr>
        <w:t>dokumenty stwierdzające kwalifikacje zawodowe wymagane do zajmowania danego stanowiska, a kandydaci na stanowiska, z którymi wiąże się posiadanie prawa wykonywania zawodu, dokument potwierdzający to prawo;</w:t>
      </w:r>
    </w:p>
    <w:p w:rsidR="00B86111" w:rsidRPr="00B86111" w:rsidRDefault="00B86111" w:rsidP="00DC78CE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111">
        <w:rPr>
          <w:rFonts w:ascii="Calibri" w:eastAsia="Calibri" w:hAnsi="Calibri" w:cs="Calibri"/>
          <w:bCs/>
          <w:kern w:val="0"/>
          <w14:ligatures w14:val="none"/>
        </w:rPr>
        <w:t>opisany przez kandydata przebieg pracy zawodowej;</w:t>
      </w:r>
    </w:p>
    <w:p w:rsidR="00B86111" w:rsidRDefault="00B86111" w:rsidP="00DC78CE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111">
        <w:rPr>
          <w:rFonts w:ascii="Calibri" w:eastAsia="Calibri" w:hAnsi="Calibri" w:cs="Calibri"/>
          <w:bCs/>
          <w:kern w:val="0"/>
          <w14:ligatures w14:val="none"/>
        </w:rPr>
        <w:t>inne dokumenty, w szczególności potwierdzające dorobek i kwalifikacje zawodowe kandydata;</w:t>
      </w:r>
    </w:p>
    <w:p w:rsidR="00B86111" w:rsidRDefault="00B86111" w:rsidP="00DC78CE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111">
        <w:rPr>
          <w:rFonts w:ascii="Calibri" w:eastAsia="Calibri" w:hAnsi="Calibri" w:cs="Calibri"/>
          <w:bCs/>
          <w:kern w:val="0"/>
          <w14:ligatures w14:val="none"/>
        </w:rPr>
        <w:t>oświadczenie kandydata o braku prawomocnie orzeczonego wobec niego zakazu wykonywania zawodu, zawieszenia prawa wykonywania zawodu, ograniczenia prawa wykonywania zawodu lub zakazu zajmowania określonego stanowiska.</w:t>
      </w:r>
    </w:p>
    <w:p w:rsidR="00DD6BF3" w:rsidRDefault="00DD6BF3" w:rsidP="00DC78CE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 xml:space="preserve">Złożenie oświadczenia o zgodzie na przetwarzanie danych osobowych. </w:t>
      </w:r>
    </w:p>
    <w:p w:rsidR="00B86111" w:rsidRDefault="00B86111" w:rsidP="00B86111">
      <w:pPr>
        <w:pStyle w:val="Akapitzlist"/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p w:rsidR="00DC78CE" w:rsidRPr="00DC78CE" w:rsidRDefault="00DC78CE" w:rsidP="00DC78CE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DC78CE">
        <w:rPr>
          <w:rFonts w:ascii="Calibri" w:eastAsia="Calibri" w:hAnsi="Calibri" w:cs="Calibri"/>
          <w:b/>
          <w:kern w:val="0"/>
          <w14:ligatures w14:val="none"/>
        </w:rPr>
        <w:t>WYMOGI FORMALNE DOTYCZĄCE DOKUMNETACJI</w:t>
      </w:r>
      <w:r>
        <w:rPr>
          <w:rFonts w:ascii="Calibri" w:eastAsia="Calibri" w:hAnsi="Calibri" w:cs="Calibri"/>
          <w:b/>
          <w:kern w:val="0"/>
          <w14:ligatures w14:val="none"/>
        </w:rPr>
        <w:t>.</w:t>
      </w:r>
      <w:r w:rsidRPr="00DC78CE">
        <w:rPr>
          <w:rFonts w:ascii="Calibri" w:eastAsia="Calibri" w:hAnsi="Calibri" w:cs="Calibri"/>
          <w:b/>
          <w:kern w:val="0"/>
          <w14:ligatures w14:val="none"/>
        </w:rPr>
        <w:t xml:space="preserve"> </w:t>
      </w:r>
    </w:p>
    <w:p w:rsidR="00B86111" w:rsidRPr="00B86111" w:rsidRDefault="00B86111" w:rsidP="00B86111">
      <w:pPr>
        <w:pStyle w:val="Akapitzlist"/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:rsidR="003B5BB4" w:rsidRDefault="00B86111" w:rsidP="00DC78CE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K</w:t>
      </w:r>
      <w:r w:rsidRPr="00B86111">
        <w:rPr>
          <w:rFonts w:ascii="Calibri" w:eastAsia="Calibri" w:hAnsi="Calibri" w:cs="Calibri"/>
          <w:b/>
          <w:kern w:val="0"/>
          <w14:ligatures w14:val="none"/>
        </w:rPr>
        <w:t>opie dokumentów powinny być poświadczone za zgodność z oryginałem</w:t>
      </w:r>
      <w:r w:rsidR="003B5BB4">
        <w:rPr>
          <w:rFonts w:ascii="Calibri" w:eastAsia="Calibri" w:hAnsi="Calibri" w:cs="Calibri"/>
          <w:b/>
          <w:kern w:val="0"/>
          <w14:ligatures w14:val="none"/>
        </w:rPr>
        <w:t>.</w:t>
      </w:r>
      <w:r w:rsidR="00BF7629">
        <w:rPr>
          <w:rFonts w:ascii="Calibri" w:eastAsia="Calibri" w:hAnsi="Calibri" w:cs="Calibri"/>
          <w:b/>
          <w:kern w:val="0"/>
          <w14:ligatures w14:val="none"/>
        </w:rPr>
        <w:t xml:space="preserve"> Poświadczenie może być dokonane przez kandydata</w:t>
      </w:r>
      <w:r w:rsidR="000428FC">
        <w:rPr>
          <w:rFonts w:ascii="Calibri" w:eastAsia="Calibri" w:hAnsi="Calibri" w:cs="Calibri"/>
          <w:b/>
          <w:kern w:val="0"/>
          <w14:ligatures w14:val="none"/>
        </w:rPr>
        <w:t xml:space="preserve"> najpóźniej</w:t>
      </w:r>
      <w:r w:rsidR="00BF7629">
        <w:rPr>
          <w:rFonts w:ascii="Calibri" w:eastAsia="Calibri" w:hAnsi="Calibri" w:cs="Calibri"/>
          <w:b/>
          <w:kern w:val="0"/>
          <w14:ligatures w14:val="none"/>
        </w:rPr>
        <w:t xml:space="preserve"> w dniu ich złożenia.  </w:t>
      </w:r>
    </w:p>
    <w:p w:rsidR="000428FC" w:rsidRDefault="003B5BB4" w:rsidP="005921FE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428FC">
        <w:rPr>
          <w:rFonts w:ascii="Calibri" w:eastAsia="Calibri" w:hAnsi="Calibri" w:cs="Calibri"/>
          <w:b/>
          <w:kern w:val="0"/>
          <w14:ligatures w14:val="none"/>
        </w:rPr>
        <w:t>K</w:t>
      </w:r>
      <w:r w:rsidR="00B86111" w:rsidRPr="000428FC">
        <w:rPr>
          <w:rFonts w:ascii="Calibri" w:eastAsia="Calibri" w:hAnsi="Calibri" w:cs="Calibri"/>
          <w:b/>
          <w:kern w:val="0"/>
          <w14:ligatures w14:val="none"/>
        </w:rPr>
        <w:t xml:space="preserve">andydat jest obowiązany przedstawić </w:t>
      </w:r>
      <w:r w:rsidRPr="000428FC">
        <w:rPr>
          <w:rFonts w:ascii="Calibri" w:eastAsia="Calibri" w:hAnsi="Calibri" w:cs="Calibri"/>
          <w:b/>
          <w:kern w:val="0"/>
          <w14:ligatures w14:val="none"/>
        </w:rPr>
        <w:t xml:space="preserve">do wglądu </w:t>
      </w:r>
      <w:r w:rsidR="00B86111" w:rsidRPr="000428FC">
        <w:rPr>
          <w:rFonts w:ascii="Calibri" w:eastAsia="Calibri" w:hAnsi="Calibri" w:cs="Calibri"/>
          <w:b/>
          <w:kern w:val="0"/>
          <w14:ligatures w14:val="none"/>
        </w:rPr>
        <w:t>oryginały dokumentów</w:t>
      </w:r>
      <w:r w:rsidR="00CC0D9E" w:rsidRPr="000428FC">
        <w:rPr>
          <w:rFonts w:ascii="Calibri" w:eastAsia="Calibri" w:hAnsi="Calibri" w:cs="Calibri"/>
          <w:b/>
          <w:kern w:val="0"/>
          <w14:ligatures w14:val="none"/>
        </w:rPr>
        <w:t>, celem potwierdzenia autentyczności złożonych kseroko</w:t>
      </w:r>
      <w:r w:rsidR="000428FC">
        <w:rPr>
          <w:rFonts w:ascii="Calibri" w:eastAsia="Calibri" w:hAnsi="Calibri" w:cs="Calibri"/>
          <w:b/>
          <w:kern w:val="0"/>
          <w14:ligatures w14:val="none"/>
        </w:rPr>
        <w:t>p</w:t>
      </w:r>
      <w:r w:rsidR="00CC0D9E" w:rsidRPr="000428FC">
        <w:rPr>
          <w:rFonts w:ascii="Calibri" w:eastAsia="Calibri" w:hAnsi="Calibri" w:cs="Calibri"/>
          <w:b/>
          <w:kern w:val="0"/>
          <w14:ligatures w14:val="none"/>
        </w:rPr>
        <w:t>ii</w:t>
      </w:r>
      <w:r w:rsidR="000428FC">
        <w:rPr>
          <w:rFonts w:ascii="Calibri" w:eastAsia="Calibri" w:hAnsi="Calibri" w:cs="Calibri"/>
          <w:b/>
          <w:kern w:val="0"/>
          <w14:ligatures w14:val="none"/>
        </w:rPr>
        <w:t xml:space="preserve"> w dniu posiedzenia komisji konkursowej. </w:t>
      </w:r>
    </w:p>
    <w:p w:rsidR="00B86111" w:rsidRPr="000428FC" w:rsidRDefault="00B86111" w:rsidP="000428FC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428FC">
        <w:rPr>
          <w:rFonts w:ascii="Calibri" w:eastAsia="Calibri" w:hAnsi="Calibri" w:cs="Calibri"/>
          <w:b/>
          <w:kern w:val="0"/>
          <w14:ligatures w14:val="none"/>
        </w:rPr>
        <w:t>Niemożność przedłożenia oryginalnych dokumentó</w:t>
      </w:r>
      <w:r w:rsidR="000428FC">
        <w:rPr>
          <w:rFonts w:ascii="Calibri" w:eastAsia="Calibri" w:hAnsi="Calibri" w:cs="Calibri"/>
          <w:b/>
          <w:kern w:val="0"/>
          <w14:ligatures w14:val="none"/>
        </w:rPr>
        <w:t xml:space="preserve">w, brak poświadczenia za zgodność </w:t>
      </w:r>
      <w:r w:rsidR="00F34733">
        <w:rPr>
          <w:rFonts w:ascii="Calibri" w:eastAsia="Calibri" w:hAnsi="Calibri" w:cs="Calibri"/>
          <w:b/>
          <w:kern w:val="0"/>
          <w14:ligatures w14:val="none"/>
        </w:rPr>
        <w:br/>
      </w:r>
      <w:r w:rsidR="000428FC">
        <w:rPr>
          <w:rFonts w:ascii="Calibri" w:eastAsia="Calibri" w:hAnsi="Calibri" w:cs="Calibri"/>
          <w:b/>
          <w:kern w:val="0"/>
          <w14:ligatures w14:val="none"/>
        </w:rPr>
        <w:t xml:space="preserve">z oryginałem </w:t>
      </w:r>
      <w:r w:rsidR="00F34733">
        <w:rPr>
          <w:rFonts w:ascii="Calibri" w:eastAsia="Calibri" w:hAnsi="Calibri" w:cs="Calibri"/>
          <w:b/>
          <w:kern w:val="0"/>
          <w14:ligatures w14:val="none"/>
        </w:rPr>
        <w:t>lub</w:t>
      </w:r>
      <w:r w:rsidR="000428FC">
        <w:rPr>
          <w:rFonts w:ascii="Calibri" w:eastAsia="Calibri" w:hAnsi="Calibri" w:cs="Calibri"/>
          <w:b/>
          <w:kern w:val="0"/>
          <w14:ligatures w14:val="none"/>
        </w:rPr>
        <w:t xml:space="preserve"> brak podpisów na złożonych dokumentach</w:t>
      </w:r>
      <w:r w:rsidRPr="000428FC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="00F34733">
        <w:rPr>
          <w:rFonts w:ascii="Calibri" w:eastAsia="Calibri" w:hAnsi="Calibri" w:cs="Calibri"/>
          <w:b/>
          <w:kern w:val="0"/>
          <w14:ligatures w14:val="none"/>
        </w:rPr>
        <w:t>powoduje</w:t>
      </w:r>
      <w:r w:rsidRPr="000428FC">
        <w:rPr>
          <w:rFonts w:ascii="Calibri" w:eastAsia="Calibri" w:hAnsi="Calibri" w:cs="Calibri"/>
          <w:b/>
          <w:kern w:val="0"/>
          <w14:ligatures w14:val="none"/>
        </w:rPr>
        <w:t xml:space="preserve"> wykluczeni</w:t>
      </w:r>
      <w:r w:rsidR="00F34733">
        <w:rPr>
          <w:rFonts w:ascii="Calibri" w:eastAsia="Calibri" w:hAnsi="Calibri" w:cs="Calibri"/>
          <w:b/>
          <w:kern w:val="0"/>
          <w14:ligatures w14:val="none"/>
        </w:rPr>
        <w:t>e</w:t>
      </w:r>
      <w:r w:rsidRPr="000428FC">
        <w:rPr>
          <w:rFonts w:ascii="Calibri" w:eastAsia="Calibri" w:hAnsi="Calibri" w:cs="Calibri"/>
          <w:b/>
          <w:kern w:val="0"/>
          <w14:ligatures w14:val="none"/>
        </w:rPr>
        <w:t xml:space="preserve"> kandydata z postępowania</w:t>
      </w:r>
      <w:r w:rsidR="000428FC">
        <w:rPr>
          <w:rFonts w:ascii="Calibri" w:eastAsia="Calibri" w:hAnsi="Calibri" w:cs="Calibri"/>
          <w:b/>
          <w:kern w:val="0"/>
          <w14:ligatures w14:val="none"/>
        </w:rPr>
        <w:t xml:space="preserve"> konkursowego</w:t>
      </w:r>
      <w:r w:rsidRPr="000428FC">
        <w:rPr>
          <w:rFonts w:ascii="Calibri" w:eastAsia="Calibri" w:hAnsi="Calibri" w:cs="Calibri"/>
          <w:b/>
          <w:kern w:val="0"/>
          <w14:ligatures w14:val="none"/>
        </w:rPr>
        <w:t xml:space="preserve">. </w:t>
      </w:r>
    </w:p>
    <w:p w:rsidR="00EC58A1" w:rsidRDefault="00EC58A1" w:rsidP="00B86111">
      <w:pPr>
        <w:pStyle w:val="Akapitzlist"/>
        <w:widowControl w:val="0"/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:rsidR="00EC58A1" w:rsidRPr="00EC58A1" w:rsidRDefault="00EC58A1" w:rsidP="00EC58A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Dokumenty</w:t>
      </w:r>
      <w:r w:rsidRPr="00EC58A1">
        <w:rPr>
          <w:rFonts w:ascii="Calibri" w:eastAsia="Calibri" w:hAnsi="Calibri" w:cs="Calibri"/>
          <w:b/>
          <w:kern w:val="0"/>
          <w14:ligatures w14:val="none"/>
        </w:rPr>
        <w:t xml:space="preserve"> należy przesyłać</w:t>
      </w:r>
      <w:r w:rsidR="00F34733">
        <w:rPr>
          <w:rFonts w:ascii="Calibri" w:eastAsia="Calibri" w:hAnsi="Calibri" w:cs="Calibri"/>
          <w:b/>
          <w:kern w:val="0"/>
          <w14:ligatures w14:val="none"/>
        </w:rPr>
        <w:t xml:space="preserve"> wyłącznie za pomocą operatora pocztowego</w:t>
      </w:r>
      <w:r w:rsidRPr="00EC58A1">
        <w:rPr>
          <w:rFonts w:ascii="Calibri" w:eastAsia="Calibri" w:hAnsi="Calibri" w:cs="Calibri"/>
          <w:b/>
          <w:kern w:val="0"/>
          <w14:ligatures w14:val="none"/>
        </w:rPr>
        <w:t xml:space="preserve"> lub składać </w:t>
      </w:r>
      <w:r w:rsidR="00F34733">
        <w:rPr>
          <w:rFonts w:ascii="Calibri" w:eastAsia="Calibri" w:hAnsi="Calibri" w:cs="Calibri"/>
          <w:b/>
          <w:kern w:val="0"/>
          <w14:ligatures w14:val="none"/>
        </w:rPr>
        <w:br/>
      </w:r>
      <w:r w:rsidRPr="00EC58A1">
        <w:rPr>
          <w:rFonts w:ascii="Calibri" w:eastAsia="Calibri" w:hAnsi="Calibri" w:cs="Calibri"/>
          <w:b/>
          <w:kern w:val="0"/>
          <w14:ligatures w14:val="none"/>
        </w:rPr>
        <w:t>w siedzibie</w:t>
      </w:r>
      <w:r w:rsidR="00F34733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EC58A1">
        <w:rPr>
          <w:rFonts w:ascii="Calibri" w:eastAsia="Calibri" w:hAnsi="Calibri" w:cs="Calibri"/>
          <w:b/>
          <w:kern w:val="0"/>
          <w14:ligatures w14:val="none"/>
        </w:rPr>
        <w:t xml:space="preserve">SP ZOZ  MSWiA w Kielcach </w:t>
      </w:r>
      <w:bookmarkStart w:id="1" w:name="_Hlk199408079"/>
      <w:r w:rsidRPr="00EC58A1">
        <w:rPr>
          <w:rFonts w:ascii="Calibri" w:eastAsia="Calibri" w:hAnsi="Calibri" w:cs="Calibri"/>
          <w:b/>
          <w:kern w:val="0"/>
          <w14:ligatures w14:val="none"/>
        </w:rPr>
        <w:t>im. św. Jana Pawła II,  ul. Wojska Polskiego 51, 25-375 Kielce</w:t>
      </w:r>
      <w:bookmarkEnd w:id="1"/>
      <w:r w:rsidRPr="00EC58A1">
        <w:rPr>
          <w:rFonts w:ascii="Calibri" w:eastAsia="Calibri" w:hAnsi="Calibri" w:cs="Calibri"/>
          <w:b/>
          <w:kern w:val="0"/>
          <w14:ligatures w14:val="none"/>
        </w:rPr>
        <w:t xml:space="preserve"> (sekretariat Dyrektora) do dnia </w:t>
      </w:r>
      <w:r w:rsidR="001D3672">
        <w:rPr>
          <w:rFonts w:ascii="Calibri" w:eastAsia="Calibri" w:hAnsi="Calibri" w:cs="Calibri"/>
          <w:b/>
          <w:kern w:val="0"/>
          <w14:ligatures w14:val="none"/>
        </w:rPr>
        <w:t xml:space="preserve">18 czerwca 2025 </w:t>
      </w:r>
      <w:r w:rsidRPr="00EC58A1">
        <w:rPr>
          <w:rFonts w:ascii="Calibri" w:eastAsia="Calibri" w:hAnsi="Calibri" w:cs="Calibri"/>
          <w:b/>
          <w:kern w:val="0"/>
          <w14:ligatures w14:val="none"/>
        </w:rPr>
        <w:t xml:space="preserve">r., do godz. 12:00 z dopiskiem: </w:t>
      </w:r>
    </w:p>
    <w:p w:rsidR="00EC58A1" w:rsidRDefault="00EC58A1" w:rsidP="00EC58A1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:rsidR="00EC58A1" w:rsidRDefault="00EC58A1" w:rsidP="00EC58A1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„Konkurs na stanowisko Naczelnej Pielęgniarki</w:t>
      </w:r>
      <w:r w:rsidR="00346397">
        <w:rPr>
          <w:rFonts w:ascii="Calibri" w:eastAsia="Calibri" w:hAnsi="Calibri" w:cs="Calibri"/>
          <w:b/>
          <w:kern w:val="0"/>
          <w14:ligatures w14:val="none"/>
        </w:rPr>
        <w:t xml:space="preserve"> SP ZOZ MSWiA w Kielcach</w:t>
      </w:r>
      <w:r>
        <w:rPr>
          <w:rFonts w:ascii="Calibri" w:eastAsia="Calibri" w:hAnsi="Calibri" w:cs="Calibri"/>
          <w:b/>
          <w:kern w:val="0"/>
          <w14:ligatures w14:val="none"/>
        </w:rPr>
        <w:t>”</w:t>
      </w:r>
    </w:p>
    <w:p w:rsidR="00EC58A1" w:rsidRPr="00EC58A1" w:rsidRDefault="00EC58A1" w:rsidP="00EC58A1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:rsidR="00EC58A1" w:rsidRDefault="00EC58A1" w:rsidP="00EC58A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EC58A1">
        <w:rPr>
          <w:rFonts w:ascii="Calibri" w:eastAsia="Calibri" w:hAnsi="Calibri" w:cs="Calibri"/>
          <w:b/>
          <w:kern w:val="0"/>
          <w14:ligatures w14:val="none"/>
        </w:rPr>
        <w:t xml:space="preserve">Na kopercie należy umieścić dane identyfikujące </w:t>
      </w:r>
      <w:r w:rsidR="00D239F9">
        <w:rPr>
          <w:rFonts w:ascii="Calibri" w:eastAsia="Calibri" w:hAnsi="Calibri" w:cs="Calibri"/>
          <w:b/>
          <w:kern w:val="0"/>
          <w14:ligatures w14:val="none"/>
        </w:rPr>
        <w:t>kandydata</w:t>
      </w:r>
      <w:r w:rsidRPr="00EC58A1">
        <w:rPr>
          <w:rFonts w:ascii="Calibri" w:eastAsia="Calibri" w:hAnsi="Calibri" w:cs="Calibri"/>
          <w:b/>
          <w:kern w:val="0"/>
          <w14:ligatures w14:val="none"/>
        </w:rPr>
        <w:t>, tj.  imię, nazwisko, adres</w:t>
      </w:r>
      <w:r w:rsidR="00D239F9">
        <w:rPr>
          <w:rFonts w:ascii="Calibri" w:eastAsia="Calibri" w:hAnsi="Calibri" w:cs="Calibri"/>
          <w:b/>
          <w:kern w:val="0"/>
          <w14:ligatures w14:val="none"/>
        </w:rPr>
        <w:t xml:space="preserve">, </w:t>
      </w:r>
      <w:r w:rsidR="00DC78CE">
        <w:rPr>
          <w:rFonts w:ascii="Calibri" w:eastAsia="Calibri" w:hAnsi="Calibri" w:cs="Calibri"/>
          <w:b/>
          <w:kern w:val="0"/>
          <w14:ligatures w14:val="none"/>
        </w:rPr>
        <w:t>telefon</w:t>
      </w:r>
      <w:r w:rsidR="00D239F9">
        <w:rPr>
          <w:rFonts w:ascii="Calibri" w:eastAsia="Calibri" w:hAnsi="Calibri" w:cs="Calibri"/>
          <w:b/>
          <w:kern w:val="0"/>
          <w14:ligatures w14:val="none"/>
        </w:rPr>
        <w:t xml:space="preserve">, </w:t>
      </w:r>
      <w:r w:rsidR="00DC78CE">
        <w:rPr>
          <w:rFonts w:ascii="Calibri" w:eastAsia="Calibri" w:hAnsi="Calibri" w:cs="Calibri"/>
          <w:b/>
          <w:kern w:val="0"/>
          <w14:ligatures w14:val="none"/>
        </w:rPr>
        <w:t>adres e mail</w:t>
      </w:r>
      <w:r w:rsidR="00D239F9">
        <w:rPr>
          <w:rFonts w:ascii="Calibri" w:eastAsia="Calibri" w:hAnsi="Calibri" w:cs="Calibri"/>
          <w:b/>
          <w:kern w:val="0"/>
          <w14:ligatures w14:val="none"/>
        </w:rPr>
        <w:t>.</w:t>
      </w:r>
    </w:p>
    <w:p w:rsidR="00E3099C" w:rsidRDefault="00E3099C" w:rsidP="00E3099C">
      <w:pPr>
        <w:pStyle w:val="Akapitzlist"/>
        <w:widowControl w:val="0"/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:rsidR="00EC58A1" w:rsidRDefault="00CC0D9E" w:rsidP="00EC58A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 xml:space="preserve">Oferty złożone po terminie, ogłaszający odrzuca bez konieczności uzasadnienia decyzji. </w:t>
      </w:r>
    </w:p>
    <w:p w:rsidR="00E3099C" w:rsidRPr="00E3099C" w:rsidRDefault="00E3099C" w:rsidP="00E3099C">
      <w:pPr>
        <w:widowControl w:val="0"/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:rsidR="00EC58A1" w:rsidRDefault="00D239F9" w:rsidP="00EC58A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Rozpatrzenie dokumentów</w:t>
      </w:r>
      <w:r w:rsidR="00E3099C">
        <w:rPr>
          <w:rFonts w:ascii="Calibri" w:eastAsia="Calibri" w:hAnsi="Calibri" w:cs="Calibri"/>
          <w:b/>
          <w:kern w:val="0"/>
          <w14:ligatures w14:val="none"/>
        </w:rPr>
        <w:t xml:space="preserve"> złożonych przez kandydatów</w:t>
      </w:r>
      <w:r>
        <w:rPr>
          <w:rFonts w:ascii="Calibri" w:eastAsia="Calibri" w:hAnsi="Calibri" w:cs="Calibri"/>
          <w:b/>
          <w:kern w:val="0"/>
          <w14:ligatures w14:val="none"/>
        </w:rPr>
        <w:t xml:space="preserve"> oraz rozmowy z kandydatami odbędą się w dniu</w:t>
      </w:r>
      <w:r w:rsidR="001D3672">
        <w:rPr>
          <w:rFonts w:ascii="Calibri" w:eastAsia="Calibri" w:hAnsi="Calibri" w:cs="Calibri"/>
          <w:b/>
          <w:kern w:val="0"/>
          <w14:ligatures w14:val="none"/>
        </w:rPr>
        <w:t xml:space="preserve"> 26 czerwca 2025 r. </w:t>
      </w:r>
      <w:r w:rsidR="00BE7520">
        <w:rPr>
          <w:rFonts w:ascii="Calibri" w:eastAsia="Calibri" w:hAnsi="Calibri" w:cs="Calibri"/>
          <w:b/>
          <w:kern w:val="0"/>
          <w14:ligatures w14:val="none"/>
        </w:rPr>
        <w:t xml:space="preserve">godz. 9:00 </w:t>
      </w:r>
      <w:r>
        <w:rPr>
          <w:rFonts w:ascii="Calibri" w:eastAsia="Calibri" w:hAnsi="Calibri" w:cs="Calibri"/>
          <w:b/>
          <w:kern w:val="0"/>
          <w14:ligatures w14:val="none"/>
        </w:rPr>
        <w:t>w siedzibie Świętokrzyskiej Izb</w:t>
      </w:r>
      <w:r w:rsidR="00E3099C">
        <w:rPr>
          <w:rFonts w:ascii="Calibri" w:eastAsia="Calibri" w:hAnsi="Calibri" w:cs="Calibri"/>
          <w:b/>
          <w:kern w:val="0"/>
          <w14:ligatures w14:val="none"/>
        </w:rPr>
        <w:t>y</w:t>
      </w:r>
      <w:r>
        <w:rPr>
          <w:rFonts w:ascii="Calibri" w:eastAsia="Calibri" w:hAnsi="Calibri" w:cs="Calibri"/>
          <w:b/>
          <w:kern w:val="0"/>
          <w14:ligatures w14:val="none"/>
        </w:rPr>
        <w:t xml:space="preserve"> Pi</w:t>
      </w:r>
      <w:r w:rsidR="00E3099C">
        <w:rPr>
          <w:rFonts w:ascii="Calibri" w:eastAsia="Calibri" w:hAnsi="Calibri" w:cs="Calibri"/>
          <w:b/>
          <w:kern w:val="0"/>
          <w14:ligatures w14:val="none"/>
        </w:rPr>
        <w:t>e</w:t>
      </w:r>
      <w:r>
        <w:rPr>
          <w:rFonts w:ascii="Calibri" w:eastAsia="Calibri" w:hAnsi="Calibri" w:cs="Calibri"/>
          <w:b/>
          <w:kern w:val="0"/>
          <w14:ligatures w14:val="none"/>
        </w:rPr>
        <w:t>lęgniarek</w:t>
      </w:r>
      <w:r w:rsidR="00E3099C">
        <w:rPr>
          <w:rFonts w:ascii="Calibri" w:eastAsia="Calibri" w:hAnsi="Calibri" w:cs="Calibri"/>
          <w:b/>
          <w:kern w:val="0"/>
          <w14:ligatures w14:val="none"/>
        </w:rPr>
        <w:br/>
      </w:r>
      <w:r>
        <w:rPr>
          <w:rFonts w:ascii="Calibri" w:eastAsia="Calibri" w:hAnsi="Calibri" w:cs="Calibri"/>
          <w:b/>
          <w:kern w:val="0"/>
          <w14:ligatures w14:val="none"/>
        </w:rPr>
        <w:t>i Poł</w:t>
      </w:r>
      <w:r w:rsidR="00E3099C">
        <w:rPr>
          <w:rFonts w:ascii="Calibri" w:eastAsia="Calibri" w:hAnsi="Calibri" w:cs="Calibri"/>
          <w:b/>
          <w:kern w:val="0"/>
          <w14:ligatures w14:val="none"/>
        </w:rPr>
        <w:t>o</w:t>
      </w:r>
      <w:r>
        <w:rPr>
          <w:rFonts w:ascii="Calibri" w:eastAsia="Calibri" w:hAnsi="Calibri" w:cs="Calibri"/>
          <w:b/>
          <w:kern w:val="0"/>
          <w14:ligatures w14:val="none"/>
        </w:rPr>
        <w:t>żnych ul</w:t>
      </w:r>
      <w:r w:rsidR="00E3099C">
        <w:rPr>
          <w:rFonts w:ascii="Calibri" w:eastAsia="Calibri" w:hAnsi="Calibri" w:cs="Calibri"/>
          <w:b/>
          <w:kern w:val="0"/>
          <w14:ligatures w14:val="none"/>
        </w:rPr>
        <w:t>.</w:t>
      </w:r>
      <w:r>
        <w:rPr>
          <w:rFonts w:ascii="Calibri" w:eastAsia="Calibri" w:hAnsi="Calibri" w:cs="Calibri"/>
          <w:b/>
          <w:kern w:val="0"/>
          <w14:ligatures w14:val="none"/>
        </w:rPr>
        <w:t xml:space="preserve"> Nowy Świat 32A</w:t>
      </w:r>
      <w:r w:rsidR="00E3099C">
        <w:rPr>
          <w:rFonts w:ascii="Calibri" w:eastAsia="Calibri" w:hAnsi="Calibri" w:cs="Calibri"/>
          <w:b/>
          <w:kern w:val="0"/>
          <w14:ligatures w14:val="none"/>
        </w:rPr>
        <w:t>, 25-522 Kielce</w:t>
      </w:r>
      <w:r w:rsidR="00CC0D9E">
        <w:rPr>
          <w:rFonts w:ascii="Calibri" w:eastAsia="Calibri" w:hAnsi="Calibri" w:cs="Calibri"/>
          <w:b/>
          <w:kern w:val="0"/>
          <w14:ligatures w14:val="none"/>
        </w:rPr>
        <w:t xml:space="preserve">. </w:t>
      </w:r>
    </w:p>
    <w:p w:rsidR="007B405F" w:rsidRPr="007B405F" w:rsidRDefault="007B405F" w:rsidP="007B405F">
      <w:pPr>
        <w:pStyle w:val="Akapitzlist"/>
        <w:rPr>
          <w:rFonts w:ascii="Calibri" w:eastAsia="Calibri" w:hAnsi="Calibri" w:cs="Calibri"/>
          <w:b/>
          <w:kern w:val="0"/>
          <w14:ligatures w14:val="none"/>
        </w:rPr>
      </w:pPr>
    </w:p>
    <w:p w:rsidR="007B405F" w:rsidRPr="007B405F" w:rsidRDefault="002F65E6" w:rsidP="007B405F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7B405F">
        <w:rPr>
          <w:rFonts w:ascii="Calibri" w:eastAsia="Calibri" w:hAnsi="Calibri" w:cs="Calibri"/>
          <w:b/>
          <w:kern w:val="0"/>
          <w14:ligatures w14:val="none"/>
        </w:rPr>
        <w:t>Informacje dotyczące działalności zakładu SP ZOZ MSWiA w Kielcach</w:t>
      </w:r>
      <w:r w:rsidR="007B405F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="007B405F" w:rsidRPr="00EC58A1">
        <w:rPr>
          <w:rFonts w:ascii="Calibri" w:eastAsia="Calibri" w:hAnsi="Calibri" w:cs="Calibri"/>
          <w:b/>
          <w:kern w:val="0"/>
          <w14:ligatures w14:val="none"/>
        </w:rPr>
        <w:t>im. św. Jana Pawła II,  ul. Wojska Polskiego 51, 25-375 Kielce</w:t>
      </w:r>
      <w:r w:rsidRPr="007B405F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="007B405F" w:rsidRPr="007B405F">
        <w:rPr>
          <w:rFonts w:ascii="Calibri" w:eastAsia="Calibri" w:hAnsi="Calibri" w:cs="Calibri"/>
          <w:b/>
          <w:kern w:val="0"/>
          <w14:ligatures w14:val="none"/>
        </w:rPr>
        <w:t xml:space="preserve">w szczególności materiały informacyjne o stanie prawnym, ekonomicznym i organizacyjnym kandydat może uzyskać na stronie internetowej </w:t>
      </w:r>
      <w:hyperlink r:id="rId9" w:history="1">
        <w:r w:rsidR="007B405F" w:rsidRPr="00C76413">
          <w:rPr>
            <w:rStyle w:val="Hipercze"/>
          </w:rPr>
          <w:t>www.zozmswiakielce.pl/bip</w:t>
        </w:r>
      </w:hyperlink>
      <w:r w:rsidR="007B405F">
        <w:t xml:space="preserve"> </w:t>
      </w:r>
    </w:p>
    <w:p w:rsidR="00EC58A1" w:rsidRPr="007B405F" w:rsidRDefault="00EC58A1" w:rsidP="007B405F">
      <w:pPr>
        <w:pStyle w:val="Akapitzlist"/>
        <w:widowControl w:val="0"/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:rsidR="00CB7259" w:rsidRDefault="00CB7259" w:rsidP="00B86111">
      <w:pPr>
        <w:jc w:val="both"/>
        <w:rPr>
          <w:bCs/>
        </w:rPr>
      </w:pPr>
    </w:p>
    <w:p w:rsidR="00B86111" w:rsidRPr="00B86111" w:rsidRDefault="00B86111" w:rsidP="00B86111">
      <w:pPr>
        <w:jc w:val="both"/>
        <w:rPr>
          <w:bCs/>
        </w:rPr>
      </w:pPr>
    </w:p>
    <w:sectPr w:rsidR="00B86111" w:rsidRPr="00B86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08B9"/>
    <w:multiLevelType w:val="hybridMultilevel"/>
    <w:tmpl w:val="A5B22A92"/>
    <w:lvl w:ilvl="0" w:tplc="3D403C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A13D7"/>
    <w:multiLevelType w:val="hybridMultilevel"/>
    <w:tmpl w:val="8ADA5B6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CA68FF"/>
    <w:multiLevelType w:val="hybridMultilevel"/>
    <w:tmpl w:val="C9963758"/>
    <w:lvl w:ilvl="0" w:tplc="9E222FE4">
      <w:start w:val="1"/>
      <w:numFmt w:val="decimal"/>
      <w:lvlText w:val="%1."/>
      <w:lvlJc w:val="left"/>
      <w:pPr>
        <w:ind w:left="56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56C842">
      <w:start w:val="1"/>
      <w:numFmt w:val="decimal"/>
      <w:lvlText w:val="%2)"/>
      <w:lvlJc w:val="left"/>
      <w:pPr>
        <w:ind w:left="10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E3AF446">
      <w:numFmt w:val="bullet"/>
      <w:lvlText w:val="•"/>
      <w:lvlJc w:val="left"/>
      <w:pPr>
        <w:ind w:left="1975" w:hanging="360"/>
      </w:pPr>
      <w:rPr>
        <w:rFonts w:hint="default"/>
        <w:lang w:val="pl-PL" w:eastAsia="en-US" w:bidi="ar-SA"/>
      </w:rPr>
    </w:lvl>
    <w:lvl w:ilvl="3" w:tplc="BD32A674">
      <w:numFmt w:val="bullet"/>
      <w:lvlText w:val="•"/>
      <w:lvlJc w:val="left"/>
      <w:pPr>
        <w:ind w:left="2951" w:hanging="360"/>
      </w:pPr>
      <w:rPr>
        <w:rFonts w:hint="default"/>
        <w:lang w:val="pl-PL" w:eastAsia="en-US" w:bidi="ar-SA"/>
      </w:rPr>
    </w:lvl>
    <w:lvl w:ilvl="4" w:tplc="303A700E">
      <w:numFmt w:val="bullet"/>
      <w:lvlText w:val="•"/>
      <w:lvlJc w:val="left"/>
      <w:pPr>
        <w:ind w:left="3927" w:hanging="360"/>
      </w:pPr>
      <w:rPr>
        <w:rFonts w:hint="default"/>
        <w:lang w:val="pl-PL" w:eastAsia="en-US" w:bidi="ar-SA"/>
      </w:rPr>
    </w:lvl>
    <w:lvl w:ilvl="5" w:tplc="4C165E5E"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 w:tplc="C4569A44">
      <w:numFmt w:val="bullet"/>
      <w:lvlText w:val="•"/>
      <w:lvlJc w:val="left"/>
      <w:pPr>
        <w:ind w:left="5878" w:hanging="360"/>
      </w:pPr>
      <w:rPr>
        <w:rFonts w:hint="default"/>
        <w:lang w:val="pl-PL" w:eastAsia="en-US" w:bidi="ar-SA"/>
      </w:rPr>
    </w:lvl>
    <w:lvl w:ilvl="7" w:tplc="C9EC18D2">
      <w:numFmt w:val="bullet"/>
      <w:lvlText w:val="•"/>
      <w:lvlJc w:val="left"/>
      <w:pPr>
        <w:ind w:left="6854" w:hanging="360"/>
      </w:pPr>
      <w:rPr>
        <w:rFonts w:hint="default"/>
        <w:lang w:val="pl-PL" w:eastAsia="en-US" w:bidi="ar-SA"/>
      </w:rPr>
    </w:lvl>
    <w:lvl w:ilvl="8" w:tplc="86CE1980">
      <w:numFmt w:val="bullet"/>
      <w:lvlText w:val="•"/>
      <w:lvlJc w:val="left"/>
      <w:pPr>
        <w:ind w:left="782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92106DB"/>
    <w:multiLevelType w:val="hybridMultilevel"/>
    <w:tmpl w:val="36B8BF80"/>
    <w:lvl w:ilvl="0" w:tplc="3DF65B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3F0ACA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72C93"/>
    <w:multiLevelType w:val="hybridMultilevel"/>
    <w:tmpl w:val="5E60FEAC"/>
    <w:lvl w:ilvl="0" w:tplc="A3B4C766">
      <w:start w:val="1"/>
      <w:numFmt w:val="decimal"/>
      <w:lvlText w:val="%1)"/>
      <w:lvlJc w:val="left"/>
      <w:pPr>
        <w:ind w:left="71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C68FCC">
      <w:numFmt w:val="bullet"/>
      <w:lvlText w:val="•"/>
      <w:lvlJc w:val="left"/>
      <w:pPr>
        <w:ind w:left="1626" w:hanging="428"/>
      </w:pPr>
      <w:rPr>
        <w:rFonts w:hint="default"/>
        <w:lang w:val="pl-PL" w:eastAsia="en-US" w:bidi="ar-SA"/>
      </w:rPr>
    </w:lvl>
    <w:lvl w:ilvl="2" w:tplc="1890C44C">
      <w:numFmt w:val="bullet"/>
      <w:lvlText w:val="•"/>
      <w:lvlJc w:val="left"/>
      <w:pPr>
        <w:ind w:left="2532" w:hanging="428"/>
      </w:pPr>
      <w:rPr>
        <w:rFonts w:hint="default"/>
        <w:lang w:val="pl-PL" w:eastAsia="en-US" w:bidi="ar-SA"/>
      </w:rPr>
    </w:lvl>
    <w:lvl w:ilvl="3" w:tplc="212851A2">
      <w:numFmt w:val="bullet"/>
      <w:lvlText w:val="•"/>
      <w:lvlJc w:val="left"/>
      <w:pPr>
        <w:ind w:left="3438" w:hanging="428"/>
      </w:pPr>
      <w:rPr>
        <w:rFonts w:hint="default"/>
        <w:lang w:val="pl-PL" w:eastAsia="en-US" w:bidi="ar-SA"/>
      </w:rPr>
    </w:lvl>
    <w:lvl w:ilvl="4" w:tplc="43185A0A">
      <w:numFmt w:val="bullet"/>
      <w:lvlText w:val="•"/>
      <w:lvlJc w:val="left"/>
      <w:pPr>
        <w:ind w:left="4344" w:hanging="428"/>
      </w:pPr>
      <w:rPr>
        <w:rFonts w:hint="default"/>
        <w:lang w:val="pl-PL" w:eastAsia="en-US" w:bidi="ar-SA"/>
      </w:rPr>
    </w:lvl>
    <w:lvl w:ilvl="5" w:tplc="C44AF25E">
      <w:numFmt w:val="bullet"/>
      <w:lvlText w:val="•"/>
      <w:lvlJc w:val="left"/>
      <w:pPr>
        <w:ind w:left="5250" w:hanging="428"/>
      </w:pPr>
      <w:rPr>
        <w:rFonts w:hint="default"/>
        <w:lang w:val="pl-PL" w:eastAsia="en-US" w:bidi="ar-SA"/>
      </w:rPr>
    </w:lvl>
    <w:lvl w:ilvl="6" w:tplc="9B907686">
      <w:numFmt w:val="bullet"/>
      <w:lvlText w:val="•"/>
      <w:lvlJc w:val="left"/>
      <w:pPr>
        <w:ind w:left="6156" w:hanging="428"/>
      </w:pPr>
      <w:rPr>
        <w:rFonts w:hint="default"/>
        <w:lang w:val="pl-PL" w:eastAsia="en-US" w:bidi="ar-SA"/>
      </w:rPr>
    </w:lvl>
    <w:lvl w:ilvl="7" w:tplc="5D68E2E2">
      <w:numFmt w:val="bullet"/>
      <w:lvlText w:val="•"/>
      <w:lvlJc w:val="left"/>
      <w:pPr>
        <w:ind w:left="7062" w:hanging="428"/>
      </w:pPr>
      <w:rPr>
        <w:rFonts w:hint="default"/>
        <w:lang w:val="pl-PL" w:eastAsia="en-US" w:bidi="ar-SA"/>
      </w:rPr>
    </w:lvl>
    <w:lvl w:ilvl="8" w:tplc="88A0E448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740E7B4F"/>
    <w:multiLevelType w:val="hybridMultilevel"/>
    <w:tmpl w:val="B194FC0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6939902">
    <w:abstractNumId w:val="4"/>
  </w:num>
  <w:num w:numId="2" w16cid:durableId="464084466">
    <w:abstractNumId w:val="2"/>
  </w:num>
  <w:num w:numId="3" w16cid:durableId="230429167">
    <w:abstractNumId w:val="3"/>
  </w:num>
  <w:num w:numId="4" w16cid:durableId="315844317">
    <w:abstractNumId w:val="5"/>
  </w:num>
  <w:num w:numId="5" w16cid:durableId="1293629435">
    <w:abstractNumId w:val="1"/>
  </w:num>
  <w:num w:numId="6" w16cid:durableId="98870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A"/>
    <w:rsid w:val="000428FC"/>
    <w:rsid w:val="000507DE"/>
    <w:rsid w:val="000E7479"/>
    <w:rsid w:val="000F2A18"/>
    <w:rsid w:val="001978DC"/>
    <w:rsid w:val="001D3672"/>
    <w:rsid w:val="00234213"/>
    <w:rsid w:val="00244F88"/>
    <w:rsid w:val="002D218F"/>
    <w:rsid w:val="002F65E6"/>
    <w:rsid w:val="00346397"/>
    <w:rsid w:val="003B5BB4"/>
    <w:rsid w:val="004E4B9A"/>
    <w:rsid w:val="005D65B8"/>
    <w:rsid w:val="006371CC"/>
    <w:rsid w:val="006F2744"/>
    <w:rsid w:val="00760BF6"/>
    <w:rsid w:val="007A36CB"/>
    <w:rsid w:val="007B405F"/>
    <w:rsid w:val="00814658"/>
    <w:rsid w:val="00880221"/>
    <w:rsid w:val="009F4943"/>
    <w:rsid w:val="00A11660"/>
    <w:rsid w:val="00A3333E"/>
    <w:rsid w:val="00AE4CBC"/>
    <w:rsid w:val="00B04A3D"/>
    <w:rsid w:val="00B86111"/>
    <w:rsid w:val="00BE20DA"/>
    <w:rsid w:val="00BE7520"/>
    <w:rsid w:val="00BF7629"/>
    <w:rsid w:val="00C7576B"/>
    <w:rsid w:val="00CB7259"/>
    <w:rsid w:val="00CC0D9E"/>
    <w:rsid w:val="00D239F9"/>
    <w:rsid w:val="00D47AB2"/>
    <w:rsid w:val="00DC78CE"/>
    <w:rsid w:val="00DD6BF3"/>
    <w:rsid w:val="00E3099C"/>
    <w:rsid w:val="00E62189"/>
    <w:rsid w:val="00EC58A1"/>
    <w:rsid w:val="00F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CF9C"/>
  <w15:chartTrackingRefBased/>
  <w15:docId w15:val="{FECDDF74-DAD5-43F1-A335-2721D5C7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B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B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B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B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B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B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B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B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B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B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B9A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2D218F"/>
    <w:rPr>
      <w:i/>
      <w:iCs/>
    </w:rPr>
  </w:style>
  <w:style w:type="character" w:styleId="Hipercze">
    <w:name w:val="Hyperlink"/>
    <w:basedOn w:val="Domylnaczcionkaakapitu"/>
    <w:uiPriority w:val="99"/>
    <w:unhideWhenUsed/>
    <w:rsid w:val="00BF76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6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F6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zmswiakiel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z@zozmswia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ozmswiakielce.pl/b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Maciej Klesyk</cp:lastModifiedBy>
  <cp:revision>2</cp:revision>
  <cp:lastPrinted>2025-05-13T12:31:00Z</cp:lastPrinted>
  <dcterms:created xsi:type="dcterms:W3CDTF">2025-06-12T06:33:00Z</dcterms:created>
  <dcterms:modified xsi:type="dcterms:W3CDTF">2025-06-12T06:33:00Z</dcterms:modified>
</cp:coreProperties>
</file>