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4C71" w14:textId="77777777" w:rsidR="00747BAA" w:rsidRDefault="00747BAA" w:rsidP="00747BAA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4 do SWZ</w:t>
      </w:r>
    </w:p>
    <w:p w14:paraId="114474C4" w14:textId="77777777" w:rsidR="004A6D92" w:rsidRDefault="004A6D92" w:rsidP="00747BA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486A8FED" w14:textId="77777777" w:rsidR="007564EB" w:rsidRDefault="007564EB" w:rsidP="00747BA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</w:p>
    <w:p w14:paraId="7440791E" w14:textId="670F1376" w:rsidR="00747BAA" w:rsidRPr="00ED0A3B" w:rsidRDefault="00747BAA" w:rsidP="00747BA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ED0A3B">
        <w:rPr>
          <w:rFonts w:ascii="Times New Roman" w:hAnsi="Times New Roman"/>
          <w:b/>
          <w:caps/>
          <w:sz w:val="28"/>
          <w:szCs w:val="28"/>
          <w:u w:val="single"/>
        </w:rPr>
        <w:t>wykaz wykonanych</w:t>
      </w:r>
      <w:r>
        <w:rPr>
          <w:rFonts w:ascii="Times New Roman" w:hAnsi="Times New Roman"/>
          <w:b/>
          <w:caps/>
          <w:sz w:val="28"/>
          <w:szCs w:val="28"/>
          <w:u w:val="single"/>
        </w:rPr>
        <w:t xml:space="preserve"> Usług</w:t>
      </w:r>
    </w:p>
    <w:p w14:paraId="68736D94" w14:textId="77777777" w:rsidR="00747BAA" w:rsidRDefault="00747BAA" w:rsidP="00747B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612FBFF8" w14:textId="77777777" w:rsidR="007564EB" w:rsidRDefault="007564EB" w:rsidP="00747BAA">
      <w:pPr>
        <w:spacing w:after="0" w:line="360" w:lineRule="auto"/>
        <w:jc w:val="both"/>
        <w:rPr>
          <w:rFonts w:ascii="Times New Roman" w:hAnsi="Times New Roman"/>
          <w:b/>
          <w:caps/>
        </w:rPr>
      </w:pPr>
    </w:p>
    <w:p w14:paraId="2F3FC65F" w14:textId="3B204CD1" w:rsidR="00747BAA" w:rsidRPr="00EC43F6" w:rsidRDefault="00747BAA" w:rsidP="00747B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Nazwa zamówienia:</w:t>
      </w:r>
    </w:p>
    <w:p w14:paraId="3CA9EACD" w14:textId="77777777" w:rsidR="00747BAA" w:rsidRPr="00940CB5" w:rsidRDefault="00747BAA" w:rsidP="00747BAA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40CB5">
        <w:rPr>
          <w:rFonts w:ascii="Times New Roman" w:hAnsi="Times New Roman"/>
          <w:b/>
          <w:sz w:val="24"/>
          <w:szCs w:val="24"/>
        </w:rPr>
        <w:t>Świadczenie usług cateringowych na potrzeby szkoleń organizowanych przez Biuro Rzecznika Praw Pacjenta w ramach projektu pozakonkursowego „Po pierwsze pacjent – działania Rzecznika Praw Pacjenta na rzecz poprawy jakości usług zdrowotnych”.</w:t>
      </w:r>
    </w:p>
    <w:p w14:paraId="5DA18E77" w14:textId="77777777" w:rsidR="00747BAA" w:rsidRPr="00EC43F6" w:rsidRDefault="00747BAA" w:rsidP="00747B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Zamawiający:</w:t>
      </w:r>
    </w:p>
    <w:p w14:paraId="19E35CD3" w14:textId="77777777" w:rsidR="00747BAA" w:rsidRPr="00AE1CB6" w:rsidRDefault="00747BAA" w:rsidP="00747BAA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Biuro </w:t>
      </w:r>
      <w:r w:rsidRPr="00AE1CB6">
        <w:rPr>
          <w:rFonts w:ascii="Times New Roman" w:hAnsi="Times New Roman"/>
        </w:rPr>
        <w:t>Rzecznik</w:t>
      </w:r>
      <w:r>
        <w:rPr>
          <w:rFonts w:ascii="Times New Roman" w:hAnsi="Times New Roman"/>
        </w:rPr>
        <w:t>a</w:t>
      </w:r>
      <w:r w:rsidRPr="00AE1CB6">
        <w:rPr>
          <w:rFonts w:ascii="Times New Roman" w:hAnsi="Times New Roman"/>
        </w:rPr>
        <w:t xml:space="preserve"> Praw Pacjenta </w:t>
      </w:r>
    </w:p>
    <w:p w14:paraId="426CCC37" w14:textId="77777777" w:rsidR="00747BAA" w:rsidRDefault="00747BAA" w:rsidP="00747BAA">
      <w:pPr>
        <w:rPr>
          <w:rFonts w:ascii="Times New Roman" w:hAnsi="Times New Roman"/>
        </w:rPr>
      </w:pPr>
      <w:r>
        <w:rPr>
          <w:rFonts w:ascii="Times New Roman" w:hAnsi="Times New Roman"/>
        </w:rPr>
        <w:t>ul. Młynarska 46,</w:t>
      </w:r>
    </w:p>
    <w:p w14:paraId="62E33158" w14:textId="77777777" w:rsidR="00747BAA" w:rsidRPr="003D11F5" w:rsidRDefault="00747BAA" w:rsidP="00747BAA">
      <w:pPr>
        <w:rPr>
          <w:rFonts w:ascii="Times New Roman" w:hAnsi="Times New Roman"/>
        </w:rPr>
      </w:pPr>
      <w:r>
        <w:rPr>
          <w:rFonts w:ascii="Times New Roman" w:hAnsi="Times New Roman"/>
        </w:rPr>
        <w:t>01-171 Warszawa</w:t>
      </w:r>
    </w:p>
    <w:p w14:paraId="40E8F53B" w14:textId="77777777" w:rsidR="00747BAA" w:rsidRDefault="00747BAA" w:rsidP="00747BAA">
      <w:pPr>
        <w:spacing w:after="0" w:line="360" w:lineRule="auto"/>
        <w:jc w:val="both"/>
        <w:rPr>
          <w:rFonts w:ascii="Times New Roman" w:hAnsi="Times New Roman"/>
        </w:rPr>
      </w:pPr>
    </w:p>
    <w:p w14:paraId="4414A05D" w14:textId="77777777" w:rsidR="00747BAA" w:rsidRPr="00EC43F6" w:rsidRDefault="00747BAA" w:rsidP="00747BAA">
      <w:pPr>
        <w:spacing w:after="0" w:line="360" w:lineRule="auto"/>
        <w:jc w:val="both"/>
        <w:rPr>
          <w:rFonts w:ascii="Times New Roman" w:hAnsi="Times New Roman"/>
          <w:b/>
          <w:caps/>
        </w:rPr>
      </w:pPr>
      <w:r w:rsidRPr="00EC43F6">
        <w:rPr>
          <w:rFonts w:ascii="Times New Roman" w:hAnsi="Times New Roman"/>
          <w:b/>
          <w:caps/>
        </w:rPr>
        <w:t>Wykonawca:</w:t>
      </w:r>
    </w:p>
    <w:p w14:paraId="6658F802" w14:textId="77777777" w:rsidR="00747BAA" w:rsidRDefault="00747BAA" w:rsidP="00747BA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2F57F6" w14:textId="77777777" w:rsidR="00747BAA" w:rsidRPr="00376124" w:rsidRDefault="00747BAA" w:rsidP="00747BAA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376124">
        <w:rPr>
          <w:rFonts w:ascii="Times New Roman" w:hAnsi="Times New Roman"/>
          <w:sz w:val="18"/>
          <w:szCs w:val="18"/>
        </w:rPr>
        <w:t xml:space="preserve"> (nazwa, adres, e-mail, telefon, PUAP)</w:t>
      </w:r>
    </w:p>
    <w:p w14:paraId="794E8681" w14:textId="77777777" w:rsidR="00747BAA" w:rsidRDefault="00747BAA" w:rsidP="00747BAA">
      <w:pPr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"/>
        <w:gridCol w:w="2146"/>
        <w:gridCol w:w="1417"/>
        <w:gridCol w:w="1560"/>
        <w:gridCol w:w="2008"/>
        <w:gridCol w:w="1677"/>
      </w:tblGrid>
      <w:tr w:rsidR="00747BAA" w:rsidRPr="00990690" w14:paraId="00880BAB" w14:textId="77777777" w:rsidTr="00166058">
        <w:trPr>
          <w:jc w:val="center"/>
        </w:trPr>
        <w:tc>
          <w:tcPr>
            <w:tcW w:w="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AF2BB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L.p.</w:t>
            </w:r>
          </w:p>
        </w:tc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ED11D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 xml:space="preserve">Rodzaj </w:t>
            </w:r>
            <w:r>
              <w:rPr>
                <w:sz w:val="20"/>
                <w:szCs w:val="20"/>
              </w:rPr>
              <w:t>usług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935EE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Data i miejsce wykonania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6B0A0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 xml:space="preserve">Nazwa zamawiającego (podmiot, na rzecz którego </w:t>
            </w:r>
            <w:r>
              <w:rPr>
                <w:sz w:val="20"/>
                <w:szCs w:val="20"/>
              </w:rPr>
              <w:t>dostawy</w:t>
            </w:r>
            <w:r w:rsidRPr="00990690">
              <w:rPr>
                <w:sz w:val="20"/>
                <w:szCs w:val="20"/>
              </w:rPr>
              <w:t xml:space="preserve"> zostały wykonane)</w:t>
            </w:r>
            <w:r w:rsidRPr="00990690"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029056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usług</w:t>
            </w:r>
          </w:p>
        </w:tc>
        <w:tc>
          <w:tcPr>
            <w:tcW w:w="1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682581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Uwagi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  <w:p w14:paraId="7C73C636" w14:textId="77777777" w:rsidR="00747BAA" w:rsidRPr="00990690" w:rsidRDefault="00747BAA" w:rsidP="00166058">
            <w:pPr>
              <w:pStyle w:val="Zawartotabeli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doświadczenie własne/oddane do dyspozycji przez inny podmiot</w:t>
            </w:r>
          </w:p>
        </w:tc>
      </w:tr>
      <w:tr w:rsidR="00747BAA" w:rsidRPr="00990690" w14:paraId="408174C4" w14:textId="77777777" w:rsidTr="00166058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450F2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1</w:t>
            </w: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24C1A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E4DF3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012837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4</w:t>
            </w: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07DA6" w14:textId="77777777" w:rsidR="00747BAA" w:rsidRPr="00990690" w:rsidRDefault="00747BAA" w:rsidP="00166058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990690"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9147EF" w14:textId="77777777" w:rsidR="00747BAA" w:rsidRPr="00990690" w:rsidRDefault="00747BAA" w:rsidP="00166058">
            <w:pPr>
              <w:pStyle w:val="Zawartotabeli"/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747BAA" w:rsidRPr="00990690" w14:paraId="147C6EC4" w14:textId="77777777" w:rsidTr="00166058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94DFB" w14:textId="77777777" w:rsidR="00747BAA" w:rsidRPr="00990690" w:rsidRDefault="00747BAA" w:rsidP="00166058">
            <w:pPr>
              <w:pStyle w:val="Zawartotabeli"/>
              <w:snapToGrid w:val="0"/>
            </w:pPr>
          </w:p>
          <w:p w14:paraId="7FE17AA9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2B957E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2AC10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F9882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AA3FE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22F47" w14:textId="77777777" w:rsidR="00747BAA" w:rsidRPr="00990690" w:rsidRDefault="00747BAA" w:rsidP="00166058">
            <w:pPr>
              <w:pStyle w:val="Zawartotabeli"/>
              <w:snapToGrid w:val="0"/>
            </w:pPr>
          </w:p>
        </w:tc>
      </w:tr>
      <w:tr w:rsidR="00747BAA" w:rsidRPr="00990690" w14:paraId="4CB6ADB0" w14:textId="77777777" w:rsidTr="00166058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B222FC" w14:textId="77777777" w:rsidR="00747BAA" w:rsidRPr="00990690" w:rsidRDefault="00747BAA" w:rsidP="00166058">
            <w:pPr>
              <w:pStyle w:val="Zawartotabeli"/>
              <w:snapToGrid w:val="0"/>
            </w:pPr>
          </w:p>
          <w:p w14:paraId="40F4BF7D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3031E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B4E2B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2B145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78240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CB774" w14:textId="77777777" w:rsidR="00747BAA" w:rsidRPr="00990690" w:rsidRDefault="00747BAA" w:rsidP="00166058">
            <w:pPr>
              <w:pStyle w:val="Zawartotabeli"/>
              <w:snapToGrid w:val="0"/>
            </w:pPr>
          </w:p>
        </w:tc>
      </w:tr>
      <w:tr w:rsidR="00747BAA" w:rsidRPr="00990690" w14:paraId="69282521" w14:textId="77777777" w:rsidTr="00166058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21CE5" w14:textId="77777777" w:rsidR="00747BAA" w:rsidRPr="00990690" w:rsidRDefault="00747BAA" w:rsidP="00166058">
            <w:pPr>
              <w:pStyle w:val="Zawartotabeli"/>
              <w:snapToGrid w:val="0"/>
            </w:pPr>
          </w:p>
          <w:p w14:paraId="788B3C81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D0D5D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65CDC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546FB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0C3C2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52A245" w14:textId="77777777" w:rsidR="00747BAA" w:rsidRPr="00990690" w:rsidRDefault="00747BAA" w:rsidP="00166058">
            <w:pPr>
              <w:pStyle w:val="Zawartotabeli"/>
              <w:snapToGrid w:val="0"/>
            </w:pPr>
          </w:p>
        </w:tc>
      </w:tr>
      <w:tr w:rsidR="00747BAA" w:rsidRPr="00990690" w14:paraId="0B1A6D72" w14:textId="77777777" w:rsidTr="00166058">
        <w:trPr>
          <w:jc w:val="center"/>
        </w:trPr>
        <w:tc>
          <w:tcPr>
            <w:tcW w:w="5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54AB0" w14:textId="77777777" w:rsidR="00747BAA" w:rsidRPr="00990690" w:rsidRDefault="00747BAA" w:rsidP="00166058">
            <w:pPr>
              <w:pStyle w:val="Zawartotabeli"/>
              <w:snapToGrid w:val="0"/>
            </w:pPr>
          </w:p>
          <w:p w14:paraId="65AF2AC3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8591A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F0141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EFE70A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20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7F4EF6" w14:textId="77777777" w:rsidR="00747BAA" w:rsidRPr="00990690" w:rsidRDefault="00747BAA" w:rsidP="00166058">
            <w:pPr>
              <w:pStyle w:val="Zawartotabeli"/>
              <w:snapToGrid w:val="0"/>
            </w:pPr>
          </w:p>
        </w:tc>
        <w:tc>
          <w:tcPr>
            <w:tcW w:w="16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05159A" w14:textId="77777777" w:rsidR="00747BAA" w:rsidRPr="00990690" w:rsidRDefault="00747BAA" w:rsidP="00166058">
            <w:pPr>
              <w:pStyle w:val="Zawartotabeli"/>
              <w:snapToGrid w:val="0"/>
            </w:pPr>
          </w:p>
        </w:tc>
      </w:tr>
    </w:tbl>
    <w:p w14:paraId="7D751522" w14:textId="77777777" w:rsidR="007564EB" w:rsidRDefault="007564EB" w:rsidP="00747BAA">
      <w:pPr>
        <w:spacing w:after="120" w:line="240" w:lineRule="atLeast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</w:p>
    <w:p w14:paraId="0FE5603F" w14:textId="7FE48952" w:rsidR="00747BAA" w:rsidRPr="00ED0A3B" w:rsidRDefault="00747BAA" w:rsidP="00747BAA">
      <w:pPr>
        <w:spacing w:after="120" w:line="240" w:lineRule="atLeast"/>
        <w:jc w:val="both"/>
        <w:rPr>
          <w:rFonts w:ascii="Times New Roman" w:hAnsi="Times New Roman"/>
          <w:color w:val="000000"/>
          <w:sz w:val="18"/>
          <w:szCs w:val="18"/>
        </w:rPr>
      </w:pPr>
      <w:r w:rsidRPr="00ED0A3B">
        <w:rPr>
          <w:rFonts w:ascii="Times New Roman" w:hAnsi="Times New Roman"/>
          <w:b/>
          <w:bCs/>
          <w:color w:val="000000"/>
          <w:sz w:val="18"/>
          <w:szCs w:val="18"/>
        </w:rPr>
        <w:t>*</w:t>
      </w:r>
      <w:r w:rsidRPr="00ED0A3B">
        <w:rPr>
          <w:rFonts w:ascii="Times New Roman" w:hAnsi="Times New Roman"/>
          <w:color w:val="000000"/>
          <w:sz w:val="18"/>
          <w:szCs w:val="18"/>
        </w:rPr>
        <w:t xml:space="preserve"> W kolumnie nr 6 - Uwagi należy w szczególności wskazać, którego z Wykonawców wspólnie ubiegających się o udzielenie zamówienia dotyczy dany zakres informacji, albo czy jest to doświadczenie własne Wykonawcy, czy oddane do dyspozycji przez inny podmiot.</w:t>
      </w:r>
    </w:p>
    <w:p w14:paraId="6DA9FC58" w14:textId="77777777" w:rsidR="00747BAA" w:rsidRDefault="00747BAA" w:rsidP="00747BAA">
      <w:pPr>
        <w:spacing w:after="0" w:line="360" w:lineRule="auto"/>
        <w:jc w:val="right"/>
      </w:pPr>
    </w:p>
    <w:p w14:paraId="2D42A34C" w14:textId="5D45A6A5" w:rsidR="00747BAA" w:rsidRDefault="00747BAA" w:rsidP="00747BAA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</w:t>
      </w:r>
      <w:r w:rsidR="004A6D92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</w:t>
      </w:r>
      <w:r w:rsidRPr="00BD7414">
        <w:rPr>
          <w:sz w:val="16"/>
          <w:szCs w:val="16"/>
        </w:rPr>
        <w:t xml:space="preserve">(miejscowość,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="004A6D92">
        <w:rPr>
          <w:sz w:val="16"/>
          <w:szCs w:val="16"/>
        </w:rPr>
        <w:t xml:space="preserve">                  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14:paraId="05516C14" w14:textId="77777777" w:rsidR="00747BAA" w:rsidRDefault="00747BAA" w:rsidP="00747BAA">
      <w:pPr>
        <w:pStyle w:val="Tekstpodstawowy"/>
        <w:spacing w:after="0"/>
        <w:ind w:left="5381"/>
        <w:rPr>
          <w:bCs/>
          <w:sz w:val="16"/>
          <w:szCs w:val="16"/>
          <w:lang w:eastAsia="pl-PL"/>
        </w:rPr>
      </w:pPr>
      <w:r>
        <w:rPr>
          <w:bCs/>
          <w:sz w:val="16"/>
          <w:szCs w:val="16"/>
          <w:lang w:eastAsia="pl-PL"/>
        </w:rPr>
        <w:t xml:space="preserve">  podpisania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  <w:r>
        <w:rPr>
          <w:rFonts w:eastAsia="Times New Roman"/>
          <w:b/>
          <w:caps/>
          <w:u w:val="single"/>
        </w:rPr>
        <w:t xml:space="preserve"> </w:t>
      </w:r>
    </w:p>
    <w:p w14:paraId="7158481A" w14:textId="77777777" w:rsidR="004A6D92" w:rsidRPr="004A6D92" w:rsidRDefault="004A6D92" w:rsidP="004A6D92">
      <w:pPr>
        <w:rPr>
          <w:lang w:eastAsia="ar-SA"/>
        </w:rPr>
      </w:pPr>
    </w:p>
    <w:p w14:paraId="5269B189" w14:textId="77777777" w:rsidR="004A6D92" w:rsidRPr="004A6D92" w:rsidRDefault="004A6D92" w:rsidP="004A6D92">
      <w:pPr>
        <w:rPr>
          <w:lang w:eastAsia="ar-SA"/>
        </w:rPr>
      </w:pPr>
    </w:p>
    <w:p w14:paraId="37CBF767" w14:textId="77777777" w:rsidR="004A6D92" w:rsidRPr="004A6D92" w:rsidRDefault="004A6D92" w:rsidP="004A6D92">
      <w:pPr>
        <w:rPr>
          <w:lang w:eastAsia="ar-SA"/>
        </w:rPr>
      </w:pPr>
    </w:p>
    <w:p w14:paraId="54378F35" w14:textId="77777777" w:rsidR="004A6D92" w:rsidRPr="004A6D92" w:rsidRDefault="004A6D92" w:rsidP="004A6D92">
      <w:pPr>
        <w:rPr>
          <w:lang w:eastAsia="ar-SA"/>
        </w:rPr>
      </w:pPr>
    </w:p>
    <w:p w14:paraId="6070682B" w14:textId="77777777" w:rsidR="004A6D92" w:rsidRPr="004A6D92" w:rsidRDefault="004A6D92" w:rsidP="004A6D92">
      <w:pPr>
        <w:rPr>
          <w:lang w:eastAsia="ar-SA"/>
        </w:rPr>
      </w:pPr>
    </w:p>
    <w:p w14:paraId="1EA50101" w14:textId="77777777" w:rsidR="004A6D92" w:rsidRDefault="004A6D92" w:rsidP="004A6D92">
      <w:pPr>
        <w:rPr>
          <w:rFonts w:ascii="Times New Roman" w:eastAsia="Lucida Sans Unicode" w:hAnsi="Times New Roman"/>
          <w:bCs/>
          <w:sz w:val="16"/>
          <w:szCs w:val="16"/>
        </w:rPr>
      </w:pPr>
    </w:p>
    <w:p w14:paraId="62B13C1F" w14:textId="48B9DB13" w:rsidR="00222D56" w:rsidRPr="00747BAA" w:rsidRDefault="004A6D92" w:rsidP="004A6D92">
      <w:pPr>
        <w:tabs>
          <w:tab w:val="left" w:pos="6082"/>
        </w:tabs>
      </w:pPr>
      <w:r>
        <w:rPr>
          <w:rFonts w:ascii="Times New Roman" w:eastAsia="Lucida Sans Unicode" w:hAnsi="Times New Roman"/>
          <w:bCs/>
          <w:sz w:val="16"/>
          <w:szCs w:val="16"/>
        </w:rPr>
        <w:tab/>
      </w:r>
    </w:p>
    <w:sectPr w:rsidR="00222D56" w:rsidRPr="00747BAA" w:rsidSect="002D6150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6C88" w14:textId="77777777" w:rsidR="00C15F88" w:rsidRDefault="00C15F88" w:rsidP="001D7E00">
      <w:pPr>
        <w:spacing w:after="0" w:line="240" w:lineRule="auto"/>
      </w:pPr>
      <w:r>
        <w:separator/>
      </w:r>
    </w:p>
  </w:endnote>
  <w:endnote w:type="continuationSeparator" w:id="0">
    <w:p w14:paraId="76667A65" w14:textId="77777777" w:rsidR="00C15F88" w:rsidRDefault="00C15F8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29F9" w14:textId="77777777" w:rsidR="001D7E00" w:rsidRDefault="001D7E00">
    <w:pPr>
      <w:pStyle w:val="Stopka"/>
      <w:rPr>
        <w:noProof/>
      </w:rPr>
    </w:pPr>
  </w:p>
  <w:p w14:paraId="6C4E1B5B" w14:textId="77777777" w:rsidR="001D7E00" w:rsidRDefault="001D7E00" w:rsidP="001D7E00">
    <w:pPr>
      <w:pStyle w:val="Stopka"/>
      <w:jc w:val="center"/>
    </w:pPr>
    <w:r>
      <w:rPr>
        <w:noProof/>
      </w:rPr>
      <w:drawing>
        <wp:inline distT="0" distB="0" distL="0" distR="0" wp14:anchorId="32205281" wp14:editId="1D09F6E8">
          <wp:extent cx="7192330" cy="1138483"/>
          <wp:effectExtent l="0" t="0" r="0" b="508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OTOW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159" cy="120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251E62B" wp14:editId="3AF7C8D4">
          <wp:extent cx="7228800" cy="21145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w.gov.pl_rp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452" cy="24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DBBF" w14:textId="77777777" w:rsidR="00C15F88" w:rsidRDefault="00C15F88" w:rsidP="001D7E00">
      <w:pPr>
        <w:spacing w:after="0" w:line="240" w:lineRule="auto"/>
      </w:pPr>
      <w:r>
        <w:separator/>
      </w:r>
    </w:p>
  </w:footnote>
  <w:footnote w:type="continuationSeparator" w:id="0">
    <w:p w14:paraId="0DB60301" w14:textId="77777777" w:rsidR="00C15F88" w:rsidRDefault="00C15F8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EAC3" w14:textId="77777777" w:rsidR="001D7E00" w:rsidRDefault="001D7E00" w:rsidP="001D7E00">
    <w:pPr>
      <w:pStyle w:val="Nagwek"/>
      <w:jc w:val="center"/>
    </w:pPr>
    <w:r>
      <w:rPr>
        <w:noProof/>
      </w:rPr>
      <w:drawing>
        <wp:inline distT="0" distB="0" distL="0" distR="0" wp14:anchorId="2E4C389A" wp14:editId="3D243C0B">
          <wp:extent cx="6069600" cy="1172845"/>
          <wp:effectExtent l="0" t="0" r="762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8093" cy="1209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33CD84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  <w:bCs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eastAsia="Cambria" w:hAnsi="Times New Roman" w:cs="Times New Roman"/>
        <w:b w:val="0"/>
        <w:bCs/>
        <w:color w:val="00000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mbria" w:hAnsi="Times New Roman" w:cs="Times New Roman"/>
        <w:b/>
        <w:bCs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6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8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9" w15:restartNumberingAfterBreak="0">
    <w:nsid w:val="00000011"/>
    <w:multiLevelType w:val="singleLevel"/>
    <w:tmpl w:val="815C3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bCs w:val="0"/>
        <w:sz w:val="24"/>
        <w:szCs w:val="24"/>
        <w:lang w:val="pl-PL"/>
      </w:rPr>
    </w:lvl>
  </w:abstractNum>
  <w:abstractNum w:abstractNumId="10" w15:restartNumberingAfterBreak="0">
    <w:nsid w:val="00000012"/>
    <w:multiLevelType w:val="singleLevel"/>
    <w:tmpl w:val="0000001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11" w15:restartNumberingAfterBreak="0">
    <w:nsid w:val="00876318"/>
    <w:multiLevelType w:val="hybridMultilevel"/>
    <w:tmpl w:val="BAACCFD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0B47F36"/>
    <w:multiLevelType w:val="hybridMultilevel"/>
    <w:tmpl w:val="07640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B4C6A"/>
    <w:multiLevelType w:val="hybridMultilevel"/>
    <w:tmpl w:val="7BE0CF30"/>
    <w:lvl w:ilvl="0" w:tplc="B614BDC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Cambria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DC5871"/>
    <w:multiLevelType w:val="multilevel"/>
    <w:tmpl w:val="81EE19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326223"/>
    <w:multiLevelType w:val="hybridMultilevel"/>
    <w:tmpl w:val="37669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B83567"/>
    <w:multiLevelType w:val="hybridMultilevel"/>
    <w:tmpl w:val="BB4016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328640D"/>
    <w:multiLevelType w:val="hybridMultilevel"/>
    <w:tmpl w:val="B762A8DC"/>
    <w:lvl w:ilvl="0" w:tplc="0000000E">
      <w:start w:val="1"/>
      <w:numFmt w:val="decimal"/>
      <w:lvlText w:val="%1)"/>
      <w:lvlJc w:val="left"/>
      <w:pPr>
        <w:ind w:left="798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  <w:lvl w:ilvl="1" w:tplc="04150019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8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9"/>
  </w:num>
  <w:num w:numId="14">
    <w:abstractNumId w:val="20"/>
  </w:num>
  <w:num w:numId="15">
    <w:abstractNumId w:val="13"/>
  </w:num>
  <w:num w:numId="16">
    <w:abstractNumId w:val="17"/>
  </w:num>
  <w:num w:numId="17">
    <w:abstractNumId w:val="12"/>
  </w:num>
  <w:num w:numId="18">
    <w:abstractNumId w:val="14"/>
  </w:num>
  <w:num w:numId="19">
    <w:abstractNumId w:val="16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1D7E00"/>
    <w:rsid w:val="00222D56"/>
    <w:rsid w:val="002D6150"/>
    <w:rsid w:val="003E170E"/>
    <w:rsid w:val="003F679F"/>
    <w:rsid w:val="004A6D92"/>
    <w:rsid w:val="005046E1"/>
    <w:rsid w:val="00525D42"/>
    <w:rsid w:val="006F6388"/>
    <w:rsid w:val="00747BAA"/>
    <w:rsid w:val="007564EB"/>
    <w:rsid w:val="008409F2"/>
    <w:rsid w:val="008478DD"/>
    <w:rsid w:val="00855567"/>
    <w:rsid w:val="00A97F9D"/>
    <w:rsid w:val="00B14581"/>
    <w:rsid w:val="00C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494CC"/>
  <w15:chartTrackingRefBased/>
  <w15:docId w15:val="{D35365C1-7E60-4A5F-A9F0-052EA3C1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58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222D56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22D5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2D5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Akapitzlist">
    <w:name w:val="List Paragraph"/>
    <w:aliases w:val="L1,Numerowanie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222D56"/>
    <w:pPr>
      <w:widowControl w:val="0"/>
      <w:suppressAutoHyphens/>
      <w:spacing w:after="200" w:line="276" w:lineRule="auto"/>
      <w:ind w:left="720"/>
    </w:pPr>
    <w:rPr>
      <w:rFonts w:ascii="Cambria" w:eastAsia="Lucida Sans Unicode" w:hAnsi="Cambria" w:cs="Cambria"/>
      <w:sz w:val="24"/>
      <w:szCs w:val="16"/>
      <w:lang w:eastAsia="ar-SA"/>
    </w:rPr>
  </w:style>
  <w:style w:type="character" w:customStyle="1" w:styleId="normaltextrun">
    <w:name w:val="normaltextrun"/>
    <w:basedOn w:val="Domylnaczcionkaakapitu"/>
    <w:rsid w:val="00B14581"/>
  </w:style>
  <w:style w:type="paragraph" w:customStyle="1" w:styleId="Tekstpodstawowywcity31">
    <w:name w:val="Tekst podstawowy wcięty 31"/>
    <w:basedOn w:val="Normalny"/>
    <w:rsid w:val="00B14581"/>
    <w:pPr>
      <w:suppressAutoHyphens/>
      <w:spacing w:after="0" w:line="276" w:lineRule="auto"/>
      <w:ind w:left="36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B14581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RR PGE Akapit z listą Znak,Styl 1 Znak,1.Nagłówek Znak,lp1 Znak"/>
    <w:basedOn w:val="Domylnaczcionkaakapitu"/>
    <w:link w:val="Akapitzlist"/>
    <w:uiPriority w:val="34"/>
    <w:qFormat/>
    <w:rsid w:val="00B14581"/>
    <w:rPr>
      <w:rFonts w:ascii="Cambria" w:eastAsia="Lucida Sans Unicode" w:hAnsi="Cambria" w:cs="Cambria"/>
      <w:sz w:val="24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A7B7-9A23-44FC-A490-CD531EA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Piotr Budzianowski</cp:lastModifiedBy>
  <cp:revision>4</cp:revision>
  <dcterms:created xsi:type="dcterms:W3CDTF">2021-09-23T19:36:00Z</dcterms:created>
  <dcterms:modified xsi:type="dcterms:W3CDTF">2021-09-23T19:37:00Z</dcterms:modified>
</cp:coreProperties>
</file>