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B4D62C" w14:textId="77777777" w:rsidR="005065EB" w:rsidRPr="000C22DB" w:rsidRDefault="005065EB" w:rsidP="005065E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C22DB">
        <w:rPr>
          <w:rFonts w:ascii="Arial" w:hAnsi="Arial" w:cs="Arial"/>
          <w:b/>
          <w:bCs/>
        </w:rPr>
        <w:t>KLAUZULA INFORMACYJNA</w:t>
      </w:r>
    </w:p>
    <w:p w14:paraId="1E894315" w14:textId="77777777" w:rsidR="005065EB" w:rsidRPr="000C22DB" w:rsidRDefault="005065EB" w:rsidP="005065E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C22DB">
        <w:rPr>
          <w:rFonts w:ascii="Arial" w:hAnsi="Arial" w:cs="Arial"/>
          <w:b/>
          <w:bCs/>
        </w:rPr>
        <w:t>DOTYCZĄCA PRZETWARZANIA DANYCH OSOBOWYCH SYGNALISTY</w:t>
      </w:r>
    </w:p>
    <w:p w14:paraId="12DF4217" w14:textId="2439A579" w:rsidR="005065EB" w:rsidRPr="000C22DB" w:rsidRDefault="005065EB" w:rsidP="005065E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C22DB">
        <w:rPr>
          <w:rFonts w:ascii="Arial" w:hAnsi="Arial" w:cs="Arial"/>
          <w:b/>
          <w:bCs/>
        </w:rPr>
        <w:t xml:space="preserve">W </w:t>
      </w:r>
      <w:r w:rsidR="008E0E32" w:rsidRPr="000C22DB">
        <w:rPr>
          <w:rFonts w:ascii="Arial" w:hAnsi="Arial" w:cs="Arial"/>
          <w:b/>
          <w:bCs/>
        </w:rPr>
        <w:t>REGIONALNEJ DYREKCJI OCHRONY ŚRODOWISKA W RZESZOWIE</w:t>
      </w:r>
    </w:p>
    <w:p w14:paraId="5C043CB1" w14:textId="77777777" w:rsidR="005065EB" w:rsidRPr="000C22DB" w:rsidRDefault="005065EB" w:rsidP="005065EB">
      <w:pPr>
        <w:spacing w:after="0" w:line="240" w:lineRule="auto"/>
        <w:jc w:val="center"/>
        <w:rPr>
          <w:rFonts w:ascii="Arial" w:hAnsi="Arial" w:cs="Arial"/>
        </w:rPr>
      </w:pPr>
    </w:p>
    <w:p w14:paraId="248F5A4D" w14:textId="6D024855" w:rsidR="005065EB" w:rsidRPr="000C22DB" w:rsidRDefault="005065EB" w:rsidP="005065EB">
      <w:pPr>
        <w:spacing w:after="0" w:line="240" w:lineRule="auto"/>
        <w:jc w:val="both"/>
        <w:rPr>
          <w:rFonts w:ascii="Arial" w:hAnsi="Arial" w:cs="Arial"/>
        </w:rPr>
      </w:pPr>
      <w:r w:rsidRPr="000C22DB">
        <w:rPr>
          <w:rFonts w:ascii="Arial" w:hAnsi="Arial" w:cs="Arial"/>
        </w:rPr>
        <w:t>Zgodnie z art. 13 ust. 1 i 2 rozporządzenia parlamentu Europejskiego i Rady (UE) 2016/679     z 27.04.2016 roku w sprawie ochrony osób fizycznych w związku z przetwarzaniem danych osobowych i w sprawie swobodnego przepływu takich danych oraz uchylenia dyrektywy 95/46/WE (RODO), informuję że:</w:t>
      </w:r>
    </w:p>
    <w:p w14:paraId="402FCFF4" w14:textId="16AF2796" w:rsidR="005065EB" w:rsidRPr="000C22DB" w:rsidRDefault="005065EB" w:rsidP="000C22DB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0C22DB">
        <w:rPr>
          <w:rFonts w:ascii="Arial" w:hAnsi="Arial" w:cs="Arial"/>
        </w:rPr>
        <w:t xml:space="preserve">Administratorem Pani/Pana danych osobowych jest </w:t>
      </w:r>
      <w:r w:rsidR="008E0E32" w:rsidRPr="000C22DB">
        <w:rPr>
          <w:rFonts w:ascii="Arial" w:hAnsi="Arial" w:cs="Arial"/>
        </w:rPr>
        <w:t>Regionalny Dyrektor Ochrony Środowiska w Rzeszowie al. Józefa Piłsudskiego 38, 35-001 Rzeszów</w:t>
      </w:r>
      <w:r w:rsidRPr="000C22DB">
        <w:rPr>
          <w:rFonts w:ascii="Arial" w:hAnsi="Arial" w:cs="Arial"/>
        </w:rPr>
        <w:t>.</w:t>
      </w:r>
    </w:p>
    <w:p w14:paraId="189A6152" w14:textId="0C6BAC43" w:rsidR="005065EB" w:rsidRPr="000C22DB" w:rsidRDefault="005065EB" w:rsidP="000C22DB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C22DB">
        <w:rPr>
          <w:rFonts w:ascii="Arial" w:eastAsia="Times New Roman" w:hAnsi="Arial" w:cs="Arial"/>
          <w:kern w:val="0"/>
          <w:lang w:eastAsia="pl-PL"/>
          <w14:ligatures w14:val="none"/>
        </w:rPr>
        <w:t xml:space="preserve">Kontakt z Inspektorem Ochrony Danych: korespondencyjnie </w:t>
      </w:r>
      <w:r w:rsidR="008E0E32" w:rsidRPr="000C22DB">
        <w:rPr>
          <w:rFonts w:ascii="Arial" w:eastAsia="Times New Roman" w:hAnsi="Arial" w:cs="Arial"/>
          <w:kern w:val="0"/>
          <w:lang w:eastAsia="pl-PL"/>
          <w14:ligatures w14:val="none"/>
        </w:rPr>
        <w:t>Regionalna Dyrekcja Ochrony Środowiska w Rzeszowie al. Józefa Piłsudskiego 38, 35-001 Rzeszów</w:t>
      </w:r>
      <w:r w:rsidRPr="000C22DB">
        <w:rPr>
          <w:rFonts w:ascii="Arial" w:eastAsia="Times New Roman" w:hAnsi="Arial" w:cs="Arial"/>
          <w:kern w:val="0"/>
          <w:lang w:eastAsia="pl-PL"/>
          <w14:ligatures w14:val="none"/>
        </w:rPr>
        <w:t>; poczta elektroniczna - </w:t>
      </w:r>
      <w:hyperlink r:id="rId5" w:history="1">
        <w:r w:rsidR="000C22DB" w:rsidRPr="000C22DB">
          <w:rPr>
            <w:rStyle w:val="Hipercze"/>
            <w:rFonts w:ascii="Arial" w:eastAsia="Times New Roman" w:hAnsi="Arial" w:cs="Arial"/>
            <w:kern w:val="0"/>
            <w:lang w:eastAsia="pl-PL"/>
            <w14:ligatures w14:val="none"/>
          </w:rPr>
          <w:t>iod@rzeszow.rdos.gov.pl</w:t>
        </w:r>
      </w:hyperlink>
      <w:r w:rsidRPr="000C22DB">
        <w:rPr>
          <w:rFonts w:ascii="Arial" w:eastAsia="Times New Roman" w:hAnsi="Arial" w:cs="Arial"/>
          <w:kern w:val="0"/>
          <w:lang w:eastAsia="pl-PL"/>
          <w14:ligatures w14:val="none"/>
        </w:rPr>
        <w:t>; telefon +48 888 050 176</w:t>
      </w:r>
    </w:p>
    <w:p w14:paraId="1BD11424" w14:textId="24782A0B" w:rsidR="005065EB" w:rsidRPr="000C22DB" w:rsidRDefault="005065EB" w:rsidP="000C22DB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0C22DB">
        <w:rPr>
          <w:rFonts w:ascii="Arial" w:hAnsi="Arial" w:cs="Arial"/>
        </w:rPr>
        <w:t>Pani/Pana dane osobowe będą przetwarzane na podstawie art. 6 ust. 1 lit c) RODO (tj. obowiązku prawnego wynikającego z przepisów prawa) w celach związanych ze zgłaszanymi przypadkami naruszenia prawa związku z przepisami dyrektywy UE 2019/1937.</w:t>
      </w:r>
    </w:p>
    <w:p w14:paraId="3815BCD9" w14:textId="73ED131B" w:rsidR="005065EB" w:rsidRPr="000C22DB" w:rsidRDefault="005065EB" w:rsidP="000C22DB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0C22DB">
        <w:rPr>
          <w:rFonts w:ascii="Arial" w:hAnsi="Arial" w:cs="Arial"/>
        </w:rPr>
        <w:t>Pani/Pana dane będą przetwarzane przez okres 5 lat od czasu zakończenia wewnętrznego postępowania wyjaśniającego oraz przez okres prowadzonego postępowania przez właściwe organy (jeżeli takie postępowanie jest prowadzone).</w:t>
      </w:r>
    </w:p>
    <w:p w14:paraId="3B732725" w14:textId="6F6DFE23" w:rsidR="005065EB" w:rsidRPr="000C22DB" w:rsidRDefault="005065EB" w:rsidP="000C22DB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0C22DB">
        <w:rPr>
          <w:rFonts w:ascii="Arial" w:hAnsi="Arial" w:cs="Arial"/>
        </w:rPr>
        <w:t>Administrator zapewnia poufność danych osobowych w związku z otrzymanym zgłoszeniem. Pani/Pana dane osobowe mogą być przekazane wyłącznie podmiotom, które uprawnione są do ich otrzymania zgodnie z przepisami prawa, a także dostawcom rozwiązań technicznych IT oraz operatorowi pocztowemu. W przypadku ujawnienia konieczności przekazania danych odbiorcom innym niż w zdaniu poprzedzającym, zostanie Pani/Pan odrębnie poinformowana/-</w:t>
      </w:r>
      <w:proofErr w:type="spellStart"/>
      <w:r w:rsidRPr="000C22DB">
        <w:rPr>
          <w:rFonts w:ascii="Arial" w:hAnsi="Arial" w:cs="Arial"/>
        </w:rPr>
        <w:t>ny</w:t>
      </w:r>
      <w:proofErr w:type="spellEnd"/>
      <w:r w:rsidRPr="000C22DB">
        <w:rPr>
          <w:rFonts w:ascii="Arial" w:hAnsi="Arial" w:cs="Arial"/>
        </w:rPr>
        <w:t>.</w:t>
      </w:r>
    </w:p>
    <w:p w14:paraId="74BAA4AC" w14:textId="6921CED2" w:rsidR="005065EB" w:rsidRPr="000C22DB" w:rsidRDefault="005065EB" w:rsidP="000C22DB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0C22DB">
        <w:rPr>
          <w:rFonts w:ascii="Arial" w:hAnsi="Arial" w:cs="Arial"/>
        </w:rPr>
        <w:t>Posiada Pani/Pan prawo żądania dostępu do swoich danych osobowych, a także ich sprostowania (poprawiania). Przysługuje Pani/Panu także prawo do żądania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</w:t>
      </w:r>
    </w:p>
    <w:p w14:paraId="03F2C9B6" w14:textId="354EF4E5" w:rsidR="005065EB" w:rsidRPr="000C22DB" w:rsidRDefault="005065EB" w:rsidP="000C22DB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0C22DB">
        <w:rPr>
          <w:rFonts w:ascii="Arial" w:hAnsi="Arial" w:cs="Arial"/>
        </w:rPr>
        <w:t>Podanie danych jest dobrowolne, jednakże niezbędne do przyjęcia i rozpatrzenia zgłoszenia. Anonimowe zgłoszenia będą odrzucane.</w:t>
      </w:r>
    </w:p>
    <w:p w14:paraId="3536CF51" w14:textId="40C17F05" w:rsidR="005065EB" w:rsidRPr="000C22DB" w:rsidRDefault="005065EB" w:rsidP="000C22DB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0C22DB">
        <w:rPr>
          <w:rFonts w:ascii="Arial" w:hAnsi="Arial" w:cs="Arial"/>
        </w:rPr>
        <w:t>Pani/Pana dane nie będą udostępnione do państwa trzeciego lub organizacji międzynarodowej.</w:t>
      </w:r>
    </w:p>
    <w:p w14:paraId="56752AD1" w14:textId="12F648E4" w:rsidR="005065EB" w:rsidRPr="000C22DB" w:rsidRDefault="005065EB" w:rsidP="000C22DB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0C22DB">
        <w:rPr>
          <w:rFonts w:ascii="Arial" w:hAnsi="Arial" w:cs="Arial"/>
        </w:rPr>
        <w:t>Przysługuje Pani/Panu prawo wniesienia skargi do Prezesa Urzędu Ochrony Danych Osobowych 00-193 Warszawa, ul. Stawki 2 dotyczącej przetwarzania przekazanych danych osobowych niezgodnie z RODO.</w:t>
      </w:r>
    </w:p>
    <w:p w14:paraId="53674203" w14:textId="39F1F0DB" w:rsidR="005065EB" w:rsidRPr="000C22DB" w:rsidRDefault="005065EB" w:rsidP="000C22DB">
      <w:pPr>
        <w:pStyle w:val="Akapitzlist"/>
        <w:numPr>
          <w:ilvl w:val="0"/>
          <w:numId w:val="2"/>
        </w:numPr>
        <w:spacing w:after="0" w:line="240" w:lineRule="auto"/>
        <w:ind w:left="284" w:hanging="426"/>
        <w:jc w:val="both"/>
        <w:rPr>
          <w:rFonts w:ascii="Arial" w:hAnsi="Arial" w:cs="Arial"/>
        </w:rPr>
      </w:pPr>
      <w:r w:rsidRPr="000C22DB">
        <w:rPr>
          <w:rFonts w:ascii="Arial" w:hAnsi="Arial" w:cs="Arial"/>
        </w:rPr>
        <w:t xml:space="preserve">Dane osobowe nie będą podlegały profilowaniu </w:t>
      </w:r>
      <w:r w:rsidR="008E0E32" w:rsidRPr="000C22DB">
        <w:rPr>
          <w:rFonts w:ascii="Arial" w:hAnsi="Arial" w:cs="Arial"/>
        </w:rPr>
        <w:t>ani</w:t>
      </w:r>
      <w:r w:rsidRPr="000C22DB">
        <w:rPr>
          <w:rFonts w:ascii="Arial" w:hAnsi="Arial" w:cs="Arial"/>
        </w:rPr>
        <w:t xml:space="preserve"> zautomatyzowanemu podejmowaniu decyzji. </w:t>
      </w:r>
    </w:p>
    <w:sectPr w:rsidR="005065EB" w:rsidRPr="000C2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E53EC2"/>
    <w:multiLevelType w:val="multilevel"/>
    <w:tmpl w:val="D74AA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9A7FB0"/>
    <w:multiLevelType w:val="hybridMultilevel"/>
    <w:tmpl w:val="55225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AB479C"/>
    <w:multiLevelType w:val="hybridMultilevel"/>
    <w:tmpl w:val="B9D6E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0642063">
    <w:abstractNumId w:val="0"/>
  </w:num>
  <w:num w:numId="2" w16cid:durableId="290402336">
    <w:abstractNumId w:val="2"/>
  </w:num>
  <w:num w:numId="3" w16cid:durableId="1956787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5EB"/>
    <w:rsid w:val="000C22DB"/>
    <w:rsid w:val="004C2A8B"/>
    <w:rsid w:val="005065EB"/>
    <w:rsid w:val="008C47BB"/>
    <w:rsid w:val="008E0E32"/>
    <w:rsid w:val="00E66355"/>
    <w:rsid w:val="00E740C3"/>
    <w:rsid w:val="00EE2C9E"/>
    <w:rsid w:val="00F0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5C606"/>
  <w15:chartTrackingRefBased/>
  <w15:docId w15:val="{FF15B9DC-4828-428B-B4E1-DC04E567F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65E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C22D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2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rzeszow.rdo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383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Pawelzawady Pawelzawady</dc:creator>
  <cp:keywords/>
  <dc:description/>
  <cp:lastModifiedBy>Beata Knutel</cp:lastModifiedBy>
  <cp:revision>3</cp:revision>
  <dcterms:created xsi:type="dcterms:W3CDTF">2024-09-25T07:50:00Z</dcterms:created>
  <dcterms:modified xsi:type="dcterms:W3CDTF">2024-09-25T08:04:00Z</dcterms:modified>
</cp:coreProperties>
</file>