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3714D5">
        <w:rPr>
          <w:b/>
        </w:rPr>
        <w:t>3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3.2011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Inne wnioski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Ochrona wód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Wniosek o udzielenie pozwolenia wodnoprawnego</w:t>
            </w:r>
            <w:r>
              <w:rPr>
                <w:sz w:val="20"/>
                <w:szCs w:val="20"/>
              </w:rPr>
              <w:t xml:space="preserve"> na rozbudowę systemu zbiorników retencyjnych wokół jeziora Topiele</w:t>
            </w:r>
            <w:r w:rsidR="00DD5190">
              <w:rPr>
                <w:sz w:val="20"/>
                <w:szCs w:val="20"/>
              </w:rPr>
              <w:t>.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Rozbudowa systemu zbiorników retencyjnych wokół jeziora Topiele</w:t>
            </w:r>
            <w:r w:rsidR="00DD5190">
              <w:rPr>
                <w:sz w:val="20"/>
                <w:szCs w:val="20"/>
              </w:rPr>
              <w:t xml:space="preserve"> na działkach nr 239/4, 240, 241, 242, 268/1, 269/1, 270, w obrębach Sianów 5 i 6.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gm. Sianów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Nie dotyczy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3714D5" w:rsidRPr="003714D5" w:rsidRDefault="00DD5190" w:rsidP="00371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28.09.2011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3714D5" w:rsidRPr="003714D5" w:rsidRDefault="00DD5190" w:rsidP="00371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28.09.2011</w:t>
            </w:r>
          </w:p>
        </w:tc>
      </w:tr>
      <w:tr w:rsidR="003714D5" w:rsidRPr="00DD5190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3714D5" w:rsidRDefault="00DD5190" w:rsidP="003714D5">
            <w:pPr>
              <w:rPr>
                <w:sz w:val="20"/>
                <w:szCs w:val="20"/>
                <w:lang w:val="en-US"/>
              </w:rPr>
            </w:pPr>
            <w:r w:rsidRPr="00DD5190">
              <w:rPr>
                <w:sz w:val="20"/>
                <w:szCs w:val="20"/>
              </w:rPr>
              <w:t xml:space="preserve">1. Nadleśnictwo Karnieszewice, Trawica 8A, 76-004 Sianów Tel. </w:t>
            </w:r>
            <w:r w:rsidRPr="00DD5190">
              <w:rPr>
                <w:sz w:val="20"/>
                <w:szCs w:val="20"/>
                <w:lang w:val="en-US"/>
              </w:rPr>
              <w:t>(94) 3 185 227, (94) 3 185 228, adres e-mail: karnieszewice@szczecinek.lasy.gov.pl</w:t>
            </w:r>
          </w:p>
          <w:p w:rsidR="00DD5190" w:rsidRPr="00DD5190" w:rsidRDefault="00DD5190" w:rsidP="003714D5">
            <w:pPr>
              <w:rPr>
                <w:sz w:val="20"/>
                <w:szCs w:val="20"/>
              </w:rPr>
            </w:pPr>
            <w:r w:rsidRPr="00DD5190">
              <w:rPr>
                <w:sz w:val="20"/>
                <w:szCs w:val="20"/>
              </w:rPr>
              <w:t xml:space="preserve">2. Starostwo Powiatowe w Koszalinie, ul. </w:t>
            </w:r>
            <w:r>
              <w:rPr>
                <w:sz w:val="20"/>
                <w:szCs w:val="20"/>
              </w:rPr>
              <w:t xml:space="preserve">Racławicka 13, 75-620 Koszalin; Tel. </w:t>
            </w:r>
            <w:r w:rsidRPr="00DD5190">
              <w:rPr>
                <w:sz w:val="20"/>
                <w:szCs w:val="20"/>
              </w:rPr>
              <w:t>(94) 714 01 89</w:t>
            </w:r>
            <w:r>
              <w:rPr>
                <w:sz w:val="20"/>
                <w:szCs w:val="20"/>
              </w:rPr>
              <w:t xml:space="preserve">; adres e-mail: </w:t>
            </w:r>
            <w:r w:rsidRPr="00DD5190">
              <w:rPr>
                <w:sz w:val="20"/>
                <w:szCs w:val="20"/>
              </w:rPr>
              <w:t>poczta@powiat.koszalin.pl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3714D5" w:rsidRPr="003714D5" w:rsidRDefault="00DD5190" w:rsidP="00371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Nie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3714D5" w:rsidRPr="003714D5" w:rsidRDefault="00F17F6F" w:rsidP="00F17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3.2013;6.2011;8.2011;2.2013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3714D5" w:rsidRPr="003714D5" w:rsidRDefault="00F17F6F" w:rsidP="003714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28.09.2011</w:t>
            </w:r>
            <w:bookmarkStart w:id="0" w:name="_GoBack"/>
            <w:bookmarkEnd w:id="0"/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3714D5" w:rsidRPr="003714D5" w:rsidRDefault="00DD5190" w:rsidP="00371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3714D5" w:rsidTr="009E72F2">
        <w:tc>
          <w:tcPr>
            <w:tcW w:w="559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3714D5" w:rsidRPr="00365621" w:rsidRDefault="003714D5" w:rsidP="003714D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3714D5" w:rsidRPr="003714D5" w:rsidRDefault="003714D5" w:rsidP="003714D5">
            <w:pPr>
              <w:rPr>
                <w:sz w:val="20"/>
                <w:szCs w:val="20"/>
              </w:rPr>
            </w:pPr>
            <w:r w:rsidRPr="003714D5">
              <w:rPr>
                <w:sz w:val="20"/>
                <w:szCs w:val="20"/>
              </w:rPr>
              <w:t>18/2015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A066A"/>
    <w:rsid w:val="00365621"/>
    <w:rsid w:val="003714D5"/>
    <w:rsid w:val="004E08E5"/>
    <w:rsid w:val="00744369"/>
    <w:rsid w:val="00934A88"/>
    <w:rsid w:val="009E72F2"/>
    <w:rsid w:val="00BE73B9"/>
    <w:rsid w:val="00C5555A"/>
    <w:rsid w:val="00CF170E"/>
    <w:rsid w:val="00DD5190"/>
    <w:rsid w:val="00E271B2"/>
    <w:rsid w:val="00F1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2015-10-20T10:02:00Z</dcterms:created>
  <dcterms:modified xsi:type="dcterms:W3CDTF">2015-10-20T13:01:00Z</dcterms:modified>
</cp:coreProperties>
</file>