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AFFEC11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</w:t>
      </w:r>
      <w:r w:rsidR="00280FBA">
        <w:rPr>
          <w:rFonts w:ascii="Arial" w:hAnsi="Arial" w:cs="Arial"/>
          <w:b/>
          <w:lang w:eastAsia="en-GB"/>
        </w:rPr>
        <w:t>S3</w:t>
      </w:r>
      <w:r w:rsidR="00DA0D3A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, data </w:t>
      </w:r>
      <w:r w:rsidR="00280FBA">
        <w:rPr>
          <w:rFonts w:ascii="Arial" w:hAnsi="Arial" w:cs="Arial"/>
          <w:b/>
          <w:lang w:eastAsia="en-GB"/>
        </w:rPr>
        <w:t>14</w:t>
      </w:r>
      <w:r w:rsidR="00DA0D3A">
        <w:rPr>
          <w:rFonts w:ascii="Arial" w:hAnsi="Arial" w:cs="Arial"/>
          <w:b/>
          <w:lang w:eastAsia="en-GB"/>
        </w:rPr>
        <w:t>/</w:t>
      </w:r>
      <w:r w:rsidR="00280FBA">
        <w:rPr>
          <w:rFonts w:ascii="Arial" w:hAnsi="Arial" w:cs="Arial"/>
          <w:b/>
          <w:lang w:eastAsia="en-GB"/>
        </w:rPr>
        <w:t>02</w:t>
      </w:r>
      <w:r w:rsidR="00DA0D3A">
        <w:rPr>
          <w:rFonts w:ascii="Arial" w:hAnsi="Arial" w:cs="Arial"/>
          <w:b/>
          <w:lang w:eastAsia="en-GB"/>
        </w:rPr>
        <w:t>/202</w:t>
      </w:r>
      <w:r w:rsidR="00280FB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, strona [], </w:t>
      </w:r>
    </w:p>
    <w:p w14:paraId="16580882" w14:textId="6CF34EE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7E2309">
        <w:rPr>
          <w:rFonts w:ascii="Arial" w:hAnsi="Arial" w:cs="Arial"/>
          <w:b/>
          <w:lang w:eastAsia="en-GB"/>
        </w:rPr>
        <w:t>202</w:t>
      </w:r>
      <w:r w:rsidR="00280FBA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/S</w:t>
      </w:r>
      <w:r w:rsidR="00280FBA">
        <w:rPr>
          <w:rFonts w:ascii="Arial" w:hAnsi="Arial" w:cs="Arial"/>
          <w:b/>
          <w:lang w:eastAsia="en-GB"/>
        </w:rPr>
        <w:t xml:space="preserve"> 03</w:t>
      </w:r>
      <w:r w:rsidR="007E2309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–</w:t>
      </w:r>
      <w:r w:rsidR="00280FBA">
        <w:rPr>
          <w:rFonts w:ascii="Arial" w:hAnsi="Arial" w:cs="Arial"/>
          <w:b/>
          <w:lang w:eastAsia="en-GB"/>
        </w:rPr>
        <w:t>079858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5"/>
        <w:gridCol w:w="455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1C72A77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Skarb Państwa - Państwowe Gospodarstwo Leśne Lasy Państwowe </w:t>
            </w:r>
          </w:p>
          <w:p w14:paraId="00B50B99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Nadleśnictwo Rybnik</w:t>
            </w:r>
          </w:p>
          <w:p w14:paraId="3C8AA381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2DAF6B2D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44 – 200 Rybnik</w:t>
            </w:r>
          </w:p>
          <w:p w14:paraId="3DAF5E16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tel. +48 324223748, fax +48 324221972</w:t>
            </w:r>
          </w:p>
          <w:p w14:paraId="653E5034" w14:textId="0BB94970" w:rsidR="00D111BC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e-mail: rybnik@katowice.lasy.gov.pl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 xml:space="preserve">Jakiego zamówienia dotyczy niniejszy </w:t>
            </w: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7F762FF" w14:textId="39F443B7" w:rsidR="007E2309" w:rsidRDefault="007E2309" w:rsidP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Wykonywanie usług z zakresu gospodarki leśnej na terenie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7E2309">
              <w:rPr>
                <w:rFonts w:ascii="Arial" w:hAnsi="Arial" w:cs="Arial"/>
                <w:lang w:eastAsia="en-GB"/>
              </w:rPr>
              <w:t>Nadleśnictwa Rybnik w roku 2022</w:t>
            </w:r>
            <w:r w:rsidR="00A4548C">
              <w:rPr>
                <w:rFonts w:ascii="Arial" w:hAnsi="Arial" w:cs="Arial"/>
                <w:lang w:eastAsia="en-GB"/>
              </w:rPr>
              <w:t xml:space="preserve"> </w:t>
            </w:r>
            <w:r w:rsidR="0076543B">
              <w:rPr>
                <w:rFonts w:ascii="Arial" w:hAnsi="Arial" w:cs="Arial"/>
                <w:lang w:eastAsia="en-GB"/>
              </w:rPr>
              <w:t>I</w:t>
            </w:r>
            <w:r w:rsidR="00A4548C">
              <w:rPr>
                <w:rFonts w:ascii="Arial" w:hAnsi="Arial" w:cs="Arial"/>
                <w:lang w:eastAsia="en-GB"/>
              </w:rPr>
              <w:t>II przetarg</w:t>
            </w:r>
            <w:r w:rsidRPr="007E2309">
              <w:rPr>
                <w:rFonts w:ascii="Arial" w:hAnsi="Arial" w:cs="Arial"/>
                <w:lang w:eastAsia="en-GB"/>
              </w:rPr>
              <w:t>.</w:t>
            </w:r>
          </w:p>
          <w:p w14:paraId="0E1E7B7F" w14:textId="77777777" w:rsidR="007E2309" w:rsidRDefault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60775097" w14:textId="389D85B0" w:rsidR="00D111BC" w:rsidRDefault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Przedmiotem zamówienia są usługi z zakresu gospodarki leśnej zgodnie z określeniem w art. 6 ust. 1 pkt. 1 ustawy z dnia 28 września 1991 r. o lasach (tekst jedn.: Dz. U. z 2021 r. poz. 1275 z późn. zm. – „Ustawa o lasach”) obejmujące prace z zakresu hodowli i ochrony lasu, ochrony przeciwpożarowej, pozyskania i zrywki drewna oraz z zakresu utrzymania dróg leśnych i melioracji wodnych, do wykonania na terenie Nadleśnictwa Rybnik w roku 2022.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F21D254" w:rsidR="00D111BC" w:rsidRPr="007E2309" w:rsidRDefault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Z</w:t>
            </w:r>
            <w:r w:rsidR="007E2309">
              <w:rPr>
                <w:rFonts w:ascii="Arial" w:hAnsi="Arial" w:cs="Arial"/>
                <w:lang w:eastAsia="en-GB"/>
              </w:rPr>
              <w:t>G</w:t>
            </w:r>
            <w:r w:rsidRPr="007E2309">
              <w:rPr>
                <w:rFonts w:ascii="Arial" w:hAnsi="Arial" w:cs="Arial"/>
                <w:lang w:eastAsia="en-GB"/>
              </w:rPr>
              <w:t>.270.</w:t>
            </w:r>
            <w:r w:rsidR="0076543B">
              <w:rPr>
                <w:rFonts w:ascii="Arial" w:hAnsi="Arial" w:cs="Arial"/>
                <w:lang w:eastAsia="en-GB"/>
              </w:rPr>
              <w:t>1</w:t>
            </w:r>
            <w:r w:rsidRPr="007E2309">
              <w:rPr>
                <w:rFonts w:ascii="Arial" w:hAnsi="Arial" w:cs="Arial"/>
                <w:lang w:eastAsia="en-GB"/>
              </w:rPr>
              <w:t>.202</w:t>
            </w:r>
            <w:r w:rsidR="0076543B"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mikroprzedsiębiorstwem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Proszę dodatkowo uzupełnić brakujące informacje w części IV w sekcjach A, B, C lub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6E1E" w14:textId="77777777" w:rsidR="00B128AC" w:rsidRDefault="00B128AC">
      <w:r>
        <w:separator/>
      </w:r>
    </w:p>
  </w:endnote>
  <w:endnote w:type="continuationSeparator" w:id="0">
    <w:p w14:paraId="4165EE52" w14:textId="77777777" w:rsidR="00B128AC" w:rsidRDefault="00B1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2FD7" w14:textId="77777777" w:rsidR="00B128AC" w:rsidRDefault="00B128AC">
      <w:r>
        <w:separator/>
      </w:r>
    </w:p>
  </w:footnote>
  <w:footnote w:type="continuationSeparator" w:id="0">
    <w:p w14:paraId="1AC8213A" w14:textId="77777777" w:rsidR="00B128AC" w:rsidRDefault="00B128A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1688696" w:rsidR="00D111BC" w:rsidRDefault="00DA0D3A" w:rsidP="00DA0D3A">
    <w:pPr>
      <w:pStyle w:val="Nagwek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Nr postępowania: </w:t>
    </w:r>
    <w:r w:rsidRPr="00133090">
      <w:rPr>
        <w:rFonts w:ascii="Cambria" w:hAnsi="Cambria"/>
        <w:b/>
        <w:sz w:val="22"/>
        <w:szCs w:val="22"/>
      </w:rPr>
      <w:t>Z</w:t>
    </w:r>
    <w:r>
      <w:rPr>
        <w:rFonts w:ascii="Cambria" w:hAnsi="Cambria"/>
        <w:b/>
        <w:sz w:val="22"/>
        <w:szCs w:val="22"/>
      </w:rPr>
      <w:t>G</w:t>
    </w:r>
    <w:r w:rsidRPr="00133090">
      <w:rPr>
        <w:rFonts w:ascii="Cambria" w:hAnsi="Cambria"/>
        <w:b/>
        <w:sz w:val="22"/>
        <w:szCs w:val="22"/>
      </w:rPr>
      <w:t>.270.</w:t>
    </w:r>
    <w:r w:rsidR="0076543B">
      <w:rPr>
        <w:rFonts w:ascii="Cambria" w:hAnsi="Cambria"/>
        <w:b/>
        <w:sz w:val="22"/>
        <w:szCs w:val="22"/>
      </w:rPr>
      <w:t>1</w:t>
    </w:r>
    <w:r w:rsidRPr="00133090">
      <w:rPr>
        <w:rFonts w:ascii="Cambria" w:hAnsi="Cambria"/>
        <w:b/>
        <w:sz w:val="22"/>
        <w:szCs w:val="22"/>
      </w:rPr>
      <w:t>.202</w:t>
    </w:r>
    <w:r w:rsidR="0076543B">
      <w:rPr>
        <w:rFonts w:ascii="Cambria" w:hAnsi="Cambria"/>
        <w:b/>
        <w:sz w:val="22"/>
        <w:szCs w:val="22"/>
      </w:rPr>
      <w:t>2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168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6D81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FBA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031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43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309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548C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43E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28AC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6E8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D3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4592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12</cp:revision>
  <cp:lastPrinted>2017-05-23T10:32:00Z</cp:lastPrinted>
  <dcterms:created xsi:type="dcterms:W3CDTF">2021-09-08T07:25:00Z</dcterms:created>
  <dcterms:modified xsi:type="dcterms:W3CDTF">2022-02-14T09:28:00Z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