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082" w:rsidRPr="00C13950" w:rsidRDefault="00940082" w:rsidP="00940082">
      <w:pPr>
        <w:spacing w:before="120" w:after="120" w:line="276" w:lineRule="auto"/>
        <w:ind w:left="6373"/>
        <w:jc w:val="center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5 </w:t>
      </w:r>
      <w:r w:rsidRPr="00C13950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940082" w:rsidRPr="00C13950" w:rsidRDefault="00940082" w:rsidP="00940082">
      <w:pPr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940082" w:rsidRPr="00C13950" w:rsidRDefault="00940082" w:rsidP="00940082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40082" w:rsidRPr="00C13950" w:rsidRDefault="00940082" w:rsidP="00940082">
      <w:pPr>
        <w:ind w:right="4817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3950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3950">
        <w:rPr>
          <w:rFonts w:asciiTheme="minorHAnsi" w:hAnsiTheme="minorHAnsi" w:cstheme="minorHAnsi"/>
          <w:i/>
          <w:sz w:val="22"/>
          <w:szCs w:val="22"/>
        </w:rPr>
        <w:t>)</w:t>
      </w:r>
    </w:p>
    <w:p w:rsidR="00940082" w:rsidRPr="00C13950" w:rsidRDefault="00940082" w:rsidP="00940082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3950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940082" w:rsidRPr="00C13950" w:rsidRDefault="00940082" w:rsidP="00940082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40082" w:rsidRPr="00C13950" w:rsidRDefault="00940082" w:rsidP="0094008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940082" w:rsidRPr="00C13950" w:rsidRDefault="00940082" w:rsidP="00940082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940082" w:rsidRPr="00C13950" w:rsidRDefault="00940082" w:rsidP="00940082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Główny Inspektorat Farmaceutyczny </w:t>
      </w:r>
    </w:p>
    <w:p w:rsidR="00940082" w:rsidRPr="00C13950" w:rsidRDefault="00940082" w:rsidP="00940082">
      <w:pPr>
        <w:suppressAutoHyphens w:val="0"/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940082" w:rsidRPr="00C13950" w:rsidRDefault="00940082" w:rsidP="00940082">
      <w:pPr>
        <w:suppressAutoHyphens w:val="0"/>
        <w:autoSpaceDE w:val="0"/>
        <w:autoSpaceDN w:val="0"/>
        <w:adjustRightInd w:val="0"/>
        <w:spacing w:before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FORMULARZ OFERTOWY </w:t>
      </w:r>
    </w:p>
    <w:p w:rsidR="00940082" w:rsidRPr="00C13950" w:rsidRDefault="00940082" w:rsidP="00940082">
      <w:pPr>
        <w:suppressAutoHyphens w:val="0"/>
        <w:autoSpaceDE w:val="0"/>
        <w:autoSpaceDN w:val="0"/>
        <w:adjustRightInd w:val="0"/>
        <w:spacing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 xml:space="preserve">(sprawa nr </w:t>
      </w:r>
      <w:r w:rsidRPr="00C1395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BAG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.261.18</w:t>
      </w:r>
      <w:r w:rsidRPr="00670BD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.2021.ICI</w:t>
      </w:r>
      <w:r w:rsidRPr="00C13950">
        <w:rPr>
          <w:rFonts w:asciiTheme="minorHAnsi" w:hAnsiTheme="minorHAnsi" w:cstheme="minorHAnsi"/>
          <w:bCs/>
          <w:sz w:val="22"/>
          <w:szCs w:val="22"/>
        </w:rPr>
        <w:t>)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C13950">
        <w:rPr>
          <w:rFonts w:asciiTheme="minorHAnsi" w:hAnsiTheme="minorHAnsi" w:cstheme="minorHAnsi"/>
          <w:sz w:val="22"/>
          <w:szCs w:val="22"/>
        </w:rPr>
        <w:t>publicznym prowadzonym w trybie art. 275 pkt 1 ustawy Prawo zamówień publicznych na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356BC">
        <w:rPr>
          <w:rFonts w:asciiTheme="minorHAnsi" w:hAnsiTheme="minorHAnsi" w:cstheme="minorHAnsi"/>
          <w:b/>
          <w:sz w:val="22"/>
          <w:szCs w:val="22"/>
        </w:rPr>
        <w:t>Świadczenie usług tłumaczenia pisemnego oraz ustnego konsekutywnego dla Głównego Inspektoratu Farmaceutycznego z języka gruzińskiego na język polski i z języka polskiego na język gruziński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zgodnie z opisem przedmiotu zamówienia na następujących warunkach:</w:t>
      </w:r>
    </w:p>
    <w:p w:rsidR="00940082" w:rsidRPr="00C13950" w:rsidRDefault="00940082" w:rsidP="00940082">
      <w:pPr>
        <w:pStyle w:val="Akapitzlist"/>
        <w:numPr>
          <w:ilvl w:val="3"/>
          <w:numId w:val="1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Cs w:val="22"/>
          <w:lang w:eastAsia="en-US"/>
        </w:rPr>
        <w:t xml:space="preserve">Cena 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ryczałtowa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za wykonanie</w:t>
      </w:r>
      <w:r>
        <w:rPr>
          <w:rFonts w:asciiTheme="minorHAnsi" w:hAnsiTheme="minorHAnsi" w:cstheme="minorHAnsi"/>
          <w:b/>
          <w:szCs w:val="22"/>
          <w:lang w:eastAsia="en-US"/>
        </w:rPr>
        <w:t xml:space="preserve"> </w:t>
      </w:r>
      <w:r w:rsidRPr="00C13950">
        <w:rPr>
          <w:rFonts w:asciiTheme="minorHAnsi" w:hAnsiTheme="minorHAnsi" w:cstheme="minorHAnsi"/>
          <w:b/>
          <w:szCs w:val="22"/>
          <w:lang w:eastAsia="en-US"/>
        </w:rPr>
        <w:t>całości przedmiotu zamówienia:</w:t>
      </w:r>
    </w:p>
    <w:p w:rsidR="00940082" w:rsidRPr="00C13950" w:rsidRDefault="00940082" w:rsidP="00940082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tj. …………………………………………. 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940082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940082" w:rsidRPr="002828E3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2828E3">
        <w:rPr>
          <w:rFonts w:asciiTheme="minorHAnsi" w:hAnsiTheme="minorHAnsi" w:cstheme="minorHAnsi"/>
          <w:sz w:val="22"/>
          <w:szCs w:val="22"/>
        </w:rPr>
        <w:t xml:space="preserve"> tym:</w:t>
      </w:r>
    </w:p>
    <w:tbl>
      <w:tblPr>
        <w:tblStyle w:val="Tabela-Siatka"/>
        <w:tblW w:w="10348" w:type="dxa"/>
        <w:tblInd w:w="-34" w:type="dxa"/>
        <w:shd w:val="pct10" w:color="auto" w:fill="auto"/>
        <w:tblLook w:val="04A0" w:firstRow="1" w:lastRow="0" w:firstColumn="1" w:lastColumn="0" w:noHBand="0" w:noVBand="1"/>
      </w:tblPr>
      <w:tblGrid>
        <w:gridCol w:w="462"/>
        <w:gridCol w:w="2232"/>
        <w:gridCol w:w="1417"/>
        <w:gridCol w:w="1560"/>
        <w:gridCol w:w="1701"/>
        <w:gridCol w:w="1701"/>
        <w:gridCol w:w="1275"/>
      </w:tblGrid>
      <w:tr w:rsidR="00940082" w:rsidRPr="002828E3" w:rsidTr="00A33F91">
        <w:trPr>
          <w:trHeight w:val="284"/>
        </w:trPr>
        <w:tc>
          <w:tcPr>
            <w:tcW w:w="462" w:type="dxa"/>
            <w:shd w:val="pct10" w:color="auto" w:fill="auto"/>
            <w:vAlign w:val="center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232" w:type="dxa"/>
            <w:shd w:val="pct10" w:color="auto" w:fill="auto"/>
            <w:vAlign w:val="center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Rodzaj tłumaczenia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940082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jednostkowa netto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560" w:type="dxa"/>
            <w:shd w:val="pct10" w:color="auto" w:fill="auto"/>
            <w:vAlign w:val="center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Stawka podatku VAT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940082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Cena jednostkowa brutto</w:t>
            </w:r>
          </w:p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za 1h/1s.</w:t>
            </w:r>
          </w:p>
        </w:tc>
        <w:tc>
          <w:tcPr>
            <w:tcW w:w="1701" w:type="dxa"/>
            <w:shd w:val="pct10" w:color="auto" w:fill="auto"/>
            <w:vAlign w:val="center"/>
            <w:hideMark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Liczba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godzin/stron</w:t>
            </w:r>
          </w:p>
        </w:tc>
        <w:tc>
          <w:tcPr>
            <w:tcW w:w="1275" w:type="dxa"/>
            <w:shd w:val="pct10" w:color="auto" w:fill="auto"/>
            <w:vAlign w:val="center"/>
            <w:hideMark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 xml:space="preserve">Łączna cena brutto </w:t>
            </w:r>
          </w:p>
        </w:tc>
      </w:tr>
      <w:tr w:rsidR="00940082" w:rsidRPr="002828E3" w:rsidTr="00A33F91">
        <w:trPr>
          <w:trHeight w:val="70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  <w:t>7 (=5x6)</w:t>
            </w:r>
          </w:p>
        </w:tc>
      </w:tr>
      <w:tr w:rsidR="00940082" w:rsidRPr="002828E3" w:rsidTr="00A33F91">
        <w:trPr>
          <w:trHeight w:val="193"/>
        </w:trPr>
        <w:tc>
          <w:tcPr>
            <w:tcW w:w="462" w:type="dxa"/>
            <w:shd w:val="pct10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232" w:type="dxa"/>
            <w:shd w:val="pct10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Tłumaczenie u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stne</w:t>
            </w: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shd w:val="pct10" w:color="auto" w:fill="auto"/>
            <w:hideMark/>
          </w:tcPr>
          <w:p w:rsidR="00940082" w:rsidRPr="0076507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765073">
              <w:rPr>
                <w:rFonts w:asciiTheme="minorHAnsi" w:hAnsiTheme="minorHAnsi" w:cs="Arial"/>
                <w:b/>
                <w:sz w:val="20"/>
                <w:szCs w:val="20"/>
              </w:rPr>
              <w:t>68 h</w:t>
            </w:r>
          </w:p>
        </w:tc>
        <w:tc>
          <w:tcPr>
            <w:tcW w:w="1275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940082" w:rsidRPr="002828E3" w:rsidTr="00A33F91">
        <w:trPr>
          <w:trHeight w:val="167"/>
        </w:trPr>
        <w:tc>
          <w:tcPr>
            <w:tcW w:w="462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232" w:type="dxa"/>
            <w:tcBorders>
              <w:bottom w:val="single" w:sz="4" w:space="0" w:color="auto"/>
            </w:tcBorders>
            <w:shd w:val="pct10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  <w:r w:rsidRPr="002828E3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Tłumaczenie </w:t>
            </w:r>
            <w:r w:rsidRPr="00A66B32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pisemne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pct10" w:color="auto" w:fill="auto"/>
          </w:tcPr>
          <w:p w:rsidR="00940082" w:rsidRPr="00765073" w:rsidRDefault="00940082" w:rsidP="00A33F91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65073">
              <w:rPr>
                <w:rFonts w:asciiTheme="minorHAnsi" w:hAnsiTheme="minorHAnsi" w:cs="Arial"/>
                <w:b/>
                <w:sz w:val="20"/>
                <w:szCs w:val="20"/>
              </w:rPr>
              <w:t>780 s.</w:t>
            </w:r>
          </w:p>
        </w:tc>
        <w:tc>
          <w:tcPr>
            <w:tcW w:w="1275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  <w:tr w:rsidR="00940082" w:rsidRPr="002828E3" w:rsidTr="00A33F91">
        <w:trPr>
          <w:trHeight w:val="335"/>
        </w:trPr>
        <w:tc>
          <w:tcPr>
            <w:tcW w:w="9073" w:type="dxa"/>
            <w:gridSpan w:val="6"/>
            <w:shd w:val="pct10" w:color="auto" w:fill="auto"/>
          </w:tcPr>
          <w:p w:rsidR="00940082" w:rsidRPr="002828E3" w:rsidRDefault="00940082" w:rsidP="00A33F91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828E3">
              <w:rPr>
                <w:rFonts w:asciiTheme="minorHAnsi" w:hAnsiTheme="minorHAnsi" w:cs="Arial"/>
                <w:b/>
                <w:sz w:val="20"/>
                <w:szCs w:val="20"/>
              </w:rPr>
              <w:t>Cena ofertowa brutto (suma kol. 7):</w:t>
            </w:r>
          </w:p>
        </w:tc>
        <w:tc>
          <w:tcPr>
            <w:tcW w:w="1275" w:type="dxa"/>
            <w:shd w:val="clear" w:color="auto" w:fill="auto"/>
          </w:tcPr>
          <w:p w:rsidR="00940082" w:rsidRPr="002828E3" w:rsidRDefault="00940082" w:rsidP="00A33F91">
            <w:pPr>
              <w:rPr>
                <w:rFonts w:asciiTheme="minorHAnsi" w:hAnsiTheme="minorHAnsi" w:cs="Arial"/>
                <w:sz w:val="20"/>
                <w:szCs w:val="20"/>
                <w:lang w:eastAsia="en-US"/>
              </w:rPr>
            </w:pPr>
          </w:p>
        </w:tc>
      </w:tr>
    </w:tbl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40082" w:rsidRPr="00C13950" w:rsidRDefault="00940082" w:rsidP="00940082">
      <w:pPr>
        <w:pStyle w:val="Akapitzlist"/>
        <w:numPr>
          <w:ilvl w:val="3"/>
          <w:numId w:val="1"/>
        </w:numPr>
        <w:suppressAutoHyphens w:val="0"/>
        <w:spacing w:before="120" w:after="120" w:line="276" w:lineRule="auto"/>
        <w:rPr>
          <w:rFonts w:asciiTheme="minorHAnsi" w:hAnsiTheme="minorHAnsi" w:cstheme="minorHAnsi"/>
          <w:szCs w:val="22"/>
          <w:lang w:eastAsia="pl-PL"/>
        </w:rPr>
      </w:pPr>
      <w:r w:rsidRPr="00C13950">
        <w:rPr>
          <w:rFonts w:asciiTheme="minorHAnsi" w:eastAsia="Times New Roman" w:hAnsiTheme="minorHAnsi" w:cstheme="minorHAnsi"/>
          <w:b/>
          <w:szCs w:val="22"/>
        </w:rPr>
        <w:t>Termin tłumaczenia pisemnego</w:t>
      </w:r>
      <w:r>
        <w:rPr>
          <w:rFonts w:asciiTheme="minorHAnsi" w:eastAsia="Times New Roman" w:hAnsiTheme="minorHAnsi" w:cstheme="minorHAnsi"/>
          <w:b/>
          <w:szCs w:val="22"/>
        </w:rPr>
        <w:t xml:space="preserve"> </w:t>
      </w:r>
      <w:r w:rsidRPr="00C13950">
        <w:rPr>
          <w:rFonts w:asciiTheme="minorHAnsi" w:eastAsia="Times New Roman" w:hAnsiTheme="minorHAnsi" w:cstheme="minorHAnsi"/>
          <w:szCs w:val="22"/>
        </w:rPr>
        <w:t>(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*</w:t>
      </w:r>
      <w:r w:rsidRPr="00C13950">
        <w:rPr>
          <w:rFonts w:asciiTheme="minorHAnsi" w:hAnsiTheme="minorHAnsi" w:cstheme="minorHAnsi"/>
          <w:i/>
          <w:iCs/>
          <w:szCs w:val="22"/>
          <w:lang w:eastAsia="pl-PL"/>
        </w:rPr>
        <w:t>zaznaczyć jedno właściwe okienko</w:t>
      </w:r>
      <w:r w:rsidRPr="00C13950">
        <w:rPr>
          <w:rFonts w:asciiTheme="minorHAnsi" w:hAnsiTheme="minorHAnsi" w:cstheme="minorHAnsi"/>
          <w:iCs/>
          <w:szCs w:val="22"/>
          <w:lang w:eastAsia="pl-PL"/>
        </w:rPr>
        <w:t>)</w:t>
      </w:r>
    </w:p>
    <w:p w:rsidR="00940082" w:rsidRPr="00C13950" w:rsidRDefault="00940082" w:rsidP="00940082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Cs/>
          <w:sz w:val="22"/>
          <w:szCs w:val="22"/>
        </w:rPr>
        <w:t>Przetłumaczenie 50 stron tekstu (1 s. = 1500 znaków) w terminie:</w:t>
      </w:r>
    </w:p>
    <w:p w:rsidR="00940082" w:rsidRPr="00C13950" w:rsidRDefault="00940082" w:rsidP="00940082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078176679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do 3 dni </w:t>
      </w:r>
      <w:r w:rsidRPr="00C13950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roboczych </w:t>
      </w:r>
    </w:p>
    <w:p w:rsidR="00940082" w:rsidRPr="00C13950" w:rsidRDefault="00940082" w:rsidP="00940082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228201301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4 dni robocze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40082" w:rsidRPr="00C13950" w:rsidRDefault="00940082" w:rsidP="00940082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-678192432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od 5 do 6 dni roboczych </w:t>
      </w:r>
    </w:p>
    <w:p w:rsidR="00940082" w:rsidRPr="00C13950" w:rsidRDefault="00940082" w:rsidP="00940082">
      <w:pPr>
        <w:spacing w:line="276" w:lineRule="auto"/>
        <w:jc w:val="both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sdt>
        <w:sdtPr>
          <w:rPr>
            <w:rFonts w:asciiTheme="minorHAnsi" w:eastAsia="MS Gothic" w:hAnsiTheme="minorHAnsi" w:cstheme="minorHAnsi"/>
            <w:b/>
            <w:sz w:val="22"/>
            <w:szCs w:val="22"/>
            <w:lang w:eastAsia="pl-PL"/>
          </w:rPr>
          <w:id w:val="1816055763"/>
        </w:sdtPr>
        <w:sdtContent>
          <w:r w:rsidRPr="00C13950">
            <w:rPr>
              <w:rFonts w:ascii="Segoe UI Symbol" w:eastAsia="MS Gothic" w:hAnsi="Segoe UI Symbol" w:cs="Segoe UI Symbol"/>
              <w:b/>
              <w:sz w:val="22"/>
              <w:szCs w:val="22"/>
              <w:lang w:eastAsia="pl-PL"/>
            </w:rPr>
            <w:t>☐</w:t>
          </w:r>
        </w:sdtContent>
      </w:sdt>
      <w:r>
        <w:rPr>
          <w:rFonts w:asciiTheme="minorHAnsi" w:eastAsia="MS Gothic" w:hAnsiTheme="minorHAnsi" w:cstheme="minorHAnsi"/>
          <w:b/>
          <w:sz w:val="22"/>
          <w:szCs w:val="22"/>
          <w:lang w:eastAsia="pl-PL"/>
        </w:rPr>
        <w:t xml:space="preserve"> 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7 dni roboczych </w:t>
      </w:r>
    </w:p>
    <w:p w:rsidR="00940082" w:rsidRPr="00C13950" w:rsidRDefault="00940082" w:rsidP="00940082">
      <w:pPr>
        <w:pStyle w:val="Akapitzlist"/>
        <w:suppressAutoHyphens w:val="0"/>
        <w:spacing w:before="120" w:after="120" w:line="276" w:lineRule="auto"/>
        <w:ind w:left="426"/>
        <w:rPr>
          <w:rFonts w:asciiTheme="minorHAnsi" w:hAnsiTheme="minorHAnsi" w:cstheme="minorHAnsi"/>
          <w:szCs w:val="22"/>
          <w:lang w:eastAsia="pl-PL"/>
        </w:rPr>
      </w:pP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</w:t>
      </w:r>
      <w:r>
        <w:rPr>
          <w:rFonts w:asciiTheme="minorHAnsi" w:hAnsiTheme="minorHAnsi" w:cstheme="minorHAnsi"/>
          <w:bCs/>
          <w:sz w:val="22"/>
          <w:szCs w:val="22"/>
        </w:rPr>
        <w:t>ypadku wyboru niniejszej oferty</w:t>
      </w:r>
      <w:r w:rsidRPr="008B1386">
        <w:rPr>
          <w:rFonts w:asciiTheme="minorHAnsi" w:hAnsiTheme="minorHAnsi" w:cstheme="minorHAnsi"/>
          <w:bCs/>
          <w:sz w:val="22"/>
          <w:szCs w:val="22"/>
        </w:rPr>
        <w:t>.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zapoznaliśmy się ze Specyfikacją Warunków Zamówienia i nie wnosimy do niej zastrzeżeń oraz uzyskaliśmy niezbędne informacje do przygotowania oferty.</w:t>
      </w:r>
    </w:p>
    <w:p w:rsidR="00940082" w:rsidRPr="00C13950" w:rsidRDefault="00940082" w:rsidP="0094008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C13950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</w:rPr>
        <w:t xml:space="preserve"> się do realizacji zamówienia na warunkach i w terminie określonych w SWZ.</w:t>
      </w:r>
    </w:p>
    <w:p w:rsidR="00940082" w:rsidRPr="00C13950" w:rsidRDefault="00940082" w:rsidP="0094008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Projektowane postanowienia umowy, stanowiące </w:t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>Załącznik Nr 6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>do niniejszej SWZ, zostały przez nas zaakceptowane i zobowiązujemy się w przypadku wyboru naszej oferty do zawarcia umowy na podanych warunkach w miejscu i terminie wyznaczonym przez Zamawiającego.</w:t>
      </w:r>
    </w:p>
    <w:p w:rsidR="00940082" w:rsidRPr="00C13950" w:rsidRDefault="00940082" w:rsidP="00940082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Projektowanych postanowieniach umowy(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Załącznik nr 6</w:t>
      </w:r>
      <w:r w:rsidRPr="00C13950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SWZ</w:t>
      </w:r>
      <w:r w:rsidRPr="00C13950">
        <w:rPr>
          <w:rFonts w:asciiTheme="minorHAnsi" w:hAnsiTheme="minorHAnsi" w:cstheme="minorHAnsi"/>
          <w:sz w:val="22"/>
          <w:szCs w:val="22"/>
          <w:lang w:eastAsia="pl-PL"/>
        </w:rPr>
        <w:t>).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uważamy się za związanych niniejszą ofertą na czas wskazany w SWZ.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Oświadczam/y,</w:t>
      </w:r>
      <w:r w:rsidRPr="00C13950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trybie art. 225 ust. 2ustawy Prawo zamówień publicznych 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oświadczam/y, iż </w:t>
      </w:r>
      <w:r w:rsidRPr="00C13950">
        <w:rPr>
          <w:rFonts w:asciiTheme="minorHAnsi" w:hAnsiTheme="minorHAnsi" w:cstheme="minorHAnsi"/>
          <w:sz w:val="22"/>
          <w:szCs w:val="22"/>
        </w:rPr>
        <w:t>wybór naszej oferty</w:t>
      </w:r>
      <w:r w:rsidRPr="00C13950">
        <w:rPr>
          <w:rFonts w:asciiTheme="minorHAnsi" w:hAnsiTheme="minorHAnsi" w:cstheme="minorHAnsi"/>
          <w:b/>
          <w:sz w:val="22"/>
          <w:szCs w:val="22"/>
        </w:rPr>
        <w:t xml:space="preserve"> nie będzie/będzie**</w:t>
      </w:r>
      <w:r w:rsidRPr="00C13950">
        <w:rPr>
          <w:rFonts w:asciiTheme="minorHAnsi" w:hAnsiTheme="minorHAnsi" w:cstheme="minorHAnsi"/>
          <w:sz w:val="22"/>
          <w:szCs w:val="22"/>
        </w:rPr>
        <w:t xml:space="preserve">prowadził do powstaniu u Zamawiającego obowiązku podatkowego zgodnie z przepisami ustawy o podatku od towarów i usług. </w:t>
      </w:r>
    </w:p>
    <w:p w:rsidR="00940082" w:rsidRPr="00C13950" w:rsidRDefault="00940082" w:rsidP="00940082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C13950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C13950">
        <w:rPr>
          <w:rFonts w:asciiTheme="minorHAnsi" w:hAnsiTheme="minorHAnsi" w:cstheme="minorHAnsi"/>
          <w:sz w:val="22"/>
          <w:szCs w:val="22"/>
        </w:rPr>
        <w:t xml:space="preserve"> do powstania u Zamawiającego obowiązku podatkowego Wykonawca zobowiązany jest wskazać nazwę (rodzaj) towaru lub usług, wartość tego towaru lub usług bez kwoty podatku VAT. 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13950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…………………………………………………………………………………………………oraz wartość tych towarów i usług bez podatku od towarów i usług: ……………..…………zł</w:t>
      </w:r>
    </w:p>
    <w:p w:rsidR="00940082" w:rsidRPr="00C13950" w:rsidRDefault="00940082" w:rsidP="00940082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UWAGA! Powyższe pola zaznaczone kursywą wypełniają wyłącznie Wykonawcy, których wybór oferty prowadziłby u Zamawiającego do powstania obowiązku podatkowego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13950">
        <w:rPr>
          <w:rFonts w:asciiTheme="minorHAnsi" w:hAnsiTheme="minorHAnsi" w:cstheme="minorHAnsi"/>
          <w:sz w:val="22"/>
          <w:szCs w:val="22"/>
        </w:rPr>
        <w:t xml:space="preserve">tzn. kiedy zgodnie z przepisami ustawy o podatku od towarów i usług to nabywca (Zamawiający) będzie zobowiązany do rozliczenia (odprowadzenia) podatku VAT </w:t>
      </w:r>
    </w:p>
    <w:p w:rsidR="00940082" w:rsidRPr="00C13950" w:rsidRDefault="00940082" w:rsidP="00940082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Oświadczam/y</w:t>
      </w:r>
      <w:r w:rsidRPr="00C13950">
        <w:rPr>
          <w:rFonts w:asciiTheme="minorHAnsi" w:hAnsiTheme="minorHAnsi" w:cstheme="minorHAnsi"/>
          <w:bCs/>
          <w:sz w:val="22"/>
          <w:szCs w:val="22"/>
        </w:rPr>
        <w:t>,</w:t>
      </w:r>
      <w:r w:rsidRPr="00C13950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940082" w:rsidRPr="00C13950" w:rsidRDefault="00940082" w:rsidP="00940082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C13950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940082" w:rsidRPr="00C13950" w:rsidRDefault="00940082" w:rsidP="0094008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zrealizuję/</w:t>
      </w:r>
      <w:proofErr w:type="spellStart"/>
      <w:r w:rsidRPr="00C13950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Podwykonawców**                            </w:t>
      </w:r>
    </w:p>
    <w:p w:rsidR="00940082" w:rsidRPr="00C13950" w:rsidRDefault="00940082" w:rsidP="00940082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940082" w:rsidRPr="00C13950" w:rsidRDefault="00940082" w:rsidP="00940082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940082" w:rsidRPr="00C13950" w:rsidRDefault="00940082" w:rsidP="0094008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940082" w:rsidRDefault="00940082" w:rsidP="0094008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13950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940082" w:rsidRDefault="00940082" w:rsidP="0094008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940082" w:rsidRPr="00C13950" w:rsidRDefault="00940082" w:rsidP="00940082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bookmarkStart w:id="0" w:name="_GoBack"/>
      <w:bookmarkEnd w:id="0"/>
    </w:p>
    <w:p w:rsidR="00940082" w:rsidRPr="00E0606F" w:rsidRDefault="00940082" w:rsidP="00940082">
      <w:pPr>
        <w:pStyle w:val="Tekstpodstawowy"/>
        <w:spacing w:before="120" w:after="120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E0606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Rodzaj Wykonawcy </w:t>
      </w:r>
      <w:r w:rsidRPr="00E0606F">
        <w:rPr>
          <w:rFonts w:asciiTheme="minorHAnsi" w:hAnsiTheme="minorHAnsi" w:cstheme="minorHAnsi"/>
          <w:b/>
          <w:i/>
          <w:sz w:val="22"/>
          <w:szCs w:val="22"/>
          <w:u w:val="single"/>
        </w:rPr>
        <w:t>(* zaznaczyć właściwe):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72950654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mikroprzedsiębiorstwo*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86782322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małe przedsiębiorstwo*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436785810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średnie przedsiębiorstwo*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572429981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jednoosobowa działalność gospodarcza*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314608803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osoba fizyczna nieprowadząca działalności gospodarczej*</w:t>
      </w:r>
    </w:p>
    <w:p w:rsidR="00940082" w:rsidRPr="00C13950" w:rsidRDefault="00940082" w:rsidP="00940082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33709912"/>
        </w:sdtPr>
        <w:sdtContent>
          <w:r w:rsidRPr="00C13950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C13950">
        <w:rPr>
          <w:rFonts w:asciiTheme="minorHAnsi" w:hAnsiTheme="minorHAnsi" w:cstheme="minorHAnsi"/>
          <w:sz w:val="22"/>
          <w:szCs w:val="22"/>
        </w:rPr>
        <w:t>inny rodzaj*</w:t>
      </w:r>
    </w:p>
    <w:p w:rsidR="00940082" w:rsidRPr="00C13950" w:rsidRDefault="00940082" w:rsidP="00940082">
      <w:pPr>
        <w:pStyle w:val="Tekstpodstawowy"/>
        <w:spacing w:before="120" w:after="120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(*Mikroprzedsiębiorstwo: przedsiębiorstwo, które zatrudnia mniej niż 10 osób i którego roczny obrót lub roczna suma bilansowa nie przekracza 2 milionów EUR.</w:t>
      </w:r>
    </w:p>
    <w:p w:rsidR="00940082" w:rsidRPr="00C13950" w:rsidRDefault="00940082" w:rsidP="00940082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940082" w:rsidRPr="00C13950" w:rsidRDefault="00940082" w:rsidP="00940082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Średnie przedsiębiorstwa: przedsiębiorstwa, które nie są mikroprzedsiębiorstwami ani małymi przedsiębiorstwami</w:t>
      </w:r>
      <w:r w:rsidRPr="00C13950">
        <w:rPr>
          <w:rFonts w:asciiTheme="minorHAnsi" w:hAnsiTheme="minorHAnsi" w:cstheme="minorHAnsi"/>
          <w:i/>
          <w:sz w:val="22"/>
          <w:szCs w:val="22"/>
        </w:rPr>
        <w:t xml:space="preserve"> które zatrudniają mniej niż 250 osób i których roczny obrót nie przekracza 50 milionów EUR lub roczna suma bilansowa nie przekracza 43 milionów EUR.</w:t>
      </w:r>
      <w:r w:rsidRPr="00C13950">
        <w:rPr>
          <w:rStyle w:val="DeltaViewInsertion"/>
          <w:rFonts w:asciiTheme="minorHAnsi" w:hAnsiTheme="minorHAnsi" w:cstheme="minorHAnsi"/>
          <w:sz w:val="22"/>
          <w:szCs w:val="22"/>
        </w:rPr>
        <w:t>)</w:t>
      </w:r>
    </w:p>
    <w:p w:rsidR="00940082" w:rsidRPr="00C13950" w:rsidRDefault="00940082" w:rsidP="0094008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940082" w:rsidRPr="00C13950" w:rsidRDefault="00940082" w:rsidP="00940082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13950">
        <w:rPr>
          <w:rFonts w:asciiTheme="minorHAnsi" w:hAnsiTheme="minorHAnsi" w:cstheme="minorHAnsi"/>
          <w:sz w:val="22"/>
          <w:szCs w:val="22"/>
        </w:rPr>
        <w:t>:</w:t>
      </w:r>
    </w:p>
    <w:p w:rsidR="00940082" w:rsidRPr="00C13950" w:rsidRDefault="00940082" w:rsidP="00940082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940082" w:rsidRPr="00C13950" w:rsidRDefault="00940082" w:rsidP="0094008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940082" w:rsidRPr="00C13950" w:rsidRDefault="00940082" w:rsidP="00940082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940082" w:rsidRPr="00C13950" w:rsidRDefault="00940082" w:rsidP="00940082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940082" w:rsidRPr="00C13950" w:rsidRDefault="00940082" w:rsidP="00940082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się na ofertę, stanowią tajemnicę przedsiębiorstwa w rozumieniu przepisów ustawy o zwalczaniu nieuczciwej konkurencji:................................................................................................................................</w:t>
      </w:r>
    </w:p>
    <w:p w:rsidR="00940082" w:rsidRPr="00C13950" w:rsidRDefault="00940082" w:rsidP="00940082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940082" w:rsidRPr="00C13950" w:rsidRDefault="00940082" w:rsidP="00940082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13950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940082" w:rsidRPr="00C13950" w:rsidRDefault="00940082" w:rsidP="00940082">
      <w:pPr>
        <w:pStyle w:val="a3zacznik"/>
        <w:spacing w:after="0" w:line="276" w:lineRule="auto"/>
        <w:ind w:left="0"/>
        <w:rPr>
          <w:rFonts w:asciiTheme="minorHAnsi" w:hAnsiTheme="minorHAnsi" w:cstheme="minorHAnsi"/>
          <w:b w:val="0"/>
          <w:i/>
          <w:sz w:val="22"/>
          <w:szCs w:val="22"/>
        </w:rPr>
      </w:pPr>
      <w:r w:rsidRPr="00C13950">
        <w:rPr>
          <w:rFonts w:asciiTheme="minorHAnsi" w:hAnsiTheme="minorHAnsi" w:cstheme="minorHAnsi"/>
          <w:b w:val="0"/>
          <w:i/>
          <w:sz w:val="22"/>
          <w:szCs w:val="22"/>
        </w:rPr>
        <w:t xml:space="preserve">Formularz ofertowy oraz załączniki do niniejszego formularza muszą być opatrzone przez osobę lub osoby uprawnione do reprezentowania firmy kwalifikowanym podpisem elektronicznym, profilem zaufanym lub podpisem osobistym. </w:t>
      </w:r>
    </w:p>
    <w:p w:rsidR="00940082" w:rsidRPr="00C13950" w:rsidRDefault="00940082" w:rsidP="00940082">
      <w:pPr>
        <w:pStyle w:val="a3zacznik"/>
        <w:spacing w:after="0" w:line="276" w:lineRule="auto"/>
        <w:ind w:left="0"/>
        <w:jc w:val="right"/>
        <w:rPr>
          <w:rFonts w:asciiTheme="minorHAnsi" w:hAnsiTheme="minorHAnsi" w:cstheme="minorHAnsi"/>
          <w:b w:val="0"/>
          <w:i/>
          <w:sz w:val="22"/>
          <w:szCs w:val="22"/>
        </w:rPr>
      </w:pPr>
    </w:p>
    <w:p w:rsidR="00940082" w:rsidRPr="00C13950" w:rsidRDefault="00940082" w:rsidP="0094008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940082" w:rsidRPr="00C13950" w:rsidRDefault="00940082" w:rsidP="00940082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366D5D" w:rsidRPr="00C13950" w:rsidRDefault="00366D5D" w:rsidP="00366D5D">
      <w:pPr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BE1192" w:rsidRPr="00366D5D" w:rsidRDefault="00BE1192" w:rsidP="00366D5D"/>
    <w:sectPr w:rsidR="00BE1192" w:rsidRPr="00366D5D" w:rsidSect="003A0CD2">
      <w:pgSz w:w="11906" w:h="16838"/>
      <w:pgMar w:top="720" w:right="1274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F17D40"/>
    <w:multiLevelType w:val="multilevel"/>
    <w:tmpl w:val="4542522E"/>
    <w:lvl w:ilvl="0">
      <w:start w:val="8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  <w:color w:val="auto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abstractNum w:abstractNumId="1" w15:restartNumberingAfterBreak="0">
    <w:nsid w:val="334933C8"/>
    <w:multiLevelType w:val="hybridMultilevel"/>
    <w:tmpl w:val="7A54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E0B30"/>
    <w:multiLevelType w:val="hybridMultilevel"/>
    <w:tmpl w:val="7ACA1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2BC716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4E96573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7340A2"/>
    <w:multiLevelType w:val="multilevel"/>
    <w:tmpl w:val="4DE22E24"/>
    <w:lvl w:ilvl="0">
      <w:start w:val="11"/>
      <w:numFmt w:val="decimal"/>
      <w:lvlText w:val="%1."/>
      <w:lvlJc w:val="left"/>
      <w:pPr>
        <w:ind w:left="360" w:hanging="360"/>
      </w:pPr>
      <w:rPr>
        <w:rFonts w:eastAsia="Arial"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Arial" w:hint="default"/>
        <w:b w:val="0"/>
      </w:rPr>
    </w:lvl>
    <w:lvl w:ilvl="2">
      <w:start w:val="2"/>
      <w:numFmt w:val="decimal"/>
      <w:lvlText w:val="%3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3">
      <w:start w:val="1"/>
      <w:numFmt w:val="decimal"/>
      <w:lvlText w:val="%4)"/>
      <w:lvlJc w:val="left"/>
      <w:pPr>
        <w:ind w:left="720" w:hanging="720"/>
      </w:pPr>
      <w:rPr>
        <w:rFonts w:asciiTheme="minorHAnsi" w:eastAsia="Lucida Sans Unicode" w:hAnsiTheme="minorHAns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7FF"/>
    <w:rsid w:val="00206B94"/>
    <w:rsid w:val="00366D5D"/>
    <w:rsid w:val="003A0CD2"/>
    <w:rsid w:val="0048432A"/>
    <w:rsid w:val="004E4749"/>
    <w:rsid w:val="008B6B2E"/>
    <w:rsid w:val="008D7450"/>
    <w:rsid w:val="00940082"/>
    <w:rsid w:val="009E1A4E"/>
    <w:rsid w:val="00A33A22"/>
    <w:rsid w:val="00B56A5A"/>
    <w:rsid w:val="00BE1192"/>
    <w:rsid w:val="00DA558C"/>
    <w:rsid w:val="00DC1541"/>
    <w:rsid w:val="00DD747F"/>
    <w:rsid w:val="00F567FF"/>
    <w:rsid w:val="00F7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78D09-30B5-4638-AD2E-6B5316A34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CD2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3A0CD2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3A0CD2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3A0CD2"/>
    <w:pPr>
      <w:suppressAutoHyphens w:val="0"/>
    </w:pPr>
    <w:rPr>
      <w:lang w:eastAsia="pl-PL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3A0CD2"/>
    <w:pPr>
      <w:widowControl w:val="0"/>
      <w:ind w:left="720"/>
      <w:contextualSpacing/>
    </w:pPr>
    <w:rPr>
      <w:rFonts w:ascii="Palatino Linotype" w:eastAsia="Lucida Sans Unicode" w:hAnsi="Palatino Linotype"/>
      <w:sz w:val="22"/>
      <w:szCs w:val="20"/>
    </w:rPr>
  </w:style>
  <w:style w:type="paragraph" w:customStyle="1" w:styleId="a3zacznik">
    <w:name w:val="a3.załącznik"/>
    <w:basedOn w:val="Tekstpodstawowy"/>
    <w:link w:val="a3zacznikZnak"/>
    <w:uiPriority w:val="99"/>
    <w:rsid w:val="003A0CD2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3A0CD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3A0CD2"/>
    <w:rPr>
      <w:rFonts w:ascii="Palatino Linotype" w:eastAsia="Lucida Sans Unicode" w:hAnsi="Palatino Linotype" w:cs="Times New Roman"/>
      <w:szCs w:val="20"/>
      <w:lang w:eastAsia="ar-SA"/>
    </w:rPr>
  </w:style>
  <w:style w:type="character" w:customStyle="1" w:styleId="DeltaViewInsertion">
    <w:name w:val="DeltaView Insertion"/>
    <w:uiPriority w:val="99"/>
    <w:rsid w:val="003A0CD2"/>
    <w:rPr>
      <w:b/>
      <w:i/>
      <w:spacing w:val="0"/>
    </w:rPr>
  </w:style>
  <w:style w:type="table" w:styleId="Tabela-Siatka">
    <w:name w:val="Table Grid"/>
    <w:basedOn w:val="Standardowy"/>
    <w:uiPriority w:val="59"/>
    <w:rsid w:val="00366D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906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11</cp:revision>
  <dcterms:created xsi:type="dcterms:W3CDTF">2021-07-20T13:40:00Z</dcterms:created>
  <dcterms:modified xsi:type="dcterms:W3CDTF">2021-11-10T07:22:00Z</dcterms:modified>
</cp:coreProperties>
</file>