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2B0CD7C" wp14:editId="43C7D18F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810723" w:rsidP="00C81585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2025</w:t>
            </w:r>
            <w:r w:rsidR="00A40221"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325D1">
              <w:rPr>
                <w:rFonts w:ascii="Times New Roman" w:hAnsi="Times New Roman"/>
                <w:sz w:val="24"/>
                <w:szCs w:val="24"/>
              </w:rPr>
              <w:t>10</w:t>
            </w:r>
            <w:r w:rsidR="00A40221"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0826">
              <w:rPr>
                <w:rFonts w:ascii="Times New Roman" w:hAnsi="Times New Roman"/>
                <w:sz w:val="24"/>
                <w:szCs w:val="24"/>
              </w:rPr>
              <w:t>30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40221" w:rsidRPr="00A17180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810723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328B">
              <w:rPr>
                <w:rFonts w:ascii="Times New Roman" w:hAnsi="Times New Roman"/>
                <w:sz w:val="24"/>
                <w:szCs w:val="24"/>
              </w:rPr>
              <w:t>S-II.9612.1.</w:t>
            </w:r>
            <w:r w:rsidR="00C81585">
              <w:rPr>
                <w:rFonts w:ascii="Times New Roman" w:hAnsi="Times New Roman"/>
                <w:sz w:val="24"/>
                <w:szCs w:val="24"/>
              </w:rPr>
              <w:t>5</w:t>
            </w:r>
            <w:r w:rsidR="00DB578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81072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ind w:firstLine="709"/>
        <w:rPr>
          <w:rFonts w:ascii="Times New Roman" w:hAnsi="Times New Roman"/>
        </w:rPr>
      </w:pPr>
    </w:p>
    <w:p w:rsidR="00810723" w:rsidRDefault="00810723" w:rsidP="00810723">
      <w:pPr>
        <w:tabs>
          <w:tab w:val="left" w:pos="426"/>
        </w:tabs>
        <w:spacing w:line="360" w:lineRule="auto"/>
        <w:ind w:left="5812"/>
        <w:jc w:val="both"/>
        <w:rPr>
          <w:rFonts w:ascii="Times New Roman" w:hAnsi="Times New Roman"/>
          <w:b/>
          <w:sz w:val="24"/>
          <w:szCs w:val="24"/>
        </w:rPr>
      </w:pPr>
    </w:p>
    <w:p w:rsidR="00E80EE0" w:rsidRDefault="00E80EE0" w:rsidP="00810723">
      <w:pPr>
        <w:tabs>
          <w:tab w:val="left" w:pos="426"/>
        </w:tabs>
        <w:spacing w:line="360" w:lineRule="auto"/>
        <w:ind w:left="5812"/>
        <w:jc w:val="both"/>
        <w:rPr>
          <w:rFonts w:ascii="Times New Roman" w:hAnsi="Times New Roman"/>
          <w:b/>
          <w:sz w:val="24"/>
          <w:szCs w:val="24"/>
        </w:rPr>
      </w:pPr>
    </w:p>
    <w:p w:rsidR="00C81585" w:rsidRPr="00C81585" w:rsidRDefault="00C81585" w:rsidP="00C81585">
      <w:pPr>
        <w:tabs>
          <w:tab w:val="left" w:pos="426"/>
        </w:tabs>
        <w:spacing w:line="360" w:lineRule="auto"/>
        <w:ind w:left="5529"/>
        <w:jc w:val="both"/>
        <w:rPr>
          <w:rFonts w:ascii="Times New Roman" w:hAnsi="Times New Roman"/>
          <w:b/>
          <w:sz w:val="24"/>
          <w:szCs w:val="24"/>
        </w:rPr>
      </w:pPr>
      <w:r w:rsidRPr="00C81585">
        <w:rPr>
          <w:rFonts w:ascii="Times New Roman" w:hAnsi="Times New Roman"/>
          <w:b/>
          <w:sz w:val="24"/>
          <w:szCs w:val="24"/>
        </w:rPr>
        <w:t>Pani</w:t>
      </w:r>
    </w:p>
    <w:p w:rsidR="00C81585" w:rsidRPr="00C81585" w:rsidRDefault="00C81585" w:rsidP="00C81585">
      <w:pPr>
        <w:tabs>
          <w:tab w:val="left" w:pos="426"/>
        </w:tabs>
        <w:spacing w:line="360" w:lineRule="auto"/>
        <w:ind w:left="5529"/>
        <w:jc w:val="both"/>
        <w:rPr>
          <w:rFonts w:ascii="Times New Roman" w:hAnsi="Times New Roman"/>
          <w:b/>
          <w:sz w:val="24"/>
          <w:szCs w:val="24"/>
        </w:rPr>
      </w:pPr>
      <w:r w:rsidRPr="00C81585">
        <w:rPr>
          <w:rFonts w:ascii="Times New Roman" w:hAnsi="Times New Roman"/>
          <w:b/>
          <w:sz w:val="24"/>
          <w:szCs w:val="24"/>
        </w:rPr>
        <w:t xml:space="preserve">Marta </w:t>
      </w:r>
      <w:proofErr w:type="spellStart"/>
      <w:r w:rsidRPr="00C81585">
        <w:rPr>
          <w:rFonts w:ascii="Times New Roman" w:hAnsi="Times New Roman"/>
          <w:b/>
          <w:sz w:val="24"/>
          <w:szCs w:val="24"/>
        </w:rPr>
        <w:t>Mikłasz</w:t>
      </w:r>
      <w:proofErr w:type="spellEnd"/>
    </w:p>
    <w:p w:rsidR="00C81585" w:rsidRPr="00C81585" w:rsidRDefault="00C81585" w:rsidP="00C81585">
      <w:pPr>
        <w:spacing w:line="360" w:lineRule="auto"/>
        <w:ind w:left="5529"/>
        <w:jc w:val="both"/>
        <w:rPr>
          <w:rFonts w:ascii="Times New Roman" w:hAnsi="Times New Roman"/>
          <w:b/>
          <w:bCs/>
          <w:sz w:val="24"/>
          <w:szCs w:val="24"/>
        </w:rPr>
      </w:pPr>
      <w:r w:rsidRPr="00C81585">
        <w:rPr>
          <w:rFonts w:ascii="Times New Roman" w:hAnsi="Times New Roman"/>
          <w:b/>
          <w:bCs/>
          <w:sz w:val="24"/>
          <w:szCs w:val="24"/>
        </w:rPr>
        <w:t xml:space="preserve">NZOZ </w:t>
      </w:r>
      <w:proofErr w:type="spellStart"/>
      <w:r w:rsidRPr="00C81585">
        <w:rPr>
          <w:rFonts w:ascii="Times New Roman" w:hAnsi="Times New Roman"/>
          <w:b/>
          <w:bCs/>
          <w:sz w:val="24"/>
          <w:szCs w:val="24"/>
        </w:rPr>
        <w:t>Compositum</w:t>
      </w:r>
      <w:proofErr w:type="spellEnd"/>
    </w:p>
    <w:p w:rsidR="00C81585" w:rsidRPr="00C81585" w:rsidRDefault="00C81585" w:rsidP="00C81585">
      <w:pPr>
        <w:spacing w:line="360" w:lineRule="auto"/>
        <w:ind w:left="5529"/>
        <w:jc w:val="both"/>
        <w:rPr>
          <w:rFonts w:ascii="Times New Roman" w:hAnsi="Times New Roman"/>
          <w:b/>
          <w:bCs/>
          <w:sz w:val="24"/>
          <w:szCs w:val="24"/>
        </w:rPr>
      </w:pPr>
      <w:r w:rsidRPr="00C81585">
        <w:rPr>
          <w:rFonts w:ascii="Times New Roman" w:hAnsi="Times New Roman"/>
          <w:b/>
          <w:bCs/>
          <w:sz w:val="24"/>
          <w:szCs w:val="24"/>
        </w:rPr>
        <w:t>ul. Okulickiego 1A</w:t>
      </w:r>
    </w:p>
    <w:p w:rsidR="00C81585" w:rsidRPr="00C81585" w:rsidRDefault="00C81585" w:rsidP="00C81585">
      <w:pPr>
        <w:spacing w:line="360" w:lineRule="auto"/>
        <w:ind w:left="5529"/>
        <w:jc w:val="both"/>
        <w:rPr>
          <w:rFonts w:ascii="Times New Roman" w:hAnsi="Times New Roman"/>
          <w:b/>
          <w:bCs/>
          <w:sz w:val="24"/>
          <w:szCs w:val="24"/>
        </w:rPr>
      </w:pPr>
      <w:r w:rsidRPr="00C81585">
        <w:rPr>
          <w:rFonts w:ascii="Times New Roman" w:hAnsi="Times New Roman"/>
          <w:b/>
          <w:bCs/>
          <w:sz w:val="24"/>
          <w:szCs w:val="24"/>
        </w:rPr>
        <w:t>37-450 Stalowa Wola</w:t>
      </w: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810723" w:rsidRDefault="00810723" w:rsidP="000E6AD4">
      <w:pPr>
        <w:rPr>
          <w:rFonts w:ascii="Times New Roman" w:hAnsi="Times New Roman"/>
          <w:sz w:val="24"/>
          <w:szCs w:val="24"/>
        </w:rPr>
      </w:pPr>
    </w:p>
    <w:p w:rsidR="00E80EE0" w:rsidRDefault="00E80EE0" w:rsidP="000E6AD4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0E6AD4" w:rsidRPr="004F6739" w:rsidRDefault="008938F5" w:rsidP="000E6AD4">
      <w:pPr>
        <w:tabs>
          <w:tab w:val="right" w:pos="9072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dniach 2</w:t>
      </w:r>
      <w:r w:rsidR="001926EF">
        <w:rPr>
          <w:rFonts w:ascii="Times New Roman" w:hAnsi="Times New Roman"/>
          <w:sz w:val="24"/>
          <w:szCs w:val="24"/>
        </w:rPr>
        <w:t>5</w:t>
      </w:r>
      <w:r w:rsidR="00C36EE6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2</w:t>
      </w:r>
      <w:r w:rsidR="001926EF">
        <w:rPr>
          <w:rFonts w:ascii="Times New Roman" w:hAnsi="Times New Roman"/>
          <w:sz w:val="24"/>
          <w:szCs w:val="24"/>
        </w:rPr>
        <w:t>8</w:t>
      </w:r>
      <w:r w:rsidR="00C36EE6">
        <w:rPr>
          <w:rFonts w:ascii="Times New Roman" w:hAnsi="Times New Roman"/>
          <w:sz w:val="24"/>
          <w:szCs w:val="24"/>
        </w:rPr>
        <w:t xml:space="preserve"> </w:t>
      </w:r>
      <w:r w:rsidR="001926EF">
        <w:rPr>
          <w:rFonts w:ascii="Times New Roman" w:hAnsi="Times New Roman"/>
          <w:sz w:val="24"/>
          <w:szCs w:val="24"/>
        </w:rPr>
        <w:t>lipc</w:t>
      </w:r>
      <w:r w:rsidR="00C36EE6">
        <w:rPr>
          <w:rFonts w:ascii="Times New Roman" w:hAnsi="Times New Roman"/>
          <w:sz w:val="24"/>
          <w:szCs w:val="24"/>
        </w:rPr>
        <w:t>a</w:t>
      </w:r>
      <w:r w:rsidR="000E6AD4" w:rsidRPr="004F6739">
        <w:rPr>
          <w:rFonts w:ascii="Times New Roman" w:hAnsi="Times New Roman"/>
          <w:sz w:val="24"/>
          <w:szCs w:val="24"/>
        </w:rPr>
        <w:t xml:space="preserve"> 202</w:t>
      </w:r>
      <w:r w:rsidR="00810723">
        <w:rPr>
          <w:rFonts w:ascii="Times New Roman" w:hAnsi="Times New Roman"/>
          <w:sz w:val="24"/>
          <w:szCs w:val="24"/>
        </w:rPr>
        <w:t>5</w:t>
      </w:r>
      <w:r w:rsidR="000E6AD4" w:rsidRPr="004F6739">
        <w:rPr>
          <w:rFonts w:ascii="Times New Roman" w:hAnsi="Times New Roman"/>
          <w:sz w:val="24"/>
          <w:szCs w:val="24"/>
        </w:rPr>
        <w:t xml:space="preserve"> roku pracownicy Wydziału Polityki Społecznej Podkarpackiego</w:t>
      </w:r>
      <w:r w:rsidR="00810723">
        <w:rPr>
          <w:rFonts w:ascii="Times New Roman" w:hAnsi="Times New Roman"/>
          <w:sz w:val="24"/>
          <w:szCs w:val="24"/>
        </w:rPr>
        <w:t xml:space="preserve">  </w:t>
      </w:r>
      <w:r w:rsidR="000E6AD4" w:rsidRPr="004F6739">
        <w:rPr>
          <w:rFonts w:ascii="Times New Roman" w:hAnsi="Times New Roman"/>
          <w:sz w:val="24"/>
          <w:szCs w:val="24"/>
        </w:rPr>
        <w:t xml:space="preserve">Urzędu Wojewódzkiego w Rzeszowie przeprowadzili kontrolę kompleksową </w:t>
      </w:r>
      <w:r w:rsidR="000E6AD4" w:rsidRPr="008938F5">
        <w:rPr>
          <w:rFonts w:ascii="Times New Roman" w:hAnsi="Times New Roman"/>
          <w:sz w:val="24"/>
          <w:szCs w:val="24"/>
        </w:rPr>
        <w:t>w</w:t>
      </w:r>
      <w:r w:rsidR="000E6AD4" w:rsidRPr="008938F5">
        <w:rPr>
          <w:rFonts w:ascii="Times New Roman" w:hAnsi="Times New Roman"/>
          <w:b/>
          <w:sz w:val="24"/>
          <w:szCs w:val="24"/>
        </w:rPr>
        <w:t xml:space="preserve"> </w:t>
      </w:r>
      <w:r w:rsidR="001926EF" w:rsidRPr="001926EF">
        <w:rPr>
          <w:rFonts w:ascii="Times New Roman" w:hAnsi="Times New Roman"/>
          <w:sz w:val="24"/>
          <w:szCs w:val="24"/>
        </w:rPr>
        <w:t xml:space="preserve">zakładzie leczniczym podmiotu leczniczego pn. </w:t>
      </w:r>
      <w:r w:rsidR="00C81585" w:rsidRPr="00C81585">
        <w:rPr>
          <w:rFonts w:ascii="Times New Roman" w:hAnsi="Times New Roman"/>
          <w:bCs/>
          <w:sz w:val="24"/>
          <w:szCs w:val="24"/>
        </w:rPr>
        <w:t xml:space="preserve">Marta </w:t>
      </w:r>
      <w:proofErr w:type="spellStart"/>
      <w:r w:rsidR="00C81585" w:rsidRPr="00C81585">
        <w:rPr>
          <w:rFonts w:ascii="Times New Roman" w:hAnsi="Times New Roman"/>
          <w:bCs/>
          <w:sz w:val="24"/>
          <w:szCs w:val="24"/>
        </w:rPr>
        <w:t>Mikłasz</w:t>
      </w:r>
      <w:proofErr w:type="spellEnd"/>
      <w:r w:rsidR="00C81585" w:rsidRPr="00C81585">
        <w:rPr>
          <w:rFonts w:ascii="Times New Roman" w:hAnsi="Times New Roman"/>
          <w:bCs/>
          <w:sz w:val="24"/>
          <w:szCs w:val="24"/>
        </w:rPr>
        <w:t>, tj.</w:t>
      </w:r>
      <w:r w:rsidR="00C81585">
        <w:rPr>
          <w:rFonts w:ascii="Times New Roman" w:hAnsi="Times New Roman"/>
          <w:bCs/>
          <w:sz w:val="24"/>
          <w:szCs w:val="24"/>
        </w:rPr>
        <w:t> </w:t>
      </w:r>
      <w:r w:rsidR="00C81585" w:rsidRPr="00C81585">
        <w:rPr>
          <w:rFonts w:ascii="Times New Roman" w:hAnsi="Times New Roman"/>
          <w:bCs/>
          <w:sz w:val="24"/>
          <w:szCs w:val="24"/>
        </w:rPr>
        <w:t xml:space="preserve">w Niepublicznym Zakładzie Opieki Zdrowotnej </w:t>
      </w:r>
      <w:proofErr w:type="spellStart"/>
      <w:r w:rsidR="00C81585" w:rsidRPr="00C81585">
        <w:rPr>
          <w:rFonts w:ascii="Times New Roman" w:hAnsi="Times New Roman"/>
          <w:bCs/>
          <w:sz w:val="24"/>
          <w:szCs w:val="24"/>
        </w:rPr>
        <w:t>Compositum</w:t>
      </w:r>
      <w:proofErr w:type="spellEnd"/>
      <w:r w:rsidR="00C81585" w:rsidRPr="00C81585">
        <w:rPr>
          <w:rFonts w:ascii="Times New Roman" w:hAnsi="Times New Roman"/>
          <w:bCs/>
          <w:sz w:val="24"/>
          <w:szCs w:val="24"/>
        </w:rPr>
        <w:t xml:space="preserve"> w </w:t>
      </w:r>
      <w:r w:rsidR="00C81585" w:rsidRPr="00C81585">
        <w:rPr>
          <w:rFonts w:ascii="Times New Roman" w:hAnsi="Times New Roman"/>
          <w:sz w:val="24"/>
          <w:szCs w:val="24"/>
        </w:rPr>
        <w:t>Stalowej Woli</w:t>
      </w:r>
      <w:r w:rsidR="001926EF">
        <w:rPr>
          <w:rFonts w:ascii="Times New Roman" w:hAnsi="Times New Roman"/>
          <w:bCs/>
          <w:sz w:val="24"/>
          <w:szCs w:val="24"/>
        </w:rPr>
        <w:t>,</w:t>
      </w:r>
      <w:r w:rsidRPr="008938F5">
        <w:rPr>
          <w:rFonts w:ascii="Times New Roman" w:hAnsi="Times New Roman"/>
          <w:bCs/>
          <w:sz w:val="24"/>
          <w:szCs w:val="24"/>
        </w:rPr>
        <w:t xml:space="preserve"> </w:t>
      </w:r>
      <w:r w:rsidR="00810723" w:rsidRPr="008938F5">
        <w:rPr>
          <w:rFonts w:ascii="Times New Roman" w:hAnsi="Times New Roman"/>
          <w:bCs/>
          <w:sz w:val="24"/>
          <w:szCs w:val="24"/>
        </w:rPr>
        <w:t xml:space="preserve">w </w:t>
      </w:r>
      <w:r w:rsidR="000E6AD4" w:rsidRPr="008938F5">
        <w:rPr>
          <w:rFonts w:ascii="Times New Roman" w:hAnsi="Times New Roman"/>
          <w:bCs/>
          <w:sz w:val="24"/>
          <w:szCs w:val="24"/>
        </w:rPr>
        <w:t xml:space="preserve">zakresie funkcjonowania podmiotu </w:t>
      </w:r>
      <w:r w:rsidR="000E6AD4" w:rsidRPr="004F6739">
        <w:rPr>
          <w:rFonts w:ascii="Times New Roman" w:hAnsi="Times New Roman"/>
          <w:bCs/>
          <w:sz w:val="24"/>
          <w:szCs w:val="24"/>
        </w:rPr>
        <w:t>leczniczego pod względem zgodności z prawem realizowanych zadań.</w:t>
      </w:r>
    </w:p>
    <w:p w:rsidR="001926EF" w:rsidRDefault="000E6AD4" w:rsidP="00CF0481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>Jej wyniki zostały pr</w:t>
      </w:r>
      <w:r w:rsidR="00DB5780">
        <w:rPr>
          <w:rFonts w:ascii="Times New Roman" w:hAnsi="Times New Roman"/>
          <w:sz w:val="24"/>
          <w:szCs w:val="24"/>
        </w:rPr>
        <w:t>zedstawione w protokole z dnia 1</w:t>
      </w:r>
      <w:r w:rsidR="00C81585">
        <w:rPr>
          <w:rFonts w:ascii="Times New Roman" w:hAnsi="Times New Roman"/>
          <w:sz w:val="24"/>
          <w:szCs w:val="24"/>
        </w:rPr>
        <w:t>3</w:t>
      </w:r>
      <w:r w:rsidR="00810723">
        <w:rPr>
          <w:rFonts w:ascii="Times New Roman" w:hAnsi="Times New Roman"/>
          <w:sz w:val="24"/>
          <w:szCs w:val="24"/>
        </w:rPr>
        <w:t>.</w:t>
      </w:r>
      <w:r w:rsidR="00C81585">
        <w:rPr>
          <w:rFonts w:ascii="Times New Roman" w:hAnsi="Times New Roman"/>
          <w:sz w:val="24"/>
          <w:szCs w:val="24"/>
        </w:rPr>
        <w:t>1</w:t>
      </w:r>
      <w:r w:rsidRPr="004F6739">
        <w:rPr>
          <w:rFonts w:ascii="Times New Roman" w:hAnsi="Times New Roman"/>
          <w:sz w:val="24"/>
          <w:szCs w:val="24"/>
        </w:rPr>
        <w:t>0.202</w:t>
      </w:r>
      <w:r w:rsidR="00810723">
        <w:rPr>
          <w:rFonts w:ascii="Times New Roman" w:hAnsi="Times New Roman"/>
          <w:sz w:val="24"/>
          <w:szCs w:val="24"/>
        </w:rPr>
        <w:t>5</w:t>
      </w:r>
      <w:r w:rsidRPr="004F6739">
        <w:rPr>
          <w:rFonts w:ascii="Times New Roman" w:hAnsi="Times New Roman"/>
          <w:sz w:val="24"/>
          <w:szCs w:val="24"/>
        </w:rPr>
        <w:t xml:space="preserve"> r., </w:t>
      </w:r>
      <w:r w:rsidR="001926EF" w:rsidRPr="004F6739">
        <w:rPr>
          <w:rFonts w:ascii="Times New Roman" w:hAnsi="Times New Roman"/>
          <w:sz w:val="24"/>
          <w:szCs w:val="24"/>
        </w:rPr>
        <w:t xml:space="preserve">podpisanym </w:t>
      </w:r>
      <w:r w:rsidR="001926EF" w:rsidRPr="004F6739">
        <w:rPr>
          <w:rFonts w:ascii="Times New Roman" w:eastAsia="Verdana,Bold" w:hAnsi="Times New Roman"/>
          <w:bCs/>
          <w:sz w:val="24"/>
          <w:szCs w:val="24"/>
        </w:rPr>
        <w:t>bez zgłoszenia zastrzeżeń</w:t>
      </w:r>
      <w:r w:rsidRPr="004F6739">
        <w:rPr>
          <w:rFonts w:ascii="Times New Roman" w:hAnsi="Times New Roman"/>
          <w:sz w:val="24"/>
          <w:szCs w:val="24"/>
        </w:rPr>
        <w:t xml:space="preserve"> </w:t>
      </w:r>
      <w:r w:rsidR="00C81585">
        <w:rPr>
          <w:rFonts w:ascii="Times New Roman" w:hAnsi="Times New Roman"/>
          <w:sz w:val="24"/>
          <w:szCs w:val="24"/>
        </w:rPr>
        <w:t>23</w:t>
      </w:r>
      <w:r w:rsidR="00DB5780">
        <w:rPr>
          <w:rFonts w:ascii="Times New Roman" w:eastAsia="Verdana,Bold" w:hAnsi="Times New Roman"/>
          <w:bCs/>
          <w:sz w:val="24"/>
          <w:szCs w:val="24"/>
        </w:rPr>
        <w:t>.</w:t>
      </w:r>
      <w:r w:rsidR="00C81585">
        <w:rPr>
          <w:rFonts w:ascii="Times New Roman" w:eastAsia="Verdana,Bold" w:hAnsi="Times New Roman"/>
          <w:bCs/>
          <w:sz w:val="24"/>
          <w:szCs w:val="24"/>
        </w:rPr>
        <w:t>1</w:t>
      </w:r>
      <w:r w:rsidR="00DB5780">
        <w:rPr>
          <w:rFonts w:ascii="Times New Roman" w:eastAsia="Verdana,Bold" w:hAnsi="Times New Roman"/>
          <w:bCs/>
          <w:sz w:val="24"/>
          <w:szCs w:val="24"/>
        </w:rPr>
        <w:t>0.2025 r.</w:t>
      </w:r>
      <w:r w:rsidR="001504F9">
        <w:rPr>
          <w:rFonts w:ascii="Times New Roman" w:eastAsia="Verdana,Bold" w:hAnsi="Times New Roman"/>
          <w:bCs/>
          <w:sz w:val="24"/>
          <w:szCs w:val="24"/>
        </w:rPr>
        <w:t xml:space="preserve"> </w:t>
      </w:r>
    </w:p>
    <w:p w:rsidR="000E6AD4" w:rsidRPr="004F6739" w:rsidRDefault="000E6AD4" w:rsidP="000E6AD4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Działalność </w:t>
      </w:r>
      <w:r w:rsidR="001926EF">
        <w:rPr>
          <w:rFonts w:ascii="Times New Roman" w:eastAsia="Verdana,Bold" w:hAnsi="Times New Roman"/>
          <w:bCs/>
          <w:color w:val="000000"/>
          <w:sz w:val="24"/>
          <w:szCs w:val="24"/>
        </w:rPr>
        <w:t>zakładu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leczniczego </w:t>
      </w:r>
      <w:r w:rsidR="00C81585" w:rsidRPr="00C81585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pn. </w:t>
      </w:r>
      <w:r w:rsidR="00C81585" w:rsidRPr="00C81585">
        <w:rPr>
          <w:rFonts w:ascii="Times New Roman" w:hAnsi="Times New Roman"/>
          <w:bCs/>
          <w:sz w:val="24"/>
          <w:szCs w:val="24"/>
        </w:rPr>
        <w:t xml:space="preserve">Niepubliczny Zakład Opieki Zdrowotnej </w:t>
      </w:r>
      <w:proofErr w:type="spellStart"/>
      <w:r w:rsidR="00C81585" w:rsidRPr="00C81585">
        <w:rPr>
          <w:rFonts w:ascii="Times New Roman" w:hAnsi="Times New Roman"/>
          <w:bCs/>
          <w:sz w:val="24"/>
          <w:szCs w:val="24"/>
        </w:rPr>
        <w:t>Compositum</w:t>
      </w:r>
      <w:proofErr w:type="spellEnd"/>
      <w:r w:rsidR="00C81585" w:rsidRPr="00C81585">
        <w:rPr>
          <w:rFonts w:ascii="Times New Roman" w:hAnsi="Times New Roman"/>
          <w:bCs/>
          <w:sz w:val="24"/>
          <w:szCs w:val="24"/>
        </w:rPr>
        <w:t xml:space="preserve"> w Stalowej Woli</w:t>
      </w:r>
      <w:r w:rsidR="00C81585"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została oceniona pozytywnie z </w:t>
      </w:r>
      <w:r w:rsidR="001926EF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następującymi </w:t>
      </w:r>
      <w:r w:rsidR="00C36EE6">
        <w:rPr>
          <w:rFonts w:ascii="Times New Roman" w:eastAsia="Verdana,Bold" w:hAnsi="Times New Roman"/>
          <w:bCs/>
          <w:color w:val="000000"/>
          <w:sz w:val="24"/>
          <w:szCs w:val="24"/>
        </w:rPr>
        <w:t>nieprawidłowośc</w:t>
      </w:r>
      <w:r w:rsidR="0026349B">
        <w:rPr>
          <w:rFonts w:ascii="Times New Roman" w:eastAsia="Verdana,Bold" w:hAnsi="Times New Roman"/>
          <w:bCs/>
          <w:color w:val="000000"/>
          <w:sz w:val="24"/>
          <w:szCs w:val="24"/>
        </w:rPr>
        <w:t>i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>ami:</w:t>
      </w:r>
    </w:p>
    <w:p w:rsidR="00C81585" w:rsidRPr="00C81585" w:rsidRDefault="00C81585" w:rsidP="00C81585">
      <w:pPr>
        <w:numPr>
          <w:ilvl w:val="0"/>
          <w:numId w:val="1"/>
        </w:numPr>
        <w:tabs>
          <w:tab w:val="clear" w:pos="1070"/>
          <w:tab w:val="num" w:pos="567"/>
          <w:tab w:val="right" w:pos="709"/>
        </w:tabs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81585">
        <w:rPr>
          <w:rFonts w:ascii="Times New Roman" w:hAnsi="Times New Roman"/>
          <w:sz w:val="24"/>
          <w:szCs w:val="24"/>
        </w:rPr>
        <w:t xml:space="preserve">Nieprawidłowości w Regulaminie Organizacyjnym dotyczące nazwy podmiotu, zakładu leczniczego i jednostki organizacyjnej oraz struktury organizacyjnej zakładu leczniczego, co narusza art. 24 ust. 1 pkt 1 i pkt 3 ustawy z dn. 15 kwietnia 2011 r. </w:t>
      </w:r>
      <w:r w:rsidRPr="00C81585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C81585" w:rsidRPr="00C81585" w:rsidRDefault="00C81585" w:rsidP="00C81585">
      <w:pPr>
        <w:pStyle w:val="Tekstpodstawowywcity"/>
        <w:numPr>
          <w:ilvl w:val="0"/>
          <w:numId w:val="1"/>
        </w:numPr>
        <w:tabs>
          <w:tab w:val="clear" w:pos="1070"/>
          <w:tab w:val="num" w:pos="567"/>
          <w:tab w:val="left" w:pos="7150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81585">
        <w:rPr>
          <w:rFonts w:ascii="Times New Roman" w:hAnsi="Times New Roman"/>
          <w:sz w:val="24"/>
          <w:szCs w:val="24"/>
        </w:rPr>
        <w:t xml:space="preserve">Brak w Regulaminie Organizacyjnym cennika opłat za świadczenia udzielane za odpłatnością oraz informacji o wysokości opłat za udostępnianie dokumentacji medycznej, co narusza art. 24 ust. 1 pkt 9 i pkt 12 ustawy z  dnia 15  kwietnia 2011 r. </w:t>
      </w:r>
      <w:r w:rsidRPr="00C81585">
        <w:rPr>
          <w:rFonts w:ascii="Times New Roman" w:hAnsi="Times New Roman"/>
          <w:i/>
          <w:sz w:val="24"/>
          <w:szCs w:val="24"/>
        </w:rPr>
        <w:t>o działalności leczniczej.</w:t>
      </w:r>
    </w:p>
    <w:p w:rsidR="00C81585" w:rsidRPr="00C81585" w:rsidRDefault="00C81585" w:rsidP="00C81585">
      <w:pPr>
        <w:pStyle w:val="Tekstpodstawowywcity"/>
        <w:numPr>
          <w:ilvl w:val="0"/>
          <w:numId w:val="1"/>
        </w:numPr>
        <w:tabs>
          <w:tab w:val="clear" w:pos="1070"/>
          <w:tab w:val="num" w:pos="567"/>
          <w:tab w:val="left" w:pos="7150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81585">
        <w:rPr>
          <w:rFonts w:ascii="Times New Roman" w:hAnsi="Times New Roman"/>
          <w:sz w:val="24"/>
          <w:szCs w:val="24"/>
        </w:rPr>
        <w:lastRenderedPageBreak/>
        <w:t xml:space="preserve">Dla komórek organizacyjnych pn. </w:t>
      </w:r>
      <w:r w:rsidRPr="00C81585">
        <w:rPr>
          <w:rFonts w:ascii="Times New Roman" w:hAnsi="Times New Roman"/>
          <w:i/>
          <w:sz w:val="24"/>
          <w:szCs w:val="24"/>
        </w:rPr>
        <w:t>Gabinet stomatologiczny</w:t>
      </w:r>
      <w:r w:rsidRPr="00C81585">
        <w:rPr>
          <w:rFonts w:ascii="Times New Roman" w:hAnsi="Times New Roman"/>
          <w:sz w:val="24"/>
          <w:szCs w:val="24"/>
        </w:rPr>
        <w:t xml:space="preserve"> w Stalowej Woli i Kłyżowie nie został wpisany kod resortowy dziedziny medycyny stanowiący cz. X systemu kodów identyfikacyjnych, tj. </w:t>
      </w:r>
      <w:r w:rsidRPr="00C81585">
        <w:rPr>
          <w:rFonts w:ascii="Times New Roman" w:hAnsi="Times New Roman"/>
          <w:i/>
          <w:sz w:val="24"/>
          <w:szCs w:val="24"/>
        </w:rPr>
        <w:t>75 Protetyka stomatologiczna</w:t>
      </w:r>
      <w:r w:rsidRPr="00C81585">
        <w:rPr>
          <w:rFonts w:ascii="Times New Roman" w:hAnsi="Times New Roman"/>
          <w:sz w:val="24"/>
          <w:szCs w:val="24"/>
        </w:rPr>
        <w:t xml:space="preserve">, co narusza art. 106 ust. 3 pkt 5 ustawy z dn. 15 kwietnia 2011 r. </w:t>
      </w:r>
      <w:r w:rsidRPr="00C81585">
        <w:rPr>
          <w:rFonts w:ascii="Times New Roman" w:hAnsi="Times New Roman"/>
          <w:i/>
          <w:sz w:val="24"/>
          <w:szCs w:val="24"/>
        </w:rPr>
        <w:t>o działalności leczniczej.</w:t>
      </w:r>
    </w:p>
    <w:p w:rsidR="00C81585" w:rsidRPr="00C81585" w:rsidRDefault="00C81585" w:rsidP="00C81585">
      <w:pPr>
        <w:pStyle w:val="Tekstpodstawowywcity"/>
        <w:numPr>
          <w:ilvl w:val="0"/>
          <w:numId w:val="1"/>
        </w:numPr>
        <w:tabs>
          <w:tab w:val="clear" w:pos="1070"/>
          <w:tab w:val="num" w:pos="567"/>
          <w:tab w:val="left" w:pos="7150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81585">
        <w:rPr>
          <w:rFonts w:ascii="Times New Roman" w:hAnsi="Times New Roman"/>
          <w:sz w:val="24"/>
          <w:szCs w:val="24"/>
        </w:rPr>
        <w:t xml:space="preserve">Brak zgłoszenia do Rejestru Podmiotów Wykonujących Działalność Leczniczą, zmiany o zakończeniu działalności przez komórkę organizacyjną pn. </w:t>
      </w:r>
      <w:r w:rsidRPr="00C81585">
        <w:rPr>
          <w:rFonts w:ascii="Times New Roman" w:hAnsi="Times New Roman"/>
          <w:i/>
          <w:sz w:val="24"/>
          <w:szCs w:val="24"/>
        </w:rPr>
        <w:t xml:space="preserve">Gabinet stomatologiczny </w:t>
      </w:r>
      <w:r w:rsidRPr="00C81585">
        <w:rPr>
          <w:rFonts w:ascii="Times New Roman" w:hAnsi="Times New Roman"/>
          <w:sz w:val="24"/>
          <w:szCs w:val="24"/>
        </w:rPr>
        <w:t>w Nowosielcu</w:t>
      </w:r>
      <w:r w:rsidRPr="00C81585">
        <w:rPr>
          <w:rFonts w:ascii="Times New Roman" w:hAnsi="Times New Roman"/>
          <w:i/>
          <w:sz w:val="24"/>
          <w:szCs w:val="24"/>
        </w:rPr>
        <w:t xml:space="preserve">, </w:t>
      </w:r>
      <w:r w:rsidRPr="00C81585">
        <w:rPr>
          <w:rFonts w:ascii="Times New Roman" w:hAnsi="Times New Roman"/>
          <w:sz w:val="24"/>
          <w:szCs w:val="24"/>
        </w:rPr>
        <w:t xml:space="preserve">co narusza art. 107 ust. 1 ustawy z dn. 15 kwietnia 2011 r. </w:t>
      </w:r>
      <w:r w:rsidRPr="00C81585">
        <w:rPr>
          <w:rFonts w:ascii="Times New Roman" w:hAnsi="Times New Roman"/>
          <w:i/>
          <w:sz w:val="24"/>
          <w:szCs w:val="24"/>
        </w:rPr>
        <w:t>o działalności leczniczej.</w:t>
      </w:r>
    </w:p>
    <w:p w:rsidR="00C81585" w:rsidRPr="00C81585" w:rsidRDefault="00C81585" w:rsidP="00C81585">
      <w:pPr>
        <w:pStyle w:val="Tekstpodstawowywcity"/>
        <w:numPr>
          <w:ilvl w:val="0"/>
          <w:numId w:val="1"/>
        </w:numPr>
        <w:tabs>
          <w:tab w:val="clear" w:pos="1070"/>
          <w:tab w:val="num" w:pos="567"/>
          <w:tab w:val="left" w:pos="709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81585">
        <w:rPr>
          <w:rFonts w:ascii="Times New Roman" w:hAnsi="Times New Roman"/>
          <w:sz w:val="24"/>
          <w:szCs w:val="24"/>
        </w:rPr>
        <w:t xml:space="preserve">Aktualny rodzaj i zakres świadczeń zdrowotnych, a także informacja o wysokości opłat za świadczenia udzielane za odpłatnością oraz za udostępnianie dokumentacji medycznej nie zostały podane do wiadomości pacjentów, w miejscu udzielania świadczeń, co jest niezgodne z art. 24 ust. 2 ustawy z 15 kwietnia 2011 r. </w:t>
      </w:r>
      <w:r w:rsidRPr="00C81585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C81585" w:rsidRPr="00C81585" w:rsidRDefault="00C81585" w:rsidP="00C81585">
      <w:pPr>
        <w:pStyle w:val="Tekstpodstawowywcity"/>
        <w:numPr>
          <w:ilvl w:val="0"/>
          <w:numId w:val="1"/>
        </w:numPr>
        <w:tabs>
          <w:tab w:val="clear" w:pos="1070"/>
          <w:tab w:val="num" w:pos="567"/>
          <w:tab w:val="left" w:pos="709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81585">
        <w:rPr>
          <w:rFonts w:ascii="Times New Roman" w:hAnsi="Times New Roman"/>
          <w:sz w:val="24"/>
          <w:szCs w:val="24"/>
        </w:rPr>
        <w:t xml:space="preserve">Nieprawidłowości w prowadzeniu dokumentacji medycznej, opisane na stronie 6 protokołu, naruszające zapisy Rozporządzenia Ministra Zdrowia z dnia 6 kwietnia 2020 r. </w:t>
      </w:r>
      <w:r w:rsidRPr="00C81585">
        <w:rPr>
          <w:rFonts w:ascii="Times New Roman" w:hAnsi="Times New Roman"/>
          <w:i/>
          <w:sz w:val="24"/>
          <w:szCs w:val="24"/>
        </w:rPr>
        <w:t>w sprawie rodzajów, zakresu i wzorów dokumentacji medycznej oraz sposobu jej przetwarzania</w:t>
      </w:r>
      <w:r w:rsidRPr="00C81585">
        <w:rPr>
          <w:rFonts w:ascii="Times New Roman" w:hAnsi="Times New Roman"/>
          <w:sz w:val="24"/>
          <w:szCs w:val="24"/>
        </w:rPr>
        <w:t>.</w:t>
      </w:r>
    </w:p>
    <w:p w:rsidR="00E80EE0" w:rsidRDefault="00E80EE0" w:rsidP="00303C9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02F52" w:rsidRPr="00102F52" w:rsidRDefault="00102F52" w:rsidP="00303C9E">
      <w:pPr>
        <w:spacing w:line="360" w:lineRule="auto"/>
        <w:ind w:firstLine="708"/>
        <w:jc w:val="both"/>
        <w:rPr>
          <w:rFonts w:ascii="Times New Roman" w:eastAsia="Verdana,Bold" w:hAnsi="Times New Roman"/>
          <w:bCs/>
          <w:color w:val="000000"/>
          <w:szCs w:val="24"/>
        </w:rPr>
      </w:pPr>
      <w:r w:rsidRPr="004F6739">
        <w:rPr>
          <w:rFonts w:ascii="Times New Roman" w:hAnsi="Times New Roman"/>
          <w:sz w:val="24"/>
          <w:szCs w:val="24"/>
        </w:rPr>
        <w:t xml:space="preserve">Za wszystkie stwierdzone w protokole nieprawidłowości odpowiada Kierownik placówki. </w:t>
      </w:r>
    </w:p>
    <w:p w:rsidR="00CB7A36" w:rsidRDefault="00CB7A36" w:rsidP="000E6AD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0E6AD4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4F6739">
        <w:rPr>
          <w:rFonts w:ascii="Times New Roman" w:hAnsi="Times New Roman"/>
          <w:b/>
          <w:szCs w:val="24"/>
        </w:rPr>
        <w:t xml:space="preserve">W nawiązaniu do powyższego działając na podstawie art. 112 ustawy z dnia </w:t>
      </w:r>
      <w:r w:rsidRPr="004F6739">
        <w:rPr>
          <w:rFonts w:ascii="Times New Roman" w:hAnsi="Times New Roman"/>
          <w:b/>
          <w:szCs w:val="24"/>
        </w:rPr>
        <w:br/>
        <w:t xml:space="preserve">15 kwietnia 2011 r. </w:t>
      </w:r>
      <w:r w:rsidRPr="004F6739">
        <w:rPr>
          <w:rFonts w:ascii="Times New Roman" w:hAnsi="Times New Roman"/>
          <w:b/>
          <w:i/>
          <w:szCs w:val="24"/>
        </w:rPr>
        <w:t>o działalności leczniczej</w:t>
      </w:r>
      <w:r w:rsidR="00D575E7">
        <w:rPr>
          <w:rFonts w:ascii="Times New Roman" w:hAnsi="Times New Roman"/>
          <w:b/>
          <w:szCs w:val="24"/>
        </w:rPr>
        <w:t xml:space="preserve"> (Dz. U. z 2025</w:t>
      </w:r>
      <w:r w:rsidRPr="004F6739">
        <w:rPr>
          <w:rFonts w:ascii="Times New Roman" w:hAnsi="Times New Roman"/>
          <w:b/>
          <w:szCs w:val="24"/>
        </w:rPr>
        <w:t xml:space="preserve"> r., poz. </w:t>
      </w:r>
      <w:r w:rsidR="00D575E7">
        <w:rPr>
          <w:rFonts w:ascii="Times New Roman" w:hAnsi="Times New Roman"/>
          <w:b/>
          <w:szCs w:val="24"/>
        </w:rPr>
        <w:t xml:space="preserve">450 </w:t>
      </w:r>
      <w:r w:rsidR="00C81585">
        <w:rPr>
          <w:rFonts w:ascii="Times New Roman" w:hAnsi="Times New Roman"/>
          <w:b/>
          <w:szCs w:val="24"/>
        </w:rPr>
        <w:t>ze</w:t>
      </w:r>
      <w:r w:rsidR="00D575E7">
        <w:rPr>
          <w:rFonts w:ascii="Times New Roman" w:hAnsi="Times New Roman"/>
          <w:b/>
          <w:szCs w:val="24"/>
        </w:rPr>
        <w:t>.</w:t>
      </w:r>
      <w:r w:rsidR="00C81585">
        <w:rPr>
          <w:rFonts w:ascii="Times New Roman" w:hAnsi="Times New Roman"/>
          <w:b/>
          <w:szCs w:val="24"/>
        </w:rPr>
        <w:t xml:space="preserve"> zm</w:t>
      </w:r>
      <w:r w:rsidR="00D575E7">
        <w:rPr>
          <w:rFonts w:ascii="Times New Roman" w:hAnsi="Times New Roman"/>
          <w:b/>
          <w:szCs w:val="24"/>
        </w:rPr>
        <w:t>.</w:t>
      </w:r>
      <w:r w:rsidRPr="004F6739">
        <w:rPr>
          <w:rFonts w:ascii="Times New Roman" w:hAnsi="Times New Roman"/>
          <w:b/>
          <w:szCs w:val="24"/>
        </w:rPr>
        <w:t xml:space="preserve">), </w:t>
      </w:r>
      <w:r w:rsidR="00E80EE0">
        <w:rPr>
          <w:rFonts w:ascii="Times New Roman" w:hAnsi="Times New Roman"/>
          <w:b/>
          <w:szCs w:val="24"/>
        </w:rPr>
        <w:t xml:space="preserve"> </w:t>
      </w:r>
      <w:r w:rsidRPr="004F6739">
        <w:rPr>
          <w:rFonts w:ascii="Times New Roman" w:hAnsi="Times New Roman"/>
          <w:b/>
          <w:szCs w:val="24"/>
        </w:rPr>
        <w:t xml:space="preserve">przekazuję do realizacji następujące zalecenia pokontrolne: </w:t>
      </w:r>
    </w:p>
    <w:p w:rsidR="000E6AD4" w:rsidRPr="004F6739" w:rsidRDefault="00D575E7" w:rsidP="000E6AD4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Uaktualnić w Regulaminie O</w:t>
      </w:r>
      <w:r w:rsidR="000E6AD4" w:rsidRPr="004F6739">
        <w:rPr>
          <w:rFonts w:ascii="Times New Roman" w:hAnsi="Times New Roman"/>
          <w:sz w:val="24"/>
          <w:szCs w:val="24"/>
        </w:rPr>
        <w:t xml:space="preserve">rganizacyjnym zapisy dotyczące </w:t>
      </w:r>
      <w:r w:rsidR="00E80EE0" w:rsidRPr="001926EF">
        <w:rPr>
          <w:rFonts w:ascii="Times New Roman" w:hAnsi="Times New Roman"/>
          <w:sz w:val="24"/>
          <w:szCs w:val="24"/>
        </w:rPr>
        <w:t xml:space="preserve">nazwy </w:t>
      </w:r>
      <w:r w:rsidR="00C81585" w:rsidRPr="00C81585">
        <w:rPr>
          <w:rFonts w:ascii="Times New Roman" w:hAnsi="Times New Roman"/>
          <w:sz w:val="24"/>
          <w:szCs w:val="24"/>
        </w:rPr>
        <w:t>podmiotu, zakładu leczniczego i jednostki organizacyjnej oraz struktury organizacyjnej zakładu</w:t>
      </w:r>
      <w:r w:rsidR="00C81585">
        <w:rPr>
          <w:rFonts w:ascii="Times New Roman" w:hAnsi="Times New Roman"/>
          <w:sz w:val="24"/>
          <w:szCs w:val="24"/>
        </w:rPr>
        <w:t xml:space="preserve"> leczniczego</w:t>
      </w:r>
      <w:r w:rsidR="00A871A9">
        <w:rPr>
          <w:rFonts w:ascii="Times New Roman" w:hAnsi="Times New Roman"/>
          <w:sz w:val="24"/>
          <w:szCs w:val="24"/>
        </w:rPr>
        <w:t xml:space="preserve">, </w:t>
      </w:r>
      <w:r w:rsidR="000E6AD4" w:rsidRPr="004F6739">
        <w:rPr>
          <w:rFonts w:ascii="Times New Roman" w:hAnsi="Times New Roman"/>
          <w:sz w:val="24"/>
          <w:szCs w:val="24"/>
        </w:rPr>
        <w:t>zgodnie z</w:t>
      </w:r>
      <w:r w:rsidR="00C81585">
        <w:rPr>
          <w:rFonts w:ascii="Times New Roman" w:hAnsi="Times New Roman"/>
          <w:sz w:val="24"/>
          <w:szCs w:val="24"/>
        </w:rPr>
        <w:t> </w:t>
      </w:r>
      <w:r w:rsidR="000E6AD4" w:rsidRPr="004F6739">
        <w:rPr>
          <w:rFonts w:ascii="Times New Roman" w:hAnsi="Times New Roman"/>
          <w:sz w:val="24"/>
          <w:szCs w:val="24"/>
        </w:rPr>
        <w:t>art. 24 ust. 1</w:t>
      </w:r>
      <w:r w:rsidR="00A871A9">
        <w:rPr>
          <w:rFonts w:ascii="Times New Roman" w:hAnsi="Times New Roman"/>
          <w:sz w:val="24"/>
          <w:szCs w:val="24"/>
        </w:rPr>
        <w:t xml:space="preserve"> pkt 3</w:t>
      </w:r>
      <w:r w:rsidR="007C0862">
        <w:rPr>
          <w:rFonts w:ascii="Times New Roman" w:hAnsi="Times New Roman"/>
          <w:sz w:val="24"/>
          <w:szCs w:val="24"/>
        </w:rPr>
        <w:t xml:space="preserve"> </w:t>
      </w:r>
      <w:r w:rsidR="000E6AD4" w:rsidRPr="004F6739">
        <w:rPr>
          <w:rFonts w:ascii="Times New Roman" w:hAnsi="Times New Roman"/>
          <w:sz w:val="24"/>
          <w:szCs w:val="24"/>
        </w:rPr>
        <w:t xml:space="preserve">ustawy z dnia 15 kwietnia 2011 r. </w:t>
      </w:r>
      <w:r w:rsidR="000E6AD4" w:rsidRPr="004F6739">
        <w:rPr>
          <w:rFonts w:ascii="Times New Roman" w:hAnsi="Times New Roman"/>
          <w:i/>
          <w:sz w:val="24"/>
          <w:szCs w:val="24"/>
        </w:rPr>
        <w:t xml:space="preserve">o działalności leczniczej </w:t>
      </w:r>
      <w:r w:rsidR="000E6AD4" w:rsidRPr="004F6739">
        <w:rPr>
          <w:rFonts w:ascii="Times New Roman" w:hAnsi="Times New Roman"/>
          <w:sz w:val="24"/>
          <w:szCs w:val="24"/>
        </w:rPr>
        <w:t>i</w:t>
      </w:r>
      <w:r w:rsidR="007C0862">
        <w:rPr>
          <w:rFonts w:ascii="Times New Roman" w:hAnsi="Times New Roman"/>
          <w:sz w:val="24"/>
          <w:szCs w:val="24"/>
        </w:rPr>
        <w:t> przesłać</w:t>
      </w:r>
      <w:r w:rsidR="000E6AD4" w:rsidRPr="004F6739">
        <w:rPr>
          <w:rFonts w:ascii="Times New Roman" w:hAnsi="Times New Roman"/>
          <w:sz w:val="24"/>
          <w:szCs w:val="24"/>
        </w:rPr>
        <w:t xml:space="preserve"> jego kopię do Wojewody Podkarpackiego </w:t>
      </w:r>
      <w:r w:rsidR="00A871A9">
        <w:rPr>
          <w:rFonts w:ascii="Times New Roman" w:hAnsi="Times New Roman"/>
          <w:sz w:val="24"/>
          <w:szCs w:val="24"/>
        </w:rPr>
        <w:t>(Dz.</w:t>
      </w:r>
      <w:r w:rsidR="00E80EE0">
        <w:rPr>
          <w:rFonts w:ascii="Times New Roman" w:hAnsi="Times New Roman"/>
          <w:sz w:val="24"/>
          <w:szCs w:val="24"/>
        </w:rPr>
        <w:t> </w:t>
      </w:r>
      <w:r w:rsidR="00A871A9">
        <w:rPr>
          <w:rFonts w:ascii="Times New Roman" w:hAnsi="Times New Roman"/>
          <w:sz w:val="24"/>
          <w:szCs w:val="24"/>
        </w:rPr>
        <w:t xml:space="preserve"> U. z 202</w:t>
      </w:r>
      <w:r w:rsidR="00632D75">
        <w:rPr>
          <w:rFonts w:ascii="Times New Roman" w:hAnsi="Times New Roman"/>
          <w:sz w:val="24"/>
          <w:szCs w:val="24"/>
        </w:rPr>
        <w:t>5</w:t>
      </w:r>
      <w:r w:rsidR="00A871A9">
        <w:rPr>
          <w:rFonts w:ascii="Times New Roman" w:hAnsi="Times New Roman"/>
          <w:sz w:val="24"/>
          <w:szCs w:val="24"/>
        </w:rPr>
        <w:t xml:space="preserve"> r., poz. </w:t>
      </w:r>
      <w:r w:rsidR="00632D75">
        <w:rPr>
          <w:rFonts w:ascii="Times New Roman" w:hAnsi="Times New Roman"/>
          <w:sz w:val="24"/>
          <w:szCs w:val="24"/>
        </w:rPr>
        <w:t xml:space="preserve">450 </w:t>
      </w:r>
      <w:r w:rsidR="00C81585">
        <w:rPr>
          <w:rFonts w:ascii="Times New Roman" w:hAnsi="Times New Roman"/>
          <w:sz w:val="24"/>
          <w:szCs w:val="24"/>
        </w:rPr>
        <w:t>ze. zm</w:t>
      </w:r>
      <w:r w:rsidR="00632D75">
        <w:rPr>
          <w:rFonts w:ascii="Times New Roman" w:hAnsi="Times New Roman"/>
          <w:sz w:val="24"/>
          <w:szCs w:val="24"/>
        </w:rPr>
        <w:t>.</w:t>
      </w:r>
      <w:r w:rsidR="000E6AD4" w:rsidRPr="004F6739">
        <w:rPr>
          <w:rFonts w:ascii="Times New Roman" w:hAnsi="Times New Roman"/>
          <w:sz w:val="24"/>
          <w:szCs w:val="24"/>
        </w:rPr>
        <w:t>).</w:t>
      </w:r>
    </w:p>
    <w:p w:rsidR="00C81585" w:rsidRPr="00C81585" w:rsidRDefault="00C81585" w:rsidP="00C81585">
      <w:pPr>
        <w:pStyle w:val="Tekstpodstawowywcity"/>
        <w:numPr>
          <w:ilvl w:val="0"/>
          <w:numId w:val="2"/>
        </w:numPr>
        <w:tabs>
          <w:tab w:val="left" w:pos="715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Regulaminu Organizacyjnego załączyć</w:t>
      </w:r>
      <w:r w:rsidRPr="00C815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cennik</w:t>
      </w:r>
      <w:r w:rsidRPr="00C81585">
        <w:rPr>
          <w:rFonts w:ascii="Times New Roman" w:hAnsi="Times New Roman"/>
          <w:sz w:val="24"/>
          <w:szCs w:val="24"/>
        </w:rPr>
        <w:t xml:space="preserve"> opłat za świadczenia udzielane za odpłatnością oraz informacj</w:t>
      </w:r>
      <w:r>
        <w:rPr>
          <w:rFonts w:ascii="Times New Roman" w:hAnsi="Times New Roman"/>
          <w:sz w:val="24"/>
          <w:szCs w:val="24"/>
        </w:rPr>
        <w:t>ę</w:t>
      </w:r>
      <w:r w:rsidRPr="00C81585">
        <w:rPr>
          <w:rFonts w:ascii="Times New Roman" w:hAnsi="Times New Roman"/>
          <w:sz w:val="24"/>
          <w:szCs w:val="24"/>
        </w:rPr>
        <w:t xml:space="preserve"> o wysokości opłat za udostępnianie dokumentacji medycznej, </w:t>
      </w:r>
      <w:r>
        <w:rPr>
          <w:rFonts w:ascii="Times New Roman" w:hAnsi="Times New Roman"/>
          <w:sz w:val="24"/>
          <w:szCs w:val="24"/>
        </w:rPr>
        <w:t>zgodnie z</w:t>
      </w:r>
      <w:r w:rsidRPr="00C81585">
        <w:rPr>
          <w:rFonts w:ascii="Times New Roman" w:hAnsi="Times New Roman"/>
          <w:sz w:val="24"/>
          <w:szCs w:val="24"/>
        </w:rPr>
        <w:t xml:space="preserve"> art. 24 ust. 1 pkt 9 i pkt 12 ustawy z  dnia 15  kwietnia 2011 r. </w:t>
      </w:r>
      <w:r>
        <w:rPr>
          <w:rFonts w:ascii="Times New Roman" w:hAnsi="Times New Roman"/>
          <w:i/>
          <w:sz w:val="24"/>
          <w:szCs w:val="24"/>
        </w:rPr>
        <w:t xml:space="preserve">o działalności lecznicze </w:t>
      </w:r>
      <w:r>
        <w:rPr>
          <w:rFonts w:ascii="Times New Roman" w:hAnsi="Times New Roman"/>
          <w:sz w:val="24"/>
          <w:szCs w:val="24"/>
        </w:rPr>
        <w:t>(Dz.  U. z 2025 r., poz. 450 ze. zm.</w:t>
      </w:r>
      <w:r w:rsidRPr="004F6739">
        <w:rPr>
          <w:rFonts w:ascii="Times New Roman" w:hAnsi="Times New Roman"/>
          <w:sz w:val="24"/>
          <w:szCs w:val="24"/>
        </w:rPr>
        <w:t>).</w:t>
      </w:r>
    </w:p>
    <w:p w:rsidR="00C81585" w:rsidRDefault="00C81585" w:rsidP="008A2AB7">
      <w:pPr>
        <w:pStyle w:val="Tekstpodstawowywcity"/>
        <w:numPr>
          <w:ilvl w:val="0"/>
          <w:numId w:val="2"/>
        </w:numPr>
        <w:tabs>
          <w:tab w:val="left" w:pos="715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Złożyć wniosek o wpis zmian do Rejestru Podmiotów Wykonujących Działalność Leczniczą dotyczący </w:t>
      </w:r>
      <w:r w:rsidRPr="00A97FDC">
        <w:rPr>
          <w:rFonts w:ascii="Times New Roman" w:hAnsi="Times New Roman"/>
          <w:sz w:val="24"/>
          <w:szCs w:val="24"/>
        </w:rPr>
        <w:t xml:space="preserve">kodów resortowych dziedziny medycyny stanowiących cz. X systemu kodów identyfikacyjnych, określających zakres udzielanych świadczeń </w:t>
      </w:r>
      <w:r w:rsidRPr="00A97FDC">
        <w:rPr>
          <w:rFonts w:ascii="Times New Roman" w:hAnsi="Times New Roman"/>
          <w:sz w:val="24"/>
          <w:szCs w:val="24"/>
        </w:rPr>
        <w:lastRenderedPageBreak/>
        <w:t>zdrowotnych,</w:t>
      </w:r>
      <w:r>
        <w:rPr>
          <w:rFonts w:ascii="Times New Roman" w:hAnsi="Times New Roman"/>
          <w:sz w:val="24"/>
          <w:szCs w:val="24"/>
        </w:rPr>
        <w:t xml:space="preserve"> zgodnie z </w:t>
      </w:r>
      <w:r w:rsidRPr="00A97FDC">
        <w:rPr>
          <w:rFonts w:ascii="Times New Roman" w:hAnsi="Times New Roman"/>
          <w:sz w:val="24"/>
          <w:szCs w:val="24"/>
        </w:rPr>
        <w:t xml:space="preserve">art. 106 ust. 3 pkt 5 oraz art. 107 ust. 1 ustawy z dn. 15 kwietnia 2011 r. </w:t>
      </w:r>
      <w:r>
        <w:rPr>
          <w:rFonts w:ascii="Times New Roman" w:hAnsi="Times New Roman"/>
          <w:i/>
          <w:sz w:val="24"/>
          <w:szCs w:val="24"/>
        </w:rPr>
        <w:t>o działalności leczniczej</w:t>
      </w:r>
      <w:r w:rsidR="00272C5E">
        <w:rPr>
          <w:rFonts w:ascii="Times New Roman" w:hAnsi="Times New Roman"/>
          <w:sz w:val="24"/>
          <w:szCs w:val="24"/>
        </w:rPr>
        <w:t xml:space="preserve"> (Dz.  U. z 2025 r., poz. 450 ze. zm.</w:t>
      </w:r>
      <w:r w:rsidR="00272C5E" w:rsidRPr="004F6739">
        <w:rPr>
          <w:rFonts w:ascii="Times New Roman" w:hAnsi="Times New Roman"/>
          <w:sz w:val="24"/>
          <w:szCs w:val="24"/>
        </w:rPr>
        <w:t>).</w:t>
      </w:r>
    </w:p>
    <w:p w:rsidR="002325D1" w:rsidRDefault="00661523" w:rsidP="002325D1">
      <w:pPr>
        <w:pStyle w:val="Tekstpodstawowywcity"/>
        <w:numPr>
          <w:ilvl w:val="0"/>
          <w:numId w:val="2"/>
        </w:numPr>
        <w:tabs>
          <w:tab w:val="left" w:pos="715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C81585">
        <w:rPr>
          <w:rFonts w:ascii="Times New Roman" w:hAnsi="Times New Roman"/>
          <w:sz w:val="24"/>
          <w:szCs w:val="24"/>
        </w:rPr>
        <w:t>o Rejestru Podmiotów Wykonujących Działalność Leczniczą</w:t>
      </w:r>
      <w:r>
        <w:rPr>
          <w:rFonts w:ascii="Times New Roman" w:hAnsi="Times New Roman"/>
          <w:sz w:val="24"/>
          <w:szCs w:val="24"/>
        </w:rPr>
        <w:t xml:space="preserve"> złożyć wniosek o wpis</w:t>
      </w:r>
      <w:r w:rsidRPr="00C81585">
        <w:rPr>
          <w:rFonts w:ascii="Times New Roman" w:hAnsi="Times New Roman"/>
          <w:sz w:val="24"/>
          <w:szCs w:val="24"/>
        </w:rPr>
        <w:t xml:space="preserve"> zmian</w:t>
      </w:r>
      <w:r>
        <w:rPr>
          <w:rFonts w:ascii="Times New Roman" w:hAnsi="Times New Roman"/>
          <w:sz w:val="24"/>
          <w:szCs w:val="24"/>
        </w:rPr>
        <w:t xml:space="preserve"> d</w:t>
      </w:r>
      <w:r w:rsidRPr="00C81585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tyczący</w:t>
      </w:r>
      <w:r w:rsidRPr="00C81585">
        <w:rPr>
          <w:rFonts w:ascii="Times New Roman" w:hAnsi="Times New Roman"/>
          <w:sz w:val="24"/>
          <w:szCs w:val="24"/>
        </w:rPr>
        <w:t xml:space="preserve"> zakończeni</w:t>
      </w:r>
      <w:r>
        <w:rPr>
          <w:rFonts w:ascii="Times New Roman" w:hAnsi="Times New Roman"/>
          <w:sz w:val="24"/>
          <w:szCs w:val="24"/>
        </w:rPr>
        <w:t>a</w:t>
      </w:r>
      <w:r w:rsidRPr="00C81585">
        <w:rPr>
          <w:rFonts w:ascii="Times New Roman" w:hAnsi="Times New Roman"/>
          <w:sz w:val="24"/>
          <w:szCs w:val="24"/>
        </w:rPr>
        <w:t xml:space="preserve"> działalności przez komórkę organizacyjną pn. </w:t>
      </w:r>
      <w:r w:rsidRPr="00C81585">
        <w:rPr>
          <w:rFonts w:ascii="Times New Roman" w:hAnsi="Times New Roman"/>
          <w:i/>
          <w:sz w:val="24"/>
          <w:szCs w:val="24"/>
        </w:rPr>
        <w:t xml:space="preserve">Gabinet stomatologiczny </w:t>
      </w:r>
      <w:r w:rsidRPr="00C81585">
        <w:rPr>
          <w:rFonts w:ascii="Times New Roman" w:hAnsi="Times New Roman"/>
          <w:sz w:val="24"/>
          <w:szCs w:val="24"/>
        </w:rPr>
        <w:t>w Nowosielcu</w:t>
      </w:r>
      <w:r w:rsidRPr="00C81585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zgodnie z</w:t>
      </w:r>
      <w:r w:rsidRPr="00C81585">
        <w:rPr>
          <w:rFonts w:ascii="Times New Roman" w:hAnsi="Times New Roman"/>
          <w:sz w:val="24"/>
          <w:szCs w:val="24"/>
        </w:rPr>
        <w:t xml:space="preserve"> art. 107 ust. 1 ustawy z dn. 15 kwietnia 2011 r. </w:t>
      </w:r>
      <w:r w:rsidR="002325D1">
        <w:rPr>
          <w:rFonts w:ascii="Times New Roman" w:hAnsi="Times New Roman"/>
          <w:i/>
          <w:sz w:val="24"/>
          <w:szCs w:val="24"/>
        </w:rPr>
        <w:t xml:space="preserve">o działalności leczniczej </w:t>
      </w:r>
      <w:r w:rsidR="002325D1">
        <w:rPr>
          <w:rFonts w:ascii="Times New Roman" w:hAnsi="Times New Roman"/>
          <w:sz w:val="24"/>
          <w:szCs w:val="24"/>
        </w:rPr>
        <w:t>(Dz.  U. z 2025 r., poz. 450 ze. zm.</w:t>
      </w:r>
      <w:r w:rsidR="002325D1" w:rsidRPr="004F6739">
        <w:rPr>
          <w:rFonts w:ascii="Times New Roman" w:hAnsi="Times New Roman"/>
          <w:sz w:val="24"/>
          <w:szCs w:val="24"/>
        </w:rPr>
        <w:t>).</w:t>
      </w:r>
    </w:p>
    <w:p w:rsidR="002325D1" w:rsidRDefault="002325D1" w:rsidP="002325D1">
      <w:pPr>
        <w:pStyle w:val="Tekstpodstawowywcity"/>
        <w:numPr>
          <w:ilvl w:val="0"/>
          <w:numId w:val="2"/>
        </w:numPr>
        <w:tabs>
          <w:tab w:val="left" w:pos="715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BC3B13">
        <w:rPr>
          <w:rFonts w:ascii="Times New Roman" w:hAnsi="Times New Roman"/>
          <w:sz w:val="24"/>
          <w:szCs w:val="24"/>
        </w:rPr>
        <w:t xml:space="preserve"> miejscu widocznym dla pacjentów wywiesi</w:t>
      </w:r>
      <w:r>
        <w:rPr>
          <w:rFonts w:ascii="Times New Roman" w:hAnsi="Times New Roman"/>
          <w:sz w:val="24"/>
          <w:szCs w:val="24"/>
        </w:rPr>
        <w:t>ć</w:t>
      </w:r>
      <w:r w:rsidRPr="00BC3B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aktualne</w:t>
      </w:r>
      <w:r w:rsidRPr="00A97FDC">
        <w:rPr>
          <w:rFonts w:ascii="Times New Roman" w:hAnsi="Times New Roman"/>
          <w:sz w:val="24"/>
          <w:szCs w:val="24"/>
        </w:rPr>
        <w:t xml:space="preserve"> informacj</w:t>
      </w:r>
      <w:r>
        <w:rPr>
          <w:rFonts w:ascii="Times New Roman" w:hAnsi="Times New Roman"/>
          <w:sz w:val="24"/>
          <w:szCs w:val="24"/>
        </w:rPr>
        <w:t>e</w:t>
      </w:r>
      <w:r w:rsidRPr="00A97FDC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7FDC">
        <w:rPr>
          <w:rFonts w:ascii="Times New Roman" w:hAnsi="Times New Roman"/>
          <w:sz w:val="24"/>
          <w:szCs w:val="24"/>
        </w:rPr>
        <w:t xml:space="preserve">rodzaju i zakresie udzielanych świadczeń oraz o wysokości opłat </w:t>
      </w:r>
      <w:r w:rsidRPr="00C81585">
        <w:rPr>
          <w:rFonts w:ascii="Times New Roman" w:hAnsi="Times New Roman"/>
          <w:sz w:val="24"/>
          <w:szCs w:val="24"/>
        </w:rPr>
        <w:t>za świadczenia</w:t>
      </w:r>
      <w:r>
        <w:rPr>
          <w:rFonts w:ascii="Times New Roman" w:hAnsi="Times New Roman"/>
          <w:sz w:val="24"/>
          <w:szCs w:val="24"/>
        </w:rPr>
        <w:t xml:space="preserve"> zdrowotne</w:t>
      </w:r>
      <w:r w:rsidRPr="00C81585">
        <w:rPr>
          <w:rFonts w:ascii="Times New Roman" w:hAnsi="Times New Roman"/>
          <w:sz w:val="24"/>
          <w:szCs w:val="24"/>
        </w:rPr>
        <w:t xml:space="preserve"> udzielane za odpłatnością oraz za udostępnianie dokumentacji medycznej</w:t>
      </w:r>
      <w:r w:rsidRPr="00BC3B13">
        <w:rPr>
          <w:rFonts w:ascii="Times New Roman" w:hAnsi="Times New Roman"/>
          <w:sz w:val="24"/>
          <w:szCs w:val="24"/>
        </w:rPr>
        <w:t>, zgodn</w:t>
      </w:r>
      <w:r>
        <w:rPr>
          <w:rFonts w:ascii="Times New Roman" w:hAnsi="Times New Roman"/>
          <w:sz w:val="24"/>
          <w:szCs w:val="24"/>
        </w:rPr>
        <w:t>i</w:t>
      </w:r>
      <w:r w:rsidRPr="00BC3B13">
        <w:rPr>
          <w:rFonts w:ascii="Times New Roman" w:hAnsi="Times New Roman"/>
          <w:sz w:val="24"/>
          <w:szCs w:val="24"/>
        </w:rPr>
        <w:t>e z art. 24 ust. 2</w:t>
      </w:r>
      <w:r>
        <w:rPr>
          <w:rFonts w:ascii="Times New Roman" w:hAnsi="Times New Roman"/>
          <w:sz w:val="24"/>
          <w:szCs w:val="24"/>
        </w:rPr>
        <w:t> </w:t>
      </w:r>
      <w:r w:rsidRPr="00BC3B13">
        <w:rPr>
          <w:rFonts w:ascii="Times New Roman" w:hAnsi="Times New Roman"/>
          <w:sz w:val="24"/>
          <w:szCs w:val="24"/>
        </w:rPr>
        <w:t xml:space="preserve">ustawy z 15 kwietnia 2011 r. </w:t>
      </w:r>
      <w:r>
        <w:rPr>
          <w:rFonts w:ascii="Times New Roman" w:hAnsi="Times New Roman"/>
          <w:i/>
          <w:sz w:val="24"/>
          <w:szCs w:val="24"/>
        </w:rPr>
        <w:t xml:space="preserve">o działalności leczniczej </w:t>
      </w:r>
      <w:r>
        <w:rPr>
          <w:rFonts w:ascii="Times New Roman" w:hAnsi="Times New Roman"/>
          <w:sz w:val="24"/>
          <w:szCs w:val="24"/>
        </w:rPr>
        <w:t>(Dz.  U. z 2025 r., poz. 450 ze. zm.</w:t>
      </w:r>
      <w:r w:rsidRPr="004F6739">
        <w:rPr>
          <w:rFonts w:ascii="Times New Roman" w:hAnsi="Times New Roman"/>
          <w:sz w:val="24"/>
          <w:szCs w:val="24"/>
        </w:rPr>
        <w:t>).</w:t>
      </w:r>
    </w:p>
    <w:p w:rsidR="008A2AB7" w:rsidRPr="00FF3C3F" w:rsidRDefault="008A2AB7" w:rsidP="008A2AB7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D</w:t>
      </w:r>
      <w:r w:rsidR="002325D1">
        <w:rPr>
          <w:rFonts w:ascii="Times New Roman" w:hAnsi="Times New Roman"/>
          <w:sz w:val="24"/>
          <w:szCs w:val="24"/>
        </w:rPr>
        <w:t>okumentację</w:t>
      </w:r>
      <w:r w:rsidRPr="00FF3C3F">
        <w:rPr>
          <w:rFonts w:ascii="Times New Roman" w:hAnsi="Times New Roman"/>
          <w:sz w:val="24"/>
          <w:szCs w:val="24"/>
        </w:rPr>
        <w:t xml:space="preserve"> medyczn</w:t>
      </w:r>
      <w:r w:rsidR="002325D1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</w:t>
      </w:r>
      <w:r w:rsidR="002325D1">
        <w:rPr>
          <w:rFonts w:ascii="Times New Roman" w:hAnsi="Times New Roman"/>
          <w:sz w:val="24"/>
          <w:szCs w:val="24"/>
        </w:rPr>
        <w:t xml:space="preserve">prowadzić zgodnie z </w:t>
      </w:r>
      <w:r w:rsidRPr="00FF3C3F">
        <w:rPr>
          <w:rFonts w:ascii="Times New Roman" w:hAnsi="Times New Roman"/>
          <w:sz w:val="24"/>
          <w:szCs w:val="24"/>
        </w:rPr>
        <w:t>Rozporządzeni</w:t>
      </w:r>
      <w:r w:rsidR="002325D1">
        <w:rPr>
          <w:rFonts w:ascii="Times New Roman" w:hAnsi="Times New Roman"/>
          <w:sz w:val="24"/>
          <w:szCs w:val="24"/>
        </w:rPr>
        <w:t>em</w:t>
      </w:r>
      <w:r w:rsidRPr="00FF3C3F">
        <w:rPr>
          <w:rFonts w:ascii="Times New Roman" w:hAnsi="Times New Roman"/>
          <w:sz w:val="24"/>
          <w:szCs w:val="24"/>
        </w:rPr>
        <w:t xml:space="preserve"> Ministra z dnia 6 kwietnia 2020 r. w </w:t>
      </w:r>
      <w:r w:rsidRPr="00FF3C3F">
        <w:rPr>
          <w:rFonts w:ascii="Times New Roman" w:hAnsi="Times New Roman"/>
          <w:i/>
          <w:sz w:val="24"/>
          <w:szCs w:val="24"/>
        </w:rPr>
        <w:t>sprawie rodzajów, zakresu i wzorów dokumentacji medycznej oraz sposobu jej przetwarzania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71A9">
        <w:rPr>
          <w:rFonts w:ascii="Times New Roman" w:hAnsi="Times New Roman"/>
          <w:sz w:val="24"/>
          <w:szCs w:val="24"/>
        </w:rPr>
        <w:t>(Dz. U. z 202</w:t>
      </w:r>
      <w:r>
        <w:rPr>
          <w:rFonts w:ascii="Times New Roman" w:hAnsi="Times New Roman"/>
          <w:sz w:val="24"/>
          <w:szCs w:val="24"/>
        </w:rPr>
        <w:t>4</w:t>
      </w:r>
      <w:r w:rsidRPr="00A871A9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798</w:t>
      </w:r>
      <w:r w:rsidRPr="00A871A9">
        <w:rPr>
          <w:rFonts w:ascii="Times New Roman" w:hAnsi="Times New Roman"/>
          <w:sz w:val="24"/>
          <w:szCs w:val="24"/>
        </w:rPr>
        <w:t xml:space="preserve"> 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71A9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>).</w:t>
      </w:r>
    </w:p>
    <w:p w:rsidR="000E6AD4" w:rsidRDefault="000E6AD4" w:rsidP="000E6AD4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90884" w:rsidRPr="004F6739" w:rsidRDefault="00B90884" w:rsidP="000E6AD4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0E6AD4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6739">
        <w:rPr>
          <w:rFonts w:ascii="Times New Roman" w:hAnsi="Times New Roman"/>
          <w:sz w:val="24"/>
          <w:szCs w:val="24"/>
        </w:rPr>
        <w:t xml:space="preserve">O sposobie wykonania powyższych zaleceń pokontrolnych oraz podjętych działaniach, bądź przyczynach ich niepodjęcia, Kierownik jednostki kontrolowanej jest zobowiązany w terminie 30 dni od daty otrzymania niniejszego pisma, poinformować Wojewodę Podkarpackiego. </w:t>
      </w:r>
      <w:r w:rsidRPr="004F6739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:rsidR="001C5C5C" w:rsidRDefault="001C5C5C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0313" w:rsidRDefault="008C0313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0884" w:rsidRDefault="00B90884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0884" w:rsidRDefault="00B90884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110E" w:rsidRDefault="0055110E" w:rsidP="0055110E">
      <w:pPr>
        <w:ind w:left="4536"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up. WOJEWODY PODKARPACKIEGO</w:t>
      </w:r>
    </w:p>
    <w:p w:rsidR="0055110E" w:rsidRDefault="0055110E" w:rsidP="0055110E">
      <w:pPr>
        <w:ind w:left="45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</w:p>
    <w:p w:rsidR="0055110E" w:rsidRDefault="0055110E" w:rsidP="0055110E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Dariusz Tracz</w:t>
      </w:r>
    </w:p>
    <w:p w:rsidR="0055110E" w:rsidRDefault="0055110E" w:rsidP="0055110E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Zastępca Dyrektora</w:t>
      </w:r>
    </w:p>
    <w:p w:rsidR="00B90884" w:rsidRDefault="0055110E" w:rsidP="0055110E">
      <w:pPr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Wydziału Polityki Społecznej</w:t>
      </w:r>
      <w:bookmarkStart w:id="0" w:name="_GoBack"/>
      <w:bookmarkEnd w:id="0"/>
    </w:p>
    <w:p w:rsidR="00B90884" w:rsidRDefault="00B90884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349B" w:rsidRDefault="0026349B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2325D1" w:rsidRDefault="002325D1" w:rsidP="00B90884">
      <w:pPr>
        <w:rPr>
          <w:rFonts w:ascii="Times New Roman" w:hAnsi="Times New Roman"/>
          <w:bCs/>
          <w:sz w:val="20"/>
          <w:szCs w:val="20"/>
        </w:rPr>
      </w:pPr>
    </w:p>
    <w:p w:rsidR="002325D1" w:rsidRDefault="002325D1" w:rsidP="00B90884">
      <w:pPr>
        <w:rPr>
          <w:rFonts w:ascii="Times New Roman" w:hAnsi="Times New Roman"/>
          <w:bCs/>
          <w:sz w:val="20"/>
          <w:szCs w:val="20"/>
        </w:rPr>
      </w:pPr>
    </w:p>
    <w:p w:rsidR="002325D1" w:rsidRDefault="002325D1" w:rsidP="00B90884">
      <w:pPr>
        <w:rPr>
          <w:rFonts w:ascii="Times New Roman" w:hAnsi="Times New Roman"/>
          <w:bCs/>
          <w:sz w:val="20"/>
          <w:szCs w:val="20"/>
        </w:rPr>
      </w:pPr>
    </w:p>
    <w:p w:rsidR="002325D1" w:rsidRDefault="002325D1" w:rsidP="00B90884">
      <w:pPr>
        <w:rPr>
          <w:rFonts w:ascii="Times New Roman" w:hAnsi="Times New Roman"/>
          <w:bCs/>
          <w:sz w:val="20"/>
          <w:szCs w:val="20"/>
        </w:rPr>
      </w:pPr>
    </w:p>
    <w:p w:rsidR="002325D1" w:rsidRDefault="002325D1" w:rsidP="00B90884">
      <w:pPr>
        <w:rPr>
          <w:rFonts w:ascii="Times New Roman" w:hAnsi="Times New Roman"/>
          <w:bCs/>
          <w:sz w:val="20"/>
          <w:szCs w:val="20"/>
        </w:rPr>
      </w:pPr>
    </w:p>
    <w:p w:rsidR="002325D1" w:rsidRDefault="002325D1" w:rsidP="00B90884">
      <w:pPr>
        <w:rPr>
          <w:rFonts w:ascii="Times New Roman" w:hAnsi="Times New Roman"/>
          <w:bCs/>
          <w:sz w:val="20"/>
          <w:szCs w:val="20"/>
        </w:rPr>
      </w:pPr>
    </w:p>
    <w:p w:rsidR="002325D1" w:rsidRDefault="002325D1" w:rsidP="00B90884">
      <w:pPr>
        <w:rPr>
          <w:rFonts w:ascii="Times New Roman" w:hAnsi="Times New Roman"/>
          <w:bCs/>
          <w:sz w:val="20"/>
          <w:szCs w:val="20"/>
        </w:rPr>
      </w:pPr>
    </w:p>
    <w:p w:rsidR="007E18CB" w:rsidRDefault="00A871A9" w:rsidP="007E18CB">
      <w:pPr>
        <w:ind w:left="-99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7E18CB">
        <w:rPr>
          <w:rFonts w:ascii="Times New Roman" w:hAnsi="Times New Roman"/>
          <w:sz w:val="20"/>
          <w:szCs w:val="20"/>
        </w:rPr>
        <w:t xml:space="preserve">               </w:t>
      </w:r>
      <w:r w:rsidR="00D32BAF">
        <w:rPr>
          <w:rFonts w:ascii="Times New Roman" w:hAnsi="Times New Roman"/>
          <w:sz w:val="20"/>
          <w:szCs w:val="20"/>
        </w:rPr>
        <w:t xml:space="preserve"> </w:t>
      </w:r>
      <w:r w:rsidR="007E18CB">
        <w:rPr>
          <w:rFonts w:ascii="Times New Roman" w:hAnsi="Times New Roman"/>
          <w:sz w:val="20"/>
          <w:szCs w:val="20"/>
        </w:rPr>
        <w:t xml:space="preserve"> </w:t>
      </w:r>
    </w:p>
    <w:sectPr w:rsidR="007E18CB" w:rsidSect="008C0313">
      <w:footerReference w:type="default" r:id="rId10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C81585">
              <w:rPr>
                <w:rFonts w:ascii="Times New Roman" w:hAnsi="Times New Roman"/>
              </w:rPr>
              <w:t>5</w:t>
            </w:r>
            <w:r w:rsidR="00DB578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.202</w:t>
            </w:r>
            <w:r w:rsidR="0026349B">
              <w:rPr>
                <w:rFonts w:ascii="Times New Roman" w:hAnsi="Times New Roman"/>
              </w:rPr>
              <w:t>5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55110E">
              <w:rPr>
                <w:rFonts w:ascii="Times New Roman" w:hAnsi="Times New Roman"/>
                <w:noProof/>
              </w:rPr>
              <w:t>3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55110E">
              <w:rPr>
                <w:rFonts w:ascii="Times New Roman" w:hAnsi="Times New Roman"/>
                <w:noProof/>
              </w:rPr>
              <w:t>3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55110E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D1B"/>
    <w:multiLevelType w:val="hybridMultilevel"/>
    <w:tmpl w:val="DD90584A"/>
    <w:lvl w:ilvl="0" w:tplc="638EB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8B0B2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03F3C3B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BBF05D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64242EF"/>
    <w:multiLevelType w:val="hybridMultilevel"/>
    <w:tmpl w:val="07F45D1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6EA631F3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14CF7"/>
    <w:rsid w:val="00047418"/>
    <w:rsid w:val="00050331"/>
    <w:rsid w:val="00077773"/>
    <w:rsid w:val="00084B80"/>
    <w:rsid w:val="0009093D"/>
    <w:rsid w:val="000C3D14"/>
    <w:rsid w:val="000D743A"/>
    <w:rsid w:val="000E0AFF"/>
    <w:rsid w:val="000E6AD4"/>
    <w:rsid w:val="000F54DA"/>
    <w:rsid w:val="00102F52"/>
    <w:rsid w:val="00104457"/>
    <w:rsid w:val="00105764"/>
    <w:rsid w:val="001172D8"/>
    <w:rsid w:val="001504F9"/>
    <w:rsid w:val="00155C0B"/>
    <w:rsid w:val="00157E2C"/>
    <w:rsid w:val="00181B2F"/>
    <w:rsid w:val="001926EF"/>
    <w:rsid w:val="001944D3"/>
    <w:rsid w:val="001B13ED"/>
    <w:rsid w:val="001C5C5C"/>
    <w:rsid w:val="001F294D"/>
    <w:rsid w:val="00205B36"/>
    <w:rsid w:val="00220ACF"/>
    <w:rsid w:val="002325D1"/>
    <w:rsid w:val="0026349B"/>
    <w:rsid w:val="0026528C"/>
    <w:rsid w:val="00271D01"/>
    <w:rsid w:val="00272C5E"/>
    <w:rsid w:val="00293F13"/>
    <w:rsid w:val="002A1016"/>
    <w:rsid w:val="002A66D3"/>
    <w:rsid w:val="002C0B65"/>
    <w:rsid w:val="002D0351"/>
    <w:rsid w:val="002F338B"/>
    <w:rsid w:val="00303C9E"/>
    <w:rsid w:val="0035031D"/>
    <w:rsid w:val="0035069E"/>
    <w:rsid w:val="00383495"/>
    <w:rsid w:val="00387232"/>
    <w:rsid w:val="0039616D"/>
    <w:rsid w:val="003A0526"/>
    <w:rsid w:val="003A41CD"/>
    <w:rsid w:val="003A7101"/>
    <w:rsid w:val="003D36B5"/>
    <w:rsid w:val="003F6C13"/>
    <w:rsid w:val="00430275"/>
    <w:rsid w:val="00443B82"/>
    <w:rsid w:val="0045700C"/>
    <w:rsid w:val="00465ACC"/>
    <w:rsid w:val="00490E04"/>
    <w:rsid w:val="004A3FFD"/>
    <w:rsid w:val="004B0BE5"/>
    <w:rsid w:val="004D496D"/>
    <w:rsid w:val="004E072A"/>
    <w:rsid w:val="004F54D5"/>
    <w:rsid w:val="004F6739"/>
    <w:rsid w:val="004F69F2"/>
    <w:rsid w:val="005227FC"/>
    <w:rsid w:val="00542857"/>
    <w:rsid w:val="0055110E"/>
    <w:rsid w:val="00571125"/>
    <w:rsid w:val="005870E3"/>
    <w:rsid w:val="005C2EB1"/>
    <w:rsid w:val="005D362D"/>
    <w:rsid w:val="005E6443"/>
    <w:rsid w:val="005F248B"/>
    <w:rsid w:val="00604BF5"/>
    <w:rsid w:val="00632D75"/>
    <w:rsid w:val="00661523"/>
    <w:rsid w:val="00684EAF"/>
    <w:rsid w:val="006A54A6"/>
    <w:rsid w:val="006D083A"/>
    <w:rsid w:val="006D4428"/>
    <w:rsid w:val="006D6BDA"/>
    <w:rsid w:val="006E03A0"/>
    <w:rsid w:val="006F6B7A"/>
    <w:rsid w:val="00706894"/>
    <w:rsid w:val="00721290"/>
    <w:rsid w:val="00747B70"/>
    <w:rsid w:val="00751C70"/>
    <w:rsid w:val="00752527"/>
    <w:rsid w:val="007678DD"/>
    <w:rsid w:val="007B15B1"/>
    <w:rsid w:val="007B6B96"/>
    <w:rsid w:val="007C0862"/>
    <w:rsid w:val="007D1F7D"/>
    <w:rsid w:val="007E18CB"/>
    <w:rsid w:val="007E6069"/>
    <w:rsid w:val="00810723"/>
    <w:rsid w:val="00845639"/>
    <w:rsid w:val="00861EB5"/>
    <w:rsid w:val="0086687A"/>
    <w:rsid w:val="008938F5"/>
    <w:rsid w:val="008A2AB7"/>
    <w:rsid w:val="008A5C97"/>
    <w:rsid w:val="008C0313"/>
    <w:rsid w:val="008C367C"/>
    <w:rsid w:val="008D1003"/>
    <w:rsid w:val="008E7960"/>
    <w:rsid w:val="00915A76"/>
    <w:rsid w:val="00943B60"/>
    <w:rsid w:val="0094568E"/>
    <w:rsid w:val="009543D5"/>
    <w:rsid w:val="00970B34"/>
    <w:rsid w:val="009E7773"/>
    <w:rsid w:val="009F236A"/>
    <w:rsid w:val="00A053F3"/>
    <w:rsid w:val="00A3328B"/>
    <w:rsid w:val="00A40221"/>
    <w:rsid w:val="00A56E16"/>
    <w:rsid w:val="00A6316C"/>
    <w:rsid w:val="00A77C4F"/>
    <w:rsid w:val="00A83CB9"/>
    <w:rsid w:val="00A871A9"/>
    <w:rsid w:val="00A9248A"/>
    <w:rsid w:val="00A9343D"/>
    <w:rsid w:val="00B33A7C"/>
    <w:rsid w:val="00B510E1"/>
    <w:rsid w:val="00B63E6C"/>
    <w:rsid w:val="00B90884"/>
    <w:rsid w:val="00BD3E48"/>
    <w:rsid w:val="00BF07A6"/>
    <w:rsid w:val="00BF708A"/>
    <w:rsid w:val="00C067B4"/>
    <w:rsid w:val="00C36EE6"/>
    <w:rsid w:val="00C643AF"/>
    <w:rsid w:val="00C71AD4"/>
    <w:rsid w:val="00C81585"/>
    <w:rsid w:val="00C90272"/>
    <w:rsid w:val="00C93B39"/>
    <w:rsid w:val="00CB6288"/>
    <w:rsid w:val="00CB7A36"/>
    <w:rsid w:val="00CD3EE8"/>
    <w:rsid w:val="00CF0481"/>
    <w:rsid w:val="00CF75D2"/>
    <w:rsid w:val="00D14229"/>
    <w:rsid w:val="00D17147"/>
    <w:rsid w:val="00D32BAF"/>
    <w:rsid w:val="00D33CE3"/>
    <w:rsid w:val="00D575E7"/>
    <w:rsid w:val="00D7077C"/>
    <w:rsid w:val="00D72A9B"/>
    <w:rsid w:val="00DA229D"/>
    <w:rsid w:val="00DB1BE7"/>
    <w:rsid w:val="00DB5780"/>
    <w:rsid w:val="00DD2097"/>
    <w:rsid w:val="00DE4D9F"/>
    <w:rsid w:val="00E22333"/>
    <w:rsid w:val="00E60168"/>
    <w:rsid w:val="00E76940"/>
    <w:rsid w:val="00E80EE0"/>
    <w:rsid w:val="00E94550"/>
    <w:rsid w:val="00E97B46"/>
    <w:rsid w:val="00EA0AC6"/>
    <w:rsid w:val="00EA17A5"/>
    <w:rsid w:val="00EC1CAF"/>
    <w:rsid w:val="00EF523D"/>
    <w:rsid w:val="00F60586"/>
    <w:rsid w:val="00F65F13"/>
    <w:rsid w:val="00F83E23"/>
    <w:rsid w:val="00F91F2D"/>
    <w:rsid w:val="00F952C5"/>
    <w:rsid w:val="00FC6C16"/>
    <w:rsid w:val="00FE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6B0B6-F716-405A-B61D-C1D8A522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</TotalTime>
  <Pages>3</Pages>
  <Words>760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118</cp:revision>
  <cp:lastPrinted>2025-10-30T13:20:00Z</cp:lastPrinted>
  <dcterms:created xsi:type="dcterms:W3CDTF">2023-08-16T10:40:00Z</dcterms:created>
  <dcterms:modified xsi:type="dcterms:W3CDTF">2025-11-03T06:19:00Z</dcterms:modified>
</cp:coreProperties>
</file>