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6067"/>
      </w:tblGrid>
      <w:tr w:rsidR="009B2EAB" w14:paraId="5237C731" w14:textId="77777777" w:rsidTr="006708CD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29A" w14:textId="77777777" w:rsidR="009B2EAB" w:rsidRDefault="009B2EAB" w:rsidP="00093B52">
            <w:pPr>
              <w:jc w:val="both"/>
              <w:rPr>
                <w:b/>
              </w:rPr>
            </w:pPr>
          </w:p>
          <w:p w14:paraId="65883E00" w14:textId="77777777" w:rsidR="009B2EAB" w:rsidRDefault="009B2EAB" w:rsidP="00093B52">
            <w:pPr>
              <w:jc w:val="both"/>
              <w:rPr>
                <w:b/>
              </w:rPr>
            </w:pPr>
          </w:p>
          <w:p w14:paraId="77AF39FE" w14:textId="77777777" w:rsidR="006708CD" w:rsidRDefault="006708CD" w:rsidP="003A26D8">
            <w:pPr>
              <w:rPr>
                <w:i/>
                <w:sz w:val="18"/>
              </w:rPr>
            </w:pPr>
          </w:p>
          <w:p w14:paraId="69E916C7" w14:textId="77777777" w:rsidR="006708CD" w:rsidRDefault="006708CD" w:rsidP="006708CD">
            <w:pPr>
              <w:jc w:val="center"/>
              <w:rPr>
                <w:i/>
                <w:sz w:val="18"/>
              </w:rPr>
            </w:pPr>
          </w:p>
          <w:p w14:paraId="6BC3139D" w14:textId="1850AC27" w:rsidR="006708CD" w:rsidRDefault="009B2EAB" w:rsidP="006708C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(pieczęć Wykonawcy/Wykonawców)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45B5B" w14:textId="77777777" w:rsidR="009B2EAB" w:rsidRDefault="009B2EAB" w:rsidP="00093B52">
            <w:pPr>
              <w:spacing w:before="120"/>
              <w:ind w:right="-198" w:hanging="249"/>
              <w:jc w:val="center"/>
              <w:rPr>
                <w:b/>
                <w:spacing w:val="-8"/>
                <w:sz w:val="8"/>
                <w:szCs w:val="8"/>
              </w:rPr>
            </w:pPr>
          </w:p>
          <w:p w14:paraId="2EC18C80" w14:textId="2C8A8863" w:rsidR="009B2EAB" w:rsidRDefault="00CE6783" w:rsidP="00093B52">
            <w:pPr>
              <w:spacing w:after="120"/>
              <w:ind w:right="-198" w:hanging="249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 xml:space="preserve">FORMULARZ </w:t>
            </w:r>
            <w:r w:rsidR="00494D92">
              <w:rPr>
                <w:b/>
                <w:spacing w:val="-8"/>
                <w:sz w:val="28"/>
                <w:szCs w:val="28"/>
              </w:rPr>
              <w:br/>
            </w:r>
            <w:r>
              <w:rPr>
                <w:b/>
                <w:spacing w:val="-8"/>
                <w:sz w:val="28"/>
                <w:szCs w:val="28"/>
              </w:rPr>
              <w:t>POTENCJAŁU KADROWEGO</w:t>
            </w:r>
          </w:p>
        </w:tc>
      </w:tr>
    </w:tbl>
    <w:p w14:paraId="0B7A08A9" w14:textId="77777777" w:rsidR="006708CD" w:rsidRDefault="006708CD" w:rsidP="00071FF5">
      <w:pPr>
        <w:pStyle w:val="Zwykytekst"/>
        <w:jc w:val="both"/>
        <w:rPr>
          <w:rFonts w:ascii="Verdana" w:hAnsi="Verdana"/>
          <w:bCs/>
        </w:rPr>
      </w:pPr>
    </w:p>
    <w:p w14:paraId="64FD9D0F" w14:textId="04E3D784" w:rsidR="00481A53" w:rsidRPr="00AE4A53" w:rsidRDefault="00071FF5" w:rsidP="00AE4A53">
      <w:pPr>
        <w:pStyle w:val="Zwykytekst"/>
        <w:jc w:val="both"/>
        <w:rPr>
          <w:rFonts w:ascii="Verdana" w:hAnsi="Verdana"/>
          <w:bCs/>
        </w:rPr>
      </w:pPr>
      <w:r w:rsidRPr="002E4CDE">
        <w:rPr>
          <w:rFonts w:ascii="Verdana" w:hAnsi="Verdana"/>
          <w:bCs/>
        </w:rPr>
        <w:t>Składając ofertę na</w:t>
      </w:r>
      <w:r w:rsidR="00B06165">
        <w:rPr>
          <w:rFonts w:ascii="Verdana" w:hAnsi="Verdana"/>
          <w:bCs/>
        </w:rPr>
        <w:t xml:space="preserve"> wykonanie usługi</w:t>
      </w:r>
      <w:r w:rsidRPr="002E4CDE">
        <w:rPr>
          <w:rFonts w:ascii="Verdana" w:hAnsi="Verdana"/>
          <w:bCs/>
        </w:rPr>
        <w:t>:</w:t>
      </w:r>
    </w:p>
    <w:p w14:paraId="25AEB377" w14:textId="77A8AFD1" w:rsidR="00166B61" w:rsidRDefault="003A26D8" w:rsidP="003A26D8">
      <w:pPr>
        <w:spacing w:line="276" w:lineRule="auto"/>
        <w:jc w:val="both"/>
        <w:outlineLvl w:val="0"/>
        <w:rPr>
          <w:rFonts w:ascii="Verdana" w:hAnsi="Verdana"/>
          <w:b/>
          <w:bCs/>
          <w:sz w:val="20"/>
        </w:rPr>
      </w:pPr>
      <w:r w:rsidRPr="003A26D8">
        <w:rPr>
          <w:rFonts w:ascii="Verdana" w:hAnsi="Verdana"/>
          <w:b/>
          <w:bCs/>
          <w:sz w:val="20"/>
        </w:rPr>
        <w:t>„Wykonanie archeologicznych ratowniczych badań wykopaliskowych dla obwodnicy Sidziny w ciągu drogi krajowej nr 46 wraz z opracowaniem wyników badań”</w:t>
      </w:r>
      <w:r w:rsidR="00800BEB">
        <w:rPr>
          <w:rFonts w:ascii="Verdana" w:hAnsi="Verdana"/>
          <w:b/>
          <w:bCs/>
          <w:sz w:val="20"/>
        </w:rPr>
        <w:t>.</w:t>
      </w:r>
    </w:p>
    <w:p w14:paraId="1A8DCCE6" w14:textId="77777777" w:rsidR="003A26D8" w:rsidRPr="003A26D8" w:rsidRDefault="003A26D8" w:rsidP="003A26D8">
      <w:pPr>
        <w:spacing w:line="276" w:lineRule="auto"/>
        <w:jc w:val="both"/>
        <w:outlineLvl w:val="0"/>
        <w:rPr>
          <w:rFonts w:ascii="Verdana" w:hAnsi="Verdana"/>
          <w:b/>
          <w:bCs/>
          <w:sz w:val="20"/>
        </w:rPr>
      </w:pPr>
    </w:p>
    <w:p w14:paraId="6A8510E4" w14:textId="4A855BCF" w:rsidR="00071FF5" w:rsidRPr="003A26D8" w:rsidRDefault="00166B61" w:rsidP="003A26D8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071FF5" w:rsidRPr="002E4CDE">
        <w:rPr>
          <w:rFonts w:ascii="Verdana" w:hAnsi="Verdana"/>
          <w:sz w:val="20"/>
          <w:szCs w:val="20"/>
        </w:rPr>
        <w:t xml:space="preserve"> celu potwierdzenia spełnienia warunków udziału w postępowaniu  przedkładamy</w:t>
      </w:r>
      <w:r>
        <w:rPr>
          <w:rFonts w:ascii="Verdana" w:hAnsi="Verdana"/>
          <w:sz w:val="20"/>
          <w:szCs w:val="20"/>
        </w:rPr>
        <w:t xml:space="preserve"> </w:t>
      </w:r>
      <w:r w:rsidR="00A11FE8" w:rsidRPr="0032299F">
        <w:rPr>
          <w:rFonts w:ascii="Verdana" w:hAnsi="Verdana"/>
          <w:sz w:val="20"/>
          <w:szCs w:val="20"/>
        </w:rPr>
        <w:t xml:space="preserve">niniejszy formularz w celu </w:t>
      </w:r>
      <w:r w:rsidR="00A11FE8">
        <w:rPr>
          <w:rFonts w:ascii="Verdana" w:hAnsi="Verdana"/>
          <w:sz w:val="20"/>
          <w:szCs w:val="20"/>
        </w:rPr>
        <w:t xml:space="preserve">wykazania </w:t>
      </w:r>
      <w:r w:rsidR="00A11FE8" w:rsidRPr="0032299F">
        <w:rPr>
          <w:rFonts w:ascii="Verdana" w:hAnsi="Verdana"/>
          <w:bCs/>
          <w:sz w:val="20"/>
          <w:szCs w:val="20"/>
        </w:rPr>
        <w:t>os</w:t>
      </w:r>
      <w:r w:rsidR="00A11FE8">
        <w:rPr>
          <w:rFonts w:ascii="Verdana" w:hAnsi="Verdana"/>
          <w:bCs/>
          <w:sz w:val="20"/>
          <w:szCs w:val="20"/>
        </w:rPr>
        <w:t xml:space="preserve">oby </w:t>
      </w:r>
      <w:r w:rsidR="00A11FE8" w:rsidRPr="0032299F">
        <w:rPr>
          <w:rFonts w:ascii="Verdana" w:hAnsi="Verdana"/>
          <w:bCs/>
          <w:sz w:val="20"/>
          <w:szCs w:val="20"/>
        </w:rPr>
        <w:t>wyznaczon</w:t>
      </w:r>
      <w:r w:rsidR="00A11FE8">
        <w:rPr>
          <w:rFonts w:ascii="Verdana" w:hAnsi="Verdana"/>
          <w:bCs/>
          <w:sz w:val="20"/>
          <w:szCs w:val="20"/>
        </w:rPr>
        <w:t>ej</w:t>
      </w:r>
      <w:r w:rsidR="00A11FE8" w:rsidRPr="0032299F">
        <w:rPr>
          <w:rFonts w:ascii="Verdana" w:hAnsi="Verdana"/>
          <w:bCs/>
          <w:sz w:val="20"/>
          <w:szCs w:val="20"/>
        </w:rPr>
        <w:t xml:space="preserve"> do realizacj</w:t>
      </w:r>
      <w:r w:rsidR="00A11FE8">
        <w:rPr>
          <w:rFonts w:ascii="Verdana" w:hAnsi="Verdana"/>
          <w:bCs/>
          <w:sz w:val="20"/>
          <w:szCs w:val="20"/>
        </w:rPr>
        <w:t xml:space="preserve">i przedmiotowego zamówienia </w:t>
      </w:r>
      <w:r w:rsidR="00A11FE8">
        <w:rPr>
          <w:rFonts w:ascii="Verdana" w:eastAsia="CIDFont+F3" w:hAnsi="Verdana"/>
          <w:sz w:val="20"/>
          <w:szCs w:val="20"/>
        </w:rPr>
        <w:t xml:space="preserve">na stanowisku </w:t>
      </w:r>
      <w:r>
        <w:rPr>
          <w:rFonts w:ascii="Verdana" w:eastAsia="CIDFont+F3" w:hAnsi="Verdana"/>
          <w:sz w:val="20"/>
          <w:szCs w:val="20"/>
        </w:rPr>
        <w:t>Kierownika badań.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250"/>
        <w:gridCol w:w="3686"/>
        <w:gridCol w:w="2144"/>
        <w:gridCol w:w="2400"/>
      </w:tblGrid>
      <w:tr w:rsidR="00071FF5" w:rsidRPr="00AB6C21" w14:paraId="10D1DF1C" w14:textId="77777777" w:rsidTr="00AE4A5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E4DB" w14:textId="77777777" w:rsidR="00071FF5" w:rsidRPr="00AB6C21" w:rsidRDefault="00071FF5">
            <w:pPr>
              <w:pStyle w:val="Zwykytekst"/>
              <w:spacing w:before="60" w:after="60"/>
              <w:ind w:right="-74" w:hanging="10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Poz.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59DC" w14:textId="77777777" w:rsidR="00071FF5" w:rsidRPr="00AB6C21" w:rsidRDefault="00071FF5">
            <w:pPr>
              <w:pStyle w:val="Zwykytekst"/>
              <w:spacing w:before="60" w:after="60"/>
              <w:ind w:left="-108" w:right="-7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Stanowisko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1E84" w14:textId="0B9F660B" w:rsidR="00071FF5" w:rsidRPr="00AB6C21" w:rsidRDefault="00071FF5">
            <w:pPr>
              <w:tabs>
                <w:tab w:val="left" w:pos="684"/>
              </w:tabs>
              <w:ind w:left="132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 xml:space="preserve">Wymagania stawiane </w:t>
            </w:r>
            <w:r w:rsidR="00A25934"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AB6C21">
              <w:rPr>
                <w:rFonts w:ascii="Verdana" w:hAnsi="Verdana" w:cs="Arial"/>
                <w:b/>
                <w:sz w:val="18"/>
                <w:szCs w:val="18"/>
              </w:rPr>
              <w:t>na stanowisku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A6BD" w14:textId="77777777" w:rsidR="00071FF5" w:rsidRPr="00AB6C21" w:rsidRDefault="00071FF5">
            <w:pPr>
              <w:pStyle w:val="Zwykytekst"/>
              <w:spacing w:before="60" w:after="60"/>
              <w:ind w:right="-7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Nazwisko  i imię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7301" w14:textId="36E171FA" w:rsidR="00071FF5" w:rsidRPr="00AB6C21" w:rsidRDefault="00071FF5" w:rsidP="005023A3">
            <w:pPr>
              <w:pStyle w:val="Zwykytekst"/>
              <w:spacing w:before="60" w:after="60"/>
              <w:ind w:right="-7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B6C21">
              <w:rPr>
                <w:rFonts w:ascii="Verdana" w:hAnsi="Verdana" w:cs="Arial"/>
                <w:b/>
                <w:sz w:val="18"/>
                <w:szCs w:val="18"/>
              </w:rPr>
              <w:t>Kwalifikacje zawodowe, doświad</w:t>
            </w:r>
            <w:r w:rsidR="002E4CDE" w:rsidRPr="00AB6C21">
              <w:rPr>
                <w:rFonts w:ascii="Verdana" w:hAnsi="Verdana" w:cs="Arial"/>
                <w:b/>
                <w:sz w:val="18"/>
                <w:szCs w:val="18"/>
              </w:rPr>
              <w:t>czenie</w:t>
            </w:r>
            <w:r w:rsidR="003A26D8"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="002E4CDE" w:rsidRPr="00AB6C21">
              <w:rPr>
                <w:rFonts w:ascii="Verdana" w:hAnsi="Verdana" w:cs="Arial"/>
                <w:b/>
                <w:sz w:val="18"/>
                <w:szCs w:val="18"/>
              </w:rPr>
              <w:t>i wykształcenie  potwier</w:t>
            </w:r>
            <w:r w:rsidRPr="00AB6C21">
              <w:rPr>
                <w:rFonts w:ascii="Verdana" w:hAnsi="Verdana" w:cs="Arial"/>
                <w:b/>
                <w:sz w:val="18"/>
                <w:szCs w:val="18"/>
              </w:rPr>
              <w:t>dzające spełnienie wymagań</w:t>
            </w:r>
          </w:p>
        </w:tc>
      </w:tr>
      <w:tr w:rsidR="00071FF5" w:rsidRPr="00AB6C21" w14:paraId="0E1C1D4D" w14:textId="77777777" w:rsidTr="00AE4A53">
        <w:trPr>
          <w:trHeight w:val="17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DE75" w14:textId="77777777" w:rsidR="00071FF5" w:rsidRPr="00AB6C21" w:rsidRDefault="00071FF5">
            <w:pPr>
              <w:pStyle w:val="Zwykytekst"/>
              <w:spacing w:before="60" w:after="60"/>
              <w:ind w:right="-7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6C21"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0B90" w14:textId="77777777" w:rsidR="00071FF5" w:rsidRPr="005D7707" w:rsidRDefault="006576BB" w:rsidP="00B06165">
            <w:pPr>
              <w:pStyle w:val="Zwykytekst"/>
              <w:spacing w:before="60" w:after="60"/>
              <w:ind w:left="12" w:right="12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5D7707">
              <w:rPr>
                <w:rFonts w:ascii="Verdana" w:hAnsi="Verdana"/>
                <w:bCs/>
                <w:sz w:val="18"/>
                <w:szCs w:val="18"/>
              </w:rPr>
              <w:t>Kierownik badań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579D" w14:textId="6E92AA62" w:rsidR="003A26D8" w:rsidRDefault="003A26D8" w:rsidP="003A26D8">
            <w:pPr>
              <w:pStyle w:val="Akapitzlist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rPr>
                <w:rFonts w:ascii="Verdana" w:hAnsi="Verdana"/>
                <w:bCs/>
                <w:sz w:val="16"/>
                <w:szCs w:val="16"/>
              </w:rPr>
            </w:pPr>
            <w:r w:rsidRPr="003A26D8">
              <w:rPr>
                <w:rFonts w:ascii="Verdana" w:hAnsi="Verdana"/>
                <w:bCs/>
                <w:sz w:val="16"/>
                <w:szCs w:val="16"/>
              </w:rPr>
              <w:t xml:space="preserve">posiadanie uprawnień </w:t>
            </w:r>
            <w:r w:rsidR="00AE4A53">
              <w:rPr>
                <w:rFonts w:ascii="Verdana" w:hAnsi="Verdana"/>
                <w:bCs/>
                <w:sz w:val="16"/>
                <w:szCs w:val="16"/>
              </w:rPr>
              <w:br/>
            </w:r>
            <w:r w:rsidRPr="003A26D8">
              <w:rPr>
                <w:rFonts w:ascii="Verdana" w:hAnsi="Verdana"/>
                <w:bCs/>
                <w:sz w:val="16"/>
                <w:szCs w:val="16"/>
              </w:rPr>
              <w:t xml:space="preserve">w myśl </w:t>
            </w:r>
            <w:r w:rsidRPr="003A26D8">
              <w:rPr>
                <w:rFonts w:ascii="Verdana" w:hAnsi="Verdana"/>
                <w:bCs/>
                <w:i/>
                <w:sz w:val="16"/>
                <w:szCs w:val="16"/>
              </w:rPr>
              <w:t>Rozporządzenia Ministra Kultury</w:t>
            </w:r>
            <w:r w:rsidR="00AE4A53">
              <w:rPr>
                <w:rFonts w:ascii="Verdana" w:hAnsi="Verdana"/>
                <w:bCs/>
                <w:i/>
                <w:sz w:val="16"/>
                <w:szCs w:val="16"/>
              </w:rPr>
              <w:br/>
            </w:r>
            <w:r w:rsidRPr="003A26D8">
              <w:rPr>
                <w:rFonts w:ascii="Verdana" w:hAnsi="Verdana"/>
                <w:bCs/>
                <w:i/>
                <w:sz w:val="16"/>
                <w:szCs w:val="16"/>
              </w:rPr>
              <w:t>i dziedzictwa Narodowego z dnia 28 sierpnia 2019 r. w sprawie prowadzenia prac  konserwatorskich, restauratorskich</w:t>
            </w:r>
            <w:r w:rsidR="00AE4A53">
              <w:rPr>
                <w:rFonts w:ascii="Verdana" w:hAnsi="Verdana"/>
                <w:bCs/>
                <w:i/>
                <w:sz w:val="16"/>
                <w:szCs w:val="16"/>
              </w:rPr>
              <w:t xml:space="preserve"> </w:t>
            </w:r>
            <w:r w:rsidRPr="00A25934">
              <w:rPr>
                <w:rFonts w:ascii="Verdana" w:hAnsi="Verdana"/>
                <w:bCs/>
                <w:i/>
                <w:color w:val="000000" w:themeColor="text1"/>
                <w:sz w:val="16"/>
                <w:szCs w:val="16"/>
              </w:rPr>
              <w:t>(…), (Dz.U.2019.poz.1721)</w:t>
            </w:r>
            <w:r w:rsidRPr="00A25934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, tj</w:t>
            </w:r>
            <w:r w:rsidRPr="003A26D8">
              <w:rPr>
                <w:rFonts w:ascii="Verdana" w:hAnsi="Verdana"/>
                <w:bCs/>
                <w:sz w:val="16"/>
                <w:szCs w:val="16"/>
              </w:rPr>
              <w:t>. – posiadać tytuł magistra archeologii i zakończoną co najmniej 12 miesięczną praktykę zawodową w zakresie archeologicznych badań wykopaliskowych</w:t>
            </w:r>
            <w:r w:rsidR="00A25934">
              <w:rPr>
                <w:rFonts w:ascii="Verdana" w:hAnsi="Verdana"/>
                <w:bCs/>
                <w:sz w:val="16"/>
                <w:szCs w:val="16"/>
              </w:rPr>
              <w:t>,</w:t>
            </w:r>
            <w:r w:rsidRPr="003A26D8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  <w:p w14:paraId="26678415" w14:textId="5D05F733" w:rsidR="00071FF5" w:rsidRPr="003A26D8" w:rsidRDefault="003A26D8" w:rsidP="00AE4A53">
            <w:pPr>
              <w:pStyle w:val="Akapitzlist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rPr>
                <w:rFonts w:ascii="Verdana" w:hAnsi="Verdana"/>
                <w:bCs/>
                <w:sz w:val="16"/>
                <w:szCs w:val="16"/>
              </w:rPr>
            </w:pPr>
            <w:r w:rsidRPr="003A26D8">
              <w:rPr>
                <w:rFonts w:ascii="Verdana" w:hAnsi="Verdana"/>
                <w:bCs/>
                <w:sz w:val="16"/>
                <w:szCs w:val="16"/>
              </w:rPr>
              <w:t>posiadanie doświadczenia polegającego na pełnieniu funkcj</w:t>
            </w:r>
            <w:r w:rsidR="00AE4A53">
              <w:rPr>
                <w:rFonts w:ascii="Verdana" w:hAnsi="Verdana"/>
                <w:bCs/>
                <w:sz w:val="16"/>
                <w:szCs w:val="16"/>
              </w:rPr>
              <w:t xml:space="preserve">i </w:t>
            </w:r>
            <w:r w:rsidRPr="003A26D8">
              <w:rPr>
                <w:rFonts w:ascii="Verdana" w:hAnsi="Verdana"/>
                <w:bCs/>
                <w:sz w:val="16"/>
                <w:szCs w:val="16"/>
              </w:rPr>
              <w:t>kierownika archeologicznych badań wykopaliskowych na co najmniej jednym stanowisku archeologicznym o wielkości nie mniejszej niż wielkość stanowiska archeologicznego dla którego dana osoba proponowana jest do pełnienia funkcji kierownika badań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DB57" w14:textId="77777777" w:rsidR="00071FF5" w:rsidRPr="00AB6C21" w:rsidRDefault="00071FF5" w:rsidP="005023A3">
            <w:pPr>
              <w:pStyle w:val="Zwykytekst"/>
              <w:spacing w:before="60" w:after="60" w:line="480" w:lineRule="auto"/>
              <w:ind w:right="-7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7DE8" w14:textId="77777777" w:rsidR="00071FF5" w:rsidRPr="00AB6C21" w:rsidRDefault="00071FF5">
            <w:pPr>
              <w:pStyle w:val="Zwykytekst"/>
              <w:spacing w:before="60" w:after="60"/>
              <w:ind w:right="-74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781F7D7" w14:textId="77777777" w:rsidR="00071FF5" w:rsidRDefault="00071FF5" w:rsidP="00071FF5">
      <w:pPr>
        <w:ind w:firstLine="360"/>
        <w:jc w:val="both"/>
        <w:rPr>
          <w:b/>
          <w:sz w:val="6"/>
          <w:szCs w:val="6"/>
          <w:vertAlign w:val="superscript"/>
        </w:rPr>
      </w:pPr>
    </w:p>
    <w:p w14:paraId="412D5855" w14:textId="77777777" w:rsidR="00071FF5" w:rsidRDefault="00071FF5" w:rsidP="00071FF5">
      <w:pPr>
        <w:jc w:val="both"/>
        <w:rPr>
          <w:sz w:val="10"/>
          <w:szCs w:val="10"/>
        </w:rPr>
      </w:pPr>
    </w:p>
    <w:p w14:paraId="03A282CF" w14:textId="77777777" w:rsidR="00071FF5" w:rsidRPr="002E4CDE" w:rsidRDefault="00071FF5" w:rsidP="00071FF5">
      <w:pPr>
        <w:jc w:val="both"/>
        <w:rPr>
          <w:rFonts w:ascii="Verdana" w:hAnsi="Verdana"/>
          <w:sz w:val="20"/>
          <w:szCs w:val="20"/>
        </w:rPr>
      </w:pPr>
      <w:r w:rsidRPr="002E4CDE">
        <w:rPr>
          <w:rFonts w:ascii="Verdana" w:hAnsi="Verdana"/>
          <w:sz w:val="20"/>
          <w:szCs w:val="20"/>
        </w:rPr>
        <w:t>Oświadczamy, że:</w:t>
      </w:r>
    </w:p>
    <w:p w14:paraId="0C80EF15" w14:textId="77777777" w:rsidR="00071FF5" w:rsidRPr="002E4CDE" w:rsidRDefault="00071FF5" w:rsidP="00071FF5">
      <w:pPr>
        <w:jc w:val="both"/>
        <w:rPr>
          <w:rFonts w:ascii="Verdana" w:hAnsi="Verdana"/>
          <w:sz w:val="20"/>
          <w:szCs w:val="20"/>
        </w:rPr>
      </w:pPr>
    </w:p>
    <w:p w14:paraId="4960AEBA" w14:textId="62D89062" w:rsidR="00071FF5" w:rsidRPr="002E4CDE" w:rsidRDefault="00166B61" w:rsidP="00071FF5">
      <w:pPr>
        <w:numPr>
          <w:ilvl w:val="3"/>
          <w:numId w:val="1"/>
        </w:numPr>
        <w:tabs>
          <w:tab w:val="num" w:pos="720"/>
        </w:tabs>
        <w:ind w:hanging="30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Dysponujemy osobą wykazaną w tabeli na Stanowisko Kierownika badań.</w:t>
      </w:r>
    </w:p>
    <w:p w14:paraId="1D1BF4F5" w14:textId="77777777" w:rsidR="00071FF5" w:rsidRPr="002E4CDE" w:rsidRDefault="00071FF5" w:rsidP="00071FF5">
      <w:pPr>
        <w:ind w:left="720"/>
        <w:rPr>
          <w:rFonts w:ascii="Verdana" w:hAnsi="Verdana"/>
          <w:sz w:val="20"/>
          <w:szCs w:val="20"/>
        </w:rPr>
      </w:pPr>
    </w:p>
    <w:p w14:paraId="6E5D1FA7" w14:textId="77777777" w:rsidR="00071FF5" w:rsidRDefault="00071FF5" w:rsidP="00071FF5">
      <w:pPr>
        <w:pStyle w:val="Zwykytekst"/>
        <w:spacing w:before="120"/>
        <w:ind w:left="851" w:right="-72" w:hanging="851"/>
        <w:rPr>
          <w:rFonts w:ascii="Verdana" w:hAnsi="Verdana"/>
        </w:rPr>
      </w:pPr>
    </w:p>
    <w:p w14:paraId="7A4E2932" w14:textId="77777777" w:rsidR="00AE4A53" w:rsidRPr="002E4CDE" w:rsidRDefault="00AE4A53" w:rsidP="00071FF5">
      <w:pPr>
        <w:pStyle w:val="Zwykytekst"/>
        <w:spacing w:before="120"/>
        <w:ind w:left="851" w:right="-72" w:hanging="851"/>
        <w:rPr>
          <w:rFonts w:ascii="Verdana" w:hAnsi="Verdana"/>
        </w:rPr>
      </w:pPr>
    </w:p>
    <w:p w14:paraId="57A224CD" w14:textId="6467C075" w:rsidR="004C1B1A" w:rsidRDefault="00071FF5" w:rsidP="003A26D8">
      <w:pPr>
        <w:pStyle w:val="Zwykytekst"/>
        <w:spacing w:before="120"/>
        <w:rPr>
          <w:rFonts w:ascii="Verdana" w:hAnsi="Verdana"/>
        </w:rPr>
      </w:pPr>
      <w:r w:rsidRPr="002E4CDE">
        <w:rPr>
          <w:rFonts w:ascii="Verdana" w:hAnsi="Verdana"/>
        </w:rPr>
        <w:t xml:space="preserve">__________________ dnia __ __ </w:t>
      </w:r>
      <w:r w:rsidR="00B06165">
        <w:rPr>
          <w:rFonts w:ascii="Verdana" w:hAnsi="Verdana"/>
        </w:rPr>
        <w:t xml:space="preserve">__ __ </w:t>
      </w:r>
      <w:r w:rsidRPr="002E4CDE">
        <w:rPr>
          <w:rFonts w:ascii="Verdana" w:hAnsi="Verdana"/>
        </w:rPr>
        <w:t>20</w:t>
      </w:r>
      <w:r w:rsidR="00481A53">
        <w:rPr>
          <w:rFonts w:ascii="Verdana" w:hAnsi="Verdana"/>
        </w:rPr>
        <w:t>2</w:t>
      </w:r>
      <w:r w:rsidR="00B00072">
        <w:rPr>
          <w:rFonts w:ascii="Verdana" w:hAnsi="Verdana"/>
        </w:rPr>
        <w:t>6</w:t>
      </w:r>
      <w:r w:rsidRPr="002E4CDE">
        <w:rPr>
          <w:rFonts w:ascii="Verdana" w:hAnsi="Verdana"/>
        </w:rPr>
        <w:t xml:space="preserve"> roku  </w:t>
      </w:r>
    </w:p>
    <w:p w14:paraId="5289ADE5" w14:textId="77777777" w:rsidR="003A26D8" w:rsidRDefault="003A26D8" w:rsidP="003A26D8">
      <w:pPr>
        <w:pStyle w:val="Zwykytekst"/>
        <w:spacing w:before="120"/>
        <w:rPr>
          <w:rFonts w:ascii="Verdana" w:hAnsi="Verdana"/>
        </w:rPr>
      </w:pPr>
    </w:p>
    <w:p w14:paraId="00D4BF0C" w14:textId="77777777" w:rsidR="003A26D8" w:rsidRDefault="003A26D8" w:rsidP="003A26D8">
      <w:pPr>
        <w:pStyle w:val="Zwykytekst"/>
        <w:spacing w:before="120"/>
        <w:rPr>
          <w:rFonts w:ascii="Verdana" w:hAnsi="Verdana"/>
        </w:rPr>
      </w:pPr>
    </w:p>
    <w:p w14:paraId="13778381" w14:textId="77777777" w:rsidR="00AE4A53" w:rsidRDefault="00AE4A53" w:rsidP="003A26D8">
      <w:pPr>
        <w:pStyle w:val="Zwykytekst"/>
        <w:spacing w:before="120"/>
        <w:rPr>
          <w:rFonts w:ascii="Verdana" w:hAnsi="Verdana"/>
        </w:rPr>
      </w:pPr>
    </w:p>
    <w:p w14:paraId="026A9E39" w14:textId="77777777" w:rsidR="00071FF5" w:rsidRPr="002E4CDE" w:rsidRDefault="00071FF5" w:rsidP="00B06165">
      <w:pPr>
        <w:pStyle w:val="Zwykytekst"/>
        <w:spacing w:before="120"/>
        <w:ind w:left="4248"/>
        <w:rPr>
          <w:rFonts w:ascii="Verdana" w:hAnsi="Verdana"/>
        </w:rPr>
      </w:pPr>
      <w:r w:rsidRPr="002E4CDE">
        <w:rPr>
          <w:rFonts w:ascii="Verdana" w:hAnsi="Verdana"/>
        </w:rPr>
        <w:t xml:space="preserve">       __________________________________</w:t>
      </w:r>
    </w:p>
    <w:p w14:paraId="4F44AAB3" w14:textId="2A643CDC" w:rsidR="00071FF5" w:rsidRPr="002E4CDE" w:rsidRDefault="00B06165" w:rsidP="00071FF5">
      <w:pPr>
        <w:pStyle w:val="Zwykytekst"/>
        <w:ind w:firstLine="3958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A26D8">
        <w:rPr>
          <w:rFonts w:ascii="Verdana" w:hAnsi="Verdana"/>
        </w:rPr>
        <w:t xml:space="preserve">          </w:t>
      </w:r>
      <w:r w:rsidR="00071FF5" w:rsidRPr="002E4CDE">
        <w:rPr>
          <w:rFonts w:ascii="Verdana" w:hAnsi="Verdana"/>
        </w:rPr>
        <w:t>(podpis Wykonawcy/Pełnomocnika )</w:t>
      </w:r>
    </w:p>
    <w:sectPr w:rsidR="00071FF5" w:rsidRPr="002E4CDE" w:rsidSect="006F4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altName w:val="Malgun Gothic Semiligh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3F37"/>
    <w:multiLevelType w:val="hybridMultilevel"/>
    <w:tmpl w:val="8FA04F08"/>
    <w:lvl w:ilvl="0" w:tplc="04150017">
      <w:start w:val="1"/>
      <w:numFmt w:val="lowerLetter"/>
      <w:lvlText w:val="%1)"/>
      <w:lvlJc w:val="left"/>
      <w:pPr>
        <w:ind w:left="-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" w:hanging="360"/>
      </w:pPr>
    </w:lvl>
    <w:lvl w:ilvl="2" w:tplc="0415001B" w:tentative="1">
      <w:start w:val="1"/>
      <w:numFmt w:val="lowerRoman"/>
      <w:lvlText w:val="%3."/>
      <w:lvlJc w:val="right"/>
      <w:pPr>
        <w:ind w:left="1146" w:hanging="180"/>
      </w:pPr>
    </w:lvl>
    <w:lvl w:ilvl="3" w:tplc="0415000F" w:tentative="1">
      <w:start w:val="1"/>
      <w:numFmt w:val="decimal"/>
      <w:lvlText w:val="%4."/>
      <w:lvlJc w:val="left"/>
      <w:pPr>
        <w:ind w:left="1866" w:hanging="360"/>
      </w:pPr>
    </w:lvl>
    <w:lvl w:ilvl="4" w:tplc="04150019" w:tentative="1">
      <w:start w:val="1"/>
      <w:numFmt w:val="lowerLetter"/>
      <w:lvlText w:val="%5."/>
      <w:lvlJc w:val="left"/>
      <w:pPr>
        <w:ind w:left="2586" w:hanging="360"/>
      </w:pPr>
    </w:lvl>
    <w:lvl w:ilvl="5" w:tplc="0415001B" w:tentative="1">
      <w:start w:val="1"/>
      <w:numFmt w:val="lowerRoman"/>
      <w:lvlText w:val="%6."/>
      <w:lvlJc w:val="right"/>
      <w:pPr>
        <w:ind w:left="3306" w:hanging="180"/>
      </w:pPr>
    </w:lvl>
    <w:lvl w:ilvl="6" w:tplc="0415000F" w:tentative="1">
      <w:start w:val="1"/>
      <w:numFmt w:val="decimal"/>
      <w:lvlText w:val="%7."/>
      <w:lvlJc w:val="left"/>
      <w:pPr>
        <w:ind w:left="4026" w:hanging="360"/>
      </w:pPr>
    </w:lvl>
    <w:lvl w:ilvl="7" w:tplc="04150019" w:tentative="1">
      <w:start w:val="1"/>
      <w:numFmt w:val="lowerLetter"/>
      <w:lvlText w:val="%8."/>
      <w:lvlJc w:val="left"/>
      <w:pPr>
        <w:ind w:left="4746" w:hanging="360"/>
      </w:pPr>
    </w:lvl>
    <w:lvl w:ilvl="8" w:tplc="0415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" w15:restartNumberingAfterBreak="0">
    <w:nsid w:val="1B426CEF"/>
    <w:multiLevelType w:val="hybridMultilevel"/>
    <w:tmpl w:val="B20605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A2636"/>
    <w:multiLevelType w:val="hybridMultilevel"/>
    <w:tmpl w:val="CA386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933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392292">
    <w:abstractNumId w:val="0"/>
  </w:num>
  <w:num w:numId="3" w16cid:durableId="1264610051">
    <w:abstractNumId w:val="2"/>
  </w:num>
  <w:num w:numId="4" w16cid:durableId="77668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C0"/>
    <w:rsid w:val="00000952"/>
    <w:rsid w:val="00071FF5"/>
    <w:rsid w:val="000A47D6"/>
    <w:rsid w:val="000A5972"/>
    <w:rsid w:val="000C592A"/>
    <w:rsid w:val="000F437D"/>
    <w:rsid w:val="00166B61"/>
    <w:rsid w:val="001C4AC9"/>
    <w:rsid w:val="001D30C0"/>
    <w:rsid w:val="00202F09"/>
    <w:rsid w:val="00277F38"/>
    <w:rsid w:val="002E4CDE"/>
    <w:rsid w:val="002F1C6F"/>
    <w:rsid w:val="003A26D8"/>
    <w:rsid w:val="003B16A2"/>
    <w:rsid w:val="003D0666"/>
    <w:rsid w:val="003D18AC"/>
    <w:rsid w:val="004600E9"/>
    <w:rsid w:val="00481A53"/>
    <w:rsid w:val="00494D92"/>
    <w:rsid w:val="004C1B1A"/>
    <w:rsid w:val="004E7CA4"/>
    <w:rsid w:val="005023A3"/>
    <w:rsid w:val="00536B16"/>
    <w:rsid w:val="005D7707"/>
    <w:rsid w:val="006332BB"/>
    <w:rsid w:val="006576BB"/>
    <w:rsid w:val="006708CD"/>
    <w:rsid w:val="006C1F97"/>
    <w:rsid w:val="006F493A"/>
    <w:rsid w:val="007C20F3"/>
    <w:rsid w:val="00800BEB"/>
    <w:rsid w:val="00814D28"/>
    <w:rsid w:val="008C4E66"/>
    <w:rsid w:val="009B2EAB"/>
    <w:rsid w:val="00A11FE8"/>
    <w:rsid w:val="00A25934"/>
    <w:rsid w:val="00A97E23"/>
    <w:rsid w:val="00AB6C21"/>
    <w:rsid w:val="00AE4A53"/>
    <w:rsid w:val="00B00072"/>
    <w:rsid w:val="00B06165"/>
    <w:rsid w:val="00B224F4"/>
    <w:rsid w:val="00C14DE4"/>
    <w:rsid w:val="00CA6B49"/>
    <w:rsid w:val="00CE6783"/>
    <w:rsid w:val="00D443F9"/>
    <w:rsid w:val="00DD6A53"/>
    <w:rsid w:val="00EE2FD0"/>
    <w:rsid w:val="00F43362"/>
    <w:rsid w:val="00FB744A"/>
    <w:rsid w:val="00FC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3C45"/>
  <w15:docId w15:val="{F404801E-9093-4D49-B861-1A6D71ED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1D30C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3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C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B6C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39C4-6BFD-4DBA-AE36-C04B4CC0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Liśkiewicz Joanna</cp:lastModifiedBy>
  <cp:revision>7</cp:revision>
  <cp:lastPrinted>2014-04-09T08:49:00Z</cp:lastPrinted>
  <dcterms:created xsi:type="dcterms:W3CDTF">2026-04-13T09:43:00Z</dcterms:created>
  <dcterms:modified xsi:type="dcterms:W3CDTF">2026-05-05T09:20:00Z</dcterms:modified>
</cp:coreProperties>
</file>