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5F1E6C48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Pr="00CC5F4C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09852E6A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E6647D" w:rsidRPr="00CC5F4C">
        <w:rPr>
          <w:rFonts w:ascii="Times New Roman" w:hAnsi="Times New Roman" w:cs="Times New Roman"/>
          <w:sz w:val="24"/>
          <w:szCs w:val="24"/>
        </w:rPr>
        <w:t>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C66CF6" w:rsidRPr="00CC5F4C">
        <w:rPr>
          <w:rFonts w:ascii="Times New Roman" w:hAnsi="Times New Roman" w:cs="Times New Roman"/>
          <w:sz w:val="24"/>
          <w:szCs w:val="24"/>
        </w:rPr>
        <w:t>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807744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</w:t>
      </w:r>
      <w:r w:rsidR="007D2D43">
        <w:rPr>
          <w:rFonts w:ascii="Times New Roman" w:hAnsi="Times New Roman" w:cs="Times New Roman"/>
          <w:sz w:val="24"/>
          <w:szCs w:val="24"/>
        </w:rPr>
        <w:t>25 poz. 228</w:t>
      </w:r>
      <w:r w:rsidR="00BA46D1" w:rsidRPr="00CC5F4C">
        <w:rPr>
          <w:rFonts w:ascii="Times New Roman" w:hAnsi="Times New Roman" w:cs="Times New Roman"/>
          <w:sz w:val="24"/>
          <w:szCs w:val="24"/>
        </w:rPr>
        <w:t>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0083E744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hAnsi="Times New Roman" w:cs="Times New Roman"/>
          <w:sz w:val="24"/>
          <w:szCs w:val="24"/>
        </w:rPr>
        <w:t>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="00EA7542" w:rsidRPr="00CC5F4C">
        <w:rPr>
          <w:rFonts w:ascii="Times New Roman" w:hAnsi="Times New Roman" w:cs="Times New Roman"/>
          <w:sz w:val="24"/>
          <w:szCs w:val="24"/>
        </w:rPr>
        <w:t>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AC42E2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AC42E2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AC42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42E2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AC42E2">
        <w:rPr>
          <w:rFonts w:ascii="Times New Roman" w:hAnsi="Times New Roman" w:cs="Times New Roman"/>
          <w:sz w:val="24"/>
          <w:szCs w:val="24"/>
        </w:rPr>
        <w:t>tj.</w:t>
      </w:r>
      <w:r w:rsidR="00EA7542" w:rsidRPr="00AC42E2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ul.</w:t>
      </w:r>
      <w:r w:rsidR="00EA7542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AC42E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AC42E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,</w:t>
      </w:r>
      <w:r w:rsidR="00212F9F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EA7542" w:rsidRPr="00AC42E2">
        <w:rPr>
          <w:rFonts w:ascii="Times New Roman" w:hAnsi="Times New Roman" w:cs="Times New Roman"/>
          <w:sz w:val="24"/>
          <w:szCs w:val="24"/>
        </w:rPr>
        <w:t xml:space="preserve">tel. </w:t>
      </w:r>
      <w:r w:rsidR="00212F9F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22 531 03 00</w:t>
      </w:r>
      <w:r w:rsidRPr="00AC42E2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B2E05" w14:textId="77777777" w:rsidR="00207164" w:rsidRDefault="00207164" w:rsidP="00E6647D">
      <w:pPr>
        <w:spacing w:after="0" w:line="240" w:lineRule="auto"/>
      </w:pPr>
      <w:r>
        <w:separator/>
      </w:r>
    </w:p>
  </w:endnote>
  <w:endnote w:type="continuationSeparator" w:id="0">
    <w:p w14:paraId="7767E14B" w14:textId="77777777" w:rsidR="00207164" w:rsidRDefault="00207164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012C" w14:textId="77777777" w:rsidR="00207164" w:rsidRDefault="00207164" w:rsidP="00E6647D">
      <w:pPr>
        <w:spacing w:after="0" w:line="240" w:lineRule="auto"/>
      </w:pPr>
      <w:r>
        <w:separator/>
      </w:r>
    </w:p>
  </w:footnote>
  <w:footnote w:type="continuationSeparator" w:id="0">
    <w:p w14:paraId="524D931C" w14:textId="77777777" w:rsidR="00207164" w:rsidRDefault="00207164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71986F83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</w:t>
    </w:r>
    <w:r w:rsidR="007D2D43">
      <w:rPr>
        <w:rFonts w:ascii="Arial" w:hAnsi="Arial" w:cs="Arial"/>
        <w:b/>
        <w:sz w:val="20"/>
      </w:rPr>
      <w:t>V</w:t>
    </w:r>
    <w:r w:rsidRPr="00CC5F4C">
      <w:rPr>
        <w:rFonts w:ascii="Arial" w:hAnsi="Arial" w:cs="Arial"/>
        <w:b/>
        <w:sz w:val="20"/>
      </w:rPr>
      <w:t>.2322.</w:t>
    </w:r>
    <w:r w:rsidR="00AC42E2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>.202</w:t>
    </w:r>
    <w:r w:rsidR="007D2D43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37EF"/>
    <w:rsid w:val="00207164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77905"/>
    <w:rsid w:val="00B80F64"/>
    <w:rsid w:val="00B950D2"/>
    <w:rsid w:val="00BA46D1"/>
    <w:rsid w:val="00BB4C4C"/>
    <w:rsid w:val="00BB777B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4694D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3</cp:revision>
  <cp:lastPrinted>2018-12-17T08:15:00Z</cp:lastPrinted>
  <dcterms:created xsi:type="dcterms:W3CDTF">2025-09-29T13:11:00Z</dcterms:created>
  <dcterms:modified xsi:type="dcterms:W3CDTF">2025-10-01T11:34:00Z</dcterms:modified>
</cp:coreProperties>
</file>