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725829">
        <w:rPr>
          <w:rFonts w:asciiTheme="minorHAnsi" w:hAnsiTheme="minorHAnsi" w:cstheme="minorHAnsi"/>
          <w:sz w:val="24"/>
          <w:szCs w:val="24"/>
        </w:rPr>
        <w:t>8</w:t>
      </w:r>
      <w:r w:rsidR="00C44FED">
        <w:rPr>
          <w:rFonts w:asciiTheme="minorHAnsi" w:hAnsiTheme="minorHAnsi" w:cstheme="minorHAnsi"/>
          <w:sz w:val="24"/>
          <w:szCs w:val="24"/>
        </w:rPr>
        <w:t xml:space="preserve"> </w:t>
      </w:r>
      <w:r w:rsidR="00725829">
        <w:rPr>
          <w:rFonts w:asciiTheme="minorHAnsi" w:hAnsiTheme="minorHAnsi" w:cstheme="minorHAnsi"/>
          <w:sz w:val="24"/>
          <w:szCs w:val="24"/>
        </w:rPr>
        <w:t>maja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724798">
        <w:rPr>
          <w:rFonts w:asciiTheme="minorHAnsi" w:hAnsiTheme="minorHAnsi" w:cstheme="minorHAnsi"/>
          <w:sz w:val="24"/>
          <w:szCs w:val="24"/>
        </w:rPr>
        <w:t>3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725829">
        <w:rPr>
          <w:rFonts w:asciiTheme="minorHAnsi" w:hAnsiTheme="minorHAnsi" w:cstheme="minorHAnsi"/>
          <w:sz w:val="24"/>
          <w:szCs w:val="24"/>
        </w:rPr>
        <w:t>3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C44FED">
        <w:rPr>
          <w:rFonts w:asciiTheme="minorHAnsi" w:hAnsiTheme="minorHAnsi" w:cstheme="minorHAnsi"/>
          <w:sz w:val="24"/>
          <w:szCs w:val="24"/>
        </w:rPr>
        <w:t>3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725829">
        <w:rPr>
          <w:rFonts w:asciiTheme="minorHAnsi" w:hAnsiTheme="minorHAnsi" w:cstheme="minorHAnsi"/>
        </w:rPr>
        <w:t>3</w:t>
      </w:r>
      <w:r w:rsidRPr="00F303B8">
        <w:rPr>
          <w:rFonts w:asciiTheme="minorHAnsi" w:hAnsiTheme="minorHAnsi" w:cstheme="minorHAnsi"/>
        </w:rPr>
        <w:t xml:space="preserve"> r., poz.</w:t>
      </w:r>
      <w:r w:rsidR="00725829">
        <w:rPr>
          <w:rFonts w:asciiTheme="minorHAnsi" w:hAnsiTheme="minorHAnsi" w:cstheme="minorHAnsi"/>
        </w:rPr>
        <w:t xml:space="preserve"> 775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725829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725829" w:rsidRPr="00725829">
        <w:rPr>
          <w:rFonts w:asciiTheme="minorHAnsi" w:hAnsiTheme="minorHAnsi" w:cstheme="minorHAnsi"/>
        </w:rPr>
        <w:t xml:space="preserve">inwestora: Polska Spółka Gazownictwa Sp. Z O.O. </w:t>
      </w:r>
      <w:r w:rsidR="00FF1176">
        <w:rPr>
          <w:rFonts w:asciiTheme="minorHAnsi" w:hAnsiTheme="minorHAnsi" w:cstheme="minorHAnsi"/>
        </w:rPr>
        <w:t xml:space="preserve">   </w:t>
      </w:r>
      <w:r w:rsidR="00725829" w:rsidRPr="00725829">
        <w:rPr>
          <w:rFonts w:asciiTheme="minorHAnsi" w:hAnsiTheme="minorHAnsi" w:cstheme="minorHAnsi"/>
        </w:rPr>
        <w:t xml:space="preserve">z siedzibą w Tarnowie, </w:t>
      </w:r>
      <w:r w:rsidR="00FF1176">
        <w:rPr>
          <w:rFonts w:asciiTheme="minorHAnsi" w:hAnsiTheme="minorHAnsi" w:cstheme="minorHAnsi"/>
        </w:rPr>
        <w:t xml:space="preserve">w dniu 8 maja 2023 r. </w:t>
      </w:r>
      <w:r w:rsidR="00FF1176" w:rsidRPr="00FF1176">
        <w:rPr>
          <w:rFonts w:asciiTheme="minorHAnsi" w:hAnsiTheme="minorHAnsi" w:cstheme="minorHAnsi"/>
        </w:rPr>
        <w:t xml:space="preserve">została wydana decyzja nr </w:t>
      </w:r>
      <w:r w:rsidR="00FF1176">
        <w:rPr>
          <w:rFonts w:asciiTheme="minorHAnsi" w:hAnsiTheme="minorHAnsi" w:cstheme="minorHAnsi"/>
        </w:rPr>
        <w:t>ELB</w:t>
      </w:r>
      <w:r w:rsidR="00FF1176" w:rsidRPr="00FF1176">
        <w:rPr>
          <w:rFonts w:asciiTheme="minorHAnsi" w:hAnsiTheme="minorHAnsi" w:cstheme="minorHAnsi"/>
        </w:rPr>
        <w:t>/</w:t>
      </w:r>
      <w:r w:rsidR="00FF1176">
        <w:rPr>
          <w:rFonts w:asciiTheme="minorHAnsi" w:hAnsiTheme="minorHAnsi" w:cstheme="minorHAnsi"/>
        </w:rPr>
        <w:t>4</w:t>
      </w:r>
      <w:r w:rsidR="00FF1176" w:rsidRPr="00FF1176">
        <w:rPr>
          <w:rFonts w:asciiTheme="minorHAnsi" w:hAnsiTheme="minorHAnsi" w:cstheme="minorHAnsi"/>
        </w:rPr>
        <w:t>/2023 znak: WIN-I.746.2.</w:t>
      </w:r>
      <w:r w:rsidR="00FF1176">
        <w:rPr>
          <w:rFonts w:asciiTheme="minorHAnsi" w:hAnsiTheme="minorHAnsi" w:cstheme="minorHAnsi"/>
        </w:rPr>
        <w:t>3</w:t>
      </w:r>
      <w:r w:rsidR="00FF1176" w:rsidRPr="00FF1176">
        <w:rPr>
          <w:rFonts w:asciiTheme="minorHAnsi" w:hAnsiTheme="minorHAnsi" w:cstheme="minorHAnsi"/>
        </w:rPr>
        <w:t>.2023 o ustaleniu lokalizacji inwestycji celu publicznego, polegającej na</w:t>
      </w:r>
      <w:r w:rsidR="00FF1176">
        <w:rPr>
          <w:rFonts w:asciiTheme="minorHAnsi" w:hAnsiTheme="minorHAnsi" w:cstheme="minorHAnsi"/>
        </w:rPr>
        <w:t xml:space="preserve"> </w:t>
      </w:r>
      <w:r w:rsidR="00725829" w:rsidRPr="00725829">
        <w:rPr>
          <w:rFonts w:asciiTheme="minorHAnsi" w:hAnsiTheme="minorHAnsi" w:cstheme="minorHAnsi"/>
        </w:rPr>
        <w:t xml:space="preserve">budowie gazociągu średniego ciśnienia (MOP od 10 </w:t>
      </w:r>
      <w:proofErr w:type="spellStart"/>
      <w:r w:rsidR="00725829" w:rsidRPr="00725829">
        <w:rPr>
          <w:rFonts w:asciiTheme="minorHAnsi" w:hAnsiTheme="minorHAnsi" w:cstheme="minorHAnsi"/>
        </w:rPr>
        <w:t>kPa</w:t>
      </w:r>
      <w:proofErr w:type="spellEnd"/>
      <w:r w:rsidR="00725829" w:rsidRPr="00725829">
        <w:rPr>
          <w:rFonts w:asciiTheme="minorHAnsi" w:hAnsiTheme="minorHAnsi" w:cstheme="minorHAnsi"/>
        </w:rPr>
        <w:t xml:space="preserve"> do 0,5MPa) PE dn315 w m. Elbląg </w:t>
      </w:r>
      <w:r w:rsidR="00FF1176">
        <w:rPr>
          <w:rFonts w:asciiTheme="minorHAnsi" w:hAnsiTheme="minorHAnsi" w:cstheme="minorHAnsi"/>
        </w:rPr>
        <w:t xml:space="preserve">       </w:t>
      </w:r>
      <w:r w:rsidR="00725829" w:rsidRPr="00725829">
        <w:rPr>
          <w:rFonts w:asciiTheme="minorHAnsi" w:hAnsiTheme="minorHAnsi" w:cstheme="minorHAnsi"/>
        </w:rPr>
        <w:t>ul. Malborska</w:t>
      </w:r>
      <w:r w:rsidR="00FF1176">
        <w:rPr>
          <w:rFonts w:asciiTheme="minorHAnsi" w:hAnsiTheme="minorHAnsi" w:cstheme="minorHAnsi"/>
        </w:rPr>
        <w:t xml:space="preserve">, </w:t>
      </w:r>
      <w:r w:rsidR="00FF1176" w:rsidRPr="00FF1176">
        <w:rPr>
          <w:rFonts w:asciiTheme="minorHAnsi" w:hAnsiTheme="minorHAnsi" w:cstheme="minorHAnsi"/>
        </w:rPr>
        <w:t>na części działek ewidencyjnych nr 69 i 100/2 obręb 0021 miasto Elbląg, powiat elbląski, województwo warmińsko-mazurskie, stanowiących teren zamknięty</w:t>
      </w:r>
      <w:r w:rsidR="007657F7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7735FE" w:rsidRDefault="007735FE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7735FE" w:rsidRDefault="007735FE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064DA" w:rsidRPr="00483335" w:rsidRDefault="00C064DA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064DA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6A1" w:rsidRDefault="006336A1" w:rsidP="0050388A">
      <w:pPr>
        <w:spacing w:after="0" w:line="240" w:lineRule="auto"/>
      </w:pPr>
      <w:r>
        <w:separator/>
      </w:r>
    </w:p>
  </w:endnote>
  <w:endnote w:type="continuationSeparator" w:id="0">
    <w:p w:rsidR="006336A1" w:rsidRDefault="006336A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6A1" w:rsidRDefault="006336A1" w:rsidP="0050388A">
      <w:pPr>
        <w:spacing w:after="0" w:line="240" w:lineRule="auto"/>
      </w:pPr>
      <w:r>
        <w:separator/>
      </w:r>
    </w:p>
  </w:footnote>
  <w:footnote w:type="continuationSeparator" w:id="0">
    <w:p w:rsidR="006336A1" w:rsidRDefault="006336A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100E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5808"/>
    <w:rsid w:val="0016787E"/>
    <w:rsid w:val="001703E5"/>
    <w:rsid w:val="00170555"/>
    <w:rsid w:val="00182D33"/>
    <w:rsid w:val="001A0B72"/>
    <w:rsid w:val="001A714C"/>
    <w:rsid w:val="001C67E5"/>
    <w:rsid w:val="001D74E8"/>
    <w:rsid w:val="002420D3"/>
    <w:rsid w:val="002534E0"/>
    <w:rsid w:val="00275B20"/>
    <w:rsid w:val="002A02A3"/>
    <w:rsid w:val="002B653B"/>
    <w:rsid w:val="002D1603"/>
    <w:rsid w:val="002E3B87"/>
    <w:rsid w:val="003053FB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A5FB6"/>
    <w:rsid w:val="004B14FE"/>
    <w:rsid w:val="004B2485"/>
    <w:rsid w:val="004C0266"/>
    <w:rsid w:val="004C2172"/>
    <w:rsid w:val="004F17CE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336A1"/>
    <w:rsid w:val="006479B7"/>
    <w:rsid w:val="006563A8"/>
    <w:rsid w:val="006C01BC"/>
    <w:rsid w:val="006E0235"/>
    <w:rsid w:val="00707A4A"/>
    <w:rsid w:val="007208CD"/>
    <w:rsid w:val="00724798"/>
    <w:rsid w:val="00725829"/>
    <w:rsid w:val="00730DB1"/>
    <w:rsid w:val="00750571"/>
    <w:rsid w:val="00754FF4"/>
    <w:rsid w:val="007657F7"/>
    <w:rsid w:val="007735FE"/>
    <w:rsid w:val="007831D6"/>
    <w:rsid w:val="00790858"/>
    <w:rsid w:val="007B4E2C"/>
    <w:rsid w:val="007C4BDF"/>
    <w:rsid w:val="007C7C1E"/>
    <w:rsid w:val="007E0F57"/>
    <w:rsid w:val="008059FB"/>
    <w:rsid w:val="00833991"/>
    <w:rsid w:val="00837B5C"/>
    <w:rsid w:val="0087068B"/>
    <w:rsid w:val="0089452B"/>
    <w:rsid w:val="008B72D4"/>
    <w:rsid w:val="008C3B28"/>
    <w:rsid w:val="008E1C4D"/>
    <w:rsid w:val="00900C6A"/>
    <w:rsid w:val="009172EC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9F0F6E"/>
    <w:rsid w:val="00A16AD9"/>
    <w:rsid w:val="00A4298D"/>
    <w:rsid w:val="00A5137F"/>
    <w:rsid w:val="00A60699"/>
    <w:rsid w:val="00A65BA3"/>
    <w:rsid w:val="00B0016C"/>
    <w:rsid w:val="00B018B5"/>
    <w:rsid w:val="00B40E30"/>
    <w:rsid w:val="00B52F2F"/>
    <w:rsid w:val="00B57259"/>
    <w:rsid w:val="00B715AA"/>
    <w:rsid w:val="00B7288A"/>
    <w:rsid w:val="00B86BCD"/>
    <w:rsid w:val="00BA4771"/>
    <w:rsid w:val="00BA581F"/>
    <w:rsid w:val="00BC664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44FED"/>
    <w:rsid w:val="00C45134"/>
    <w:rsid w:val="00C50DDB"/>
    <w:rsid w:val="00C7380E"/>
    <w:rsid w:val="00C74EFC"/>
    <w:rsid w:val="00C80BE7"/>
    <w:rsid w:val="00C82C6A"/>
    <w:rsid w:val="00C9079F"/>
    <w:rsid w:val="00CA6AE5"/>
    <w:rsid w:val="00CF083A"/>
    <w:rsid w:val="00D02479"/>
    <w:rsid w:val="00D277F2"/>
    <w:rsid w:val="00D67B89"/>
    <w:rsid w:val="00D70871"/>
    <w:rsid w:val="00D77C38"/>
    <w:rsid w:val="00D92334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33F6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2422"/>
    <w:rsid w:val="00FE633F"/>
    <w:rsid w:val="00FF117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2023-05-08T06:56:00Z</dcterms:created>
  <dcterms:modified xsi:type="dcterms:W3CDTF">2023-05-09T06:13:00Z</dcterms:modified>
</cp:coreProperties>
</file>