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08B499B2" w:rsidR="00E25EAD" w:rsidRPr="00020CE6" w:rsidRDefault="00E25EAD" w:rsidP="007C3FAA">
            <w:pPr>
              <w:rPr>
                <w:b/>
                <w:bCs/>
                <w:color w:val="339966"/>
                <w:sz w:val="22"/>
                <w:szCs w:val="22"/>
              </w:rPr>
            </w:pPr>
            <w:r w:rsidRPr="00B93B2D">
              <w:rPr>
                <w:b/>
                <w:bCs/>
                <w:color w:val="339966"/>
                <w:sz w:val="22"/>
                <w:szCs w:val="22"/>
              </w:rPr>
              <w:t>Numer identyfikacyjny EP*</w:t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54A3D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77777777" w:rsidR="00454A3D" w:rsidRPr="00EB003B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66926B6B" w:rsidR="00454A3D" w:rsidRPr="00716E1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0B0C0419" w:rsidR="00454A3D" w:rsidRPr="00716E1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454A3D" w14:paraId="2F3A0FB4" w14:textId="77777777" w:rsidTr="007632C8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7632C8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7632C8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33D7AB0" w14:textId="77777777" w:rsidTr="007632C8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4A1F3D30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2B7B461C" w14:textId="77777777" w:rsidR="00454A3D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454A3D" w14:paraId="2A162354" w14:textId="77777777" w:rsidTr="007632C8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29868DD2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2E561047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6D122F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BB50EC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454A3D" w:rsidRPr="00424304" w14:paraId="5F3565EE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494491AF" w14:textId="110F6219" w:rsidR="00454A3D" w:rsidRPr="00136964" w:rsidRDefault="00454A3D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E91F30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="00E91F30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250CB5" w:rsidRPr="00250CB5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4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 semestrze 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6695BA44" w14:textId="77777777" w:rsidR="00454A3D" w:rsidRPr="00061BA8" w:rsidRDefault="00454A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1917BEC9" w14:textId="32946581" w:rsidR="00454A3D" w:rsidRPr="000E4099" w:rsidRDefault="00BB5C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</w:t>
                  </w:r>
                  <w:r w:rsidR="00454A3D" w:rsidRPr="000E4099">
                    <w:rPr>
                      <w:b/>
                      <w:color w:val="339966"/>
                      <w:sz w:val="17"/>
                      <w:szCs w:val="17"/>
                    </w:rPr>
                    <w:t>7</w:t>
                  </w:r>
                  <w:r w:rsidR="00454A3D">
                    <w:rPr>
                      <w:b/>
                      <w:color w:val="339966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3EFEF711" w14:textId="77777777" w:rsidR="00454A3D" w:rsidRPr="00061BA8" w:rsidRDefault="00454A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56591D0B" w14:textId="77777777" w:rsidR="00454A3D" w:rsidRPr="000E4099" w:rsidRDefault="00454A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33BC0EFB" w14:textId="77777777" w:rsidR="00454A3D" w:rsidRPr="00061BA8" w:rsidRDefault="00454A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09780CF" w14:textId="77777777" w:rsidR="00454A3D" w:rsidRPr="00061BA8" w:rsidRDefault="00454A3D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7EF15E8F" w14:textId="77777777" w:rsidTr="00CF61A4">
              <w:trPr>
                <w:trHeight w:val="131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1CF4EBF3" w14:textId="73725A43" w:rsidR="00E14B97" w:rsidRPr="00136964" w:rsidRDefault="00E14B97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porcje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zakupione do 31.01.2022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 r.</w:t>
                  </w:r>
                  <w:r w:rsidR="00250CB5" w:rsidRPr="00250CB5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4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II semestrze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7B0C9BD8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2DC3B41E" w14:textId="67D2C671" w:rsidR="00E14B97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0,82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47E1A61C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36AE5764" w14:textId="3C3F3049" w:rsidR="00E14B97" w:rsidRPr="000E4099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595B5B49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20C9F60F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D2DB8" w:rsidRPr="00424304" w14:paraId="7435281A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D10EB4A" w14:textId="157A75F8" w:rsidR="00ED2DB8" w:rsidRPr="00136964" w:rsidRDefault="00E91F30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1" w:name="_Hlk95464622"/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 w:rsidR="00CF09F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="00CF09F4"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porcje zakupione w okresie </w:t>
                  </w:r>
                  <w:r w:rsidR="00040392">
                    <w:rPr>
                      <w:i/>
                      <w:color w:val="339966"/>
                      <w:sz w:val="18"/>
                      <w:szCs w:val="18"/>
                    </w:rPr>
                    <w:t xml:space="preserve">od 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 xml:space="preserve">01.02.2022 r. do </w:t>
                  </w:r>
                  <w:r w:rsidR="00704783">
                    <w:rPr>
                      <w:i/>
                      <w:color w:val="339966"/>
                      <w:sz w:val="18"/>
                      <w:szCs w:val="18"/>
                    </w:rPr>
                    <w:t>11.02</w:t>
                  </w:r>
                  <w:r w:rsidR="00E5721A">
                    <w:rPr>
                      <w:i/>
                      <w:color w:val="339966"/>
                      <w:sz w:val="18"/>
                      <w:szCs w:val="18"/>
                    </w:rPr>
                    <w:t>.2022 r.</w:t>
                  </w:r>
                  <w:r w:rsidR="00250CB5" w:rsidRPr="00250CB5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4</w:t>
                  </w:r>
                  <w:r w:rsidR="00E14B97"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 semestrze</w:t>
                  </w:r>
                  <w:bookmarkEnd w:id="1"/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D1F629B" w14:textId="77777777" w:rsidR="00ED2DB8" w:rsidRPr="00061BA8" w:rsidRDefault="00ED2DB8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8169D4A" w14:textId="0080AE2C" w:rsidR="00ED2DB8" w:rsidRDefault="009A4F5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0,76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69CF692" w14:textId="77777777" w:rsidR="00ED2DB8" w:rsidRPr="00061BA8" w:rsidRDefault="00ED2DB8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EAC454F" w14:textId="07B5870B" w:rsidR="00ED2DB8" w:rsidRPr="000E4099" w:rsidRDefault="009A4F5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1EBD4B9" w14:textId="77777777" w:rsidR="00ED2DB8" w:rsidRPr="00061BA8" w:rsidRDefault="00ED2DB8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F4C7BC6" w14:textId="77777777" w:rsidR="00ED2DB8" w:rsidRPr="00061BA8" w:rsidRDefault="00ED2DB8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4B97" w:rsidRPr="00424304" w14:paraId="0C52FC23" w14:textId="77777777" w:rsidTr="00CF61A4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7550D9A9" w14:textId="353E64EB" w:rsidR="00E14B97" w:rsidRPr="00136964" w:rsidRDefault="00E14B97" w:rsidP="00BB50EC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CF32BC">
                    <w:rPr>
                      <w:i/>
                      <w:color w:val="339966"/>
                      <w:sz w:val="18"/>
                      <w:szCs w:val="18"/>
                    </w:rPr>
                    <w:t xml:space="preserve">– 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>porcje zakupione w okresie od 01.02.2022 r. do 24.06.2022 r.</w:t>
                  </w:r>
                  <w:r w:rsidR="00250CB5" w:rsidRPr="00250CB5">
                    <w:rPr>
                      <w:i/>
                      <w:color w:val="339966"/>
                      <w:sz w:val="18"/>
                      <w:szCs w:val="18"/>
                      <w:vertAlign w:val="superscript"/>
                    </w:rPr>
                    <w:t>4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i udostępnione w II semestrze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9BB1C89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5A427C39" w14:textId="3BEEAA1E" w:rsidR="00E14B97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0,82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3A48959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A35F1BA" w14:textId="193DEF6D" w:rsidR="00E14B97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2287309B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37608173" w14:textId="77777777" w:rsidR="00E14B97" w:rsidRPr="00061BA8" w:rsidRDefault="00E14B97" w:rsidP="00BB50EC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478A8B8F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918C8AA" w14:textId="77777777" w:rsidR="00454A3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21E8C29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97EE7E9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93BE8C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301BFB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5250541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84781C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A4AA71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CF97B4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9FBC6D7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B07CA7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EE54E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63CD5F3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6E89A8D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7DF3CF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EFF04D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5869B898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DB8F29" w14:textId="77777777" w:rsidR="00454A3D" w:rsidRPr="0039635E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73" w:type="dxa"/>
        <w:jc w:val="center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87"/>
        <w:gridCol w:w="992"/>
        <w:gridCol w:w="1418"/>
        <w:gridCol w:w="992"/>
        <w:gridCol w:w="1134"/>
        <w:gridCol w:w="1322"/>
      </w:tblGrid>
      <w:tr w:rsidR="007632C8" w:rsidRPr="00424304" w14:paraId="7DA6A5E5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CB8AE90" w14:textId="0B5DA6F4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40DB68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1F7E29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791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DAA0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20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55E99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DFE4CAD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D1B703E" w14:textId="03738A48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0ADDFC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6DB1CD" w14:textId="2161BE33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AD2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71A83C" w14:textId="1ABB390D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FF9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72B94F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1B938DE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D372BC3" w14:textId="030B2789" w:rsidR="007632C8" w:rsidRPr="007E070D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896D57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893423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21C1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1CCED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6D26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332DF9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1FA2F551" w14:textId="77777777" w:rsidTr="007632C8">
        <w:trPr>
          <w:trHeight w:val="160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864F232" w14:textId="6C23794E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gruszka (</w:t>
            </w:r>
            <w:r>
              <w:rPr>
                <w:b/>
                <w:color w:val="339966"/>
                <w:sz w:val="18"/>
                <w:szCs w:val="18"/>
              </w:rPr>
              <w:t>szt. 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3C1BDB">
              <w:rPr>
                <w:b/>
                <w:color w:val="339966"/>
                <w:sz w:val="18"/>
                <w:szCs w:val="18"/>
              </w:rPr>
              <w:t xml:space="preserve">150 </w:t>
            </w:r>
            <w:r w:rsidRPr="00136964">
              <w:rPr>
                <w:b/>
                <w:color w:val="339966"/>
                <w:sz w:val="18"/>
                <w:szCs w:val="18"/>
              </w:rPr>
              <w:t>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AC428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811121" w14:textId="37A3B3D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B01E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047F0A" w14:textId="19923656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7C2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CCA802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7F3437" w14:textId="77777777" w:rsidTr="00CF61A4">
        <w:trPr>
          <w:trHeight w:val="160"/>
          <w:jc w:val="center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29C76448" w14:textId="5C026810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</w:t>
            </w:r>
            <w:r>
              <w:rPr>
                <w:i/>
                <w:color w:val="339966"/>
                <w:sz w:val="18"/>
                <w:szCs w:val="18"/>
              </w:rPr>
              <w:t>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14:paraId="615EEA8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1575A97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5F3B12C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84BE71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ECF07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EAF1DD" w:themeFill="accent3" w:themeFillTint="33"/>
            <w:vAlign w:val="center"/>
          </w:tcPr>
          <w:p w14:paraId="26D1C4F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6586FB05" w14:textId="77777777" w:rsidTr="00CF61A4">
        <w:trPr>
          <w:trHeight w:val="160"/>
          <w:jc w:val="center"/>
        </w:trPr>
        <w:tc>
          <w:tcPr>
            <w:tcW w:w="382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3030A0F" w14:textId="69FED775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7E070D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śliwek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7E070D">
              <w:rPr>
                <w:b/>
                <w:color w:val="339966"/>
                <w:sz w:val="18"/>
                <w:szCs w:val="18"/>
              </w:rPr>
              <w:t>1</w:t>
            </w:r>
            <w:r>
              <w:rPr>
                <w:b/>
                <w:color w:val="339966"/>
                <w:sz w:val="18"/>
                <w:szCs w:val="18"/>
              </w:rPr>
              <w:t>50</w:t>
            </w:r>
            <w:r w:rsidRPr="007E070D">
              <w:rPr>
                <w:b/>
                <w:color w:val="339966"/>
                <w:sz w:val="18"/>
                <w:szCs w:val="18"/>
              </w:rPr>
              <w:t xml:space="preserve">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A5A06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B06E5FB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B1BD3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7B53B40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2EAEF6A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938DD1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24DAACB5" w14:textId="77777777" w:rsidTr="007632C8">
        <w:trPr>
          <w:trHeight w:val="16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3A4CFB9" w14:textId="51E6FAE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4C18E8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858BDC" w14:textId="5EB697CE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E5367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0AF5395" w14:textId="4F0FD8E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1266E1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A597498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B19D926" w14:textId="77777777" w:rsidTr="007632C8">
        <w:trPr>
          <w:trHeight w:val="473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72C9E91" w14:textId="32E23C8E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truskawek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100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CBDE7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9235BFF" w14:textId="7D5EEA40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C8CFF6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82F1458" w14:textId="441760D1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12C4C9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B83D1F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CF72970" w14:textId="77777777" w:rsidTr="00CF61A4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ED0E5A5" w14:textId="2CE7F573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713F68" w:rsidRPr="00713F68">
              <w:rPr>
                <w:i/>
                <w:color w:val="339966"/>
                <w:sz w:val="18"/>
                <w:szCs w:val="18"/>
                <w:vertAlign w:val="superscript"/>
              </w:rPr>
              <w:t>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F069AE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B71269F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EE37D0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40322A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1D126B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C6E97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306F8A37" w14:textId="77777777" w:rsidTr="00CF61A4">
        <w:trPr>
          <w:trHeight w:val="365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A9B0E40" w14:textId="166EBCDF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EC6E2E">
              <w:rPr>
                <w:b/>
                <w:color w:val="339966"/>
                <w:sz w:val="18"/>
              </w:rPr>
              <w:t>l</w:t>
            </w:r>
            <w:r w:rsidRPr="00EC6E2E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>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 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97E77E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3C9C948" w14:textId="32033B28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F3BA12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DA13DE4" w14:textId="66B794BA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DD0119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23EDB4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217FABC" w14:textId="77777777" w:rsidTr="00CF61A4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0FD71F2" w14:textId="31506C36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</w:t>
            </w:r>
            <w:r w:rsidRPr="008B2B63">
              <w:rPr>
                <w:b/>
                <w:color w:val="339966"/>
                <w:sz w:val="18"/>
                <w:szCs w:val="18"/>
              </w:rPr>
              <w:t>2</w:t>
            </w:r>
            <w:r w:rsidRPr="00CF61A4">
              <w:rPr>
                <w:b/>
                <w:color w:val="339966"/>
                <w:sz w:val="18"/>
              </w:rPr>
              <w:t>l</w:t>
            </w:r>
            <w:r w:rsidRPr="00CF61A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>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46093CF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B748082" w14:textId="77777777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72DE9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4D1CE93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FEEAC2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4F2A5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58682821" w14:textId="77777777" w:rsidTr="00CF61A4">
        <w:trPr>
          <w:trHeight w:val="408"/>
          <w:jc w:val="center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90FBB57" w14:textId="01177F95" w:rsidR="007632C8" w:rsidRPr="005D41E3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5D41E3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080539">
              <w:rPr>
                <w:b/>
                <w:color w:val="339966"/>
                <w:sz w:val="18"/>
                <w:szCs w:val="18"/>
              </w:rPr>
              <w:t>soku owocowego (o objętości co najmniej 0,2</w:t>
            </w:r>
            <w:r w:rsidRPr="00716E1D">
              <w:rPr>
                <w:b/>
                <w:color w:val="339966"/>
                <w:sz w:val="18"/>
                <w:u w:val="single"/>
              </w:rPr>
              <w:t>l</w:t>
            </w:r>
            <w:r w:rsidRPr="00716E1D">
              <w:rPr>
                <w:b/>
                <w:color w:val="339966"/>
                <w:sz w:val="18"/>
                <w:szCs w:val="18"/>
                <w:u w:val="single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B92C67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8D445C8" w14:textId="7594E750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85C3E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00B84763" w14:textId="099E9E82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89760B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266AF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4B031B43" w14:textId="77777777" w:rsidTr="007632C8">
        <w:trPr>
          <w:trHeight w:val="530"/>
          <w:jc w:val="center"/>
        </w:trPr>
        <w:tc>
          <w:tcPr>
            <w:tcW w:w="382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FAE1CC" w14:textId="77777777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OWOCOWE:</w:t>
            </w:r>
          </w:p>
        </w:tc>
        <w:tc>
          <w:tcPr>
            <w:tcW w:w="987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FB557B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AF2735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23F165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947C8C4" w14:textId="77777777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1EDC88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A333EF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836C1F" w14:textId="044F22E9" w:rsidR="00500869" w:rsidRDefault="00500869" w:rsidP="00120301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6AFAF07A" w14:textId="77777777" w:rsidR="00500869" w:rsidRDefault="00500869">
      <w:pPr>
        <w:spacing w:line="240" w:lineRule="auto"/>
        <w:rPr>
          <w:i/>
          <w:color w:val="339966"/>
          <w:sz w:val="18"/>
          <w:szCs w:val="18"/>
          <w:u w:val="single"/>
        </w:rPr>
      </w:pPr>
      <w:r>
        <w:rPr>
          <w:i/>
          <w:color w:val="339966"/>
          <w:sz w:val="18"/>
          <w:szCs w:val="18"/>
          <w:u w:val="single"/>
        </w:rPr>
        <w:br w:type="page"/>
      </w: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92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7B47AB09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57919DF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1167A8A" w14:textId="77777777" w:rsidTr="00500869">
        <w:trPr>
          <w:trHeight w:val="72"/>
          <w:jc w:val="right"/>
        </w:trPr>
        <w:tc>
          <w:tcPr>
            <w:tcW w:w="382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DA04FF3" w14:textId="4C165D12" w:rsidR="007632C8" w:rsidRPr="00136964" w:rsidRDefault="007632C8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>udostępnione w II semestrze</w:t>
            </w: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A27F3BE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69BEB163" w14:textId="073657C4" w:rsidR="007632C8" w:rsidRDefault="00500869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53A81C6C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35745EE" w14:textId="37A76832" w:rsidR="007632C8" w:rsidRDefault="00500869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622AE79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8C5144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9980A6D" w14:textId="77777777" w:rsidTr="00500869">
        <w:trPr>
          <w:trHeight w:val="218"/>
          <w:jc w:val="right"/>
        </w:trPr>
        <w:tc>
          <w:tcPr>
            <w:tcW w:w="382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C9234E6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500869" w:rsidRPr="00CF61A4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37291F25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5338B5"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758DAB23" w14:textId="77777777" w:rsidTr="00E5721A">
        <w:trPr>
          <w:trHeight w:val="218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04E302A1" w14:textId="6649A02C" w:rsidR="007632C8" w:rsidRPr="00136964" w:rsidRDefault="007632C8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500869" w:rsidRPr="00CF61A4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i/>
                <w:color w:val="339966"/>
                <w:sz w:val="18"/>
                <w:szCs w:val="18"/>
              </w:rPr>
              <w:t>udostępnione w II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9875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2D7C4C" w14:textId="43E104CB" w:rsidR="007632C8" w:rsidRDefault="00500869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64780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CF1D5D0" w14:textId="2C551477" w:rsidR="007632C8" w:rsidRDefault="00500869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4A45E02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0B75D93" w14:textId="77777777" w:rsidR="007632C8" w:rsidRPr="00061BA8" w:rsidRDefault="007632C8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60B954D5" w14:textId="77777777" w:rsidTr="00500869">
        <w:trPr>
          <w:trHeight w:val="124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08D4EE70" w14:textId="189A934C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7632C8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7632C8">
              <w:rPr>
                <w:i/>
                <w:color w:val="339966"/>
                <w:sz w:val="18"/>
                <w:szCs w:val="18"/>
              </w:rPr>
              <w:t>udostępnione w 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761EF8C7" w:rsidR="00E67F0D" w:rsidRPr="003C1BDB" w:rsidRDefault="00BB5C3D" w:rsidP="005338B5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="005338B5">
              <w:rPr>
                <w:b/>
                <w:color w:val="339966"/>
                <w:sz w:val="17"/>
                <w:szCs w:val="17"/>
              </w:rPr>
              <w:t>76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E5721A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4BD09D68" w14:textId="7124E9A9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</w:t>
            </w:r>
            <w:r w:rsidR="00500869"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udostępnione w 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2E2BD8" w14:textId="27DDC34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2B598F63" w14:textId="77777777" w:rsidTr="00E5721A">
        <w:trPr>
          <w:trHeight w:val="124"/>
          <w:jc w:val="right"/>
        </w:trPr>
        <w:tc>
          <w:tcPr>
            <w:tcW w:w="3828" w:type="dxa"/>
            <w:shd w:val="clear" w:color="auto" w:fill="auto"/>
            <w:vAlign w:val="center"/>
          </w:tcPr>
          <w:p w14:paraId="6F06F13D" w14:textId="114006ED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>
              <w:rPr>
                <w:i/>
                <w:color w:val="339966"/>
                <w:sz w:val="18"/>
                <w:szCs w:val="18"/>
              </w:rPr>
              <w:t xml:space="preserve"> </w:t>
            </w:r>
            <w:r w:rsidRPr="00C511EE">
              <w:rPr>
                <w:bCs/>
                <w:i/>
                <w:iCs/>
                <w:color w:val="339966"/>
                <w:sz w:val="18"/>
                <w:szCs w:val="18"/>
              </w:rPr>
              <w:t>porcje</w:t>
            </w:r>
            <w:r>
              <w:rPr>
                <w:i/>
                <w:color w:val="339966"/>
                <w:sz w:val="18"/>
                <w:szCs w:val="18"/>
              </w:rPr>
              <w:t xml:space="preserve"> udostępnione w II semestrze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1B52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70A803" w14:textId="453273C9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A5023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11086A" w14:textId="0CAEB780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7C78B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530C74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C356F03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40F85F9F" w14:textId="5F38ED36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</w:t>
            </w:r>
            <w:r w:rsidR="00500869">
              <w:rPr>
                <w:i/>
                <w:color w:val="339966"/>
                <w:sz w:val="18"/>
                <w:szCs w:val="18"/>
              </w:rPr>
              <w:t>31</w:t>
            </w:r>
            <w:r>
              <w:rPr>
                <w:i/>
                <w:color w:val="339966"/>
                <w:sz w:val="18"/>
                <w:szCs w:val="18"/>
              </w:rPr>
              <w:t>.0</w:t>
            </w:r>
            <w:r w:rsidR="00500869">
              <w:rPr>
                <w:i/>
                <w:color w:val="339966"/>
                <w:sz w:val="18"/>
                <w:szCs w:val="18"/>
              </w:rPr>
              <w:t>1</w:t>
            </w:r>
            <w:r>
              <w:rPr>
                <w:i/>
                <w:color w:val="339966"/>
                <w:sz w:val="18"/>
                <w:szCs w:val="18"/>
              </w:rPr>
              <w:t xml:space="preserve">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79345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DA0F27" w14:textId="18726E34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</w:t>
            </w:r>
            <w:r w:rsidRPr="000E4099">
              <w:rPr>
                <w:b/>
                <w:color w:val="339966"/>
                <w:sz w:val="17"/>
                <w:szCs w:val="17"/>
              </w:rPr>
              <w:t>7</w:t>
            </w:r>
            <w:r>
              <w:rPr>
                <w:b/>
                <w:color w:val="339966"/>
                <w:sz w:val="17"/>
                <w:szCs w:val="17"/>
              </w:rPr>
              <w:t>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678416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515928BF" w14:textId="77777777" w:rsidR="007632C8" w:rsidRPr="003C1BDB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647D02DF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E41CE6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2F2763B4" w14:textId="77777777" w:rsidTr="00500869">
        <w:trPr>
          <w:trHeight w:val="96"/>
          <w:jc w:val="right"/>
        </w:trPr>
        <w:tc>
          <w:tcPr>
            <w:tcW w:w="3828" w:type="dxa"/>
            <w:shd w:val="clear" w:color="auto" w:fill="EAF1DD" w:themeFill="accent3" w:themeFillTint="33"/>
            <w:vAlign w:val="center"/>
          </w:tcPr>
          <w:p w14:paraId="5B69556A" w14:textId="0377A4D6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EC6E2E">
              <w:rPr>
                <w:i/>
                <w:color w:val="339966"/>
                <w:sz w:val="18"/>
                <w:szCs w:val="18"/>
              </w:rPr>
              <w:t xml:space="preserve">–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>
              <w:rPr>
                <w:i/>
                <w:color w:val="339966"/>
                <w:sz w:val="18"/>
                <w:szCs w:val="18"/>
              </w:rPr>
              <w:t xml:space="preserve">zakupione do 31.01.2022 </w:t>
            </w:r>
            <w:r w:rsidRPr="00CF32BC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2FEA835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E87FE41" w14:textId="61247CBE" w:rsidR="007632C8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231C6F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3AAB239C" w14:textId="5449190F" w:rsidR="007632C8" w:rsidRPr="000E4099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5281F9C1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5F573209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58FC45EE" w14:textId="77777777" w:rsidTr="00500869">
        <w:trPr>
          <w:trHeight w:val="463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4CE462D5" w14:textId="64F38C2F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 xml:space="preserve">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>
              <w:rPr>
                <w:i/>
                <w:color w:val="339966"/>
                <w:sz w:val="18"/>
                <w:szCs w:val="18"/>
              </w:rPr>
              <w:t>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 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0B05C4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8D19E0F" w14:textId="70364FDE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0,76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5CA9862E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6E8D7FA7" w14:textId="6EA2DDEC" w:rsidR="007632C8" w:rsidRPr="000E4099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45672DE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2595AC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019C0C6F" w14:textId="77777777" w:rsidTr="00500869">
        <w:trPr>
          <w:trHeight w:val="96"/>
          <w:jc w:val="right"/>
        </w:trPr>
        <w:tc>
          <w:tcPr>
            <w:tcW w:w="382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8F07631" w14:textId="69374436" w:rsidR="007632C8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3BF3272B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A326FB7" w14:textId="53B8C6A4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0,82</w:t>
            </w:r>
          </w:p>
        </w:tc>
        <w:tc>
          <w:tcPr>
            <w:tcW w:w="1418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BF4AA2D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431735C" w14:textId="5528AD76" w:rsidR="007632C8" w:rsidRPr="003C1BDB" w:rsidRDefault="00500869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0%</w:t>
            </w:r>
          </w:p>
        </w:tc>
        <w:tc>
          <w:tcPr>
            <w:tcW w:w="113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282389B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339966"/>
            </w:tcBorders>
            <w:shd w:val="clear" w:color="auto" w:fill="EAF1DD" w:themeFill="accent3" w:themeFillTint="33"/>
            <w:vAlign w:val="center"/>
          </w:tcPr>
          <w:p w14:paraId="7667A7C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4072F31B" w14:textId="77777777" w:rsidTr="00E5721A">
        <w:trPr>
          <w:trHeight w:val="492"/>
          <w:jc w:val="right"/>
        </w:trPr>
        <w:tc>
          <w:tcPr>
            <w:tcW w:w="382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7632C8" w:rsidRPr="000E4099" w:rsidRDefault="007632C8" w:rsidP="007632C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32C8" w:rsidRPr="00424304" w14:paraId="73405E90" w14:textId="77777777" w:rsidTr="00E5721A">
        <w:trPr>
          <w:trHeight w:val="34"/>
          <w:jc w:val="right"/>
        </w:trPr>
        <w:tc>
          <w:tcPr>
            <w:tcW w:w="382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7632C8" w:rsidRPr="00E06304" w:rsidRDefault="007632C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7632C8" w:rsidRPr="000E4099" w:rsidRDefault="007632C8" w:rsidP="007632C8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632C8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7632C8" w:rsidRPr="00C6302B" w:rsidRDefault="007632C8" w:rsidP="007632C8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63F16809" w14:textId="3F310FB7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7E420D2D" w14:textId="77777777" w:rsidR="00500869" w:rsidRPr="00DB792F" w:rsidRDefault="00500869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061BA8" w:rsidRDefault="00227CA8" w:rsidP="003530C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061BA8" w:rsidRDefault="00227CA8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061BA8" w:rsidRDefault="00227CA8" w:rsidP="003530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22E623" w14:textId="77777777" w:rsidR="007E0970" w:rsidRPr="00716E1D" w:rsidRDefault="007E0970" w:rsidP="007765A4">
      <w:pPr>
        <w:spacing w:line="240" w:lineRule="auto"/>
        <w:rPr>
          <w:b/>
          <w:color w:val="339966"/>
          <w:sz w:val="4"/>
        </w:rPr>
      </w:pPr>
    </w:p>
    <w:p w14:paraId="025075EB" w14:textId="77777777" w:rsidR="002F6C27" w:rsidRPr="00CF61A4" w:rsidRDefault="002F6C27" w:rsidP="00931341">
      <w:pPr>
        <w:spacing w:line="240" w:lineRule="auto"/>
        <w:jc w:val="both"/>
        <w:rPr>
          <w:b/>
          <w:color w:val="339966"/>
          <w:sz w:val="16"/>
          <w:szCs w:val="16"/>
          <w:u w:val="single"/>
        </w:rPr>
      </w:pPr>
    </w:p>
    <w:p w14:paraId="7C74C7DE" w14:textId="77777777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093A8A7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77777777" w:rsidR="00422E98" w:rsidRPr="008E0BE7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77777777" w:rsidR="00422E98" w:rsidRPr="00F27AF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7632C8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489BC6A4" w14:textId="77777777" w:rsidR="00422E9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2068E8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45655244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B11C734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54140130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E7E6C7A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73143638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0B9E4009" w14:textId="77777777" w:rsidR="00422E98" w:rsidRDefault="00422E98" w:rsidP="00BB50EC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452B3A57" w14:textId="77777777" w:rsidR="00E91F30" w:rsidRDefault="00E91F30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8F39C55" w14:textId="1C1EF1C4" w:rsidR="006250DC" w:rsidRPr="00136964" w:rsidRDefault="006250D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E91F30"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E91F30"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14C14D36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6BBCC69" w14:textId="7668411B" w:rsidR="006250DC" w:rsidRPr="003C1BDB" w:rsidRDefault="00BB5C3D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</w:t>
            </w:r>
            <w:r w:rsidR="005338B5">
              <w:rPr>
                <w:b/>
                <w:color w:val="339966"/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D9DB008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5772595" w14:textId="77777777" w:rsidR="006250DC" w:rsidRPr="003C1BDB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6E99693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2A427040" w14:textId="77777777" w:rsidR="006250DC" w:rsidRPr="00061BA8" w:rsidRDefault="006250D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446A0892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2BB5C0A" w14:textId="46BF7C3A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38C6949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54058F3" w14:textId="4B8A47D1" w:rsidR="00500869" w:rsidRDefault="00500869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0A13D2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4B45AC2" w14:textId="6566E7F6" w:rsidR="00500869" w:rsidRPr="000E409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60AB0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7331467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02781EEA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794EC8AE" w14:textId="42EA7D4F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500869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5E75AD8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38FDB41" w14:textId="4F2FFAD2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DB2F12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3A992F1" w14:textId="166224E1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B76F360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4D63A32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3A17C260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1E453DB4" w14:textId="5CE1128D" w:rsidR="00500869" w:rsidRPr="00136964" w:rsidRDefault="00500869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615CF0C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58D68E4" w14:textId="4A52DC62" w:rsidR="00500869" w:rsidRDefault="00500869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CFDDCE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21151BB" w14:textId="343495A4" w:rsidR="00500869" w:rsidRDefault="00500869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D794069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FA8CEF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5923F5DE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1F3FFBD" w14:textId="7B33854A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A6A5D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34FB15" w14:textId="30AE66B4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6790FD2A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1DE13C8B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0E986532" w14:textId="236568D8" w:rsidR="00500869" w:rsidRPr="00136964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EDC0D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FC8AA1" w14:textId="68C127F4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vAlign w:val="center"/>
          </w:tcPr>
          <w:p w14:paraId="6D5F2D42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5836F5" w14:textId="4DD6591D" w:rsidR="00500869" w:rsidRPr="000E409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5%</w:t>
            </w:r>
          </w:p>
        </w:tc>
        <w:tc>
          <w:tcPr>
            <w:tcW w:w="1134" w:type="dxa"/>
            <w:vAlign w:val="center"/>
          </w:tcPr>
          <w:p w14:paraId="0E414A1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9C53723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7F9235D1" w14:textId="77777777" w:rsidTr="00CF61A4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7EA1E6C6" w14:textId="1FC39AEF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F09F4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F09F4"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porcje zakupione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F485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282386" w14:textId="7E11507B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vAlign w:val="center"/>
          </w:tcPr>
          <w:p w14:paraId="21E7C2AB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23DEAE" w14:textId="79496A47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22229AC5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4983E13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7528D7DF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44918AE3" w14:textId="197FCB3B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A0A0C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03132" w14:textId="7E71C3F1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vAlign w:val="center"/>
          </w:tcPr>
          <w:p w14:paraId="725C25E6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26E77B" w14:textId="04458825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vAlign w:val="center"/>
          </w:tcPr>
          <w:p w14:paraId="738B4E7E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424F3ECB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27BCEC6E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39C21A9" w14:textId="063E324F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porcje </w:t>
            </w:r>
            <w:r w:rsidR="00E5721A">
              <w:rPr>
                <w:i/>
                <w:color w:val="339966"/>
                <w:sz w:val="18"/>
                <w:szCs w:val="18"/>
              </w:rPr>
              <w:t>zakupione do 31.01.2022</w:t>
            </w:r>
            <w:r w:rsidR="00E5721A"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7C42C55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BE58DD9" w14:textId="49B30CD9" w:rsidR="00E91F30" w:rsidRPr="003C1BDB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07F96E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CDB473" w14:textId="77777777" w:rsidR="00E91F30" w:rsidRPr="003C1BDB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3907C04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8F26FEF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494630FA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DCCD330" w14:textId="6F55100D" w:rsidR="00500869" w:rsidRPr="00136964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  <w:r w:rsidRPr="00E91F30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– porcje </w:t>
            </w:r>
            <w:r>
              <w:rPr>
                <w:i/>
                <w:color w:val="339966"/>
                <w:sz w:val="18"/>
                <w:szCs w:val="18"/>
              </w:rPr>
              <w:t>zakupione do 31.01.2022</w:t>
            </w:r>
            <w:r w:rsidRPr="00CF32BC">
              <w:rPr>
                <w:i/>
                <w:color w:val="339966"/>
                <w:sz w:val="18"/>
                <w:szCs w:val="18"/>
              </w:rPr>
              <w:t xml:space="preserve">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75CEBE3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7632AE8" w14:textId="6761CD2E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5271B64F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F6BDF18" w14:textId="32FD92A7" w:rsidR="00500869" w:rsidRPr="000E409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85A993A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6B50323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1F30" w:rsidRPr="00765A2D" w14:paraId="72EFBCD2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09DC81F6" w14:textId="24124D2D" w:rsidR="00E91F30" w:rsidRPr="00136964" w:rsidRDefault="00E91F30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471D6A">
              <w:rPr>
                <w:b/>
                <w:color w:val="339966"/>
                <w:sz w:val="18"/>
                <w:szCs w:val="18"/>
              </w:rPr>
              <w:t xml:space="preserve">kefiru naturalnego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 w:rsidR="00CF09F4" w:rsidRPr="00471D6A">
              <w:rPr>
                <w:b/>
                <w:color w:val="339966"/>
                <w:sz w:val="18"/>
                <w:szCs w:val="18"/>
              </w:rPr>
              <w:t xml:space="preserve">) </w:t>
            </w:r>
            <w:r w:rsidR="00CF09F4" w:rsidRPr="00471D6A">
              <w:rPr>
                <w:i/>
                <w:color w:val="339966"/>
                <w:sz w:val="18"/>
                <w:szCs w:val="18"/>
              </w:rPr>
              <w:t xml:space="preserve">– </w:t>
            </w:r>
            <w:r w:rsidR="00E5721A" w:rsidRPr="00471D6A">
              <w:rPr>
                <w:i/>
                <w:color w:val="339966"/>
                <w:sz w:val="18"/>
                <w:szCs w:val="18"/>
              </w:rPr>
              <w:t>porcje zakupione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 w okresie </w:t>
            </w:r>
            <w:r w:rsidR="00040392">
              <w:rPr>
                <w:i/>
                <w:color w:val="339966"/>
                <w:sz w:val="18"/>
                <w:szCs w:val="18"/>
              </w:rPr>
              <w:t xml:space="preserve">od </w:t>
            </w:r>
            <w:r w:rsidR="00E5721A">
              <w:rPr>
                <w:i/>
                <w:color w:val="339966"/>
                <w:sz w:val="18"/>
                <w:szCs w:val="18"/>
              </w:rPr>
              <w:t xml:space="preserve">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="00315C76">
              <w:rPr>
                <w:i/>
                <w:color w:val="339966"/>
                <w:sz w:val="18"/>
                <w:szCs w:val="18"/>
              </w:rPr>
              <w:t xml:space="preserve">2022 </w:t>
            </w:r>
            <w:r w:rsidR="00E5721A">
              <w:rPr>
                <w:i/>
                <w:color w:val="339966"/>
                <w:sz w:val="18"/>
                <w:szCs w:val="18"/>
              </w:rPr>
              <w:t>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="009C323A">
              <w:rPr>
                <w:i/>
                <w:color w:val="339966"/>
                <w:sz w:val="18"/>
                <w:szCs w:val="18"/>
              </w:rPr>
              <w:t xml:space="preserve"> i udostępnione w I semestrze </w:t>
            </w:r>
          </w:p>
        </w:tc>
        <w:tc>
          <w:tcPr>
            <w:tcW w:w="1560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B725FD4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DD34154" w14:textId="3E5751D5" w:rsidR="00E91F30" w:rsidRDefault="00E91F30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4C7DE9F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5866AC6" w14:textId="36EB1D17" w:rsidR="00E91F30" w:rsidRPr="000E4099" w:rsidRDefault="00E91F30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0BAFBEE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005FB6AD" w14:textId="77777777" w:rsidR="00E91F30" w:rsidRPr="00061BA8" w:rsidRDefault="00E91F30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00869" w:rsidRPr="00765A2D" w14:paraId="58A64CE5" w14:textId="77777777" w:rsidTr="00CF61A4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38DEF284" w14:textId="50846187" w:rsidR="00500869" w:rsidRPr="00E91F30" w:rsidRDefault="009C323A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E91F30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E91F30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>
              <w:rPr>
                <w:b/>
                <w:color w:val="339966"/>
                <w:sz w:val="18"/>
                <w:szCs w:val="18"/>
              </w:rPr>
              <w:t xml:space="preserve">) </w:t>
            </w:r>
            <w:r w:rsidRPr="00DC0B14">
              <w:rPr>
                <w:i/>
                <w:color w:val="339966"/>
                <w:sz w:val="18"/>
                <w:szCs w:val="18"/>
              </w:rPr>
              <w:t xml:space="preserve">– </w:t>
            </w:r>
            <w:r>
              <w:rPr>
                <w:i/>
                <w:color w:val="339966"/>
                <w:sz w:val="18"/>
                <w:szCs w:val="18"/>
              </w:rPr>
              <w:t>porcje zakupione w okresie od 01.02.2022 r. do 24.06.2022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5C0A738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7FE6653" w14:textId="2EE17621" w:rsidR="00500869" w:rsidRDefault="009C323A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15A829B0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F540CDE" w14:textId="605C4D88" w:rsidR="00500869" w:rsidRDefault="009C323A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67E88E1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3F55C654" w14:textId="77777777" w:rsidR="00500869" w:rsidRPr="00061BA8" w:rsidRDefault="00500869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D559EC" w14:textId="47D842BF" w:rsidR="009C323A" w:rsidRDefault="009C323A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p w14:paraId="4E856570" w14:textId="77777777" w:rsidR="00CF61A4" w:rsidRDefault="00CF61A4">
      <w:pPr>
        <w:spacing w:line="240" w:lineRule="auto"/>
        <w:rPr>
          <w:i/>
          <w:color w:val="339966"/>
          <w:sz w:val="18"/>
          <w:szCs w:val="18"/>
          <w:u w:val="single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9C323A" w:rsidRPr="00765A2D" w14:paraId="3AA26BDE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22A351EB" w14:textId="752FCC1E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lastRenderedPageBreak/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do 31.01.2022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 xml:space="preserve"> 4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E8A565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C1F7417" w14:textId="77777777" w:rsidR="009C323A" w:rsidRPr="003C1BDB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DB57596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56CF686" w14:textId="77777777" w:rsidR="009C323A" w:rsidRPr="003C1BDB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03A566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7911CAE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43535C7F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2E993012" w14:textId="776E9D8D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do 31.01.2022 r.</w:t>
            </w:r>
            <w:r w:rsidR="00250CB5" w:rsidRPr="00250CB5">
              <w:rPr>
                <w:i/>
                <w:color w:val="339966"/>
                <w:sz w:val="18"/>
                <w:szCs w:val="18"/>
                <w:vertAlign w:val="superscript"/>
              </w:rPr>
              <w:t>4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5D5EE12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B1AF69D" w14:textId="647029BB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473C938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8FB1733" w14:textId="335B2FDA" w:rsidR="009C323A" w:rsidRPr="000E4099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3B5DFA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35231F5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6EB07E32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0410FD0B" w14:textId="22249107" w:rsidR="009C323A" w:rsidRPr="00471D6A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– porcje zakupione w okresie od 01.02.2022 r. do </w:t>
            </w:r>
            <w:r w:rsidR="00704783" w:rsidRPr="00704783">
              <w:rPr>
                <w:i/>
                <w:color w:val="339966"/>
                <w:sz w:val="18"/>
                <w:szCs w:val="18"/>
              </w:rPr>
              <w:t>11.02.</w:t>
            </w:r>
            <w:r w:rsidRPr="00471D6A">
              <w:rPr>
                <w:i/>
                <w:color w:val="339966"/>
                <w:sz w:val="18"/>
                <w:szCs w:val="18"/>
              </w:rPr>
              <w:t>2022 r.</w:t>
            </w:r>
            <w:r w:rsidR="00250CB5">
              <w:rPr>
                <w:i/>
                <w:color w:val="339966"/>
                <w:sz w:val="18"/>
                <w:szCs w:val="18"/>
                <w:vertAlign w:val="superscript"/>
              </w:rPr>
              <w:t>4</w:t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 semestrze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AC836DC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DED61AE" w14:textId="77777777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6C8F5D3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68B8089" w14:textId="77777777" w:rsidR="009C323A" w:rsidRPr="000E4099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0CEDC4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4AE5D887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544CF686" w14:textId="77777777" w:rsidTr="00284B47">
        <w:trPr>
          <w:trHeight w:val="279"/>
          <w:jc w:val="right"/>
        </w:trPr>
        <w:tc>
          <w:tcPr>
            <w:tcW w:w="3260" w:type="dxa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769D23D0" w14:textId="4B4411F2" w:rsidR="009C323A" w:rsidRPr="00471D6A" w:rsidRDefault="009C323A" w:rsidP="00D9439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 xml:space="preserve">op. jedn. serka twarogowego </w:t>
            </w:r>
            <w:r w:rsidRPr="00471D6A">
              <w:rPr>
                <w:b/>
                <w:color w:val="339966"/>
                <w:sz w:val="18"/>
                <w:szCs w:val="18"/>
              </w:rPr>
              <w:br/>
              <w:t xml:space="preserve">(o masie netto co najmniej 150 g) </w:t>
            </w:r>
            <w:r w:rsidRPr="00471D6A">
              <w:rPr>
                <w:i/>
                <w:color w:val="339966"/>
                <w:sz w:val="18"/>
                <w:szCs w:val="18"/>
              </w:rPr>
              <w:t>– porcje zakupione w okresie od 01.02.2022 r. do 24.06.2022 r.</w:t>
            </w:r>
            <w:r w:rsidR="00250CB5">
              <w:rPr>
                <w:rStyle w:val="Odwoanieprzypisudolnego"/>
                <w:i/>
                <w:color w:val="339966"/>
                <w:sz w:val="18"/>
                <w:szCs w:val="18"/>
              </w:rPr>
              <w:footnoteReference w:id="5"/>
            </w:r>
            <w:r w:rsidRPr="00471D6A">
              <w:rPr>
                <w:i/>
                <w:color w:val="339966"/>
                <w:sz w:val="18"/>
                <w:szCs w:val="18"/>
              </w:rPr>
              <w:t xml:space="preserve"> i udostępnione w II semestrze</w:t>
            </w:r>
            <w:r w:rsidRPr="00CF61A4">
              <w:rPr>
                <w:rStyle w:val="Odwoanieprzypisudolnego"/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573C6BF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59C3B51" w14:textId="75D90980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0,96</w:t>
            </w:r>
          </w:p>
        </w:tc>
        <w:tc>
          <w:tcPr>
            <w:tcW w:w="127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59C7988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EEF077C" w14:textId="72301C79" w:rsidR="009C323A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2FEF8EA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B050"/>
            </w:tcBorders>
            <w:vAlign w:val="center"/>
          </w:tcPr>
          <w:p w14:paraId="2A9FECD2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65A2D" w14:paraId="298D9E7E" w14:textId="77777777" w:rsidTr="00284B47">
        <w:trPr>
          <w:trHeight w:val="616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3E62520" w14:textId="77777777" w:rsidR="009C323A" w:rsidRPr="00471D6A" w:rsidRDefault="009C323A" w:rsidP="00284B4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F2AF1E6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D8EE404" w14:textId="77777777" w:rsidR="009C323A" w:rsidRPr="00765A2D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DCE30AB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A2DC0FA" w14:textId="77777777" w:rsidR="009C323A" w:rsidRPr="00765A2D" w:rsidRDefault="009C323A" w:rsidP="00284B4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50FAC9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5B19AD5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C323A" w:rsidRPr="007765A4" w14:paraId="252C7623" w14:textId="77777777" w:rsidTr="00284B47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9061BB2" w14:textId="77777777" w:rsidR="009C323A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A613FED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FDE2CC8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4968CBA6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45974B9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6DFB9BF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4FE59460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7A055C" w14:textId="77777777" w:rsidR="009C323A" w:rsidRPr="007765A4" w:rsidRDefault="009C323A" w:rsidP="00284B4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9C323A" w:rsidRPr="00765A2D" w14:paraId="148CADFB" w14:textId="77777777" w:rsidTr="00284B47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5BCDCC8" w14:textId="77777777" w:rsidR="009C323A" w:rsidRPr="00765A2D" w:rsidRDefault="009C323A" w:rsidP="00284B4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296EA3BF" w14:textId="77777777" w:rsidR="009C323A" w:rsidRPr="00061BA8" w:rsidRDefault="009C323A" w:rsidP="00284B4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141F66DA" w14:textId="77777777" w:rsidR="006D122F" w:rsidRDefault="006D122F" w:rsidP="00073F00">
      <w:pPr>
        <w:spacing w:line="240" w:lineRule="auto"/>
        <w:jc w:val="both"/>
        <w:rPr>
          <w:i/>
          <w:color w:val="339966"/>
          <w:sz w:val="18"/>
          <w:szCs w:val="18"/>
          <w:u w:val="single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061BA8" w:rsidRDefault="006246F6" w:rsidP="00D850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061BA8" w:rsidRDefault="006246F6" w:rsidP="00D850F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061BA8" w:rsidRDefault="006246F6" w:rsidP="00D850F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BCD2C2" w14:textId="77777777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49734F7A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Jeżeli TAK, należy podać nazwę/y </w:t>
      </w:r>
      <w:proofErr w:type="gramStart"/>
      <w:r>
        <w:rPr>
          <w:b/>
          <w:color w:val="339966"/>
          <w:sz w:val="20"/>
          <w:szCs w:val="20"/>
        </w:rPr>
        <w:t>programów</w:t>
      </w:r>
      <w:r w:rsidRPr="00061BA8">
        <w:rPr>
          <w:b/>
          <w:sz w:val="20"/>
          <w:szCs w:val="20"/>
        </w:rPr>
        <w:t>:</w:t>
      </w:r>
      <w:r w:rsidRPr="00061BA8">
        <w:rPr>
          <w:sz w:val="20"/>
          <w:szCs w:val="20"/>
        </w:rPr>
        <w:t>…</w:t>
      </w:r>
      <w:proofErr w:type="gramEnd"/>
      <w:r w:rsidRPr="00061BA8">
        <w:rPr>
          <w:sz w:val="20"/>
          <w:szCs w:val="20"/>
        </w:rPr>
        <w:t>……………………………………………………………………………...</w:t>
      </w:r>
    </w:p>
    <w:p w14:paraId="7E73C61A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</w:p>
    <w:p w14:paraId="3A83C663" w14:textId="77777777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340B99BA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</w:t>
      </w:r>
      <w:r w:rsidR="00750F83">
        <w:rPr>
          <w:color w:val="339966"/>
          <w:sz w:val="18"/>
          <w:szCs w:val="18"/>
        </w:rPr>
        <w:t>1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 poz. </w:t>
      </w:r>
      <w:r w:rsidR="00750F83">
        <w:rPr>
          <w:color w:val="339966"/>
          <w:sz w:val="18"/>
          <w:szCs w:val="18"/>
        </w:rPr>
        <w:t>2345</w:t>
      </w:r>
      <w:r w:rsidR="00250683">
        <w:rPr>
          <w:color w:val="339966"/>
          <w:sz w:val="18"/>
          <w:szCs w:val="18"/>
        </w:rPr>
        <w:t>,</w:t>
      </w:r>
      <w:r w:rsidR="00EB04D9">
        <w:rPr>
          <w:color w:val="339966"/>
          <w:sz w:val="18"/>
          <w:szCs w:val="18"/>
        </w:rPr>
        <w:t xml:space="preserve"> </w:t>
      </w:r>
      <w:r w:rsidR="001317FA" w:rsidRPr="001317FA">
        <w:rPr>
          <w:color w:val="339966"/>
          <w:sz w:val="18"/>
          <w:szCs w:val="18"/>
        </w:rPr>
        <w:t xml:space="preserve">z </w:t>
      </w:r>
      <w:proofErr w:type="spellStart"/>
      <w:r w:rsidR="001317FA" w:rsidRPr="001317FA">
        <w:rPr>
          <w:color w:val="339966"/>
          <w:sz w:val="18"/>
          <w:szCs w:val="18"/>
        </w:rPr>
        <w:t>późn</w:t>
      </w:r>
      <w:proofErr w:type="spellEnd"/>
      <w:r w:rsidR="001317FA" w:rsidRPr="001317FA">
        <w:rPr>
          <w:color w:val="339966"/>
          <w:sz w:val="18"/>
          <w:szCs w:val="18"/>
        </w:rPr>
        <w:t xml:space="preserve">. </w:t>
      </w:r>
      <w:r>
        <w:rPr>
          <w:color w:val="339966"/>
          <w:sz w:val="18"/>
          <w:szCs w:val="18"/>
        </w:rPr>
        <w:t>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 xml:space="preserve"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</w:t>
      </w:r>
      <w:r w:rsidRPr="00D861F7">
        <w:rPr>
          <w:i/>
          <w:iCs/>
          <w:color w:val="339966"/>
          <w:sz w:val="18"/>
          <w:szCs w:val="18"/>
        </w:rPr>
        <w:lastRenderedPageBreak/>
        <w:t>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1A1FE171" w14:textId="3A7392C0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internetowej </w:t>
      </w:r>
      <w:proofErr w:type="spellStart"/>
      <w:r w:rsidRPr="001456D5">
        <w:rPr>
          <w:color w:val="339966"/>
          <w:sz w:val="20"/>
          <w:szCs w:val="20"/>
        </w:rPr>
        <w:t>MRiRW</w:t>
      </w:r>
      <w:proofErr w:type="spellEnd"/>
      <w:r w:rsidRPr="001456D5">
        <w:rPr>
          <w:color w:val="339966"/>
          <w:sz w:val="20"/>
          <w:szCs w:val="20"/>
        </w:rPr>
        <w:t>.</w:t>
      </w:r>
      <w:r w:rsidR="00250CB5">
        <w:rPr>
          <w:rStyle w:val="Odwoanieprzypisudolnego"/>
          <w:color w:val="339966"/>
          <w:sz w:val="20"/>
          <w:szCs w:val="20"/>
        </w:rPr>
        <w:footnoteReference w:id="6"/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1D14890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>
        <w:rPr>
          <w:color w:val="339966"/>
          <w:sz w:val="20"/>
          <w:szCs w:val="20"/>
        </w:rPr>
        <w:t xml:space="preserve"> </w:t>
      </w:r>
      <w:r w:rsidR="003C36C1" w:rsidRPr="003C36C1">
        <w:rPr>
          <w:color w:val="339966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E8AD185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69F07EDB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a-d Rozporządzenia Parlamentu Europejskiego i Rady (UE) 1306/2013, oprócz zwrotu nienależnie wypłaconych kwot,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="00D61227" w:rsidRPr="001456D5">
        <w:rPr>
          <w:color w:val="339966"/>
          <w:sz w:val="20"/>
          <w:szCs w:val="20"/>
        </w:rPr>
        <w:t>RDK 2017/40).</w:t>
      </w:r>
    </w:p>
    <w:p w14:paraId="77347A8A" w14:textId="1FC9CA8F" w:rsidR="00073F00" w:rsidRPr="006D122F" w:rsidRDefault="00D35C9D" w:rsidP="006D122F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0778532B" w14:textId="77777777" w:rsidR="006D122F" w:rsidRDefault="006D122F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7F5B62CF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 xml:space="preserve">(liczba sztuk):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7632C8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 w:rsidRPr="00F011EF">
              <w:rPr>
                <w:b/>
                <w:color w:val="339966"/>
                <w:sz w:val="16"/>
                <w:szCs w:val="16"/>
              </w:rPr>
              <w:t>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9"/>
      <w:headerReference w:type="first" r:id="rId10"/>
      <w:footerReference w:type="first" r:id="rId11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556A5" w14:textId="77777777" w:rsidR="00250CB5" w:rsidRDefault="00250CB5">
      <w:pPr>
        <w:spacing w:line="240" w:lineRule="auto"/>
      </w:pPr>
      <w:r>
        <w:separator/>
      </w:r>
    </w:p>
  </w:endnote>
  <w:endnote w:type="continuationSeparator" w:id="0">
    <w:p w14:paraId="57AFF593" w14:textId="77777777" w:rsidR="00250CB5" w:rsidRDefault="00250CB5">
      <w:pPr>
        <w:spacing w:line="240" w:lineRule="auto"/>
      </w:pPr>
      <w:r>
        <w:continuationSeparator/>
      </w:r>
    </w:p>
  </w:endnote>
  <w:endnote w:type="continuationNotice" w:id="1">
    <w:p w14:paraId="2FE8596E" w14:textId="77777777" w:rsidR="00250CB5" w:rsidRDefault="00250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6AE7F" w14:textId="77777777" w:rsidR="00250CB5" w:rsidRDefault="00250CB5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18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DBC905A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5"/>
      <w:gridCol w:w="5474"/>
    </w:tblGrid>
    <w:tr w:rsidR="00250CB5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250CB5" w:rsidRPr="00424304" w:rsidRDefault="00250CB5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250CB5" w:rsidRPr="00424304" w:rsidRDefault="00250CB5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7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250CB5" w:rsidRPr="001E23A7" w:rsidRDefault="00250CB5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9849" w14:textId="77777777" w:rsidR="00250CB5" w:rsidRDefault="00250CB5">
      <w:pPr>
        <w:spacing w:line="240" w:lineRule="auto"/>
      </w:pPr>
      <w:r>
        <w:separator/>
      </w:r>
    </w:p>
  </w:footnote>
  <w:footnote w:type="continuationSeparator" w:id="0">
    <w:p w14:paraId="720DFB0B" w14:textId="77777777" w:rsidR="00250CB5" w:rsidRDefault="00250CB5">
      <w:pPr>
        <w:spacing w:line="240" w:lineRule="auto"/>
      </w:pPr>
      <w:r>
        <w:continuationSeparator/>
      </w:r>
    </w:p>
  </w:footnote>
  <w:footnote w:type="continuationNotice" w:id="1">
    <w:p w14:paraId="3D48DA3F" w14:textId="77777777" w:rsidR="00250CB5" w:rsidRDefault="00250CB5">
      <w:pPr>
        <w:spacing w:line="240" w:lineRule="auto"/>
      </w:pPr>
    </w:p>
  </w:footnote>
  <w:footnote w:id="2">
    <w:p w14:paraId="74DBB278" w14:textId="77777777" w:rsidR="00250CB5" w:rsidRDefault="00250CB5" w:rsidP="00454A3D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3">
    <w:p w14:paraId="2B5A9C95" w14:textId="77777777" w:rsidR="00250CB5" w:rsidRPr="00BD0C47" w:rsidRDefault="00250CB5" w:rsidP="00454A3D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(co najmniej 2 tygodnie)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4">
    <w:p w14:paraId="4E35C4B0" w14:textId="77777777" w:rsidR="00250CB5" w:rsidRDefault="00250CB5" w:rsidP="00454A3D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7FC7757E" w14:textId="2B9933AA" w:rsidR="00250CB5" w:rsidRPr="00D20D60" w:rsidRDefault="00250CB5" w:rsidP="00454A3D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>
        <w:rPr>
          <w:color w:val="339966"/>
          <w:sz w:val="16"/>
          <w:szCs w:val="16"/>
        </w:rPr>
        <w:t xml:space="preserve"> *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>
        <w:rPr>
          <w:color w:val="339966"/>
          <w:sz w:val="16"/>
          <w:szCs w:val="16"/>
        </w:rPr>
        <w:t>12</w:t>
      </w:r>
      <w:r w:rsidRPr="008339E5">
        <w:rPr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 xml:space="preserve">łatności (Dz. U. z 2021 r. poz. 699, z </w:t>
      </w:r>
      <w:proofErr w:type="spellStart"/>
      <w:r>
        <w:rPr>
          <w:color w:val="339966"/>
          <w:sz w:val="16"/>
          <w:szCs w:val="16"/>
        </w:rPr>
        <w:t>późn</w:t>
      </w:r>
      <w:proofErr w:type="spellEnd"/>
      <w:r>
        <w:rPr>
          <w:color w:val="339966"/>
          <w:sz w:val="16"/>
          <w:szCs w:val="16"/>
        </w:rPr>
        <w:t>. zm.).</w:t>
      </w:r>
    </w:p>
  </w:footnote>
  <w:footnote w:id="5">
    <w:p w14:paraId="0D7157F2" w14:textId="162BE98E" w:rsidR="00250CB5" w:rsidRPr="00AE7615" w:rsidRDefault="00250CB5" w:rsidP="00AE7615">
      <w:pPr>
        <w:pStyle w:val="Tekstprzypisudolnego"/>
        <w:spacing w:line="240" w:lineRule="auto"/>
        <w:rPr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color w:val="339933"/>
          <w:sz w:val="16"/>
          <w:szCs w:val="16"/>
        </w:rPr>
        <w:t xml:space="preserve"> </w:t>
      </w:r>
      <w:r w:rsidRPr="00AE7615">
        <w:rPr>
          <w:i/>
          <w:color w:val="339966"/>
          <w:sz w:val="16"/>
          <w:szCs w:val="16"/>
        </w:rPr>
        <w:t xml:space="preserve">stawka podatku VAT od produktów udostępnionych dzieciom we wnioskowanym okresie, które zostały zakupione na realizację programu zgodnie </w:t>
      </w:r>
      <w:r w:rsidR="00AE7615">
        <w:rPr>
          <w:i/>
          <w:color w:val="339966"/>
          <w:sz w:val="16"/>
          <w:szCs w:val="16"/>
        </w:rPr>
        <w:br/>
      </w:r>
      <w:r w:rsidRPr="00AE7615">
        <w:rPr>
          <w:i/>
          <w:color w:val="339966"/>
          <w:sz w:val="16"/>
          <w:szCs w:val="16"/>
        </w:rPr>
        <w:t xml:space="preserve">z fakturą do 31.01.2022 r. wynosi 5%, natomiast w okresie od 01.02.2022 r, do 31.07.2022 r. wynosi 0% zgodnie z ustawą z dnia 13 stycznia 2022 r. </w:t>
      </w:r>
      <w:r w:rsidR="00AE7615">
        <w:rPr>
          <w:i/>
          <w:color w:val="339966"/>
          <w:sz w:val="16"/>
          <w:szCs w:val="16"/>
        </w:rPr>
        <w:br/>
      </w:r>
      <w:r w:rsidRPr="00AE7615">
        <w:rPr>
          <w:i/>
          <w:color w:val="339966"/>
          <w:sz w:val="16"/>
          <w:szCs w:val="16"/>
        </w:rPr>
        <w:t>o zmianie ustawy o podatku od towarów i usług (Dz. U. z 2022 r. poz. 196).</w:t>
      </w:r>
    </w:p>
  </w:footnote>
  <w:footnote w:id="6">
    <w:p w14:paraId="3C2F9F93" w14:textId="77777777" w:rsidR="00250CB5" w:rsidRPr="00AE7615" w:rsidRDefault="00250CB5" w:rsidP="00AE7615">
      <w:pPr>
        <w:autoSpaceDE w:val="0"/>
        <w:autoSpaceDN w:val="0"/>
        <w:adjustRightInd w:val="0"/>
        <w:spacing w:line="240" w:lineRule="auto"/>
        <w:ind w:right="-40"/>
        <w:jc w:val="both"/>
        <w:rPr>
          <w:i/>
          <w:iCs/>
          <w:color w:val="339966"/>
          <w:sz w:val="16"/>
          <w:szCs w:val="16"/>
        </w:rPr>
      </w:pPr>
      <w:r w:rsidRPr="00AE7615">
        <w:rPr>
          <w:rStyle w:val="Odwoanieprzypisudolnego"/>
          <w:color w:val="339933"/>
          <w:sz w:val="16"/>
          <w:szCs w:val="16"/>
        </w:rPr>
        <w:footnoteRef/>
      </w:r>
      <w:r w:rsidRPr="00AE7615">
        <w:rPr>
          <w:sz w:val="16"/>
          <w:szCs w:val="16"/>
        </w:rPr>
        <w:t xml:space="preserve"> </w:t>
      </w:r>
      <w:r w:rsidRPr="00AE7615">
        <w:rPr>
          <w:i/>
          <w:iCs/>
          <w:color w:val="339966"/>
          <w:sz w:val="16"/>
          <w:szCs w:val="16"/>
        </w:rPr>
        <w:t xml:space="preserve"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 Urz. UE L 347 z 20.12.2013 r. str. 549, z </w:t>
      </w:r>
      <w:proofErr w:type="spellStart"/>
      <w:r w:rsidRPr="00AE7615">
        <w:rPr>
          <w:i/>
          <w:iCs/>
          <w:color w:val="339966"/>
          <w:sz w:val="16"/>
          <w:szCs w:val="16"/>
        </w:rPr>
        <w:t>późn</w:t>
      </w:r>
      <w:proofErr w:type="spellEnd"/>
      <w:r w:rsidRPr="00AE7615">
        <w:rPr>
          <w:i/>
          <w:iCs/>
          <w:color w:val="339966"/>
          <w:sz w:val="16"/>
          <w:szCs w:val="16"/>
        </w:rPr>
        <w:t>. zm.) oraz art. 19 Rozporządzenia Parlamentu Europejskiego i Rady (UE) nr 223/2014 z 11.03.2014 r. w sprawie Europejskiego Funduszu Pomocy Najbardziej Potrzebującym (Dz. </w:t>
      </w:r>
      <w:proofErr w:type="spellStart"/>
      <w:r w:rsidRPr="00AE7615">
        <w:rPr>
          <w:i/>
          <w:iCs/>
          <w:color w:val="339966"/>
          <w:sz w:val="16"/>
          <w:szCs w:val="16"/>
        </w:rPr>
        <w:t>Urz</w:t>
      </w:r>
      <w:proofErr w:type="spellEnd"/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</w:p>
    <w:p w14:paraId="7ED1A637" w14:textId="0A09A5F8" w:rsidR="00250CB5" w:rsidRDefault="00250CB5" w:rsidP="00AE7615">
      <w:pPr>
        <w:pStyle w:val="Tekstprzypisudolnego"/>
        <w:ind w:right="-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1410D" w14:textId="77777777" w:rsidR="00250CB5" w:rsidRPr="005B7C2B" w:rsidRDefault="00250CB5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250CB5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250CB5" w:rsidRDefault="00250CB5" w:rsidP="002E1374">
          <w:pPr>
            <w:jc w:val="center"/>
            <w:rPr>
              <w:sz w:val="22"/>
            </w:rPr>
          </w:pPr>
        </w:p>
        <w:p w14:paraId="71998BE0" w14:textId="1ABAEBE9" w:rsidR="00250CB5" w:rsidRDefault="00250CB5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250CB5" w:rsidRPr="00B25C66" w:rsidRDefault="00250CB5" w:rsidP="005B7C2B">
          <w:pPr>
            <w:rPr>
              <w:sz w:val="2"/>
              <w:szCs w:val="2"/>
            </w:rPr>
          </w:pPr>
        </w:p>
        <w:p w14:paraId="26A410CF" w14:textId="79C0DD45" w:rsidR="00250CB5" w:rsidRPr="001544B4" w:rsidRDefault="00250CB5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250CB5" w:rsidRPr="002E346F" w:rsidRDefault="00250CB5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3C153529" w:rsidR="00250CB5" w:rsidRPr="00937883" w:rsidRDefault="00250CB5" w:rsidP="00CF09F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>
            <w:rPr>
              <w:bCs/>
              <w:color w:val="339966"/>
              <w:sz w:val="18"/>
              <w:szCs w:val="18"/>
            </w:rPr>
            <w:t>7</w:t>
          </w:r>
        </w:p>
      </w:tc>
    </w:tr>
    <w:tr w:rsidR="00250CB5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250CB5" w:rsidRDefault="00250CB5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20D31754" w:rsidR="00250CB5" w:rsidRPr="001544B4" w:rsidRDefault="00250CB5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2021/2022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250CB5" w:rsidRPr="001544B4" w:rsidRDefault="00250CB5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250CB5" w:rsidRPr="00421225" w:rsidRDefault="00250CB5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250CB5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250CB5" w:rsidRDefault="00250CB5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707724055" r:id="rId2"/>
            </w:object>
          </w:r>
        </w:p>
      </w:tc>
      <w:tc>
        <w:tcPr>
          <w:tcW w:w="9302" w:type="dxa"/>
        </w:tcPr>
        <w:p w14:paraId="31EBEC5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250CB5" w:rsidRPr="005C3D0C" w:rsidRDefault="00250CB5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250CB5" w:rsidRDefault="00250CB5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17" name="Kanw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300A3D9" id="Kanwa 17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0CE6"/>
    <w:rsid w:val="000248AB"/>
    <w:rsid w:val="00024D53"/>
    <w:rsid w:val="000251B2"/>
    <w:rsid w:val="000253D1"/>
    <w:rsid w:val="0003169B"/>
    <w:rsid w:val="0003352E"/>
    <w:rsid w:val="00033C0B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22DC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1EB1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42EF"/>
    <w:rsid w:val="00124973"/>
    <w:rsid w:val="001257A8"/>
    <w:rsid w:val="001257F0"/>
    <w:rsid w:val="00130DEA"/>
    <w:rsid w:val="001317F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0951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0683"/>
    <w:rsid w:val="00250CB5"/>
    <w:rsid w:val="00253167"/>
    <w:rsid w:val="002573E7"/>
    <w:rsid w:val="00262324"/>
    <w:rsid w:val="00266205"/>
    <w:rsid w:val="00267A73"/>
    <w:rsid w:val="00272472"/>
    <w:rsid w:val="00282402"/>
    <w:rsid w:val="00282D52"/>
    <w:rsid w:val="00284B47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15E"/>
    <w:rsid w:val="002D11EA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2F6C27"/>
    <w:rsid w:val="003007CD"/>
    <w:rsid w:val="003011D1"/>
    <w:rsid w:val="00303225"/>
    <w:rsid w:val="00305A86"/>
    <w:rsid w:val="003065F8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596D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5FA"/>
    <w:rsid w:val="003F2644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1D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39DA"/>
    <w:rsid w:val="004D434F"/>
    <w:rsid w:val="004E5E69"/>
    <w:rsid w:val="004E7433"/>
    <w:rsid w:val="004E7B5C"/>
    <w:rsid w:val="004F0C0D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1329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783"/>
    <w:rsid w:val="00704CB7"/>
    <w:rsid w:val="007072C0"/>
    <w:rsid w:val="007074F5"/>
    <w:rsid w:val="007129E9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50C61"/>
    <w:rsid w:val="00750F83"/>
    <w:rsid w:val="007525D4"/>
    <w:rsid w:val="00755778"/>
    <w:rsid w:val="00760769"/>
    <w:rsid w:val="00761428"/>
    <w:rsid w:val="00761A48"/>
    <w:rsid w:val="007632C8"/>
    <w:rsid w:val="00764D66"/>
    <w:rsid w:val="00765A2D"/>
    <w:rsid w:val="007668F5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2B63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2C06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4F57"/>
    <w:rsid w:val="009A5434"/>
    <w:rsid w:val="009A6207"/>
    <w:rsid w:val="009B13AD"/>
    <w:rsid w:val="009B473B"/>
    <w:rsid w:val="009B7601"/>
    <w:rsid w:val="009C02BB"/>
    <w:rsid w:val="009C04E5"/>
    <w:rsid w:val="009C11ED"/>
    <w:rsid w:val="009C323A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6FE7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39CE"/>
    <w:rsid w:val="00AB0A17"/>
    <w:rsid w:val="00AB151A"/>
    <w:rsid w:val="00AB203C"/>
    <w:rsid w:val="00AB3A1A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37AE"/>
    <w:rsid w:val="00B50C41"/>
    <w:rsid w:val="00B51873"/>
    <w:rsid w:val="00B522BB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4421"/>
    <w:rsid w:val="00C34DA2"/>
    <w:rsid w:val="00C3510C"/>
    <w:rsid w:val="00C36185"/>
    <w:rsid w:val="00C41857"/>
    <w:rsid w:val="00C4695B"/>
    <w:rsid w:val="00C47ECD"/>
    <w:rsid w:val="00C50283"/>
    <w:rsid w:val="00C50DF2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5EAD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1F30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D05DD"/>
    <w:rsid w:val="00ED2DB8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459"/>
    <w:rsid w:val="00FB2721"/>
    <w:rsid w:val="00FB33DC"/>
    <w:rsid w:val="00FB4A3B"/>
    <w:rsid w:val="00FB72DE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0514E911"/>
  <w15:docId w15:val="{786576B8-07E6-4B8D-BAD6-7BCCEBF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1B89-1563-4614-AB5E-B19882356C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ED9F26-9965-423F-8C32-43C25E72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2680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DEPARTAMENT RYNKÓW ROLNYCH </cp:lastModifiedBy>
  <cp:revision>37</cp:revision>
  <cp:lastPrinted>2022-02-28T09:50:00Z</cp:lastPrinted>
  <dcterms:created xsi:type="dcterms:W3CDTF">2021-12-16T13:56:00Z</dcterms:created>
  <dcterms:modified xsi:type="dcterms:W3CDTF">2022-03-02T10:01:00Z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