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64664" w14:textId="2C469C48" w:rsidR="00BA3C89" w:rsidRPr="00251DA7" w:rsidRDefault="00BA3C89" w:rsidP="005A73A0">
      <w:pPr>
        <w:rPr>
          <w:b/>
          <w:szCs w:val="28"/>
        </w:rPr>
      </w:pPr>
      <w:bookmarkStart w:id="0" w:name="_Toc170299380"/>
      <w:r w:rsidRPr="005A73A0">
        <w:rPr>
          <w:b/>
          <w:color w:val="1F4E79" w:themeColor="accent1" w:themeShade="80"/>
          <w:sz w:val="32"/>
        </w:rPr>
        <w:t>Krajowy Plan Odbudowy i Zwiększania Odporności</w:t>
      </w:r>
      <w:bookmarkStart w:id="1" w:name="_Hlk127973024"/>
      <w:bookmarkEnd w:id="0"/>
    </w:p>
    <w:p w14:paraId="57670DC5" w14:textId="2BE63699" w:rsidR="00BA3C89" w:rsidRPr="00033D0E" w:rsidRDefault="00BA3C89" w:rsidP="00033D0E">
      <w:pPr>
        <w:pStyle w:val="Nagwek1"/>
        <w:spacing w:before="960"/>
        <w:rPr>
          <w:b/>
          <w:bCs/>
        </w:rPr>
      </w:pPr>
      <w:bookmarkStart w:id="2" w:name="_Toc170299381"/>
      <w:bookmarkStart w:id="3" w:name="_Toc192597368"/>
      <w:r w:rsidRPr="00033D0E">
        <w:rPr>
          <w:b/>
          <w:bCs/>
        </w:rPr>
        <w:t>Instrukcja wypełniania wniosku o objęcie przedsięwzięcia wsparciem</w:t>
      </w:r>
      <w:bookmarkEnd w:id="2"/>
      <w:bookmarkEnd w:id="3"/>
    </w:p>
    <w:p w14:paraId="6E2C5DF0" w14:textId="2521AC24" w:rsidR="00576C5E" w:rsidRPr="009F62FE" w:rsidRDefault="00BA3C89" w:rsidP="00033D0E">
      <w:pPr>
        <w:spacing w:before="960" w:after="360" w:line="360" w:lineRule="auto"/>
        <w:ind w:left="6" w:hanging="6"/>
        <w:rPr>
          <w:rFonts w:asciiTheme="majorHAnsi" w:hAnsiTheme="majorHAnsi" w:cstheme="majorHAnsi"/>
          <w:color w:val="1F4E79" w:themeColor="accent1" w:themeShade="80"/>
          <w:sz w:val="32"/>
          <w:szCs w:val="32"/>
        </w:rPr>
      </w:pPr>
      <w:r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Komponent C: Transformacja Cyfrowa</w:t>
      </w:r>
      <w:r w:rsidR="009F62FE" w:rsidRPr="009F62FE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br/>
      </w:r>
      <w:r w:rsidR="00E06279"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</w:t>
      </w:r>
      <w:r w:rsidR="00E06279" w:rsidRPr="009F62FE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t xml:space="preserve">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0A6B45EB" w14:textId="371CA39E" w:rsidR="00BA3C89" w:rsidRPr="00033D0E" w:rsidRDefault="00BA3C89" w:rsidP="009F62FE">
      <w:pPr>
        <w:spacing w:before="480" w:after="360" w:line="360" w:lineRule="auto"/>
        <w:ind w:left="6" w:hanging="6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033D0E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Inwestycja</w:t>
      </w:r>
      <w:r w:rsidR="00E06279"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 xml:space="preserve"> C2.1.3 E-kompetencje</w:t>
      </w:r>
    </w:p>
    <w:p w14:paraId="691A628C" w14:textId="0413A3A7" w:rsidR="00BA3C89" w:rsidRPr="00033D0E" w:rsidRDefault="00BA3C89" w:rsidP="009F62FE">
      <w:pPr>
        <w:spacing w:before="480" w:after="360" w:line="360" w:lineRule="auto"/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Nabór</w:t>
      </w:r>
      <w:r w:rsidR="00D72F54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 xml:space="preserve"> nr </w:t>
      </w:r>
      <w:r w:rsidR="001E7427" w:rsidRPr="00420A9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KPOD.05.08-IW.06-00</w:t>
      </w:r>
      <w:r w:rsidR="001E7427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9</w:t>
      </w:r>
      <w:r w:rsidR="001E7427" w:rsidRPr="00420A9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/25</w:t>
      </w:r>
      <w:r w:rsidR="001E74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 – Szkolenia dla urzędników</w:t>
      </w:r>
    </w:p>
    <w:bookmarkEnd w:id="1"/>
    <w:p w14:paraId="6A7FFDE6" w14:textId="5689EA5E" w:rsidR="00576C5E" w:rsidRDefault="00576C5E">
      <w:pPr>
        <w:spacing w:after="160" w:line="259" w:lineRule="auto"/>
        <w:ind w:left="0" w:firstLine="0"/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sdt>
      <w:sdtPr>
        <w:rPr>
          <w:rFonts w:eastAsiaTheme="minorEastAsia"/>
          <w:color w:val="auto"/>
          <w:sz w:val="24"/>
          <w:szCs w:val="24"/>
        </w:rPr>
        <w:id w:val="-20570791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5F325F" w14:textId="7BDC04D2" w:rsidR="00BD2837" w:rsidRPr="009F62FE" w:rsidRDefault="00BD2837" w:rsidP="001D67DA">
          <w:pPr>
            <w:pStyle w:val="Nagwekspisutreci"/>
          </w:pPr>
          <w:r w:rsidRPr="009F62FE">
            <w:t>Spis treści</w:t>
          </w:r>
        </w:p>
        <w:p w14:paraId="0E08AE8C" w14:textId="4342C0F2" w:rsidR="007552F8" w:rsidRDefault="00BD2837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597368" w:history="1">
            <w:r w:rsidR="007552F8" w:rsidRPr="009D73E4">
              <w:rPr>
                <w:rStyle w:val="Hipercze"/>
                <w:b/>
                <w:bCs/>
                <w:noProof/>
              </w:rPr>
              <w:t>Instrukcja wypełniania wniosku o objęcie przedsięwzięcia wsparciem</w:t>
            </w:r>
            <w:r w:rsidR="007552F8">
              <w:rPr>
                <w:noProof/>
                <w:webHidden/>
              </w:rPr>
              <w:tab/>
            </w:r>
            <w:r w:rsidR="007552F8">
              <w:rPr>
                <w:noProof/>
                <w:webHidden/>
              </w:rPr>
              <w:fldChar w:fldCharType="begin"/>
            </w:r>
            <w:r w:rsidR="007552F8">
              <w:rPr>
                <w:noProof/>
                <w:webHidden/>
              </w:rPr>
              <w:instrText xml:space="preserve"> PAGEREF _Toc192597368 \h </w:instrText>
            </w:r>
            <w:r w:rsidR="007552F8">
              <w:rPr>
                <w:noProof/>
                <w:webHidden/>
              </w:rPr>
            </w:r>
            <w:r w:rsidR="007552F8">
              <w:rPr>
                <w:noProof/>
                <w:webHidden/>
              </w:rPr>
              <w:fldChar w:fldCharType="separate"/>
            </w:r>
            <w:r w:rsidR="007552F8">
              <w:rPr>
                <w:noProof/>
                <w:webHidden/>
              </w:rPr>
              <w:t>1</w:t>
            </w:r>
            <w:r w:rsidR="007552F8">
              <w:rPr>
                <w:noProof/>
                <w:webHidden/>
              </w:rPr>
              <w:fldChar w:fldCharType="end"/>
            </w:r>
          </w:hyperlink>
        </w:p>
        <w:p w14:paraId="7E1CF93D" w14:textId="06B86E83" w:rsidR="007552F8" w:rsidRDefault="007552F8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69" w:history="1">
            <w:r w:rsidRPr="009D73E4">
              <w:rPr>
                <w:rStyle w:val="Hipercze"/>
                <w:noProof/>
              </w:rPr>
              <w:t>Informacje ogólne dot. składania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284D5" w14:textId="5C148DBA" w:rsidR="007552F8" w:rsidRDefault="007552F8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0" w:history="1">
            <w:r w:rsidRPr="009D73E4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FEB9F7" w14:textId="3F11C236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1" w:history="1">
            <w:r w:rsidRPr="009D73E4">
              <w:rPr>
                <w:rStyle w:val="Hipercze"/>
                <w:noProof/>
              </w:rPr>
              <w:t>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129B9" w14:textId="05B03325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2" w:history="1">
            <w:r w:rsidRPr="009D73E4">
              <w:rPr>
                <w:rStyle w:val="Hipercze"/>
                <w:noProof/>
              </w:rPr>
              <w:t>Miejsce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1A74C0" w14:textId="39700645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3" w:history="1">
            <w:r w:rsidRPr="009D73E4">
              <w:rPr>
                <w:rStyle w:val="Hipercze"/>
                <w:noProof/>
              </w:rPr>
              <w:t>Klasyfikacja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FDBBB9" w14:textId="1BE4945D" w:rsidR="007552F8" w:rsidRDefault="007552F8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4" w:history="1">
            <w:r w:rsidRPr="009D73E4">
              <w:rPr>
                <w:rStyle w:val="Hipercze"/>
                <w:noProof/>
              </w:rPr>
              <w:t>Sekcja – Beneficjent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7771B" w14:textId="1E9D2315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5" w:history="1">
            <w:r w:rsidRPr="009D73E4">
              <w:rPr>
                <w:rStyle w:val="Hipercze"/>
                <w:noProof/>
              </w:rPr>
              <w:t>Informacje o Beneficjencie: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412AEA" w14:textId="2F385FE4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6" w:history="1">
            <w:r w:rsidRPr="009D73E4">
              <w:rPr>
                <w:rStyle w:val="Hipercze"/>
                <w:noProof/>
              </w:rPr>
              <w:t>Doświadczenie Beneficjenta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82042" w14:textId="026E9009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7" w:history="1">
            <w:r w:rsidRPr="009D73E4">
              <w:rPr>
                <w:rStyle w:val="Hipercze"/>
                <w:noProof/>
              </w:rPr>
              <w:t>Realizatorzy (Partnerzy)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A683A" w14:textId="58F7EE55" w:rsidR="007552F8" w:rsidRDefault="007552F8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8" w:history="1">
            <w:r w:rsidRPr="009D73E4">
              <w:rPr>
                <w:rStyle w:val="Hipercze"/>
                <w:noProof/>
              </w:rPr>
              <w:t>Sekcja – Szczegóły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D7AC5" w14:textId="5C7424D7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79" w:history="1">
            <w:r w:rsidRPr="009D73E4">
              <w:rPr>
                <w:rStyle w:val="Hipercze"/>
                <w:noProof/>
              </w:rPr>
              <w:t>Szczegółowy 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BC196" w14:textId="22997E6B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0" w:history="1">
            <w:r w:rsidRPr="009D73E4">
              <w:rPr>
                <w:rStyle w:val="Hipercze"/>
                <w:noProof/>
              </w:rPr>
              <w:t>Koncepcja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E9885" w14:textId="16549AE5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1" w:history="1">
            <w:r w:rsidRPr="009D73E4">
              <w:rPr>
                <w:rStyle w:val="Hipercze"/>
                <w:noProof/>
              </w:rPr>
              <w:t>Lista mierzalnych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DF810" w14:textId="7B9CB825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2" w:history="1">
            <w:r w:rsidRPr="009D73E4">
              <w:rPr>
                <w:rStyle w:val="Hipercze"/>
                <w:noProof/>
              </w:rPr>
              <w:t>Uzasadnienie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25E2C" w14:textId="05F86555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3" w:history="1">
            <w:r w:rsidRPr="009D73E4">
              <w:rPr>
                <w:rStyle w:val="Hipercze"/>
                <w:noProof/>
              </w:rPr>
              <w:t>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38817" w14:textId="126AA675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4" w:history="1">
            <w:r w:rsidRPr="009D73E4">
              <w:rPr>
                <w:rStyle w:val="Hipercze"/>
                <w:bCs/>
                <w:noProof/>
              </w:rPr>
              <w:t>Lista ryzyk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8A67B" w14:textId="0B7BEF8B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5" w:history="1">
            <w:r w:rsidRPr="009D73E4">
              <w:rPr>
                <w:rStyle w:val="Hipercze"/>
                <w:noProof/>
              </w:rPr>
              <w:t>Wpływ projektu na 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D7AB81" w14:textId="0DC12A8C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6" w:history="1">
            <w:r w:rsidRPr="009D73E4">
              <w:rPr>
                <w:rStyle w:val="Hipercze"/>
                <w:noProof/>
              </w:rPr>
              <w:t>Wpływ na zasadę równości szans i niedyskryminacji, w tym dostępność dla osób z niepełnosprawnościami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DB4025" w14:textId="7B022849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7" w:history="1">
            <w:r w:rsidRPr="009D73E4">
              <w:rPr>
                <w:rStyle w:val="Hipercze"/>
                <w:noProof/>
              </w:rPr>
              <w:t>Standardy dostępności stosowane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87B78" w14:textId="706BBF65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8" w:history="1">
            <w:r w:rsidRPr="009D73E4">
              <w:rPr>
                <w:rStyle w:val="Hipercze"/>
                <w:noProof/>
              </w:rPr>
              <w:t>Zgodność sposobu realizacji, zakresu projektu oraz Beneficjenta z Kartą Praw Podstawowych Unii Europejskiej i Konwencją o Prawach Osób Niepełnosprawnych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594FE" w14:textId="47E9B00C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89" w:history="1">
            <w:r w:rsidRPr="009D73E4">
              <w:rPr>
                <w:rStyle w:val="Hipercze"/>
                <w:noProof/>
              </w:rPr>
              <w:t>Zgodność projektu z zasadą równości kobiet i mężczyzn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1AB6A" w14:textId="3B69D065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0" w:history="1">
            <w:r w:rsidRPr="009D73E4">
              <w:rPr>
                <w:rStyle w:val="Hipercze"/>
                <w:noProof/>
              </w:rPr>
              <w:t>Wpływ projektu na zrównoważony rozwój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69E4DD" w14:textId="349670DA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1" w:history="1">
            <w:r w:rsidRPr="009D73E4">
              <w:rPr>
                <w:rStyle w:val="Hipercze"/>
                <w:noProof/>
              </w:rPr>
              <w:t>Zgodność projektu z zasadą "nie czyń poważnej szkody".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7DC694" w14:textId="2B32E2D2" w:rsidR="007552F8" w:rsidRDefault="007552F8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2" w:history="1">
            <w:r w:rsidRPr="009D73E4">
              <w:rPr>
                <w:rStyle w:val="Hipercze"/>
                <w:noProof/>
              </w:rPr>
              <w:t>Sekcja – Zakres rzeczowy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802DE" w14:textId="7F944B2E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3" w:history="1">
            <w:r w:rsidRPr="009D73E4">
              <w:rPr>
                <w:rStyle w:val="Hipercze"/>
                <w:noProof/>
              </w:rPr>
              <w:t>Zakres rzeczowy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2D618" w14:textId="39441D65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4" w:history="1">
            <w:r w:rsidRPr="009D73E4">
              <w:rPr>
                <w:rStyle w:val="Hipercze"/>
                <w:noProof/>
              </w:rPr>
              <w:t>Zadania projektu i 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C0938" w14:textId="1BE3ED47" w:rsidR="007552F8" w:rsidRDefault="007552F8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5" w:history="1">
            <w:r w:rsidRPr="009D73E4">
              <w:rPr>
                <w:rStyle w:val="Hipercze"/>
                <w:noProof/>
              </w:rPr>
              <w:t>Sekcja – Część budżetowa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A9384" w14:textId="21EE2406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6" w:history="1">
            <w:r w:rsidRPr="009D73E4">
              <w:rPr>
                <w:rStyle w:val="Hipercze"/>
                <w:noProof/>
              </w:rPr>
              <w:t>Pomoc publiczna i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A2E8D" w14:textId="12B75098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7" w:history="1">
            <w:r w:rsidRPr="009D73E4">
              <w:rPr>
                <w:rStyle w:val="Hipercze"/>
                <w:noProof/>
              </w:rPr>
              <w:t>Zakres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08E43C" w14:textId="35455595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8" w:history="1">
            <w:r w:rsidRPr="009D73E4">
              <w:rPr>
                <w:rStyle w:val="Hipercze"/>
                <w:noProof/>
              </w:rPr>
              <w:t>Wydatki rzeczywiście ponoszone: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8CC4D" w14:textId="36EAB71D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399" w:history="1">
            <w:r w:rsidRPr="009D73E4">
              <w:rPr>
                <w:rStyle w:val="Hipercze"/>
                <w:noProof/>
              </w:rPr>
              <w:t>Metoda uproszczona – stawka ryczałtowa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2A593" w14:textId="5F3A5FDC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0" w:history="1">
            <w:r w:rsidRPr="009D73E4">
              <w:rPr>
                <w:rStyle w:val="Hipercze"/>
                <w:noProof/>
              </w:rPr>
              <w:t>Podsumowanie budżetu: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6DF0E" w14:textId="138410FB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1" w:history="1">
            <w:r w:rsidRPr="009D73E4">
              <w:rPr>
                <w:rStyle w:val="Hipercze"/>
                <w:noProof/>
              </w:rPr>
              <w:t>Uzasadnienie wysokości i zasadności planowanych kosztów w podziale na kategorie: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7F015" w14:textId="573FA188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2" w:history="1">
            <w:r w:rsidRPr="009D73E4">
              <w:rPr>
                <w:rStyle w:val="Hipercze"/>
                <w:noProof/>
              </w:rPr>
              <w:t>Montaż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220DB" w14:textId="358B9B10" w:rsidR="007552F8" w:rsidRDefault="007552F8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3" w:history="1">
            <w:r w:rsidRPr="009D73E4">
              <w:rPr>
                <w:rStyle w:val="Hipercze"/>
                <w:noProof/>
              </w:rPr>
              <w:t>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A3597C" w14:textId="074DC66E" w:rsidR="007552F8" w:rsidRDefault="007552F8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4" w:history="1">
            <w:r w:rsidRPr="009D73E4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CC17E" w14:textId="7747D9D6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5" w:history="1">
            <w:r w:rsidRPr="009D73E4">
              <w:rPr>
                <w:rStyle w:val="Hipercze"/>
                <w:noProof/>
              </w:rPr>
              <w:t>Oświadczenia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7B146" w14:textId="3DE475BA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6" w:history="1">
            <w:r w:rsidRPr="009D73E4">
              <w:rPr>
                <w:rStyle w:val="Hipercze"/>
                <w:noProof/>
              </w:rPr>
              <w:t>Tajemnica przedsiębiorstwa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8B49A" w14:textId="7F3CB8D6" w:rsidR="007552F8" w:rsidRDefault="007552F8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7407" w:history="1">
            <w:r w:rsidRPr="009D73E4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C5303" w14:textId="4C25609F" w:rsidR="00BD2837" w:rsidRPr="00BD2837" w:rsidRDefault="00BD2837" w:rsidP="00BD2837">
          <w:pPr>
            <w:ind w:left="0" w:firstLine="0"/>
            <w:rPr>
              <w:b/>
              <w:bCs/>
            </w:rPr>
          </w:pPr>
          <w:r>
            <w:rPr>
              <w:b/>
              <w:bCs/>
            </w:rPr>
            <w:fldChar w:fldCharType="end"/>
          </w:r>
          <w:r>
            <w:rPr>
              <w:b/>
              <w:bCs/>
            </w:rPr>
            <w:br w:type="page"/>
          </w:r>
        </w:p>
      </w:sdtContent>
    </w:sdt>
    <w:p w14:paraId="4BCFDD95" w14:textId="775AFE09" w:rsidR="009C2A65" w:rsidRPr="001D67DA" w:rsidRDefault="405A6AA5" w:rsidP="001D67DA">
      <w:pPr>
        <w:pStyle w:val="Nagwek1"/>
      </w:pPr>
      <w:bookmarkStart w:id="4" w:name="_Toc170299382"/>
      <w:bookmarkStart w:id="5" w:name="_Toc192597369"/>
      <w:r>
        <w:lastRenderedPageBreak/>
        <w:t>Informacje ogólne</w:t>
      </w:r>
      <w:bookmarkEnd w:id="4"/>
      <w:r>
        <w:t xml:space="preserve"> </w:t>
      </w:r>
      <w:r w:rsidR="01CF1121">
        <w:t>dot. składania wniosku o objęcie przedsięwzięcia wsparciem</w:t>
      </w:r>
      <w:bookmarkEnd w:id="5"/>
    </w:p>
    <w:p w14:paraId="509DF77C" w14:textId="5043A893" w:rsidR="00FA093E" w:rsidRPr="005A73A0" w:rsidRDefault="3FCC1D0C" w:rsidP="5A9F5348">
      <w:pPr>
        <w:spacing w:before="360" w:after="360" w:line="360" w:lineRule="auto"/>
        <w:ind w:left="-8" w:right="16" w:firstLine="0"/>
        <w:contextualSpacing/>
        <w:rPr>
          <w:rFonts w:asciiTheme="minorHAnsi" w:hAnsiTheme="minorHAnsi"/>
        </w:rPr>
      </w:pPr>
      <w:r>
        <w:t xml:space="preserve">Formularz </w:t>
      </w:r>
      <w:r w:rsidR="541A983B">
        <w:t xml:space="preserve">wniosku </w:t>
      </w:r>
      <w:r w:rsidR="34E5337C">
        <w:t xml:space="preserve">o </w:t>
      </w:r>
      <w:r w:rsidR="00512B2C">
        <w:t>objęcie przedsięwzięcia wsparciem</w:t>
      </w:r>
      <w:r w:rsidR="00B35BBC">
        <w:t xml:space="preserve"> </w:t>
      </w:r>
      <w:r w:rsidR="5C675B2D">
        <w:t>(dalej: Wniosek)</w:t>
      </w:r>
      <w:r w:rsidR="34E5337C">
        <w:t xml:space="preserve"> </w:t>
      </w:r>
      <w:r>
        <w:t xml:space="preserve">należy wypełnić elektronicznie </w:t>
      </w:r>
      <w:r w:rsidR="54BE85EB">
        <w:t xml:space="preserve">w systemie </w:t>
      </w:r>
      <w:r w:rsidR="00A32268">
        <w:t>L</w:t>
      </w:r>
      <w:r w:rsidR="01570374">
        <w:t>SI</w:t>
      </w:r>
      <w:r w:rsidR="1C0999A0">
        <w:t xml:space="preserve"> </w:t>
      </w:r>
      <w:r w:rsidR="54BE85EB">
        <w:t xml:space="preserve">dostępnym </w:t>
      </w:r>
      <w:r>
        <w:t xml:space="preserve">na stronie </w:t>
      </w:r>
      <w:hyperlink r:id="rId8" w:history="1">
        <w:r w:rsidR="1E2DC03F" w:rsidRPr="00A10C69">
          <w:rPr>
            <w:rStyle w:val="Hipercze"/>
            <w:rFonts w:asciiTheme="minorHAnsi" w:eastAsia="Aptos" w:hAnsiTheme="minorHAnsi"/>
          </w:rPr>
          <w:t>https://lsi.cppc.gov.pl/</w:t>
        </w:r>
      </w:hyperlink>
      <w:r w:rsidR="1E2DC03F" w:rsidRPr="5A9F5348">
        <w:rPr>
          <w:rFonts w:asciiTheme="minorHAnsi" w:hAnsiTheme="minorHAnsi"/>
        </w:rPr>
        <w:t>.</w:t>
      </w:r>
      <w:r w:rsidR="1E2DC03F" w:rsidRPr="005A73A0">
        <w:rPr>
          <w:rFonts w:asciiTheme="minorHAnsi" w:hAnsiTheme="minorHAnsi"/>
        </w:rPr>
        <w:t xml:space="preserve"> </w:t>
      </w:r>
    </w:p>
    <w:p w14:paraId="75423373" w14:textId="5DA586CB" w:rsidR="008B13A1" w:rsidRPr="00835A84" w:rsidRDefault="441E3D84" w:rsidP="2BB2F08E">
      <w:pPr>
        <w:spacing w:before="360" w:after="360" w:line="360" w:lineRule="auto"/>
        <w:ind w:left="0" w:firstLine="0"/>
        <w:contextualSpacing/>
      </w:pPr>
      <w:r w:rsidRPr="093F1EF8">
        <w:t xml:space="preserve">Niniejsza Instrukcja dotyczy wypełniania samego Wniosku. </w:t>
      </w:r>
      <w:r w:rsidR="6F4155AA" w:rsidRPr="093F1EF8">
        <w:t xml:space="preserve">Instrukcje </w:t>
      </w:r>
      <w:r w:rsidR="4E996A64" w:rsidRPr="093F1EF8">
        <w:t xml:space="preserve">dotyczące </w:t>
      </w:r>
      <w:r w:rsidR="1CDE3444" w:rsidRPr="093F1EF8">
        <w:t>poruszania się</w:t>
      </w:r>
      <w:r w:rsidR="4E996A64" w:rsidRPr="093F1EF8">
        <w:t xml:space="preserve"> </w:t>
      </w:r>
      <w:r w:rsidR="3FCBBB77" w:rsidRPr="093F1EF8">
        <w:t>po</w:t>
      </w:r>
      <w:r w:rsidR="05A17409" w:rsidRPr="093F1EF8">
        <w:t xml:space="preserve"> systemie</w:t>
      </w:r>
      <w:r w:rsidR="6F4155AA" w:rsidRPr="093F1EF8">
        <w:t xml:space="preserve"> LSI </w:t>
      </w:r>
      <w:r w:rsidR="03ACB19C" w:rsidRPr="093F1EF8">
        <w:t xml:space="preserve">i jego funkcjonalności </w:t>
      </w:r>
      <w:r w:rsidR="6F4155AA" w:rsidRPr="093F1EF8">
        <w:t xml:space="preserve">znajdują się na stronie </w:t>
      </w:r>
      <w:hyperlink r:id="rId9">
        <w:r w:rsidR="6F4155AA" w:rsidRPr="093F1EF8">
          <w:rPr>
            <w:rStyle w:val="Hipercze"/>
          </w:rPr>
          <w:t>https://www.gov.pl/web/cppc/instrukcje-uzytkownika-systemu-lsi</w:t>
        </w:r>
      </w:hyperlink>
      <w:r w:rsidR="6F4155AA" w:rsidRPr="093F1EF8">
        <w:t xml:space="preserve">. </w:t>
      </w:r>
      <w:r w:rsidR="00427E61">
        <w:br/>
      </w:r>
      <w:r w:rsidR="00427E61" w:rsidRPr="093F1EF8">
        <w:t xml:space="preserve">Wniosek należy wypełnić w języku polskim. </w:t>
      </w:r>
      <w:r w:rsidR="008B13A1" w:rsidRPr="093F1EF8">
        <w:t>Dokumenty</w:t>
      </w:r>
      <w:r w:rsidR="001E433A" w:rsidRPr="093F1EF8">
        <w:t xml:space="preserve"> w</w:t>
      </w:r>
      <w:r w:rsidR="008B13A1" w:rsidRPr="093F1EF8">
        <w:t xml:space="preserve"> formie załączników </w:t>
      </w:r>
      <w:r w:rsidR="001E433A" w:rsidRPr="093F1EF8">
        <w:t xml:space="preserve">do Wniosku </w:t>
      </w:r>
      <w:r w:rsidR="008B13A1" w:rsidRPr="093F1EF8">
        <w:t>sporządzone w języku obcym muszą zostać przetłumaczone na język polski przez tłumacza przysięgłego.</w:t>
      </w:r>
    </w:p>
    <w:p w14:paraId="6511E943" w14:textId="1A4D2D73" w:rsidR="00C8626D" w:rsidRPr="00884342" w:rsidRDefault="40669A5F" w:rsidP="009F62FE">
      <w:pPr>
        <w:spacing w:before="360" w:after="360" w:line="360" w:lineRule="auto"/>
        <w:ind w:left="0" w:right="16"/>
        <w:rPr>
          <w:szCs w:val="24"/>
        </w:rPr>
      </w:pPr>
      <w:r w:rsidRPr="487E742E">
        <w:rPr>
          <w:szCs w:val="24"/>
        </w:rPr>
        <w:t>Wnioskodawca</w:t>
      </w:r>
      <w:r w:rsidR="00B35BBC">
        <w:rPr>
          <w:szCs w:val="24"/>
        </w:rPr>
        <w:t xml:space="preserve"> </w:t>
      </w:r>
      <w:r w:rsidR="00C8626D" w:rsidRPr="487E742E">
        <w:rPr>
          <w:szCs w:val="24"/>
        </w:rPr>
        <w:t xml:space="preserve">w </w:t>
      </w:r>
      <w:r w:rsidR="00B926C6" w:rsidRPr="487E742E">
        <w:rPr>
          <w:szCs w:val="24"/>
        </w:rPr>
        <w:t xml:space="preserve">systemie </w:t>
      </w:r>
      <w:r w:rsidR="00A32268">
        <w:rPr>
          <w:szCs w:val="24"/>
        </w:rPr>
        <w:t>L</w:t>
      </w:r>
      <w:r w:rsidR="00C8626D" w:rsidRPr="487E742E">
        <w:rPr>
          <w:szCs w:val="24"/>
        </w:rPr>
        <w:t xml:space="preserve">SI nazwany jest Beneficjentem. </w:t>
      </w:r>
    </w:p>
    <w:p w14:paraId="27AB3EE9" w14:textId="73464D17" w:rsidR="00BD2837" w:rsidRPr="005A73A0" w:rsidRDefault="00874EAE" w:rsidP="093F1EF8">
      <w:pPr>
        <w:spacing w:before="360" w:after="360" w:line="360" w:lineRule="auto"/>
        <w:ind w:left="6" w:hanging="6"/>
        <w:contextualSpacing/>
        <w:rPr>
          <w:b/>
        </w:rPr>
      </w:pPr>
      <w:r w:rsidRPr="093F1EF8">
        <w:rPr>
          <w:b/>
          <w:bCs/>
          <w:color w:val="1F4E79" w:themeColor="accent1" w:themeShade="80"/>
        </w:rPr>
        <w:t xml:space="preserve">Warunkiem złożenia </w:t>
      </w:r>
      <w:r w:rsidR="00B926C6" w:rsidRPr="093F1EF8">
        <w:rPr>
          <w:b/>
          <w:bCs/>
          <w:color w:val="1F4E79" w:themeColor="accent1" w:themeShade="80"/>
        </w:rPr>
        <w:t>W</w:t>
      </w:r>
      <w:r w:rsidR="00432DAF" w:rsidRPr="093F1EF8">
        <w:rPr>
          <w:b/>
          <w:bCs/>
          <w:color w:val="1F4E79" w:themeColor="accent1" w:themeShade="80"/>
        </w:rPr>
        <w:t xml:space="preserve">niosku </w:t>
      </w:r>
      <w:r w:rsidR="00FA093E" w:rsidRPr="093F1EF8">
        <w:rPr>
          <w:b/>
          <w:bCs/>
          <w:color w:val="1F4E79" w:themeColor="accent1" w:themeShade="80"/>
        </w:rPr>
        <w:t xml:space="preserve">wraz z załącznikami </w:t>
      </w:r>
      <w:r w:rsidRPr="093F1EF8">
        <w:rPr>
          <w:b/>
          <w:bCs/>
          <w:color w:val="1F4E79" w:themeColor="accent1" w:themeShade="80"/>
        </w:rPr>
        <w:t>jest posiadanie kwalifikowanego podpisu elektronicznego weryfikowanego kwalifikowanym certyfikatem.</w:t>
      </w:r>
      <w:r w:rsidR="009D6139" w:rsidRPr="093F1EF8">
        <w:rPr>
          <w:b/>
          <w:bCs/>
          <w:color w:val="1F4E79" w:themeColor="accent1" w:themeShade="80"/>
        </w:rPr>
        <w:t xml:space="preserve"> </w:t>
      </w:r>
      <w:r w:rsidR="00B926C6" w:rsidRPr="093F1EF8">
        <w:rPr>
          <w:b/>
          <w:bCs/>
          <w:color w:val="1F4E79" w:themeColor="accent1" w:themeShade="80"/>
        </w:rPr>
        <w:t>Do podpisania i</w:t>
      </w:r>
      <w:r w:rsidR="001C1C72" w:rsidRPr="093F1EF8">
        <w:rPr>
          <w:b/>
          <w:bCs/>
          <w:color w:val="1F4E79" w:themeColor="accent1" w:themeShade="80"/>
        </w:rPr>
        <w:t> </w:t>
      </w:r>
      <w:r w:rsidR="00B926C6" w:rsidRPr="093F1EF8">
        <w:rPr>
          <w:b/>
          <w:bCs/>
          <w:color w:val="1F4E79" w:themeColor="accent1" w:themeShade="80"/>
        </w:rPr>
        <w:t>złożenia Wniosku niezbędne jest zainstalowanie aplikacji</w:t>
      </w:r>
      <w:r w:rsidR="5D9E5BBD" w:rsidRPr="093F1EF8">
        <w:rPr>
          <w:b/>
          <w:bCs/>
          <w:color w:val="1F4E79" w:themeColor="accent1" w:themeShade="80"/>
        </w:rPr>
        <w:t xml:space="preserve"> </w:t>
      </w:r>
      <w:hyperlink r:id="rId10">
        <w:r w:rsidR="5D9E5BBD" w:rsidRPr="093F1EF8">
          <w:rPr>
            <w:rStyle w:val="Hipercze"/>
            <w:b/>
            <w:bCs/>
          </w:rPr>
          <w:t>Podpis.Gov.</w:t>
        </w:r>
      </w:hyperlink>
    </w:p>
    <w:p w14:paraId="6385DA84" w14:textId="5E063772" w:rsidR="008D1345" w:rsidRPr="00BD2837" w:rsidRDefault="00874EAE" w:rsidP="009F62FE">
      <w:pPr>
        <w:spacing w:before="360" w:after="360" w:line="360" w:lineRule="auto"/>
        <w:ind w:left="6" w:hanging="6"/>
        <w:contextualSpacing/>
        <w:rPr>
          <w:b/>
          <w:bCs/>
          <w:color w:val="2F5496" w:themeColor="accent5" w:themeShade="BF"/>
          <w:szCs w:val="24"/>
        </w:rPr>
      </w:pPr>
      <w:r w:rsidRPr="025974B4">
        <w:rPr>
          <w:szCs w:val="24"/>
        </w:rPr>
        <w:t>Należy zwrócić szczególną uwagę na właściwe podpisanie</w:t>
      </w:r>
      <w:r w:rsidR="00391D15" w:rsidRPr="025974B4">
        <w:rPr>
          <w:szCs w:val="24"/>
        </w:rPr>
        <w:t xml:space="preserve"> </w:t>
      </w:r>
      <w:r w:rsidR="00EC3D31" w:rsidRPr="025974B4">
        <w:rPr>
          <w:szCs w:val="24"/>
        </w:rPr>
        <w:t>Wniosku</w:t>
      </w:r>
      <w:r w:rsidR="00391D15" w:rsidRPr="025974B4">
        <w:rPr>
          <w:szCs w:val="24"/>
        </w:rPr>
        <w:t>.</w:t>
      </w:r>
    </w:p>
    <w:p w14:paraId="78A50029" w14:textId="56BE3216" w:rsidR="00C7486B" w:rsidRDefault="00391D15" w:rsidP="2BB2F08E">
      <w:pPr>
        <w:spacing w:before="360" w:after="360" w:line="360" w:lineRule="auto"/>
        <w:ind w:left="0" w:right="17" w:hanging="6"/>
        <w:rPr>
          <w:b/>
          <w:bCs/>
          <w:color w:val="C00000"/>
        </w:rPr>
      </w:pPr>
      <w:r>
        <w:br/>
      </w:r>
      <w:r w:rsidR="41BAB46A" w:rsidRPr="00A10C69">
        <w:rPr>
          <w:b/>
          <w:bCs/>
          <w:color w:val="C00000"/>
        </w:rPr>
        <w:t xml:space="preserve">UWAGA! </w:t>
      </w:r>
    </w:p>
    <w:p w14:paraId="5CC66E4D" w14:textId="77777777" w:rsidR="00C7486B" w:rsidRDefault="00C7486B" w:rsidP="00CD3E50">
      <w:pPr>
        <w:pStyle w:val="Akapitzlist"/>
        <w:numPr>
          <w:ilvl w:val="0"/>
          <w:numId w:val="50"/>
        </w:numPr>
        <w:spacing w:before="360" w:after="360" w:line="360" w:lineRule="auto"/>
        <w:ind w:right="17"/>
      </w:pPr>
      <w:r>
        <w:t xml:space="preserve">Ze względu na wymagania systemowe Wniosek musi zostać podpisany </w:t>
      </w:r>
      <w:r w:rsidRPr="00C7486B">
        <w:rPr>
          <w:b/>
          <w:bCs/>
        </w:rPr>
        <w:t>wyłącznie przez 1 osobę</w:t>
      </w:r>
      <w:r>
        <w:t xml:space="preserve"> upoważnioną do reprezentowania Wnioskodawcy. </w:t>
      </w:r>
    </w:p>
    <w:p w14:paraId="059D8884" w14:textId="0AC749F1" w:rsidR="000F2ACB" w:rsidRPr="00884342" w:rsidRDefault="009D7D6E" w:rsidP="00CD3E50">
      <w:pPr>
        <w:pStyle w:val="Akapitzlist"/>
        <w:numPr>
          <w:ilvl w:val="0"/>
          <w:numId w:val="50"/>
        </w:numPr>
        <w:spacing w:before="360" w:after="360" w:line="360" w:lineRule="auto"/>
        <w:ind w:right="17"/>
      </w:pPr>
      <w:r>
        <w:t xml:space="preserve">Jeśli </w:t>
      </w:r>
      <w:r w:rsidR="0FA8662F">
        <w:t xml:space="preserve">osoba przygotowująca Wniosek nie </w:t>
      </w:r>
      <w:r w:rsidR="00B61389">
        <w:t>posiada uprawnień do jego podpisania</w:t>
      </w:r>
      <w:r w:rsidR="0FA8662F">
        <w:t xml:space="preserve">, należy </w:t>
      </w:r>
      <w:r w:rsidR="3C84F6A6">
        <w:t>przenieść</w:t>
      </w:r>
      <w:r w:rsidR="0FA8662F">
        <w:t xml:space="preserve"> </w:t>
      </w:r>
      <w:r w:rsidR="13FA83A1">
        <w:t>kontekst wraz z Wnioskiem na profil Oso</w:t>
      </w:r>
      <w:r w:rsidR="7F48039B">
        <w:t>by u</w:t>
      </w:r>
      <w:r w:rsidR="74835711">
        <w:t>poważnionej</w:t>
      </w:r>
      <w:r w:rsidR="0F2405BB">
        <w:t>, celem jego podpisania</w:t>
      </w:r>
      <w:r w:rsidR="000273F2">
        <w:t xml:space="preserve"> i wysłania</w:t>
      </w:r>
      <w:r w:rsidR="00A66401">
        <w:t>.</w:t>
      </w:r>
      <w:r w:rsidR="0F2405BB">
        <w:t xml:space="preserve"> </w:t>
      </w:r>
      <w:r w:rsidR="00A66401">
        <w:t>N</w:t>
      </w:r>
      <w:r w:rsidR="0F2405BB">
        <w:t>astępnie</w:t>
      </w:r>
      <w:r w:rsidR="00C7486B">
        <w:t>, jeżeli istnieje taka potrzeba</w:t>
      </w:r>
      <w:r w:rsidR="004F758F">
        <w:t>,</w:t>
      </w:r>
      <w:r w:rsidR="0F2405BB">
        <w:t xml:space="preserve"> </w:t>
      </w:r>
      <w:r w:rsidR="00A66401">
        <w:t xml:space="preserve">należy </w:t>
      </w:r>
      <w:r w:rsidR="0F2405BB">
        <w:t>przenieść kontekst wraz z Wnioskiem na profil O</w:t>
      </w:r>
      <w:r w:rsidR="50288118">
        <w:t>so</w:t>
      </w:r>
      <w:r w:rsidR="0F2405BB">
        <w:t xml:space="preserve">by </w:t>
      </w:r>
      <w:r w:rsidR="007A5DE4">
        <w:t>przygotowującej</w:t>
      </w:r>
      <w:r w:rsidR="0F2405BB">
        <w:t xml:space="preserve"> Wniosek</w:t>
      </w:r>
      <w:r w:rsidR="74835711">
        <w:t xml:space="preserve">. </w:t>
      </w:r>
    </w:p>
    <w:p w14:paraId="63165BC6" w14:textId="264467AD" w:rsidR="00461FD9" w:rsidRDefault="4129CED9" w:rsidP="0A6353F8">
      <w:pPr>
        <w:spacing w:before="360" w:after="360" w:line="360" w:lineRule="auto"/>
        <w:ind w:left="0" w:right="17" w:hanging="6"/>
        <w:rPr>
          <w:rFonts w:eastAsia="Times New Roman"/>
        </w:rPr>
      </w:pPr>
      <w:r w:rsidRPr="0A6353F8">
        <w:rPr>
          <w:rFonts w:eastAsia="Times New Roman"/>
        </w:rPr>
        <w:t xml:space="preserve">Przez złożenie Wniosku rozumie się jego rejestrację w systemie </w:t>
      </w:r>
      <w:r w:rsidR="00A32268" w:rsidRPr="0A6353F8">
        <w:rPr>
          <w:rFonts w:eastAsia="Times New Roman"/>
        </w:rPr>
        <w:t>L</w:t>
      </w:r>
      <w:r w:rsidRPr="0A6353F8">
        <w:rPr>
          <w:rFonts w:eastAsia="Times New Roman"/>
        </w:rPr>
        <w:t>SI</w:t>
      </w:r>
      <w:r w:rsidR="28814552" w:rsidRPr="0A6353F8">
        <w:rPr>
          <w:rFonts w:eastAsia="Times New Roman"/>
        </w:rPr>
        <w:t>,</w:t>
      </w:r>
      <w:r w:rsidRPr="0A6353F8">
        <w:rPr>
          <w:rFonts w:eastAsia="Times New Roman"/>
        </w:rPr>
        <w:t xml:space="preserve"> tj. wypełnienie danymi </w:t>
      </w:r>
      <w:r w:rsidR="23467212" w:rsidRPr="0A6353F8">
        <w:rPr>
          <w:rFonts w:eastAsia="Times New Roman"/>
        </w:rPr>
        <w:t>zgodnie z Instrukcją wyp</w:t>
      </w:r>
      <w:r w:rsidR="28814552" w:rsidRPr="0A6353F8">
        <w:rPr>
          <w:rFonts w:eastAsia="Times New Roman"/>
        </w:rPr>
        <w:t>eł</w:t>
      </w:r>
      <w:r w:rsidR="23467212" w:rsidRPr="0A6353F8">
        <w:rPr>
          <w:rFonts w:eastAsia="Times New Roman"/>
        </w:rPr>
        <w:t xml:space="preserve">nienia </w:t>
      </w:r>
      <w:r w:rsidR="00A32268" w:rsidRPr="0A6353F8">
        <w:rPr>
          <w:rFonts w:eastAsia="Times New Roman"/>
        </w:rPr>
        <w:t>w</w:t>
      </w:r>
      <w:r w:rsidR="23467212" w:rsidRPr="0A6353F8">
        <w:rPr>
          <w:rFonts w:eastAsia="Times New Roman"/>
        </w:rPr>
        <w:t xml:space="preserve">niosku oraz </w:t>
      </w:r>
      <w:r w:rsidRPr="0A6353F8">
        <w:rPr>
          <w:rFonts w:eastAsia="Times New Roman"/>
        </w:rPr>
        <w:t>Regulamin</w:t>
      </w:r>
      <w:r w:rsidR="22700120" w:rsidRPr="0A6353F8">
        <w:rPr>
          <w:rFonts w:eastAsia="Times New Roman"/>
        </w:rPr>
        <w:t>em</w:t>
      </w:r>
      <w:r w:rsidRPr="0A6353F8">
        <w:rPr>
          <w:rFonts w:eastAsia="Times New Roman"/>
        </w:rPr>
        <w:t xml:space="preserve"> </w:t>
      </w:r>
      <w:r w:rsidR="00684098" w:rsidRPr="0A6353F8">
        <w:rPr>
          <w:rFonts w:eastAsia="Times New Roman"/>
        </w:rPr>
        <w:t>wyboru p</w:t>
      </w:r>
      <w:r w:rsidR="00A32268" w:rsidRPr="0A6353F8">
        <w:rPr>
          <w:rFonts w:eastAsia="Times New Roman"/>
        </w:rPr>
        <w:t>rzedsięwzięć</w:t>
      </w:r>
      <w:r w:rsidRPr="0A6353F8">
        <w:rPr>
          <w:rFonts w:eastAsia="Times New Roman"/>
        </w:rPr>
        <w:t xml:space="preserve">. </w:t>
      </w:r>
      <w:r w:rsidR="28814552" w:rsidRPr="0A6353F8">
        <w:rPr>
          <w:rFonts w:eastAsia="Times New Roman"/>
          <w:b/>
          <w:bCs/>
        </w:rPr>
        <w:t>W</w:t>
      </w:r>
      <w:r w:rsidRPr="0A6353F8">
        <w:rPr>
          <w:rFonts w:eastAsia="Times New Roman"/>
          <w:b/>
          <w:bCs/>
        </w:rPr>
        <w:t>niosek z</w:t>
      </w:r>
      <w:r w:rsidR="001C1C72" w:rsidRPr="0A6353F8">
        <w:rPr>
          <w:rFonts w:eastAsia="Times New Roman"/>
          <w:b/>
          <w:bCs/>
        </w:rPr>
        <w:t> </w:t>
      </w:r>
      <w:r w:rsidRPr="0A6353F8">
        <w:rPr>
          <w:rFonts w:eastAsia="Times New Roman"/>
          <w:b/>
          <w:bCs/>
        </w:rPr>
        <w:t>załącznikami musi zostać podpisa</w:t>
      </w:r>
      <w:r w:rsidR="798A8B82" w:rsidRPr="0A6353F8">
        <w:rPr>
          <w:rFonts w:eastAsia="Times New Roman"/>
          <w:b/>
          <w:bCs/>
        </w:rPr>
        <w:t>ny</w:t>
      </w:r>
      <w:r w:rsidRPr="0A6353F8">
        <w:rPr>
          <w:rFonts w:eastAsia="Times New Roman"/>
          <w:b/>
          <w:bCs/>
        </w:rPr>
        <w:t xml:space="preserve"> w systemie </w:t>
      </w:r>
      <w:r w:rsidR="00A32268" w:rsidRPr="0A6353F8">
        <w:rPr>
          <w:rFonts w:eastAsia="Times New Roman"/>
          <w:b/>
          <w:bCs/>
        </w:rPr>
        <w:t>L</w:t>
      </w:r>
      <w:r w:rsidRPr="0A6353F8">
        <w:rPr>
          <w:rFonts w:eastAsia="Times New Roman"/>
          <w:b/>
          <w:bCs/>
        </w:rPr>
        <w:t>SI kwalifikowanym podpisem elektronicznym</w:t>
      </w:r>
      <w:r w:rsidRPr="0A6353F8">
        <w:rPr>
          <w:rFonts w:eastAsia="Times New Roman"/>
        </w:rPr>
        <w:t>.</w:t>
      </w:r>
      <w:r w:rsidR="00742207">
        <w:rPr>
          <w:rFonts w:eastAsia="Times New Roman"/>
        </w:rPr>
        <w:t xml:space="preserve"> Kwalifikowany </w:t>
      </w:r>
      <w:r w:rsidR="000E06F0">
        <w:rPr>
          <w:rFonts w:eastAsia="Times New Roman"/>
        </w:rPr>
        <w:t xml:space="preserve">podpis elektroniczny </w:t>
      </w:r>
      <w:r w:rsidR="00AA7839" w:rsidRPr="00AA7839">
        <w:rPr>
          <w:rFonts w:eastAsia="Times New Roman"/>
        </w:rPr>
        <w:t>to podpis elektroniczny, który </w:t>
      </w:r>
      <w:r w:rsidR="00AA7839" w:rsidRPr="00AA7839">
        <w:rPr>
          <w:rFonts w:eastAsia="Times New Roman"/>
          <w:b/>
          <w:bCs/>
        </w:rPr>
        <w:t xml:space="preserve">ma moc </w:t>
      </w:r>
      <w:r w:rsidR="00AA7839" w:rsidRPr="00AA7839">
        <w:rPr>
          <w:rFonts w:eastAsia="Times New Roman"/>
          <w:b/>
          <w:bCs/>
        </w:rPr>
        <w:lastRenderedPageBreak/>
        <w:t>prawną taką jak podpis własnoręczny</w:t>
      </w:r>
      <w:r w:rsidR="00AA7839" w:rsidRPr="00AA7839">
        <w:rPr>
          <w:rFonts w:eastAsia="Times New Roman"/>
        </w:rPr>
        <w:t>. Jest poświadczony specjalnym certyfikatem kwalifikowanym, który umożliwia weryfikację składającej podpis osoby.</w:t>
      </w:r>
      <w:r w:rsidR="004A3167">
        <w:rPr>
          <w:rStyle w:val="Odwoanieprzypisudolnego"/>
          <w:rFonts w:eastAsia="Times New Roman"/>
        </w:rPr>
        <w:footnoteReference w:id="2"/>
      </w:r>
      <w:r w:rsidRPr="0A6353F8">
        <w:rPr>
          <w:rFonts w:eastAsia="Times New Roman"/>
        </w:rPr>
        <w:t xml:space="preserve"> </w:t>
      </w:r>
    </w:p>
    <w:p w14:paraId="6D874D5D" w14:textId="294A21A7" w:rsidR="00461FD9" w:rsidRDefault="00461FD9" w:rsidP="0A6353F8">
      <w:pPr>
        <w:spacing w:before="360" w:after="360" w:line="360" w:lineRule="auto"/>
        <w:ind w:left="0" w:right="17" w:hanging="6"/>
        <w:rPr>
          <w:rFonts w:eastAsia="Times New Roman"/>
          <w:b/>
          <w:bCs/>
        </w:rPr>
      </w:pPr>
      <w:r>
        <w:rPr>
          <w:rFonts w:eastAsia="Times New Roman"/>
        </w:rPr>
        <w:t>Podpis</w:t>
      </w:r>
      <w:r w:rsidR="008831AA">
        <w:rPr>
          <w:rFonts w:eastAsia="Times New Roman"/>
        </w:rPr>
        <w:t xml:space="preserve"> </w:t>
      </w:r>
      <w:r w:rsidR="004732BB">
        <w:rPr>
          <w:rFonts w:eastAsia="Times New Roman"/>
        </w:rPr>
        <w:t>P</w:t>
      </w:r>
      <w:r w:rsidR="008831AA">
        <w:rPr>
          <w:rFonts w:eastAsia="Times New Roman"/>
        </w:rPr>
        <w:t>rofi</w:t>
      </w:r>
      <w:r w:rsidR="00CA115E">
        <w:rPr>
          <w:rFonts w:eastAsia="Times New Roman"/>
        </w:rPr>
        <w:t>lem</w:t>
      </w:r>
      <w:r>
        <w:rPr>
          <w:rFonts w:eastAsia="Times New Roman"/>
        </w:rPr>
        <w:t xml:space="preserve"> Zaufany</w:t>
      </w:r>
      <w:r w:rsidR="00CA115E">
        <w:rPr>
          <w:rFonts w:eastAsia="Times New Roman"/>
        </w:rPr>
        <w:t>m</w:t>
      </w:r>
      <w:r>
        <w:rPr>
          <w:rFonts w:eastAsia="Times New Roman"/>
        </w:rPr>
        <w:t>/</w:t>
      </w:r>
      <w:r w:rsidR="00C56E8F">
        <w:rPr>
          <w:rFonts w:eastAsia="Times New Roman"/>
        </w:rPr>
        <w:t xml:space="preserve">podpis </w:t>
      </w:r>
      <w:r>
        <w:rPr>
          <w:rFonts w:eastAsia="Times New Roman"/>
        </w:rPr>
        <w:t xml:space="preserve">osobisty </w:t>
      </w:r>
      <w:r>
        <w:rPr>
          <w:rFonts w:eastAsia="Times New Roman"/>
          <w:b/>
          <w:bCs/>
        </w:rPr>
        <w:t>nie są kwalifikowanym</w:t>
      </w:r>
      <w:r w:rsidR="00635793"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 xml:space="preserve"> podpis</w:t>
      </w:r>
      <w:r w:rsidR="00635793">
        <w:rPr>
          <w:rFonts w:eastAsia="Times New Roman"/>
          <w:b/>
          <w:bCs/>
        </w:rPr>
        <w:t>ami</w:t>
      </w:r>
      <w:r>
        <w:rPr>
          <w:rFonts w:eastAsia="Times New Roman"/>
          <w:b/>
          <w:bCs/>
        </w:rPr>
        <w:t xml:space="preserve"> elektronicznym</w:t>
      </w:r>
      <w:r w:rsidR="00635793"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>!</w:t>
      </w:r>
    </w:p>
    <w:p w14:paraId="748BA776" w14:textId="71B4A51D" w:rsidR="001D1986" w:rsidRDefault="00611C14" w:rsidP="0A6353F8">
      <w:pPr>
        <w:spacing w:before="360" w:after="360" w:line="360" w:lineRule="auto"/>
        <w:ind w:left="0" w:right="17" w:hanging="6"/>
        <w:rPr>
          <w:rFonts w:eastAsia="Times New Roman"/>
        </w:rPr>
      </w:pP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Aby skutecznie podpisać i zarejestrować wniosek w systemie LSI, </w:t>
      </w:r>
      <w:r>
        <w:rPr>
          <w:rFonts w:eastAsia="Aptos" w:cs="Calibri"/>
          <w:b/>
          <w:bCs/>
          <w:color w:val="000000" w:themeColor="text1"/>
          <w:szCs w:val="24"/>
        </w:rPr>
        <w:t>należy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mieć ważny kwalifikowany podpis elektroniczny </w:t>
      </w:r>
      <w:r w:rsidR="00C7486B">
        <w:rPr>
          <w:rFonts w:eastAsia="Aptos" w:cs="Calibri"/>
          <w:b/>
          <w:bCs/>
          <w:color w:val="000000" w:themeColor="text1"/>
          <w:szCs w:val="24"/>
        </w:rPr>
        <w:t>oraz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 w:rsidR="00C7486B">
        <w:rPr>
          <w:rFonts w:eastAsia="Aptos" w:cs="Calibri"/>
          <w:b/>
          <w:bCs/>
          <w:color w:val="000000" w:themeColor="text1"/>
          <w:szCs w:val="24"/>
        </w:rPr>
        <w:t xml:space="preserve">zainstalowaną na komputerze </w:t>
      </w:r>
      <w:r w:rsidRPr="001C0CE7">
        <w:rPr>
          <w:rFonts w:eastAsia="Aptos" w:cs="Calibri"/>
          <w:b/>
          <w:bCs/>
          <w:color w:val="000000" w:themeColor="text1"/>
          <w:szCs w:val="24"/>
        </w:rPr>
        <w:t>najnowszą wersję aplikacji podpis.gov.pl.</w:t>
      </w:r>
      <w:r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 w:rsidRPr="001C0CE7">
        <w:rPr>
          <w:rFonts w:eastAsia="Times New Roman"/>
        </w:rPr>
        <w:t xml:space="preserve">Skuteczne złożenie wniosku potwierdza </w:t>
      </w:r>
      <w:r w:rsidR="006B259B">
        <w:rPr>
          <w:rFonts w:eastAsia="Times New Roman"/>
        </w:rPr>
        <w:t>email</w:t>
      </w:r>
      <w:r w:rsidRPr="001C0CE7">
        <w:rPr>
          <w:rFonts w:eastAsia="Times New Roman"/>
        </w:rPr>
        <w:t xml:space="preserve"> z systemu LSI, który zawiera numer, </w:t>
      </w:r>
      <w:r w:rsidR="008038C7">
        <w:rPr>
          <w:rFonts w:eastAsia="Times New Roman"/>
        </w:rPr>
        <w:t xml:space="preserve">nabór, </w:t>
      </w:r>
      <w:r w:rsidRPr="001C0CE7">
        <w:rPr>
          <w:rFonts w:eastAsia="Times New Roman"/>
        </w:rPr>
        <w:t>datę i godzinę rejestracji.</w:t>
      </w:r>
    </w:p>
    <w:p w14:paraId="70E9CCA8" w14:textId="203E3421" w:rsidR="00C83935" w:rsidRDefault="00C83935" w:rsidP="00576C5E">
      <w:pPr>
        <w:spacing w:before="360" w:after="360" w:line="360" w:lineRule="auto"/>
        <w:ind w:left="0" w:right="16"/>
        <w:contextualSpacing/>
      </w:pPr>
      <w:bookmarkStart w:id="6" w:name="_Hlk169790638"/>
      <w:r>
        <w:t xml:space="preserve">W każdej chwili możesz sprawdzić, czy </w:t>
      </w:r>
      <w:r w:rsidR="00A32268">
        <w:t>W</w:t>
      </w:r>
      <w:r>
        <w:t xml:space="preserve">niosek jest wypełniany poprawnie. Aby zweryfikować poprawność wypełnionej sekcji, użyj przycisku „sprawdź poprawność sekcji/grupy/formularza” znajdującego się po prawej stronie w górnej części </w:t>
      </w:r>
      <w:r w:rsidR="00A32268">
        <w:t>W</w:t>
      </w:r>
      <w:r>
        <w:t xml:space="preserve">niosku. </w:t>
      </w:r>
    </w:p>
    <w:p w14:paraId="39722A27" w14:textId="4FE56816" w:rsidR="00B278E9" w:rsidRPr="007B1A4B" w:rsidRDefault="00A3133C" w:rsidP="007B1A4B">
      <w:pPr>
        <w:spacing w:before="360" w:after="360" w:line="360" w:lineRule="auto"/>
        <w:ind w:left="0" w:right="17" w:hanging="6"/>
        <w:rPr>
          <w:rFonts w:ascii="Aptos" w:hAnsi="Aptos"/>
          <w:color w:val="000000" w:themeColor="text1"/>
          <w:sz w:val="22"/>
        </w:rPr>
      </w:pPr>
      <w:r w:rsidRPr="00A3133C">
        <w:t>W trakcie uzupełniania Wniosku korzystaj z przycisku „zapisz zmiany” znajdującego się po prawej stronie, na dole Wniosku po wypełnieniu każdej sekcji. Pozwala to zminimalizować ryzyko utracenia większej ilości wprowadzonych danych.</w:t>
      </w:r>
      <w:bookmarkEnd w:id="6"/>
      <w:r w:rsidR="00C83935" w:rsidRPr="005A73A0">
        <w:rPr>
          <w:rFonts w:ascii="Aptos" w:hAnsi="Aptos"/>
          <w:color w:val="000000" w:themeColor="text1"/>
          <w:sz w:val="22"/>
        </w:rPr>
        <w:t xml:space="preserve"> </w:t>
      </w:r>
    </w:p>
    <w:p w14:paraId="1095FBCD" w14:textId="0E083EA8" w:rsidR="00A3133C" w:rsidRDefault="4328BB3B" w:rsidP="00535817">
      <w:pPr>
        <w:spacing w:before="360" w:after="360" w:line="360" w:lineRule="auto"/>
        <w:ind w:left="0" w:right="17" w:hanging="6"/>
        <w:rPr>
          <w:b/>
          <w:bCs/>
        </w:rPr>
      </w:pPr>
      <w:r w:rsidRPr="00535817">
        <w:rPr>
          <w:b/>
          <w:bCs/>
          <w:color w:val="C00000"/>
        </w:rPr>
        <w:t>PAMIĘTAJ:</w:t>
      </w:r>
      <w:r w:rsidR="4B521095" w:rsidRPr="00535817" w:rsidDel="00A3133C">
        <w:rPr>
          <w:b/>
          <w:bCs/>
          <w:color w:val="C00000"/>
        </w:rPr>
        <w:t xml:space="preserve"> </w:t>
      </w:r>
    </w:p>
    <w:p w14:paraId="1A5C584E" w14:textId="52682B38" w:rsidR="00A3133C" w:rsidRPr="00535817" w:rsidRDefault="00A3133C" w:rsidP="00CD3E50">
      <w:pPr>
        <w:pStyle w:val="Akapitzlist"/>
        <w:numPr>
          <w:ilvl w:val="0"/>
          <w:numId w:val="30"/>
        </w:numPr>
        <w:spacing w:before="360" w:after="360" w:line="360" w:lineRule="auto"/>
        <w:ind w:left="709" w:right="17" w:hanging="357"/>
        <w:rPr>
          <w:b/>
          <w:bCs/>
        </w:rPr>
      </w:pPr>
      <w:r w:rsidRPr="00535817">
        <w:t>Zweryfikuj, czy wszystkie pola są</w:t>
      </w:r>
      <w:r w:rsidR="0D011E3E" w:rsidRPr="00A3133C">
        <w:t xml:space="preserve"> wypełnion</w:t>
      </w:r>
      <w:r w:rsidRPr="00535817">
        <w:t>e</w:t>
      </w:r>
      <w:r w:rsidR="0D011E3E" w:rsidRPr="00A3133C">
        <w:t xml:space="preserve"> </w:t>
      </w:r>
      <w:r w:rsidRPr="00535817">
        <w:t xml:space="preserve">poprawnie </w:t>
      </w:r>
      <w:r w:rsidR="0D011E3E" w:rsidRPr="00A3133C">
        <w:t>przed podpisaniem i złożeniem Wniosku do Jednostki Wspierające</w:t>
      </w:r>
      <w:r w:rsidR="251D23EA" w:rsidRPr="00A3133C">
        <w:t>j (dalej: JW, CPPC)</w:t>
      </w:r>
      <w:r w:rsidR="00D85B0D">
        <w:t>.</w:t>
      </w:r>
    </w:p>
    <w:p w14:paraId="6A3DA08A" w14:textId="12709295" w:rsidR="001D1986" w:rsidRPr="005A73A0" w:rsidRDefault="00535817" w:rsidP="00CD3E50">
      <w:pPr>
        <w:pStyle w:val="Akapitzlist"/>
        <w:numPr>
          <w:ilvl w:val="0"/>
          <w:numId w:val="30"/>
        </w:numPr>
        <w:spacing w:before="360" w:after="360" w:line="360" w:lineRule="auto"/>
        <w:ind w:left="709" w:right="17" w:hanging="357"/>
        <w:rPr>
          <w:rFonts w:eastAsia="Times New Roman"/>
        </w:rPr>
      </w:pPr>
      <w:r>
        <w:rPr>
          <w:rFonts w:eastAsia="Times New Roman"/>
        </w:rPr>
        <w:t>Jeśli masz problem z systemem</w:t>
      </w:r>
      <w:r w:rsidRPr="00574EDB">
        <w:rPr>
          <w:rFonts w:eastAsia="Times New Roman"/>
        </w:rPr>
        <w:t xml:space="preserve"> LSI</w:t>
      </w:r>
      <w:r>
        <w:rPr>
          <w:rFonts w:eastAsia="Times New Roman"/>
        </w:rPr>
        <w:t>,</w:t>
      </w:r>
      <w:r w:rsidRPr="00574EDB">
        <w:rPr>
          <w:rFonts w:eastAsia="Times New Roman"/>
        </w:rPr>
        <w:t xml:space="preserve"> wyślij </w:t>
      </w:r>
      <w:r>
        <w:rPr>
          <w:rFonts w:eastAsia="Times New Roman"/>
        </w:rPr>
        <w:t>e-mail z adresu</w:t>
      </w:r>
      <w:r w:rsidRPr="49884E1B">
        <w:rPr>
          <w:rFonts w:eastAsia="Times New Roman"/>
          <w:b/>
          <w:bCs/>
        </w:rPr>
        <w:t>,</w:t>
      </w:r>
      <w:r w:rsidRPr="00574EDB">
        <w:rPr>
          <w:rFonts w:eastAsia="Times New Roman"/>
          <w:b/>
          <w:bCs/>
        </w:rPr>
        <w:t xml:space="preserve"> na którym wypełniasz Wniosek </w:t>
      </w:r>
      <w:r w:rsidRPr="00574EDB">
        <w:rPr>
          <w:rFonts w:eastAsia="Times New Roman"/>
        </w:rPr>
        <w:t>na</w:t>
      </w:r>
      <w:r>
        <w:rPr>
          <w:rFonts w:eastAsia="Times New Roman"/>
          <w:b/>
          <w:bCs/>
        </w:rPr>
        <w:t>:</w:t>
      </w:r>
      <w:r w:rsidR="00AC6FB5">
        <w:rPr>
          <w:rFonts w:eastAsia="Times New Roman"/>
          <w:b/>
          <w:bCs/>
        </w:rPr>
        <w:t xml:space="preserve"> </w:t>
      </w:r>
      <w:hyperlink r:id="rId11" w:history="1">
        <w:r w:rsidR="002D2EEC" w:rsidRPr="002D2EEC">
          <w:rPr>
            <w:rStyle w:val="Hipercze"/>
            <w:rFonts w:eastAsia="Times New Roman"/>
            <w:b/>
          </w:rPr>
          <w:t>wsparcie-it@cppc.gov.pl</w:t>
        </w:r>
      </w:hyperlink>
      <w:r w:rsidR="00C36B86">
        <w:t xml:space="preserve"> </w:t>
      </w:r>
      <w:r w:rsidR="00C36B86" w:rsidRPr="0015638C">
        <w:t xml:space="preserve">(opisz dokładnie problem, zrób </w:t>
      </w:r>
      <w:proofErr w:type="spellStart"/>
      <w:r w:rsidR="00C36B86" w:rsidRPr="0015638C">
        <w:t>screeny</w:t>
      </w:r>
      <w:proofErr w:type="spellEnd"/>
      <w:r w:rsidR="00C36B86" w:rsidRPr="0015638C">
        <w:t xml:space="preserve"> ekranu, napisz na jakiej wersji przegl</w:t>
      </w:r>
      <w:r w:rsidR="00C36B86">
        <w:t>ą</w:t>
      </w:r>
      <w:r w:rsidR="00C36B86" w:rsidRPr="0015638C">
        <w:t>darki pracujesz).</w:t>
      </w:r>
    </w:p>
    <w:p w14:paraId="4BD025A9" w14:textId="40F3DDBB" w:rsidR="006978FC" w:rsidRPr="00D86692" w:rsidRDefault="006978FC" w:rsidP="00CD3E50">
      <w:pPr>
        <w:pStyle w:val="Akapitzlist"/>
        <w:numPr>
          <w:ilvl w:val="0"/>
          <w:numId w:val="30"/>
        </w:numPr>
        <w:spacing w:before="360" w:after="360" w:line="360" w:lineRule="auto"/>
        <w:ind w:left="709" w:right="17" w:hanging="357"/>
        <w:rPr>
          <w:rFonts w:eastAsia="Times New Roman"/>
        </w:rPr>
      </w:pPr>
      <w:r w:rsidRPr="00D86692">
        <w:rPr>
          <w:rFonts w:eastAsia="Aptos" w:cs="Calibri"/>
          <w:b/>
          <w:bCs/>
          <w:color w:val="000000" w:themeColor="text1"/>
          <w:szCs w:val="24"/>
        </w:rPr>
        <w:t xml:space="preserve">Aby skutecznie podpisać i zarejestrować wniosek w systemie LSI, </w:t>
      </w:r>
      <w:r w:rsidR="00437680" w:rsidRPr="00D86692">
        <w:rPr>
          <w:rFonts w:eastAsia="Aptos" w:cs="Calibri"/>
          <w:b/>
          <w:bCs/>
          <w:color w:val="000000" w:themeColor="text1"/>
          <w:szCs w:val="24"/>
        </w:rPr>
        <w:t>musisz</w:t>
      </w:r>
      <w:r w:rsidRPr="00D86692">
        <w:rPr>
          <w:rFonts w:eastAsia="Aptos" w:cs="Calibri"/>
          <w:b/>
          <w:bCs/>
          <w:color w:val="000000" w:themeColor="text1"/>
          <w:szCs w:val="24"/>
        </w:rPr>
        <w:t xml:space="preserve"> mieć ważny kwalifikowany podpis elektroniczny oraz zainstalowaną na komputerze najnowszą wersję aplikacji podpis.gov.pl.</w:t>
      </w:r>
    </w:p>
    <w:p w14:paraId="0E231093" w14:textId="3B3A4A4C" w:rsidR="00A3133C" w:rsidRPr="00535817" w:rsidRDefault="00290E6A" w:rsidP="00CD3E50">
      <w:pPr>
        <w:pStyle w:val="Akapitzlist"/>
        <w:numPr>
          <w:ilvl w:val="0"/>
          <w:numId w:val="30"/>
        </w:numPr>
        <w:spacing w:before="360" w:after="360" w:line="360" w:lineRule="auto"/>
        <w:ind w:left="709" w:right="17" w:hanging="357"/>
        <w:rPr>
          <w:rFonts w:eastAsia="Times New Roman"/>
          <w:b/>
          <w:bCs/>
        </w:rPr>
      </w:pPr>
      <w:r w:rsidRPr="00535817">
        <w:rPr>
          <w:rFonts w:eastAsia="Times New Roman"/>
          <w:b/>
          <w:bCs/>
        </w:rPr>
        <w:t>Nie czekaj do ostatniej chwili ze złożeniem Wniosku w systemie</w:t>
      </w:r>
      <w:r w:rsidR="00D85B0D">
        <w:rPr>
          <w:rFonts w:eastAsia="Times New Roman"/>
          <w:b/>
          <w:bCs/>
        </w:rPr>
        <w:t>.</w:t>
      </w:r>
    </w:p>
    <w:p w14:paraId="5062C2A8" w14:textId="4859EA47" w:rsidR="001D1986" w:rsidRDefault="201E59E3" w:rsidP="093F1EF8">
      <w:pPr>
        <w:spacing w:before="360" w:after="360" w:line="360" w:lineRule="auto"/>
        <w:ind w:left="0" w:right="17" w:hanging="6"/>
        <w:rPr>
          <w:rFonts w:eastAsia="Times New Roman"/>
        </w:rPr>
      </w:pPr>
      <w:r w:rsidRPr="093F1EF8">
        <w:rPr>
          <w:rFonts w:eastAsia="Times New Roman"/>
        </w:rPr>
        <w:lastRenderedPageBreak/>
        <w:t>W</w:t>
      </w:r>
      <w:r w:rsidR="66B6DD42" w:rsidRPr="093F1EF8">
        <w:rPr>
          <w:rFonts w:eastAsia="Times New Roman"/>
        </w:rPr>
        <w:t xml:space="preserve"> polach opisowych dozwolone są </w:t>
      </w:r>
      <w:r w:rsidR="613CD8BE" w:rsidRPr="093F1EF8">
        <w:rPr>
          <w:rFonts w:eastAsia="Times New Roman"/>
        </w:rPr>
        <w:t>następujące</w:t>
      </w:r>
      <w:r w:rsidR="66B6DD42" w:rsidRPr="093F1EF8">
        <w:rPr>
          <w:rFonts w:eastAsia="Times New Roman"/>
        </w:rPr>
        <w:t xml:space="preserve"> znaki specjalne:</w:t>
      </w:r>
      <w:r w:rsidR="7E20F368" w:rsidRPr="093F1EF8">
        <w:rPr>
          <w:rFonts w:eastAsia="Times New Roman"/>
        </w:rPr>
        <w:t xml:space="preserve"> </w:t>
      </w:r>
      <w:r w:rsidR="043FADB1" w:rsidRPr="093F1EF8">
        <w:rPr>
          <w:rFonts w:eastAsia="Times New Roman"/>
        </w:rPr>
        <w:t>spacje, kropki, przecinki „" ' `</w:t>
      </w:r>
      <w:r w:rsidR="009D6139" w:rsidRPr="093F1EF8">
        <w:rPr>
          <w:rFonts w:eastAsia="Times New Roman"/>
        </w:rPr>
        <w:t xml:space="preserve"> </w:t>
      </w:r>
      <w:r w:rsidR="043FADB1" w:rsidRPr="093F1EF8">
        <w:rPr>
          <w:rFonts w:eastAsia="Times New Roman"/>
        </w:rPr>
        <w:t>= - _ *? () [] &amp; $ # % € / ; :@</w:t>
      </w:r>
      <w:r w:rsidR="0072499E" w:rsidRPr="093F1EF8">
        <w:rPr>
          <w:rFonts w:eastAsia="Times New Roman"/>
        </w:rPr>
        <w:t>. Limity znaków obejmują również spacje.</w:t>
      </w:r>
    </w:p>
    <w:p w14:paraId="30996974" w14:textId="77777777" w:rsidR="005F1E3A" w:rsidRDefault="005F1E3A" w:rsidP="005F1E3A">
      <w:pPr>
        <w:spacing w:before="360" w:after="360" w:line="360" w:lineRule="auto"/>
        <w:ind w:left="0" w:right="17" w:hanging="6"/>
        <w:rPr>
          <w:rFonts w:eastAsia="Times New Roman"/>
        </w:rPr>
      </w:pPr>
      <w:bookmarkStart w:id="7" w:name="_Hlk164752155"/>
      <w:r w:rsidRPr="005F1E3A">
        <w:rPr>
          <w:rFonts w:eastAsia="Times New Roman"/>
        </w:rPr>
        <w:t>Każde pole opisowe ma określony limit znaków, którego nie możesz przekroczyć. Nie omijaj tego ograniczenia, przenosząc dalszą część uzasadnienia do innego pola!</w:t>
      </w:r>
    </w:p>
    <w:p w14:paraId="28CB4B54" w14:textId="26F21842" w:rsidR="000D3A64" w:rsidRPr="00FD7FDE" w:rsidRDefault="00610E77" w:rsidP="00576C5E">
      <w:pPr>
        <w:spacing w:before="360" w:after="360" w:line="360" w:lineRule="auto"/>
        <w:ind w:left="0" w:right="16"/>
        <w:contextualSpacing/>
        <w:rPr>
          <w:rFonts w:eastAsia="Times New Roman"/>
          <w:b/>
          <w:bCs/>
          <w:color w:val="1F4E79" w:themeColor="accent1" w:themeShade="80"/>
          <w:szCs w:val="24"/>
        </w:rPr>
      </w:pPr>
      <w:r w:rsidRPr="00FD7FDE">
        <w:rPr>
          <w:rFonts w:eastAsia="Times New Roman"/>
          <w:b/>
          <w:bCs/>
          <w:color w:val="1F4E79" w:themeColor="accent1" w:themeShade="80"/>
          <w:szCs w:val="24"/>
        </w:rPr>
        <w:t>W</w:t>
      </w:r>
      <w:r w:rsidR="000D3A64" w:rsidRPr="00FD7FDE">
        <w:rPr>
          <w:rFonts w:eastAsia="Times New Roman"/>
          <w:b/>
          <w:bCs/>
          <w:color w:val="1F4E79" w:themeColor="accent1" w:themeShade="80"/>
          <w:szCs w:val="24"/>
        </w:rPr>
        <w:t>e Wniosku poniższe pojęcia są tożsame i dlatego mogą być używane naprzemiennie:</w:t>
      </w:r>
    </w:p>
    <w:p w14:paraId="05A63A96" w14:textId="77777777" w:rsidR="0056326D" w:rsidRPr="009F62FE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 xml:space="preserve">Wniosek o dofinansowanie – Wniosek o objęcie przedsięwzięcia wsparciem </w:t>
      </w:r>
    </w:p>
    <w:p w14:paraId="5522442A" w14:textId="77777777" w:rsidR="0056326D" w:rsidRPr="009F62FE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 xml:space="preserve">Beneficjent – Ostateczny odbiorca wsparcia, Wnioskodawca, Partner wiodący </w:t>
      </w:r>
    </w:p>
    <w:p w14:paraId="1E9DD787" w14:textId="77777777" w:rsidR="0056326D" w:rsidRPr="009F62FE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 xml:space="preserve">Projekt – Przedsięwzięcie </w:t>
      </w:r>
    </w:p>
    <w:p w14:paraId="634C78A5" w14:textId="6F74CFD5" w:rsidR="000D3A64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>Realizator – Partner</w:t>
      </w:r>
      <w:bookmarkEnd w:id="7"/>
    </w:p>
    <w:p w14:paraId="7592079C" w14:textId="77777777" w:rsidR="008B39D0" w:rsidRPr="008B39D0" w:rsidRDefault="008B39D0" w:rsidP="00CB65D9">
      <w:pPr>
        <w:spacing w:before="360" w:after="360" w:line="360" w:lineRule="auto"/>
        <w:ind w:right="17"/>
        <w:rPr>
          <w:rFonts w:eastAsia="Times New Roman"/>
        </w:rPr>
      </w:pPr>
      <w:r w:rsidRPr="008B39D0">
        <w:rPr>
          <w:rFonts w:eastAsia="Times New Roman"/>
        </w:rPr>
        <w:t>Po wysłaniu wniosku, na koncie, na którym znajduje się kontekst z wnioskiem, w każdej chwili możesz go pobrać w formacie PDF oraz sprawdzić historię operacji. W historii operacji wyświetlany jest również status wniosku.</w:t>
      </w:r>
    </w:p>
    <w:p w14:paraId="7E3ADCBC" w14:textId="2003FB91" w:rsidR="008B39D0" w:rsidRPr="008B39D0" w:rsidRDefault="008B39D0" w:rsidP="00CB65D9">
      <w:pPr>
        <w:spacing w:before="360" w:after="360" w:line="360" w:lineRule="auto"/>
        <w:ind w:right="16"/>
        <w:rPr>
          <w:rFonts w:eastAsia="Times New Roman"/>
        </w:rPr>
      </w:pPr>
      <w:r w:rsidRPr="00A971A7">
        <w:rPr>
          <w:noProof/>
        </w:rPr>
        <w:drawing>
          <wp:inline distT="0" distB="0" distL="0" distR="0" wp14:anchorId="05FECA22" wp14:editId="1A9D2FDA">
            <wp:extent cx="2544597" cy="2207361"/>
            <wp:effectExtent l="0" t="0" r="8255" b="2540"/>
            <wp:docPr id="9645471" name="Obraz 1" descr="Obraz zawierający zrzut ekranu z rozwiniętą listą możliwych operacji po wysłaniu Wniosku przez Wnioskodawc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471" name="Obraz 1" descr="Obraz zawierający zrzut ekranu z rozwiniętą listą możliwych operacji po wysłaniu Wniosku przez Wnioskodawcę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7285" cy="221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31C3F" w14:textId="1B383E20" w:rsidR="008B39D0" w:rsidRPr="00CB65D9" w:rsidRDefault="008B39D0" w:rsidP="00CB65D9">
      <w:pPr>
        <w:spacing w:before="360" w:after="360" w:line="360" w:lineRule="auto"/>
        <w:ind w:right="16"/>
        <w:rPr>
          <w:rFonts w:eastAsia="Times New Roman"/>
        </w:rPr>
      </w:pPr>
      <w:r w:rsidRPr="00CB65D9">
        <w:rPr>
          <w:rFonts w:eastAsia="Times New Roman"/>
          <w:b/>
          <w:bCs/>
          <w:color w:val="C00000"/>
        </w:rPr>
        <w:t xml:space="preserve">UWAGA! </w:t>
      </w:r>
      <w:r w:rsidR="00A51371">
        <w:rPr>
          <w:rFonts w:eastAsia="Times New Roman"/>
        </w:rPr>
        <w:t>Codziennie</w:t>
      </w:r>
      <w:r w:rsidRPr="00CB65D9">
        <w:rPr>
          <w:rFonts w:eastAsia="Times New Roman"/>
        </w:rPr>
        <w:t xml:space="preserve"> </w:t>
      </w:r>
      <w:r w:rsidRPr="00CB65D9">
        <w:rPr>
          <w:rFonts w:eastAsia="Times New Roman"/>
          <w:b/>
          <w:bCs/>
        </w:rPr>
        <w:t>sprawdzaj zakładkę „Historia operacji”</w:t>
      </w:r>
      <w:r w:rsidRPr="00CB65D9">
        <w:rPr>
          <w:rFonts w:eastAsia="Times New Roman"/>
        </w:rPr>
        <w:t xml:space="preserve"> – znajdziesz tam wiadomości i komunikaty przesyłane przez CPPC.</w:t>
      </w:r>
    </w:p>
    <w:p w14:paraId="4ACF71C8" w14:textId="77777777" w:rsidR="008B39D0" w:rsidRPr="00CB65D9" w:rsidRDefault="008B39D0" w:rsidP="00CB65D9">
      <w:pPr>
        <w:spacing w:before="360" w:after="360" w:line="360" w:lineRule="auto"/>
        <w:ind w:right="16"/>
        <w:rPr>
          <w:rFonts w:eastAsia="Times New Roman"/>
          <w:b/>
          <w:bCs/>
          <w:color w:val="C00000"/>
        </w:rPr>
      </w:pPr>
      <w:r w:rsidRPr="00CB65D9">
        <w:rPr>
          <w:rFonts w:eastAsia="Times New Roman"/>
          <w:b/>
          <w:color w:val="C00000"/>
        </w:rPr>
        <w:t>PAMIĘTAJ</w:t>
      </w:r>
      <w:r w:rsidRPr="00CB65D9">
        <w:rPr>
          <w:rFonts w:eastAsia="Times New Roman"/>
          <w:b/>
          <w:bCs/>
          <w:color w:val="C00000"/>
        </w:rPr>
        <w:t>:</w:t>
      </w:r>
    </w:p>
    <w:p w14:paraId="09F373A9" w14:textId="77777777" w:rsidR="00E33F93" w:rsidRDefault="00E33F93" w:rsidP="00E33F93">
      <w:pPr>
        <w:pStyle w:val="Akapitzlist"/>
        <w:numPr>
          <w:ilvl w:val="0"/>
          <w:numId w:val="55"/>
        </w:numPr>
        <w:spacing w:before="360" w:after="360" w:line="360" w:lineRule="auto"/>
        <w:ind w:right="16"/>
        <w:rPr>
          <w:rFonts w:eastAsia="Times New Roman"/>
        </w:rPr>
      </w:pPr>
      <w:r w:rsidRPr="00E73542">
        <w:rPr>
          <w:rFonts w:eastAsia="Times New Roman"/>
        </w:rPr>
        <w:lastRenderedPageBreak/>
        <w:t>Powiadomienia z systemu LSI są wysyłane na</w:t>
      </w:r>
      <w:r w:rsidRPr="00835BA2">
        <w:rPr>
          <w:rFonts w:eastAsia="Times New Roman"/>
          <w:b/>
          <w:bCs/>
        </w:rPr>
        <w:t xml:space="preserve"> adres email przypisany do kontekstu, na którym obecnie znajduje się wniosek. </w:t>
      </w:r>
      <w:r w:rsidRPr="00E73542">
        <w:rPr>
          <w:rFonts w:eastAsia="Times New Roman"/>
        </w:rPr>
        <w:t xml:space="preserve">Jeżeli przeniesiesz wniosek na inny kontekst </w:t>
      </w:r>
      <w:r w:rsidRPr="00E73542">
        <w:rPr>
          <w:rFonts w:eastAsia="Times New Roman"/>
          <w:b/>
          <w:bCs/>
        </w:rPr>
        <w:t>to</w:t>
      </w:r>
      <w:r w:rsidRPr="00835BA2">
        <w:rPr>
          <w:rFonts w:eastAsia="Times New Roman"/>
          <w:b/>
          <w:bCs/>
        </w:rPr>
        <w:t xml:space="preserve"> tam będą wysyłane mailem powiadomienia z systemu.</w:t>
      </w:r>
      <w:r>
        <w:rPr>
          <w:rFonts w:eastAsia="Times New Roman"/>
          <w:b/>
          <w:bCs/>
        </w:rPr>
        <w:br/>
      </w:r>
      <w:r w:rsidRPr="00DB5E00">
        <w:rPr>
          <w:rFonts w:eastAsia="Times New Roman"/>
          <w:b/>
          <w:bCs/>
          <w:color w:val="C00000"/>
        </w:rPr>
        <w:t>Przykład</w:t>
      </w:r>
      <w:r>
        <w:rPr>
          <w:rFonts w:eastAsia="Times New Roman"/>
          <w:b/>
          <w:bCs/>
          <w:color w:val="C00000"/>
        </w:rPr>
        <w:t>y</w:t>
      </w:r>
      <w:r w:rsidRPr="00DB5E00">
        <w:rPr>
          <w:rFonts w:eastAsia="Times New Roman"/>
          <w:b/>
          <w:bCs/>
          <w:color w:val="C00000"/>
        </w:rP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</w:rPr>
        <w:t xml:space="preserve">- </w:t>
      </w:r>
      <w:r w:rsidRPr="00783D39">
        <w:rPr>
          <w:rFonts w:eastAsia="Times New Roman"/>
        </w:rPr>
        <w:t>Wypełniasz wniosek i przenosisz go do podpisu na inny kontekst.</w:t>
      </w:r>
    </w:p>
    <w:p w14:paraId="5BA8D849" w14:textId="77777777" w:rsidR="00E33F93" w:rsidRPr="00E73542" w:rsidRDefault="00E33F93" w:rsidP="00E33F93">
      <w:pPr>
        <w:pStyle w:val="Akapitzlist"/>
        <w:spacing w:before="360" w:after="360" w:line="360" w:lineRule="auto"/>
        <w:ind w:right="16" w:firstLine="0"/>
        <w:rPr>
          <w:rFonts w:eastAsia="Times New Roman"/>
        </w:rPr>
      </w:pPr>
      <w:r w:rsidRPr="00494F62">
        <w:rPr>
          <w:rFonts w:eastAsia="Times New Roman"/>
        </w:rPr>
        <w:t>- Idziesz na urlop i przekazałeś kontekst z Wnioskiem osobie, która Cię zastępuje.</w:t>
      </w:r>
      <w:r>
        <w:rPr>
          <w:rFonts w:eastAsia="Times New Roman"/>
          <w:b/>
          <w:bCs/>
        </w:rPr>
        <w:br/>
      </w:r>
      <w:r w:rsidRPr="001B7393">
        <w:rPr>
          <w:rFonts w:ascii="Segoe UI Emoji" w:hAnsi="Segoe UI Emoji" w:cs="Segoe UI Emoji"/>
          <w:szCs w:val="24"/>
        </w:rPr>
        <w:t>📌</w:t>
      </w:r>
      <w:r w:rsidRPr="005520B2">
        <w:rPr>
          <w:rFonts w:eastAsia="Times New Roman"/>
        </w:rPr>
        <w:t xml:space="preserve"> Od tego momentu powiadomienia z systemu są wysyłane</w:t>
      </w:r>
      <w:r w:rsidRPr="00835BA2">
        <w:rPr>
          <w:rFonts w:eastAsia="Times New Roman"/>
          <w:b/>
          <w:bCs/>
        </w:rPr>
        <w:t xml:space="preserve"> na adres email</w:t>
      </w:r>
      <w:r>
        <w:rPr>
          <w:rFonts w:eastAsia="Times New Roman"/>
          <w:b/>
          <w:bCs/>
        </w:rPr>
        <w:t xml:space="preserve"> przypisany do kontekstu osoby podpisującej wniosek</w:t>
      </w:r>
      <w:r w:rsidRPr="00835BA2">
        <w:rPr>
          <w:rFonts w:eastAsia="Times New Roman"/>
          <w:b/>
          <w:bCs/>
        </w:rPr>
        <w:t>.</w:t>
      </w:r>
    </w:p>
    <w:p w14:paraId="26698108" w14:textId="0C702D37" w:rsidR="008B39D0" w:rsidRPr="00547313" w:rsidRDefault="008B39D0" w:rsidP="00CD3E50">
      <w:pPr>
        <w:pStyle w:val="Akapitzlist"/>
        <w:numPr>
          <w:ilvl w:val="0"/>
          <w:numId w:val="54"/>
        </w:numPr>
        <w:spacing w:before="360" w:after="360" w:line="360" w:lineRule="auto"/>
        <w:ind w:right="16"/>
        <w:rPr>
          <w:rFonts w:eastAsia="Times New Roman"/>
          <w:szCs w:val="24"/>
        </w:rPr>
      </w:pPr>
      <w:r w:rsidRPr="00547313">
        <w:rPr>
          <w:rFonts w:eastAsia="Times New Roman"/>
          <w:b/>
          <w:bCs/>
        </w:rPr>
        <w:t xml:space="preserve">Termin na edycję i sprostowanie wniosku </w:t>
      </w:r>
      <w:r w:rsidRPr="00547313">
        <w:rPr>
          <w:rFonts w:eastAsia="Times New Roman"/>
          <w:b/>
          <w:color w:val="C00000"/>
        </w:rPr>
        <w:t xml:space="preserve">liczy się od dnia </w:t>
      </w:r>
      <w:r w:rsidR="001223D7">
        <w:rPr>
          <w:rFonts w:eastAsia="Times New Roman"/>
          <w:b/>
          <w:color w:val="C00000"/>
        </w:rPr>
        <w:t xml:space="preserve">następnego po </w:t>
      </w:r>
      <w:r w:rsidRPr="00547313">
        <w:rPr>
          <w:rFonts w:eastAsia="Times New Roman"/>
          <w:b/>
          <w:color w:val="C00000"/>
        </w:rPr>
        <w:t>wysłani</w:t>
      </w:r>
      <w:r w:rsidR="001223D7">
        <w:rPr>
          <w:rFonts w:eastAsia="Times New Roman"/>
          <w:b/>
          <w:color w:val="C00000"/>
        </w:rPr>
        <w:t>u</w:t>
      </w:r>
      <w:r w:rsidRPr="00547313">
        <w:rPr>
          <w:rFonts w:eastAsia="Times New Roman"/>
          <w:b/>
          <w:color w:val="C00000"/>
        </w:rPr>
        <w:t xml:space="preserve"> wezwania przez CPPC w systemie LSI.</w:t>
      </w:r>
    </w:p>
    <w:p w14:paraId="7C17D3DD" w14:textId="531969B1" w:rsidR="008D1345" w:rsidRPr="001D67DA" w:rsidRDefault="3C78DB29" w:rsidP="001D67DA">
      <w:pPr>
        <w:pStyle w:val="Nagwek1"/>
      </w:pPr>
      <w:bookmarkStart w:id="8" w:name="_Toc170299383"/>
      <w:bookmarkStart w:id="9" w:name="_Toc192597370"/>
      <w:r w:rsidRPr="001D67DA">
        <w:t>Sekcja</w:t>
      </w:r>
      <w:r w:rsidR="02B8B64B" w:rsidRPr="001D67DA">
        <w:t xml:space="preserve"> – </w:t>
      </w:r>
      <w:r w:rsidR="3FCC1D0C" w:rsidRPr="001D67DA">
        <w:t xml:space="preserve">Informacje ogólne o </w:t>
      </w:r>
      <w:r w:rsidR="4C087F44" w:rsidRPr="001D67DA">
        <w:t>p</w:t>
      </w:r>
      <w:r w:rsidR="187DAAE0" w:rsidRPr="001D67DA">
        <w:t>rojekcie</w:t>
      </w:r>
      <w:bookmarkEnd w:id="8"/>
      <w:bookmarkEnd w:id="9"/>
    </w:p>
    <w:p w14:paraId="10F88F8F" w14:textId="492859A5" w:rsidR="00B13045" w:rsidRPr="001D67DA" w:rsidRDefault="00B13045" w:rsidP="001D67DA">
      <w:pPr>
        <w:pStyle w:val="Nagwek2"/>
      </w:pPr>
      <w:bookmarkStart w:id="10" w:name="_Toc170299384"/>
      <w:bookmarkStart w:id="11" w:name="_Toc192597371"/>
      <w:r w:rsidRPr="001D67DA">
        <w:t>Informacje ogólne o projekcie</w:t>
      </w:r>
      <w:bookmarkEnd w:id="10"/>
      <w:bookmarkEnd w:id="11"/>
    </w:p>
    <w:p w14:paraId="3EBFEA97" w14:textId="77777777" w:rsidR="00512B2C" w:rsidRPr="00112646" w:rsidRDefault="00512B2C" w:rsidP="00BD2837">
      <w:pPr>
        <w:spacing w:before="360" w:after="360" w:line="360" w:lineRule="auto"/>
        <w:rPr>
          <w:color w:val="C00000"/>
        </w:rPr>
      </w:pPr>
      <w:r w:rsidRPr="00112646">
        <w:rPr>
          <w:color w:val="C00000"/>
        </w:rPr>
        <w:t xml:space="preserve">Pola zablokowane do </w:t>
      </w:r>
      <w:r w:rsidRPr="001D67DA">
        <w:rPr>
          <w:color w:val="C00000"/>
        </w:rPr>
        <w:t>edycji</w:t>
      </w:r>
      <w:r w:rsidRPr="00112646">
        <w:rPr>
          <w:color w:val="C00000"/>
        </w:rPr>
        <w:t xml:space="preserve">: </w:t>
      </w:r>
    </w:p>
    <w:p w14:paraId="4771D4FF" w14:textId="4E6E6BBB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Program </w:t>
      </w:r>
      <w:r w:rsidRPr="001303A1">
        <w:rPr>
          <w:szCs w:val="24"/>
        </w:rPr>
        <w:t xml:space="preserve">– </w:t>
      </w:r>
      <w:r w:rsidR="00214704" w:rsidRPr="00214704">
        <w:rPr>
          <w:szCs w:val="24"/>
        </w:rPr>
        <w:t>Krajowy Plan Odbudowy i Zwiększenia Odporności (KPO)_</w:t>
      </w:r>
      <w:r w:rsidR="00214704" w:rsidRPr="007B2C63">
        <w:rPr>
          <w:b/>
          <w:bCs/>
          <w:szCs w:val="24"/>
        </w:rPr>
        <w:t xml:space="preserve">Szkolenia dla </w:t>
      </w:r>
      <w:r w:rsidR="00F429E2">
        <w:rPr>
          <w:b/>
          <w:bCs/>
          <w:szCs w:val="24"/>
        </w:rPr>
        <w:t>urzędników</w:t>
      </w:r>
    </w:p>
    <w:p w14:paraId="75051E97" w14:textId="0B51347D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>Priorytet</w:t>
      </w:r>
      <w:r w:rsidRPr="001303A1" w:rsidDel="0072499E">
        <w:rPr>
          <w:color w:val="1F4E79" w:themeColor="accent1" w:themeShade="80"/>
          <w:szCs w:val="24"/>
        </w:rPr>
        <w:t xml:space="preserve"> </w:t>
      </w:r>
      <w:r w:rsidRPr="001303A1">
        <w:rPr>
          <w:szCs w:val="24"/>
        </w:rPr>
        <w:t>–</w:t>
      </w:r>
      <w:r w:rsidR="00BD2837">
        <w:rPr>
          <w:szCs w:val="24"/>
        </w:rPr>
        <w:t xml:space="preserve"> </w:t>
      </w:r>
      <w:r w:rsidR="00214704" w:rsidRPr="00214704">
        <w:rPr>
          <w:szCs w:val="24"/>
        </w:rPr>
        <w:t>Rozwój e-usług i ich konsolidacja, tworzenie warunków dla rozwoju zastosowań przełomowych technologii cyfrowych w sektorze publicznym, gospodarce i</w:t>
      </w:r>
      <w:r w:rsidR="00F37A62">
        <w:rPr>
          <w:szCs w:val="24"/>
        </w:rPr>
        <w:t> </w:t>
      </w:r>
      <w:r w:rsidR="00214704" w:rsidRPr="00214704">
        <w:rPr>
          <w:szCs w:val="24"/>
        </w:rPr>
        <w:t>społeczeństwie, usprawnienie komunikacji między instytucjami publicznymi, obywatelami i biznesem oraz wyrównywanie poziomu wyposażenia szkół i podnoszenie kompetencji cyfrowych obywateli</w:t>
      </w:r>
    </w:p>
    <w:p w14:paraId="60736C88" w14:textId="6547B755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Działanie </w:t>
      </w:r>
      <w:r w:rsidRPr="001303A1">
        <w:rPr>
          <w:szCs w:val="24"/>
        </w:rPr>
        <w:t>–</w:t>
      </w:r>
      <w:r w:rsidR="00BD2837">
        <w:rPr>
          <w:szCs w:val="24"/>
        </w:rPr>
        <w:t xml:space="preserve"> </w:t>
      </w:r>
      <w:r w:rsidR="00005088" w:rsidRPr="00005088">
        <w:rPr>
          <w:szCs w:val="24"/>
        </w:rPr>
        <w:t>C2.1.3. E-kompetencje</w:t>
      </w:r>
    </w:p>
    <w:p w14:paraId="471789FA" w14:textId="67FD61BA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Fundusz </w:t>
      </w:r>
      <w:r w:rsidRPr="001303A1">
        <w:rPr>
          <w:szCs w:val="24"/>
        </w:rPr>
        <w:t>– Krajowy Plan Odbudowy i Zwiększania Odporności</w:t>
      </w:r>
      <w:r w:rsidR="00D90977">
        <w:rPr>
          <w:szCs w:val="24"/>
        </w:rPr>
        <w:t xml:space="preserve"> (KPO)</w:t>
      </w:r>
    </w:p>
    <w:p w14:paraId="6D151D3A" w14:textId="5969E8C8" w:rsidR="00512B2C" w:rsidRPr="00884342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</w:pPr>
      <w:r w:rsidRPr="3C57F983">
        <w:rPr>
          <w:color w:val="1F4E79" w:themeColor="accent1" w:themeShade="80"/>
        </w:rPr>
        <w:t xml:space="preserve">Numer naboru </w:t>
      </w:r>
      <w:r>
        <w:t xml:space="preserve">– </w:t>
      </w:r>
      <w:r w:rsidR="00E06279">
        <w:t>KPOD.05.08-IW.06-00</w:t>
      </w:r>
      <w:r w:rsidR="00B56C6A">
        <w:t>9</w:t>
      </w:r>
      <w:r w:rsidR="00E06279">
        <w:t>/2</w:t>
      </w:r>
      <w:r w:rsidR="4F8F52C8">
        <w:t>5</w:t>
      </w:r>
    </w:p>
    <w:p w14:paraId="5E0F1901" w14:textId="77777777" w:rsidR="00512B2C" w:rsidRPr="00884342" w:rsidRDefault="00512B2C" w:rsidP="005A73A0">
      <w:pPr>
        <w:spacing w:before="360" w:after="360" w:line="360" w:lineRule="auto"/>
        <w:ind w:left="6" w:hanging="6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Tytuł projektu </w:t>
      </w:r>
      <w:r w:rsidRPr="001D67DA">
        <w:rPr>
          <w:color w:val="C00000"/>
          <w:szCs w:val="24"/>
        </w:rPr>
        <w:t xml:space="preserve">(limit 200 znaków) </w:t>
      </w:r>
      <w:r w:rsidRPr="74594412">
        <w:rPr>
          <w:szCs w:val="24"/>
        </w:rPr>
        <w:t>– wpisz pełny tytuł odzwierciedlający przedmiot projektu.</w:t>
      </w:r>
    </w:p>
    <w:p w14:paraId="358A71B1" w14:textId="297A134F" w:rsidR="00734A76" w:rsidRDefault="00734A76" w:rsidP="005A73A0">
      <w:pPr>
        <w:spacing w:before="360" w:after="360" w:line="360" w:lineRule="auto"/>
        <w:ind w:left="6" w:hanging="6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Projekt partnerski </w:t>
      </w:r>
      <w:r w:rsidRPr="00E21D5D">
        <w:rPr>
          <w:color w:val="1F4E79" w:themeColor="accent1" w:themeShade="80"/>
          <w:szCs w:val="24"/>
        </w:rPr>
        <w:t xml:space="preserve">– </w:t>
      </w:r>
      <w:r w:rsidRPr="00E21D5D">
        <w:rPr>
          <w:szCs w:val="24"/>
        </w:rPr>
        <w:t>wybierz</w:t>
      </w:r>
      <w:r>
        <w:rPr>
          <w:szCs w:val="24"/>
        </w:rPr>
        <w:t xml:space="preserve"> pole </w:t>
      </w:r>
      <w:r w:rsidR="008C3A00">
        <w:rPr>
          <w:szCs w:val="24"/>
        </w:rPr>
        <w:t>„</w:t>
      </w:r>
      <w:r>
        <w:rPr>
          <w:szCs w:val="24"/>
        </w:rPr>
        <w:t>TAK</w:t>
      </w:r>
      <w:r w:rsidR="008C3A00">
        <w:rPr>
          <w:szCs w:val="24"/>
        </w:rPr>
        <w:t>”,</w:t>
      </w:r>
      <w:r>
        <w:rPr>
          <w:szCs w:val="24"/>
        </w:rPr>
        <w:t xml:space="preserve"> jeśli realizujesz przedsięwzięcie z Partnerem. Wybierz pole „NIE”</w:t>
      </w:r>
      <w:r w:rsidR="008C3A00">
        <w:rPr>
          <w:szCs w:val="24"/>
        </w:rPr>
        <w:t>,</w:t>
      </w:r>
      <w:r>
        <w:rPr>
          <w:szCs w:val="24"/>
        </w:rPr>
        <w:t xml:space="preserve"> jeśli realizujesz przedsięwzięcie samodzielnie.</w:t>
      </w:r>
    </w:p>
    <w:p w14:paraId="2AB85975" w14:textId="5037FCB1" w:rsidR="00734A76" w:rsidRDefault="00734A76" w:rsidP="005A73A0">
      <w:pPr>
        <w:spacing w:before="360" w:after="360" w:line="360" w:lineRule="auto"/>
        <w:ind w:left="6" w:hanging="6"/>
        <w:rPr>
          <w:szCs w:val="24"/>
        </w:rPr>
      </w:pPr>
      <w:r w:rsidRPr="001D67DA">
        <w:rPr>
          <w:color w:val="1F4E79" w:themeColor="accent1" w:themeShade="80"/>
          <w:szCs w:val="24"/>
        </w:rPr>
        <w:lastRenderedPageBreak/>
        <w:t xml:space="preserve">Krótki opis projektu </w:t>
      </w:r>
      <w:r w:rsidRPr="001D67DA">
        <w:rPr>
          <w:color w:val="C00000"/>
          <w:szCs w:val="24"/>
        </w:rPr>
        <w:t xml:space="preserve">(limit 2000 znaków) </w:t>
      </w:r>
      <w:r w:rsidRPr="74594412">
        <w:rPr>
          <w:szCs w:val="24"/>
        </w:rPr>
        <w:t>–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opisz w zwięzły sposób planowane działania w</w:t>
      </w:r>
      <w:r>
        <w:rPr>
          <w:szCs w:val="24"/>
        </w:rPr>
        <w:t> </w:t>
      </w:r>
      <w:r w:rsidRPr="74594412">
        <w:rPr>
          <w:szCs w:val="24"/>
        </w:rPr>
        <w:t>ramach pr</w:t>
      </w:r>
      <w:r>
        <w:rPr>
          <w:szCs w:val="24"/>
        </w:rPr>
        <w:t>zedsięwzięcia</w:t>
      </w:r>
      <w:r w:rsidRPr="74594412">
        <w:rPr>
          <w:szCs w:val="24"/>
        </w:rPr>
        <w:t>. Uzasadnij, że projekt wpisuje się w in</w:t>
      </w:r>
      <w:r w:rsidR="00434A63">
        <w:rPr>
          <w:szCs w:val="24"/>
        </w:rPr>
        <w:t>westycję</w:t>
      </w:r>
      <w:r w:rsidRPr="74594412">
        <w:rPr>
          <w:szCs w:val="24"/>
        </w:rPr>
        <w:t xml:space="preserve"> C</w:t>
      </w:r>
      <w:r>
        <w:rPr>
          <w:szCs w:val="24"/>
        </w:rPr>
        <w:t>2</w:t>
      </w:r>
      <w:r w:rsidRPr="74594412">
        <w:rPr>
          <w:szCs w:val="24"/>
        </w:rPr>
        <w:t>.1.</w:t>
      </w:r>
      <w:r>
        <w:rPr>
          <w:szCs w:val="24"/>
        </w:rPr>
        <w:t>3</w:t>
      </w:r>
      <w:r w:rsidRPr="74594412">
        <w:rPr>
          <w:szCs w:val="24"/>
        </w:rPr>
        <w:t xml:space="preserve"> KPO.</w:t>
      </w:r>
    </w:p>
    <w:p w14:paraId="24152CA5" w14:textId="69DB7251" w:rsidR="00D85B0D" w:rsidRPr="005A73A0" w:rsidRDefault="00E21D5D" w:rsidP="3C57F983">
      <w:pPr>
        <w:spacing w:before="360" w:after="360" w:line="360" w:lineRule="auto"/>
        <w:ind w:left="6" w:hanging="6"/>
        <w:rPr>
          <w:color w:val="C00000"/>
        </w:rPr>
      </w:pPr>
      <w:r w:rsidRPr="3C57F983">
        <w:rPr>
          <w:color w:val="1F4E79" w:themeColor="accent1" w:themeShade="80"/>
        </w:rPr>
        <w:t xml:space="preserve">Okres realizacji projektu – </w:t>
      </w:r>
      <w:r w:rsidR="00512B2C">
        <w:t xml:space="preserve">wybierz datę rozpoczęcia i zakończenia projektu </w:t>
      </w:r>
      <w:r w:rsidR="00512B2C" w:rsidRPr="3C57F983">
        <w:rPr>
          <w:color w:val="C00000"/>
        </w:rPr>
        <w:t xml:space="preserve">(RRRR/MM/DD). </w:t>
      </w:r>
      <w:r w:rsidR="008F3D07" w:rsidRPr="3C57F983">
        <w:rPr>
          <w:b/>
          <w:bCs/>
          <w:color w:val="C00000"/>
        </w:rPr>
        <w:t>Pamiętaj:</w:t>
      </w:r>
    </w:p>
    <w:p w14:paraId="4A535E79" w14:textId="2BEC5211" w:rsidR="006873D8" w:rsidRPr="00D85B0D" w:rsidRDefault="008F3D07" w:rsidP="00CD3E50">
      <w:pPr>
        <w:pStyle w:val="Akapitzlist"/>
        <w:numPr>
          <w:ilvl w:val="0"/>
          <w:numId w:val="39"/>
        </w:numPr>
        <w:spacing w:before="360" w:after="360" w:line="360" w:lineRule="auto"/>
        <w:rPr>
          <w:b/>
          <w:bCs/>
        </w:rPr>
      </w:pPr>
      <w:r>
        <w:t xml:space="preserve">Okres realizacji projektu nie może przekroczyć </w:t>
      </w:r>
      <w:r w:rsidR="009517C3" w:rsidRPr="00D85B0D">
        <w:rPr>
          <w:b/>
          <w:bCs/>
        </w:rPr>
        <w:t>3</w:t>
      </w:r>
      <w:r w:rsidR="3E295F9B" w:rsidRPr="00D85B0D">
        <w:rPr>
          <w:b/>
          <w:bCs/>
        </w:rPr>
        <w:t>0</w:t>
      </w:r>
      <w:r w:rsidRPr="00D85B0D">
        <w:rPr>
          <w:b/>
          <w:bCs/>
        </w:rPr>
        <w:t>.</w:t>
      </w:r>
      <w:r w:rsidR="003B61A3" w:rsidRPr="00D85B0D">
        <w:rPr>
          <w:b/>
          <w:bCs/>
        </w:rPr>
        <w:t>0</w:t>
      </w:r>
      <w:r w:rsidR="00C50E9B" w:rsidRPr="00D85B0D">
        <w:rPr>
          <w:b/>
          <w:bCs/>
        </w:rPr>
        <w:t>6</w:t>
      </w:r>
      <w:r w:rsidRPr="00D85B0D">
        <w:rPr>
          <w:b/>
          <w:bCs/>
        </w:rPr>
        <w:t>.</w:t>
      </w:r>
      <w:r w:rsidR="003B61A3" w:rsidRPr="00D85B0D">
        <w:rPr>
          <w:b/>
          <w:bCs/>
        </w:rPr>
        <w:t>202</w:t>
      </w:r>
      <w:r w:rsidR="336852A7" w:rsidRPr="00D85B0D">
        <w:rPr>
          <w:b/>
          <w:bCs/>
        </w:rPr>
        <w:t>6</w:t>
      </w:r>
      <w:r w:rsidR="003B61A3" w:rsidRPr="00D85B0D">
        <w:rPr>
          <w:b/>
          <w:bCs/>
        </w:rPr>
        <w:t xml:space="preserve"> </w:t>
      </w:r>
      <w:r w:rsidRPr="00D85B0D">
        <w:rPr>
          <w:b/>
          <w:bCs/>
        </w:rPr>
        <w:t>roku.</w:t>
      </w:r>
    </w:p>
    <w:p w14:paraId="6238B9F2" w14:textId="22242159" w:rsidR="007A63F6" w:rsidRPr="00884342" w:rsidRDefault="00B37144" w:rsidP="004E77D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1D67DA">
        <w:rPr>
          <w:rFonts w:cstheme="minorHAnsi"/>
          <w:color w:val="1F4E79" w:themeColor="accent1" w:themeShade="80"/>
          <w:szCs w:val="24"/>
        </w:rPr>
        <w:t xml:space="preserve">Okres kwalifikowalności wydatków w projekcie </w:t>
      </w:r>
      <w:r w:rsidRPr="00884342">
        <w:rPr>
          <w:rFonts w:cstheme="minorHAnsi"/>
          <w:szCs w:val="24"/>
        </w:rPr>
        <w:t xml:space="preserve">– </w:t>
      </w:r>
      <w:r w:rsidR="00533241">
        <w:rPr>
          <w:rFonts w:cstheme="minorHAnsi"/>
          <w:szCs w:val="24"/>
        </w:rPr>
        <w:t>wybierz</w:t>
      </w:r>
      <w:r w:rsidR="00533241" w:rsidRPr="00884342">
        <w:rPr>
          <w:rFonts w:cstheme="minorHAnsi"/>
          <w:szCs w:val="24"/>
        </w:rPr>
        <w:t xml:space="preserve"> </w:t>
      </w:r>
      <w:r w:rsidR="007A63F6" w:rsidRPr="00884342">
        <w:rPr>
          <w:rFonts w:cstheme="minorHAnsi"/>
          <w:szCs w:val="24"/>
        </w:rPr>
        <w:t>datę rozpoczęcia i zakończenia</w:t>
      </w:r>
      <w:r w:rsidR="008615C4" w:rsidRPr="00884342">
        <w:rPr>
          <w:rFonts w:cstheme="minorHAnsi"/>
          <w:szCs w:val="24"/>
        </w:rPr>
        <w:t xml:space="preserve"> okresu kwalifikowalności </w:t>
      </w:r>
      <w:r w:rsidR="007A63F6" w:rsidRPr="001D67DA">
        <w:rPr>
          <w:rFonts w:cstheme="minorHAnsi"/>
          <w:color w:val="C00000"/>
          <w:szCs w:val="24"/>
        </w:rPr>
        <w:t>(RRRR/MM/DD)</w:t>
      </w:r>
      <w:r w:rsidR="007A63F6" w:rsidRPr="00884342">
        <w:rPr>
          <w:rFonts w:cstheme="minorHAnsi"/>
          <w:szCs w:val="24"/>
        </w:rPr>
        <w:t xml:space="preserve">. </w:t>
      </w:r>
    </w:p>
    <w:p w14:paraId="544B7902" w14:textId="22BD8AF8" w:rsidR="00D85B0D" w:rsidRDefault="34305517" w:rsidP="004E77DF">
      <w:pPr>
        <w:spacing w:before="360" w:after="360" w:line="360" w:lineRule="auto"/>
        <w:rPr>
          <w:b/>
          <w:bCs/>
          <w:color w:val="C00000"/>
        </w:rPr>
      </w:pPr>
      <w:r w:rsidRPr="456B0EA8">
        <w:rPr>
          <w:b/>
          <w:bCs/>
          <w:color w:val="C00000"/>
        </w:rPr>
        <w:t>Pamiętaj</w:t>
      </w:r>
      <w:r w:rsidR="4B7FF1B5" w:rsidRPr="456B0EA8">
        <w:rPr>
          <w:b/>
          <w:bCs/>
          <w:color w:val="C00000"/>
        </w:rPr>
        <w:t>:</w:t>
      </w:r>
    </w:p>
    <w:p w14:paraId="1AA51098" w14:textId="3E7CC5E7" w:rsidR="00B37144" w:rsidRPr="00D85B0D" w:rsidRDefault="002127D7" w:rsidP="00CD3E50">
      <w:pPr>
        <w:pStyle w:val="Akapitzlist"/>
        <w:numPr>
          <w:ilvl w:val="0"/>
          <w:numId w:val="39"/>
        </w:numPr>
        <w:spacing w:before="360" w:after="360" w:line="360" w:lineRule="auto"/>
        <w:rPr>
          <w:rFonts w:ascii="Arial" w:hAnsi="Arial"/>
        </w:rPr>
      </w:pPr>
      <w:r w:rsidRPr="005A73A0">
        <w:t>Okres kwalifikowalności w projekcie</w:t>
      </w:r>
      <w:r w:rsidR="00180711" w:rsidRPr="005A73A0">
        <w:t xml:space="preserve"> może być</w:t>
      </w:r>
      <w:r w:rsidRPr="005A73A0">
        <w:t xml:space="preserve"> od </w:t>
      </w:r>
      <w:r w:rsidR="001303CB" w:rsidRPr="005A73A0">
        <w:t xml:space="preserve">01.02.2020 </w:t>
      </w:r>
      <w:r w:rsidR="00136C84" w:rsidRPr="005A73A0">
        <w:t>do</w:t>
      </w:r>
      <w:r w:rsidR="001303CB" w:rsidRPr="00251DA7">
        <w:rPr>
          <w:b/>
        </w:rPr>
        <w:t xml:space="preserve"> </w:t>
      </w:r>
      <w:r w:rsidR="001303CB" w:rsidRPr="00AC6FB5">
        <w:rPr>
          <w:b/>
          <w:bCs/>
        </w:rPr>
        <w:t>3</w:t>
      </w:r>
      <w:r w:rsidR="004E1C9F" w:rsidRPr="00AC6FB5">
        <w:rPr>
          <w:b/>
          <w:bCs/>
        </w:rPr>
        <w:t>0</w:t>
      </w:r>
      <w:r w:rsidR="001303CB" w:rsidRPr="00AC6FB5">
        <w:rPr>
          <w:b/>
          <w:bCs/>
        </w:rPr>
        <w:t>.</w:t>
      </w:r>
      <w:r w:rsidR="004E1C9F" w:rsidRPr="00AC6FB5">
        <w:rPr>
          <w:b/>
          <w:bCs/>
        </w:rPr>
        <w:t>06</w:t>
      </w:r>
      <w:r w:rsidR="001303CB" w:rsidRPr="00AC6FB5">
        <w:rPr>
          <w:b/>
          <w:bCs/>
        </w:rPr>
        <w:t>.202</w:t>
      </w:r>
      <w:r w:rsidR="490464D0" w:rsidRPr="00AC6FB5">
        <w:rPr>
          <w:b/>
          <w:bCs/>
        </w:rPr>
        <w:t>6</w:t>
      </w:r>
      <w:r w:rsidR="00A32268" w:rsidRPr="00251DA7">
        <w:rPr>
          <w:b/>
        </w:rPr>
        <w:t xml:space="preserve"> roku</w:t>
      </w:r>
      <w:r w:rsidRPr="00251DA7">
        <w:rPr>
          <w:b/>
        </w:rPr>
        <w:t>.</w:t>
      </w:r>
    </w:p>
    <w:p w14:paraId="78719241" w14:textId="445AF97B" w:rsidR="00715A42" w:rsidRPr="00E42058" w:rsidRDefault="00B13045" w:rsidP="00B82A98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 w:rsidRPr="00E42058">
        <w:rPr>
          <w:rFonts w:cstheme="minorHAnsi"/>
          <w:color w:val="385623" w:themeColor="accent6" w:themeShade="80"/>
          <w:szCs w:val="24"/>
        </w:rPr>
        <w:t>Pods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ekcja </w:t>
      </w:r>
      <w:r w:rsidR="00715A42" w:rsidRPr="00E42058">
        <w:rPr>
          <w:rFonts w:cstheme="minorHAnsi"/>
          <w:b/>
          <w:bCs/>
          <w:color w:val="385623" w:themeColor="accent6" w:themeShade="80"/>
          <w:szCs w:val="24"/>
        </w:rPr>
        <w:t>Informacje ogólne o projekcie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 powiązana jest m.in. z kryterium: </w:t>
      </w:r>
    </w:p>
    <w:p w14:paraId="1BA7147C" w14:textId="77777777" w:rsidR="001D67DA" w:rsidRDefault="00E87EF8" w:rsidP="00CD3E50">
      <w:pPr>
        <w:pStyle w:val="Akapitzlist"/>
        <w:numPr>
          <w:ilvl w:val="0"/>
          <w:numId w:val="26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1D67DA">
        <w:rPr>
          <w:color w:val="385623" w:themeColor="accent6" w:themeShade="80"/>
          <w:szCs w:val="24"/>
        </w:rPr>
        <w:t>Złożenie wniosku o objęcie przedsięwzięcia wsparciem w odpowiedniej formie</w:t>
      </w:r>
    </w:p>
    <w:p w14:paraId="42B532A9" w14:textId="4696A0E4" w:rsidR="00E87EF8" w:rsidRPr="001D67DA" w:rsidRDefault="00E87EF8" w:rsidP="00CD3E50">
      <w:pPr>
        <w:pStyle w:val="Akapitzlist"/>
        <w:numPr>
          <w:ilvl w:val="0"/>
          <w:numId w:val="26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1D67DA">
        <w:rPr>
          <w:color w:val="385623" w:themeColor="accent6" w:themeShade="80"/>
          <w:szCs w:val="24"/>
        </w:rPr>
        <w:t>Zgodność z ramami czasowymi planu rozwojowego</w:t>
      </w:r>
    </w:p>
    <w:p w14:paraId="4C586847" w14:textId="3094768A" w:rsidR="008D1345" w:rsidRPr="001D67DA" w:rsidRDefault="3FCC1D0C" w:rsidP="001D67DA">
      <w:pPr>
        <w:pStyle w:val="Nagwek2"/>
      </w:pPr>
      <w:bookmarkStart w:id="12" w:name="_Toc170299385"/>
      <w:bookmarkStart w:id="13" w:name="_Toc192597372"/>
      <w:r w:rsidRPr="001D67DA">
        <w:t xml:space="preserve">Miejsce realizacji </w:t>
      </w:r>
      <w:r w:rsidR="4C087F44" w:rsidRPr="001D67DA">
        <w:t>pr</w:t>
      </w:r>
      <w:r w:rsidR="05005969" w:rsidRPr="001D67DA">
        <w:t>ojektu</w:t>
      </w:r>
      <w:bookmarkEnd w:id="12"/>
      <w:bookmarkEnd w:id="13"/>
    </w:p>
    <w:p w14:paraId="30F01F7F" w14:textId="77777777" w:rsidR="005605DA" w:rsidRPr="002023B9" w:rsidRDefault="005605DA" w:rsidP="005605DA">
      <w:pPr>
        <w:spacing w:before="360" w:after="360" w:line="360" w:lineRule="auto"/>
        <w:ind w:left="6" w:hanging="6"/>
        <w:rPr>
          <w:szCs w:val="24"/>
        </w:rPr>
      </w:pPr>
      <w:r w:rsidRPr="4B4B6065">
        <w:rPr>
          <w:color w:val="1F4E79" w:themeColor="accent1" w:themeShade="80"/>
          <w:szCs w:val="24"/>
        </w:rPr>
        <w:t>Obszar realizacji projektu</w:t>
      </w:r>
      <w:r w:rsidRPr="4B4B6065">
        <w:rPr>
          <w:b/>
          <w:szCs w:val="24"/>
        </w:rPr>
        <w:t xml:space="preserve"> </w:t>
      </w:r>
      <w:r w:rsidRPr="4B4B6065">
        <w:rPr>
          <w:szCs w:val="24"/>
        </w:rPr>
        <w:t>– wybierz obszar, w którym planujesz realizować projekt.</w:t>
      </w:r>
    </w:p>
    <w:p w14:paraId="06F51E50" w14:textId="44337A8D" w:rsidR="005605DA" w:rsidRDefault="005605DA" w:rsidP="005605DA">
      <w:pPr>
        <w:spacing w:before="360" w:after="360" w:line="360" w:lineRule="auto"/>
        <w:ind w:left="6" w:hanging="6"/>
        <w:contextualSpacing/>
      </w:pPr>
      <w:r w:rsidRPr="093F1EF8">
        <w:rPr>
          <w:b/>
          <w:bCs/>
          <w:color w:val="C00000"/>
        </w:rPr>
        <w:t>UWAGA!</w:t>
      </w:r>
      <w:r w:rsidRPr="093F1EF8">
        <w:rPr>
          <w:color w:val="C00000"/>
        </w:rPr>
        <w:t xml:space="preserve"> </w:t>
      </w:r>
      <w:r>
        <w:t xml:space="preserve">Nabór na danym Obszarze </w:t>
      </w:r>
      <w:r w:rsidR="00462DCF">
        <w:t>zostanie</w:t>
      </w:r>
      <w:r>
        <w:t xml:space="preserve"> </w:t>
      </w:r>
      <w:r w:rsidR="007B2C8F">
        <w:t>zakończony,</w:t>
      </w:r>
      <w:r>
        <w:t xml:space="preserve"> jeżeli suma kwot dofinansowania wykazana w złożonych Wnioskach na dany Obszar konkursowy przekroczy 500% wartości alokacji. </w:t>
      </w:r>
    </w:p>
    <w:p w14:paraId="04988802" w14:textId="2D644F60" w:rsidR="005605DA" w:rsidRDefault="005605DA" w:rsidP="005605DA">
      <w:pPr>
        <w:spacing w:before="360" w:after="360" w:line="360" w:lineRule="auto"/>
        <w:ind w:left="6" w:hanging="6"/>
        <w:contextualSpacing/>
      </w:pPr>
      <w:r>
        <w:t xml:space="preserve">Obszar we wniosku o objęcie przedsięwzięcia wsparciem podświetli się na kolor </w:t>
      </w:r>
      <w:r w:rsidRPr="00296D16">
        <w:rPr>
          <w:color w:val="C00000"/>
        </w:rPr>
        <w:t>czerwony</w:t>
      </w:r>
      <w:r>
        <w:t xml:space="preserve"> i wyświetli się informacja, </w:t>
      </w:r>
      <w:r w:rsidR="005A2F18">
        <w:t>ż</w:t>
      </w:r>
      <w:r>
        <w:t xml:space="preserve">e obszar został </w:t>
      </w:r>
      <w:r w:rsidR="005A2F18">
        <w:t>zablokowany</w:t>
      </w:r>
      <w:r>
        <w:t xml:space="preserve">. </w:t>
      </w:r>
    </w:p>
    <w:p w14:paraId="6AA656E4" w14:textId="2180175D" w:rsidR="005605DA" w:rsidRDefault="005605DA" w:rsidP="005605DA">
      <w:pPr>
        <w:spacing w:before="360" w:after="360" w:line="360" w:lineRule="auto"/>
        <w:ind w:left="6" w:hanging="6"/>
        <w:contextualSpacing/>
      </w:pPr>
      <w:r>
        <w:t>Nie ma</w:t>
      </w:r>
      <w:r w:rsidR="005A2F18">
        <w:t>sz</w:t>
      </w:r>
      <w:r>
        <w:t xml:space="preserve"> możliwości złożenia już wniosku w tym obszarze. </w:t>
      </w:r>
    </w:p>
    <w:p w14:paraId="0A606271" w14:textId="77777777" w:rsidR="005605DA" w:rsidRDefault="005605DA" w:rsidP="005605DA">
      <w:pPr>
        <w:spacing w:before="360" w:after="360" w:line="360" w:lineRule="auto"/>
        <w:ind w:left="6" w:hanging="6"/>
      </w:pPr>
      <w:r>
        <w:t>Sprawdzaj na bieżąco, czy nabór na dany obszar nie został zakończony!</w:t>
      </w:r>
    </w:p>
    <w:p w14:paraId="2EAD34F6" w14:textId="77777777" w:rsidR="005605DA" w:rsidRDefault="005605DA" w:rsidP="005605DA">
      <w:pPr>
        <w:spacing w:before="360" w:after="360" w:line="360" w:lineRule="auto"/>
        <w:ind w:left="0" w:firstLine="0"/>
      </w:pPr>
      <w:r>
        <w:rPr>
          <w:noProof/>
        </w:rPr>
        <w:lastRenderedPageBreak/>
        <w:drawing>
          <wp:inline distT="0" distB="0" distL="0" distR="0" wp14:anchorId="4E0811A5" wp14:editId="5B70C85B">
            <wp:extent cx="5446644" cy="2344360"/>
            <wp:effectExtent l="0" t="0" r="1905" b="0"/>
            <wp:docPr id="863572193" name="Obraz 3" descr="Obraz zawiera zrzut ekranu z systemu LSI, przedstawiający sytuację zamkniętego obszaru konkursowego w podsekcji &quot;Miejsce realizacji projekt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572193" name="Obraz 3" descr="Obraz zawiera zrzut ekranu z systemu LSI, przedstawiający sytuację zamkniętego obszaru konkursowego w podsekcji &quot;Miejsce realizacji projektu&quot;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954" cy="2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585C7" w14:textId="4389F9F0" w:rsidR="005605DA" w:rsidRDefault="005605DA" w:rsidP="005605DA">
      <w:pPr>
        <w:spacing w:before="360" w:after="360" w:line="360" w:lineRule="auto"/>
        <w:ind w:left="6" w:hanging="6"/>
        <w:contextualSpacing/>
        <w:rPr>
          <w:rStyle w:val="normaltextrun"/>
          <w:rFonts w:cs="Calibri"/>
          <w:color w:val="D13438"/>
        </w:rPr>
      </w:pPr>
      <w:r w:rsidRPr="4B4B6065">
        <w:t>Lista ze wskazanymi wszystkimi obszarami konkursowymi wytypowanymi dla inwestycji C2.1.3 KPO dostępna jest na stronie naboru</w:t>
      </w:r>
      <w:r w:rsidR="005A2F18">
        <w:t xml:space="preserve"> w załączniku nr 5 do Regulaminu</w:t>
      </w:r>
      <w:r w:rsidRPr="4B4B6065">
        <w:t xml:space="preserve">. </w:t>
      </w:r>
    </w:p>
    <w:p w14:paraId="2B79F6EA" w14:textId="716767CC" w:rsidR="005605DA" w:rsidRPr="00D859B4" w:rsidRDefault="002E1D10" w:rsidP="005605DA">
      <w:pPr>
        <w:spacing w:before="360" w:after="360" w:line="360" w:lineRule="auto"/>
        <w:ind w:left="6" w:hanging="6"/>
        <w:rPr>
          <w:szCs w:val="24"/>
        </w:rPr>
      </w:pPr>
      <w:r w:rsidRPr="3351011A">
        <w:rPr>
          <w:szCs w:val="24"/>
        </w:rPr>
        <w:t xml:space="preserve">Pola automatycznie wypełniane </w:t>
      </w:r>
      <w:r>
        <w:rPr>
          <w:szCs w:val="24"/>
        </w:rPr>
        <w:t>przez system</w:t>
      </w:r>
      <w:r w:rsidRPr="3351011A">
        <w:rPr>
          <w:szCs w:val="24"/>
        </w:rPr>
        <w:t xml:space="preserve"> </w:t>
      </w:r>
      <w:r w:rsidRPr="00850B94">
        <w:rPr>
          <w:szCs w:val="24"/>
        </w:rPr>
        <w:t xml:space="preserve">w kolejnych sekcjach wniosku </w:t>
      </w:r>
      <w:r w:rsidRPr="3351011A">
        <w:rPr>
          <w:szCs w:val="24"/>
        </w:rPr>
        <w:t xml:space="preserve">po </w:t>
      </w:r>
      <w:r w:rsidR="005605DA" w:rsidRPr="3351011A">
        <w:rPr>
          <w:szCs w:val="24"/>
        </w:rPr>
        <w:t xml:space="preserve">wybraniu obszaru realizacji projektu to: </w:t>
      </w:r>
    </w:p>
    <w:p w14:paraId="1F6E7045" w14:textId="77777777" w:rsidR="006427A0" w:rsidRDefault="005605DA" w:rsidP="006427A0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 w:rsidRPr="00497D76">
        <w:rPr>
          <w:color w:val="1F4E79" w:themeColor="accent1" w:themeShade="80"/>
          <w:szCs w:val="24"/>
        </w:rPr>
        <w:t xml:space="preserve">Maksymalna </w:t>
      </w:r>
      <w:r>
        <w:rPr>
          <w:color w:val="1F4E79" w:themeColor="accent1" w:themeShade="80"/>
          <w:szCs w:val="24"/>
        </w:rPr>
        <w:t>kwota dofinansowania w PLN</w:t>
      </w:r>
    </w:p>
    <w:p w14:paraId="1E1DDD30" w14:textId="568AA1CF" w:rsidR="006427A0" w:rsidRDefault="006427A0" w:rsidP="006427A0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bazowe wskaźników (zawsze zero)</w:t>
      </w:r>
    </w:p>
    <w:p w14:paraId="620ADA11" w14:textId="70209130" w:rsidR="005655B1" w:rsidRPr="00E92295" w:rsidRDefault="006427A0" w:rsidP="006427A0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color w:val="1F4E79" w:themeColor="accent1" w:themeShade="80"/>
        </w:rPr>
      </w:pPr>
      <w:r w:rsidRPr="17E37FD0">
        <w:rPr>
          <w:color w:val="1F4E79" w:themeColor="accent1" w:themeShade="80"/>
        </w:rPr>
        <w:t>Wartości docelowe wskaźników</w:t>
      </w:r>
    </w:p>
    <w:p w14:paraId="29C5BE67" w14:textId="4FD1FA8F" w:rsidR="008D1345" w:rsidRPr="001D67DA" w:rsidRDefault="3FCC1D0C" w:rsidP="001D67DA">
      <w:pPr>
        <w:pStyle w:val="Nagwek2"/>
      </w:pPr>
      <w:bookmarkStart w:id="14" w:name="_Toc170299386"/>
      <w:bookmarkStart w:id="15" w:name="_Toc192597373"/>
      <w:r w:rsidRPr="001D67DA">
        <w:t xml:space="preserve">Klasyfikacja </w:t>
      </w:r>
      <w:r w:rsidR="22352B92" w:rsidRPr="001D67DA">
        <w:t>p</w:t>
      </w:r>
      <w:r w:rsidR="05005969" w:rsidRPr="001D67DA">
        <w:t>rojektu</w:t>
      </w:r>
      <w:bookmarkEnd w:id="14"/>
      <w:bookmarkEnd w:id="15"/>
    </w:p>
    <w:p w14:paraId="34F73836" w14:textId="0323D16F" w:rsidR="003D4EFE" w:rsidRPr="00FF08DD" w:rsidRDefault="003D4EFE" w:rsidP="00B82A98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6F5071A7">
        <w:rPr>
          <w:color w:val="1F4E79" w:themeColor="accent1" w:themeShade="80"/>
          <w:szCs w:val="24"/>
        </w:rPr>
        <w:t>Zakres interwencji (dominujący</w:t>
      </w:r>
      <w:r w:rsidR="00717393" w:rsidRPr="6F5071A7">
        <w:rPr>
          <w:color w:val="1F4E79" w:themeColor="accent1" w:themeShade="80"/>
          <w:szCs w:val="24"/>
        </w:rPr>
        <w:t xml:space="preserve">) – </w:t>
      </w:r>
      <w:r w:rsidR="00717393" w:rsidRPr="6F5071A7">
        <w:rPr>
          <w:color w:val="C00000"/>
          <w:szCs w:val="24"/>
        </w:rPr>
        <w:t>(</w:t>
      </w:r>
      <w:r w:rsidRPr="6F5071A7">
        <w:rPr>
          <w:color w:val="C00000"/>
          <w:szCs w:val="24"/>
        </w:rPr>
        <w:t>pole zablokowane do edycji)</w:t>
      </w:r>
      <w:r w:rsidRPr="6F5071A7">
        <w:rPr>
          <w:szCs w:val="24"/>
        </w:rPr>
        <w:t xml:space="preserve"> „</w:t>
      </w:r>
      <w:r w:rsidR="00A85629" w:rsidRPr="6F5071A7">
        <w:rPr>
          <w:szCs w:val="24"/>
        </w:rPr>
        <w:t>KPOD Wspieranie rozwoju umiejętności cyfrowych</w:t>
      </w:r>
      <w:r w:rsidRPr="6F5071A7">
        <w:rPr>
          <w:szCs w:val="24"/>
        </w:rPr>
        <w:t>”.</w:t>
      </w:r>
    </w:p>
    <w:p w14:paraId="407415DF" w14:textId="17AC31F7" w:rsidR="66DE056D" w:rsidRPr="00FF08DD" w:rsidRDefault="66DE056D" w:rsidP="00B82A98">
      <w:pPr>
        <w:spacing w:before="360" w:after="360" w:line="360" w:lineRule="auto"/>
        <w:ind w:left="0" w:firstLine="0"/>
        <w:contextualSpacing/>
        <w:rPr>
          <w:szCs w:val="24"/>
        </w:rPr>
      </w:pPr>
      <w:r w:rsidRPr="00FF08DD">
        <w:rPr>
          <w:color w:val="1F4E79" w:themeColor="accent1" w:themeShade="80"/>
          <w:szCs w:val="24"/>
        </w:rPr>
        <w:t>Forma finansowania</w:t>
      </w:r>
      <w:r w:rsidRPr="00FF08DD">
        <w:rPr>
          <w:szCs w:val="24"/>
        </w:rPr>
        <w:t xml:space="preserve"> </w:t>
      </w:r>
      <w:r w:rsidR="003215B0" w:rsidRPr="00FF08DD">
        <w:rPr>
          <w:szCs w:val="24"/>
        </w:rPr>
        <w:t xml:space="preserve">– </w:t>
      </w:r>
      <w:r w:rsidR="003215B0" w:rsidRPr="00713BF7">
        <w:rPr>
          <w:color w:val="C00000"/>
          <w:szCs w:val="24"/>
        </w:rPr>
        <w:t>(</w:t>
      </w:r>
      <w:r w:rsidR="00786883" w:rsidRPr="00473ED5">
        <w:rPr>
          <w:rStyle w:val="normaltextrun"/>
          <w:rFonts w:cs="Calibri"/>
          <w:color w:val="C00000"/>
          <w:szCs w:val="24"/>
        </w:rPr>
        <w:t>p</w:t>
      </w:r>
      <w:r w:rsidR="00786883" w:rsidRPr="00FF08DD">
        <w:rPr>
          <w:rStyle w:val="normaltextrun"/>
          <w:rFonts w:cs="Calibri"/>
          <w:color w:val="C00000"/>
          <w:szCs w:val="24"/>
        </w:rPr>
        <w:t>ole zablokowane do edycji)</w:t>
      </w:r>
      <w:r w:rsidR="20157262" w:rsidRPr="00FF08DD">
        <w:rPr>
          <w:szCs w:val="24"/>
        </w:rPr>
        <w:t xml:space="preserve"> </w:t>
      </w:r>
      <w:r w:rsidR="63DB416A" w:rsidRPr="00FF08DD">
        <w:rPr>
          <w:szCs w:val="24"/>
        </w:rPr>
        <w:t>„</w:t>
      </w:r>
      <w:r w:rsidR="6F8C2E0C" w:rsidRPr="00FF08DD">
        <w:rPr>
          <w:szCs w:val="24"/>
        </w:rPr>
        <w:t>dotacja</w:t>
      </w:r>
      <w:r w:rsidR="1A46F014" w:rsidRPr="00FF08DD">
        <w:rPr>
          <w:szCs w:val="24"/>
        </w:rPr>
        <w:t>”</w:t>
      </w:r>
      <w:r w:rsidR="27376300" w:rsidRPr="00FF08DD">
        <w:rPr>
          <w:szCs w:val="24"/>
        </w:rPr>
        <w:t>.</w:t>
      </w:r>
      <w:r w:rsidR="6F8C2E0C" w:rsidRPr="00FF08DD">
        <w:rPr>
          <w:szCs w:val="24"/>
        </w:rPr>
        <w:t xml:space="preserve"> </w:t>
      </w:r>
    </w:p>
    <w:p w14:paraId="1BA64EE0" w14:textId="6F5DC92C" w:rsidR="00D47652" w:rsidRPr="00F0196B" w:rsidRDefault="00874EAE" w:rsidP="00B82A98">
      <w:pPr>
        <w:spacing w:before="360" w:after="360" w:line="360" w:lineRule="auto"/>
        <w:ind w:left="0" w:firstLine="0"/>
        <w:contextualSpacing/>
        <w:rPr>
          <w:szCs w:val="24"/>
        </w:rPr>
      </w:pPr>
      <w:r w:rsidRPr="00180711">
        <w:rPr>
          <w:rFonts w:cstheme="minorHAnsi"/>
          <w:color w:val="1F4E79" w:themeColor="accent1" w:themeShade="80"/>
          <w:szCs w:val="24"/>
        </w:rPr>
        <w:t>Rodzaj działalności gospodarczej</w:t>
      </w:r>
      <w:r w:rsidRPr="00180711">
        <w:rPr>
          <w:rFonts w:cstheme="minorHAnsi"/>
          <w:szCs w:val="24"/>
        </w:rPr>
        <w:t xml:space="preserve"> –</w:t>
      </w:r>
      <w:r w:rsidR="00657479" w:rsidRPr="00180711">
        <w:rPr>
          <w:rFonts w:cstheme="minorHAnsi"/>
          <w:szCs w:val="24"/>
        </w:rPr>
        <w:t xml:space="preserve"> </w:t>
      </w:r>
      <w:bookmarkStart w:id="16" w:name="_Hlk169791067"/>
      <w:r w:rsidR="00113588" w:rsidRPr="00C1602E">
        <w:rPr>
          <w:color w:val="C00000"/>
          <w:szCs w:val="24"/>
        </w:rPr>
        <w:t>(</w:t>
      </w:r>
      <w:r w:rsidR="00113588" w:rsidRPr="00473ED5">
        <w:rPr>
          <w:rStyle w:val="normaltextrun"/>
          <w:rFonts w:cs="Calibri"/>
          <w:color w:val="C00000"/>
          <w:szCs w:val="24"/>
        </w:rPr>
        <w:t>p</w:t>
      </w:r>
      <w:r w:rsidR="00113588" w:rsidRPr="00FF08DD">
        <w:rPr>
          <w:rStyle w:val="normaltextrun"/>
          <w:rFonts w:cs="Calibri"/>
          <w:color w:val="C00000"/>
          <w:szCs w:val="24"/>
        </w:rPr>
        <w:t>ole zablokowane do edycji)</w:t>
      </w:r>
      <w:r w:rsidR="00113588" w:rsidRPr="00FF08DD">
        <w:rPr>
          <w:szCs w:val="24"/>
        </w:rPr>
        <w:t xml:space="preserve"> „</w:t>
      </w:r>
      <w:r w:rsidR="00113588">
        <w:rPr>
          <w:szCs w:val="24"/>
        </w:rPr>
        <w:t>edukacja</w:t>
      </w:r>
      <w:r w:rsidR="00113588" w:rsidRPr="00FF08DD">
        <w:rPr>
          <w:szCs w:val="24"/>
        </w:rPr>
        <w:t>”.</w:t>
      </w:r>
      <w:bookmarkEnd w:id="16"/>
    </w:p>
    <w:p w14:paraId="7317D351" w14:textId="57C182EC" w:rsidR="0002006A" w:rsidRPr="00F0196B" w:rsidRDefault="0002006A" w:rsidP="00F0196B">
      <w:pPr>
        <w:spacing w:before="360" w:after="360" w:line="360" w:lineRule="auto"/>
        <w:ind w:left="0" w:firstLine="0"/>
        <w:contextualSpacing/>
        <w:rPr>
          <w:szCs w:val="24"/>
        </w:rPr>
      </w:pPr>
      <w:r w:rsidRPr="006E1288">
        <w:rPr>
          <w:rFonts w:cstheme="minorHAnsi"/>
          <w:color w:val="1F4E79" w:themeColor="accent1" w:themeShade="80"/>
          <w:szCs w:val="24"/>
        </w:rPr>
        <w:t>Realizacja instrumentów terytorial</w:t>
      </w:r>
      <w:r w:rsidR="00656047" w:rsidRPr="006E1288">
        <w:rPr>
          <w:rFonts w:cstheme="minorHAnsi"/>
          <w:color w:val="1F4E79" w:themeColor="accent1" w:themeShade="80"/>
          <w:szCs w:val="24"/>
        </w:rPr>
        <w:t>nych –</w:t>
      </w:r>
      <w:r w:rsidR="00656047">
        <w:rPr>
          <w:szCs w:val="24"/>
        </w:rPr>
        <w:t xml:space="preserve"> </w:t>
      </w:r>
      <w:r w:rsidR="00656047" w:rsidRPr="00F0196B">
        <w:rPr>
          <w:color w:val="C00000"/>
          <w:szCs w:val="24"/>
        </w:rPr>
        <w:t>(</w:t>
      </w:r>
      <w:r w:rsidR="00240854" w:rsidRPr="00F0196B">
        <w:rPr>
          <w:color w:val="C00000"/>
          <w:szCs w:val="24"/>
        </w:rPr>
        <w:t>pole zablokowane do edycji)</w:t>
      </w:r>
      <w:r w:rsidR="00240854">
        <w:rPr>
          <w:szCs w:val="24"/>
        </w:rPr>
        <w:t xml:space="preserve"> „</w:t>
      </w:r>
      <w:r w:rsidR="00AC4620" w:rsidRPr="00AC4620">
        <w:rPr>
          <w:szCs w:val="24"/>
        </w:rPr>
        <w:t>brak ukierunkowania terytorialnego</w:t>
      </w:r>
      <w:r w:rsidR="00AC4620" w:rsidRPr="00F0196B">
        <w:rPr>
          <w:szCs w:val="24"/>
        </w:rPr>
        <w:t>”</w:t>
      </w:r>
      <w:r w:rsidR="002E49BC" w:rsidRPr="00F0196B">
        <w:rPr>
          <w:szCs w:val="24"/>
        </w:rPr>
        <w:t>.</w:t>
      </w:r>
    </w:p>
    <w:p w14:paraId="10767609" w14:textId="02756309" w:rsidR="008D1345" w:rsidRPr="001D67DA" w:rsidRDefault="2192FDF5" w:rsidP="001D67DA">
      <w:pPr>
        <w:pStyle w:val="Nagwek1"/>
      </w:pPr>
      <w:bookmarkStart w:id="17" w:name="_Toc2138310835"/>
      <w:bookmarkStart w:id="18" w:name="_Toc170299387"/>
      <w:bookmarkStart w:id="19" w:name="_Toc192597374"/>
      <w:r w:rsidRPr="001D67DA">
        <w:lastRenderedPageBreak/>
        <w:t xml:space="preserve">Sekcja </w:t>
      </w:r>
      <w:r w:rsidR="02B8B64B" w:rsidRPr="001D67DA">
        <w:t>–</w:t>
      </w:r>
      <w:r w:rsidR="00835A84" w:rsidRPr="001D67DA">
        <w:t xml:space="preserve"> </w:t>
      </w:r>
      <w:r w:rsidR="10F1DCA7" w:rsidRPr="001D67DA">
        <w:t>Beneficjen</w:t>
      </w:r>
      <w:bookmarkEnd w:id="17"/>
      <w:r w:rsidR="00B13045" w:rsidRPr="001D67DA">
        <w:t>t</w:t>
      </w:r>
      <w:bookmarkEnd w:id="18"/>
      <w:bookmarkEnd w:id="19"/>
    </w:p>
    <w:p w14:paraId="7B5CD571" w14:textId="297141AA" w:rsidR="00B13045" w:rsidRPr="00713BF7" w:rsidRDefault="00B13045" w:rsidP="001D67DA">
      <w:pPr>
        <w:pStyle w:val="Nagwek2"/>
      </w:pPr>
      <w:bookmarkStart w:id="20" w:name="_Toc170299388"/>
      <w:bookmarkStart w:id="21" w:name="_Toc192597375"/>
      <w:r w:rsidRPr="00713BF7">
        <w:t>Informacje o Beneficjencie:</w:t>
      </w:r>
      <w:bookmarkEnd w:id="20"/>
      <w:bookmarkEnd w:id="21"/>
      <w:r w:rsidRPr="00713BF7">
        <w:t xml:space="preserve"> </w:t>
      </w:r>
    </w:p>
    <w:p w14:paraId="2F0426FC" w14:textId="731C3AA3" w:rsidR="00A358B4" w:rsidRPr="00A358B4" w:rsidRDefault="00AB2880" w:rsidP="00B82A98">
      <w:pPr>
        <w:spacing w:before="360" w:after="360" w:line="360" w:lineRule="auto"/>
        <w:contextualSpacing/>
        <w:rPr>
          <w:rFonts w:cstheme="minorHAnsi"/>
          <w:color w:val="C00000"/>
          <w:szCs w:val="24"/>
        </w:rPr>
      </w:pPr>
      <w:r>
        <w:rPr>
          <w:rFonts w:cstheme="minorHAnsi"/>
          <w:color w:val="C00000"/>
          <w:szCs w:val="24"/>
        </w:rPr>
        <w:t>P</w:t>
      </w:r>
      <w:r w:rsidR="00A358B4" w:rsidRPr="00A358B4">
        <w:rPr>
          <w:rFonts w:cstheme="minorHAnsi"/>
          <w:color w:val="C00000"/>
          <w:szCs w:val="24"/>
        </w:rPr>
        <w:t xml:space="preserve">o wpisaniu numeru NIP </w:t>
      </w:r>
      <w:r>
        <w:rPr>
          <w:rFonts w:cstheme="minorHAnsi"/>
          <w:color w:val="C00000"/>
          <w:szCs w:val="24"/>
        </w:rPr>
        <w:t xml:space="preserve">pola </w:t>
      </w:r>
      <w:r w:rsidR="00A358B4" w:rsidRPr="00A358B4">
        <w:rPr>
          <w:rFonts w:cstheme="minorHAnsi"/>
          <w:color w:val="C00000"/>
          <w:szCs w:val="24"/>
        </w:rPr>
        <w:t>uzupełnią się automatycznie.</w:t>
      </w:r>
    </w:p>
    <w:p w14:paraId="721B0852" w14:textId="6E0FD369" w:rsidR="00C71D36" w:rsidRPr="00A358B4" w:rsidRDefault="00C71D36" w:rsidP="005A73A0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NIP –</w:t>
      </w:r>
      <w:r w:rsidR="00C05626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C05626" w:rsidRPr="00A358B4">
        <w:rPr>
          <w:rFonts w:cstheme="minorHAnsi"/>
          <w:szCs w:val="24"/>
        </w:rPr>
        <w:t>p</w:t>
      </w:r>
      <w:r w:rsidR="0074443E" w:rsidRPr="00A358B4">
        <w:rPr>
          <w:rFonts w:cstheme="minorHAnsi"/>
          <w:szCs w:val="24"/>
        </w:rPr>
        <w:t xml:space="preserve">odaj NIP. </w:t>
      </w:r>
    </w:p>
    <w:p w14:paraId="121B34C4" w14:textId="7B8AC4CF" w:rsidR="008D1345" w:rsidRDefault="00874EAE" w:rsidP="005A73A0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 xml:space="preserve">Nazwa </w:t>
      </w:r>
      <w:r w:rsidR="004451BF" w:rsidRPr="00A358B4">
        <w:rPr>
          <w:rFonts w:cstheme="minorHAnsi"/>
          <w:color w:val="1F4E79" w:themeColor="accent1" w:themeShade="80"/>
          <w:szCs w:val="24"/>
        </w:rPr>
        <w:t>Beneficjenta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</w:t>
      </w:r>
      <w:r w:rsidRPr="00A358B4">
        <w:rPr>
          <w:rFonts w:cstheme="minorHAnsi"/>
          <w:szCs w:val="24"/>
        </w:rPr>
        <w:t xml:space="preserve">. </w:t>
      </w:r>
    </w:p>
    <w:p w14:paraId="78441D40" w14:textId="22008530" w:rsidR="00AB2880" w:rsidRPr="007B2C63" w:rsidRDefault="00AB2880" w:rsidP="005A73A0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r w:rsidRPr="6F5071A7">
        <w:rPr>
          <w:color w:val="1F4E79" w:themeColor="accent1" w:themeShade="80"/>
          <w:szCs w:val="24"/>
        </w:rPr>
        <w:t xml:space="preserve">Skrót nazwy Beneficjenta </w:t>
      </w:r>
      <w:r w:rsidR="00E42058" w:rsidRPr="6F5071A7">
        <w:rPr>
          <w:color w:val="1F4E79" w:themeColor="accent1" w:themeShade="80"/>
          <w:szCs w:val="24"/>
        </w:rPr>
        <w:t xml:space="preserve">– wpisz skrót nazwy Beneficjenta </w:t>
      </w:r>
      <w:r w:rsidR="00316A8B" w:rsidRPr="6F5071A7">
        <w:rPr>
          <w:color w:val="C00000"/>
          <w:szCs w:val="24"/>
        </w:rPr>
        <w:t>(limit znaków</w:t>
      </w:r>
      <w:r w:rsidR="00E42058" w:rsidRPr="6F5071A7">
        <w:rPr>
          <w:color w:val="C00000"/>
          <w:szCs w:val="24"/>
        </w:rPr>
        <w:t xml:space="preserve"> 5)</w:t>
      </w:r>
      <w:r w:rsidR="00D80B3A" w:rsidRPr="6F5071A7">
        <w:rPr>
          <w:color w:val="C00000"/>
          <w:szCs w:val="24"/>
        </w:rPr>
        <w:t xml:space="preserve"> </w:t>
      </w:r>
      <w:r w:rsidR="00D80B3A" w:rsidRPr="00713BF7">
        <w:rPr>
          <w:szCs w:val="24"/>
        </w:rPr>
        <w:t>jeśli wybrałeś „TAK” w sekcji „Informacje ogólne o projekcie”, w polu „Projekt partnerski”.</w:t>
      </w:r>
    </w:p>
    <w:p w14:paraId="06253D11" w14:textId="76A0157C" w:rsidR="001B0F71" w:rsidRPr="00A358B4" w:rsidRDefault="001B0F71" w:rsidP="00DB529A">
      <w:pPr>
        <w:pStyle w:val="Akapitzlist"/>
        <w:numPr>
          <w:ilvl w:val="0"/>
          <w:numId w:val="12"/>
        </w:numPr>
        <w:spacing w:before="360" w:after="360" w:line="360" w:lineRule="auto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REGON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NIP.</w:t>
      </w:r>
    </w:p>
    <w:p w14:paraId="243DC82A" w14:textId="74342E2D" w:rsidR="00E7492F" w:rsidRDefault="003E07E2" w:rsidP="3C57F983">
      <w:pPr>
        <w:pStyle w:val="Akapitzlist"/>
        <w:numPr>
          <w:ilvl w:val="0"/>
          <w:numId w:val="12"/>
        </w:numPr>
        <w:spacing w:before="360" w:after="360" w:line="360" w:lineRule="auto"/>
      </w:pPr>
      <w:r w:rsidRPr="009E4A94">
        <w:rPr>
          <w:color w:val="1F4E79" w:themeColor="accent1" w:themeShade="80"/>
        </w:rPr>
        <w:t>Identyfikator rejestrowy (KRS lub inny rejestr)</w:t>
      </w:r>
      <w:r w:rsidR="003215B0" w:rsidRPr="3C57F983">
        <w:rPr>
          <w:color w:val="1F4E79" w:themeColor="accent1" w:themeShade="80"/>
        </w:rPr>
        <w:t xml:space="preserve"> </w:t>
      </w:r>
      <w:r w:rsidR="003215B0" w:rsidRPr="3C57F983">
        <w:t>–</w:t>
      </w:r>
      <w:r>
        <w:t xml:space="preserve"> </w:t>
      </w:r>
      <w:r w:rsidR="003215B0" w:rsidRPr="3C57F983">
        <w:t>pole</w:t>
      </w:r>
      <w:r w:rsidR="004E63D0" w:rsidRPr="3C57F983">
        <w:t xml:space="preserve"> automatycznie wypełniane przez system </w:t>
      </w:r>
      <w:r w:rsidR="006E7C3B" w:rsidRPr="3C57F983">
        <w:t xml:space="preserve">po </w:t>
      </w:r>
      <w:r w:rsidR="004E63D0" w:rsidRPr="3C57F983">
        <w:t>wprowadzeni</w:t>
      </w:r>
      <w:r w:rsidR="006E7C3B" w:rsidRPr="3C57F983">
        <w:t>u</w:t>
      </w:r>
      <w:r w:rsidR="004E63D0" w:rsidRPr="3C57F983">
        <w:t xml:space="preserve"> numeru NIP.</w:t>
      </w:r>
      <w:r w:rsidR="009B4AFB" w:rsidRPr="3C57F983">
        <w:t xml:space="preserve"> </w:t>
      </w:r>
      <w:r w:rsidR="79791574" w:rsidRPr="3C57F983">
        <w:t>W niniejszym polu wypełni się numer rejestr</w:t>
      </w:r>
      <w:r w:rsidR="4C87876E" w:rsidRPr="3C57F983">
        <w:t>u</w:t>
      </w:r>
      <w:r w:rsidR="7C56C111" w:rsidRPr="3C57F983">
        <w:t xml:space="preserve"> odpowiedniego dla Twoje</w:t>
      </w:r>
      <w:r w:rsidR="748B4225" w:rsidRPr="3C57F983">
        <w:t>go podmiotu.</w:t>
      </w:r>
    </w:p>
    <w:p w14:paraId="5DA471B7" w14:textId="23499CA2" w:rsidR="001B0F71" w:rsidRPr="00A358B4" w:rsidRDefault="009B4AFB" w:rsidP="3C57F983">
      <w:pPr>
        <w:pStyle w:val="Akapitzlist"/>
        <w:spacing w:before="360" w:after="360" w:line="360" w:lineRule="auto"/>
        <w:ind w:firstLine="0"/>
      </w:pPr>
      <w:r w:rsidRPr="3C57F983">
        <w:t xml:space="preserve">W przypadku braku danej w bazie danych REGON - pole pozostaje puste </w:t>
      </w:r>
      <w:r w:rsidRPr="3C57F983">
        <w:rPr>
          <w:color w:val="C00000"/>
        </w:rPr>
        <w:t>(nie wprowadzaj danych)</w:t>
      </w:r>
      <w:r w:rsidRPr="3C57F983">
        <w:t>.</w:t>
      </w:r>
    </w:p>
    <w:p w14:paraId="08AB70B2" w14:textId="69A96003" w:rsidR="001B0F71" w:rsidRPr="00A358B4" w:rsidRDefault="001B0F71" w:rsidP="00DB529A">
      <w:pPr>
        <w:pStyle w:val="Akapitzlist"/>
        <w:numPr>
          <w:ilvl w:val="0"/>
          <w:numId w:val="12"/>
        </w:numPr>
        <w:spacing w:before="360" w:after="360" w:line="360" w:lineRule="auto"/>
        <w:rPr>
          <w:szCs w:val="24"/>
        </w:rPr>
      </w:pPr>
      <w:r w:rsidRPr="00A358B4">
        <w:rPr>
          <w:color w:val="1F4E79" w:themeColor="accent1" w:themeShade="80"/>
          <w:szCs w:val="24"/>
        </w:rPr>
        <w:t xml:space="preserve">Forma </w:t>
      </w:r>
      <w:r w:rsidR="45D86A1B" w:rsidRPr="00A358B4">
        <w:rPr>
          <w:color w:val="1F4E79" w:themeColor="accent1" w:themeShade="80"/>
          <w:szCs w:val="24"/>
        </w:rPr>
        <w:t>P</w:t>
      </w:r>
      <w:r w:rsidRPr="00A358B4">
        <w:rPr>
          <w:color w:val="1F4E79" w:themeColor="accent1" w:themeShade="80"/>
          <w:szCs w:val="24"/>
        </w:rPr>
        <w:t>rawna Beneficjenta</w:t>
      </w:r>
      <w:r w:rsidRPr="00A358B4">
        <w:rPr>
          <w:szCs w:val="24"/>
        </w:rPr>
        <w:t xml:space="preserve"> </w:t>
      </w:r>
      <w:r w:rsidR="001E74B7" w:rsidRPr="00A358B4">
        <w:rPr>
          <w:color w:val="1F4E79" w:themeColor="accent1" w:themeShade="80"/>
          <w:szCs w:val="24"/>
        </w:rPr>
        <w:t>–</w:t>
      </w:r>
      <w:r w:rsidRPr="00A358B4">
        <w:rPr>
          <w:szCs w:val="24"/>
        </w:rPr>
        <w:t xml:space="preserve"> </w:t>
      </w:r>
      <w:r w:rsidR="004E63D0" w:rsidRPr="00A358B4">
        <w:rPr>
          <w:szCs w:val="24"/>
        </w:rPr>
        <w:t xml:space="preserve">pole automatycznie wypełniane przez system </w:t>
      </w:r>
      <w:r w:rsidR="006E7C3B" w:rsidRPr="00A358B4">
        <w:rPr>
          <w:szCs w:val="24"/>
        </w:rPr>
        <w:t>po</w:t>
      </w:r>
      <w:r w:rsidR="004E63D0" w:rsidRPr="00A358B4">
        <w:rPr>
          <w:szCs w:val="24"/>
        </w:rPr>
        <w:t xml:space="preserve"> wprowadzeni</w:t>
      </w:r>
      <w:r w:rsidR="006E7C3B" w:rsidRPr="00A358B4">
        <w:rPr>
          <w:szCs w:val="24"/>
        </w:rPr>
        <w:t>u</w:t>
      </w:r>
      <w:r w:rsidR="004E63D0" w:rsidRPr="00A358B4">
        <w:rPr>
          <w:szCs w:val="24"/>
        </w:rPr>
        <w:t xml:space="preserve"> numeru NIP.</w:t>
      </w:r>
    </w:p>
    <w:p w14:paraId="6C0EBBAF" w14:textId="38D92E35" w:rsidR="008D1345" w:rsidRPr="00884342" w:rsidRDefault="00874EAE" w:rsidP="005A73A0">
      <w:pPr>
        <w:spacing w:before="360" w:after="360" w:line="360" w:lineRule="auto"/>
        <w:ind w:left="6" w:hanging="6"/>
      </w:pPr>
      <w:r w:rsidRPr="093F1EF8">
        <w:rPr>
          <w:color w:val="1F4E79" w:themeColor="accent1" w:themeShade="80"/>
        </w:rPr>
        <w:t>Forma własności</w:t>
      </w:r>
      <w:r>
        <w:t xml:space="preserve"> – </w:t>
      </w:r>
      <w:r w:rsidR="006E7C3B">
        <w:t>wybierz</w:t>
      </w:r>
      <w:r>
        <w:t xml:space="preserve"> właściwą formę własności z listy</w:t>
      </w:r>
      <w:r w:rsidR="006E7C3B">
        <w:t xml:space="preserve"> rozwijanej</w:t>
      </w:r>
      <w:r w:rsidR="006978FC">
        <w:t xml:space="preserve">. Dane będą weryfikowane na podstawie bazy REGON, dostępnej pod adresem: </w:t>
      </w:r>
      <w:hyperlink r:id="rId14" w:history="1">
        <w:r w:rsidR="00531B58" w:rsidRPr="00FB29D7">
          <w:rPr>
            <w:rStyle w:val="Hipercze"/>
          </w:rPr>
          <w:t>https://wyszukiwarkaregon.stat.gov.pl/appBIR/index.aspx</w:t>
        </w:r>
      </w:hyperlink>
      <w:r w:rsidR="00B063C8">
        <w:t>.</w:t>
      </w:r>
      <w:r w:rsidR="00531B58">
        <w:t xml:space="preserve"> </w:t>
      </w:r>
    </w:p>
    <w:p w14:paraId="3B4EEE41" w14:textId="45A69C5F" w:rsidR="54C96144" w:rsidRDefault="54C96144" w:rsidP="005A73A0">
      <w:pPr>
        <w:spacing w:before="360" w:after="360" w:line="360" w:lineRule="auto"/>
        <w:ind w:left="6" w:hanging="6"/>
      </w:pPr>
      <w:r w:rsidRPr="093F1EF8">
        <w:rPr>
          <w:color w:val="1F4E79" w:themeColor="accent1" w:themeShade="80"/>
        </w:rPr>
        <w:t>Krótki opis Beneficjenta</w:t>
      </w:r>
      <w:r>
        <w:t xml:space="preserve"> </w:t>
      </w:r>
      <w:r w:rsidRPr="093F1EF8">
        <w:rPr>
          <w:color w:val="C00000"/>
        </w:rPr>
        <w:t xml:space="preserve">(limit 700 znaków) </w:t>
      </w:r>
      <w:r w:rsidRPr="093F1EF8">
        <w:rPr>
          <w:color w:val="1F4E79" w:themeColor="accent1" w:themeShade="80"/>
        </w:rPr>
        <w:t xml:space="preserve">– </w:t>
      </w:r>
      <w:r>
        <w:t xml:space="preserve">opisz </w:t>
      </w:r>
      <w:r w:rsidR="51C960AB">
        <w:t xml:space="preserve">pokrótce </w:t>
      </w:r>
      <w:r>
        <w:t>charakter działalności oraz informacje szczegółowe na temat formy prawnej wnioskodawcy.</w:t>
      </w:r>
    </w:p>
    <w:p w14:paraId="56D66491" w14:textId="3B857ABA" w:rsidR="00107741" w:rsidRDefault="00B62EBF" w:rsidP="005A73A0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color w:val="1F4E79" w:themeColor="accent1" w:themeShade="80"/>
          <w:szCs w:val="24"/>
        </w:rPr>
        <w:t xml:space="preserve">Typ Beneficjenta </w:t>
      </w:r>
      <w:r w:rsidRPr="00107741">
        <w:rPr>
          <w:szCs w:val="24"/>
        </w:rPr>
        <w:t>– wybierz z listy rozwijanej odpowiedni typ</w:t>
      </w:r>
      <w:r w:rsidR="00FA7D0A" w:rsidRPr="00FA7D0A">
        <w:t xml:space="preserve"> </w:t>
      </w:r>
      <w:r w:rsidR="00FA7D0A" w:rsidRPr="00FA7D0A">
        <w:rPr>
          <w:szCs w:val="24"/>
        </w:rPr>
        <w:t>przechodząc strzałką w</w:t>
      </w:r>
      <w:r w:rsidR="006F2BA7">
        <w:rPr>
          <w:szCs w:val="24"/>
        </w:rPr>
        <w:t xml:space="preserve"> bok</w:t>
      </w:r>
      <w:r w:rsidR="00E42058">
        <w:rPr>
          <w:szCs w:val="24"/>
        </w:rPr>
        <w:t>.</w:t>
      </w:r>
    </w:p>
    <w:p w14:paraId="0A9E4E33" w14:textId="0CAAF350" w:rsidR="00D156A4" w:rsidRPr="00107741" w:rsidRDefault="00D156A4" w:rsidP="00B6265B">
      <w:pPr>
        <w:spacing w:before="360" w:after="360" w:line="360" w:lineRule="auto"/>
        <w:ind w:left="6" w:hanging="6"/>
        <w:contextualSpacing/>
        <w:rPr>
          <w:rFonts w:ascii="Arial" w:hAnsi="Arial"/>
          <w:color w:val="1F4E79" w:themeColor="accent1" w:themeShade="80"/>
          <w:szCs w:val="24"/>
        </w:rPr>
      </w:pPr>
      <w:bookmarkStart w:id="22" w:name="_Hlk169791244"/>
      <w:r w:rsidRPr="003B619D">
        <w:rPr>
          <w:color w:val="1F4E79" w:themeColor="accent1" w:themeShade="80"/>
          <w:szCs w:val="24"/>
        </w:rPr>
        <w:lastRenderedPageBreak/>
        <w:t xml:space="preserve">Wielkość Przedsiębiorstwa </w:t>
      </w:r>
      <w:r w:rsidRPr="00713BF7">
        <w:rPr>
          <w:color w:val="C00000"/>
          <w:szCs w:val="24"/>
        </w:rPr>
        <w:t xml:space="preserve">(pole zablokowane do edycji) </w:t>
      </w:r>
      <w:r>
        <w:rPr>
          <w:color w:val="1F4E79" w:themeColor="accent1" w:themeShade="80"/>
          <w:szCs w:val="24"/>
        </w:rPr>
        <w:t xml:space="preserve">– </w:t>
      </w:r>
      <w:r w:rsidRPr="00B82A98">
        <w:rPr>
          <w:szCs w:val="24"/>
        </w:rPr>
        <w:t>„Nie dotyczy”</w:t>
      </w:r>
      <w:r w:rsidR="00B82A98">
        <w:rPr>
          <w:szCs w:val="24"/>
        </w:rPr>
        <w:t>.</w:t>
      </w:r>
      <w:bookmarkEnd w:id="22"/>
    </w:p>
    <w:p w14:paraId="4E8286EB" w14:textId="27037C70" w:rsidR="001303A1" w:rsidRPr="00B82A98" w:rsidRDefault="00B62EBF" w:rsidP="093F1EF8">
      <w:pPr>
        <w:spacing w:before="360" w:after="360" w:line="360" w:lineRule="auto"/>
        <w:ind w:left="6" w:hanging="6"/>
      </w:pPr>
      <w:r w:rsidRPr="093F1EF8">
        <w:rPr>
          <w:color w:val="1F4E79" w:themeColor="accent1" w:themeShade="80"/>
        </w:rPr>
        <w:t>Dominujący kod PKD</w:t>
      </w:r>
      <w:r w:rsidRPr="093F1EF8">
        <w:t xml:space="preserve"> – </w:t>
      </w:r>
      <w:r w:rsidR="00F66701">
        <w:t>p</w:t>
      </w:r>
      <w:r w:rsidR="00F66701" w:rsidRPr="00534777">
        <w:t xml:space="preserve">ole wypełnia się automatycznie po wpisaniu numeru NIP. Jeśli dane nie są dostępne w bazie REGON, pole pozostaje puste </w:t>
      </w:r>
      <w:r w:rsidR="00F66701" w:rsidRPr="3C57F983">
        <w:rPr>
          <w:color w:val="C00000"/>
        </w:rPr>
        <w:t>(nie wprowadzaj danych)</w:t>
      </w:r>
      <w:r w:rsidR="00F66701" w:rsidRPr="3C57F983">
        <w:t>.</w:t>
      </w:r>
    </w:p>
    <w:p w14:paraId="4468142A" w14:textId="5B184E59" w:rsidR="001303A1" w:rsidRPr="001303A1" w:rsidRDefault="001303A1" w:rsidP="00B82A98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siedziby</w:t>
      </w:r>
    </w:p>
    <w:p w14:paraId="2EB7336C" w14:textId="77777777" w:rsidR="004E5D88" w:rsidRPr="005A73A0" w:rsidRDefault="004E5D88" w:rsidP="004E5D88">
      <w:pPr>
        <w:spacing w:before="360" w:after="360" w:line="360" w:lineRule="auto"/>
        <w:ind w:left="6" w:hanging="6"/>
        <w:rPr>
          <w:color w:val="1F4E79" w:themeColor="accent1" w:themeShade="80"/>
        </w:rPr>
      </w:pPr>
      <w:r w:rsidRPr="001125F0">
        <w:rPr>
          <w:rFonts w:cstheme="minorHAnsi"/>
          <w:color w:val="1F4E79" w:themeColor="accent1" w:themeShade="80"/>
          <w:szCs w:val="24"/>
        </w:rPr>
        <w:t>Pola</w:t>
      </w:r>
      <w:r w:rsidRPr="005A73A0">
        <w:rPr>
          <w:color w:val="1F4E79" w:themeColor="accent1" w:themeShade="80"/>
        </w:rPr>
        <w:t xml:space="preserve"> wypełniane automatycznie, </w:t>
      </w:r>
      <w:r w:rsidRPr="001125F0">
        <w:rPr>
          <w:rFonts w:cstheme="minorHAnsi"/>
          <w:color w:val="1F4E79" w:themeColor="accent1" w:themeShade="80"/>
          <w:szCs w:val="24"/>
        </w:rPr>
        <w:t>dane pobierane</w:t>
      </w:r>
      <w:r w:rsidRPr="005A73A0">
        <w:rPr>
          <w:color w:val="1F4E79" w:themeColor="accent1" w:themeShade="80"/>
        </w:rPr>
        <w:t xml:space="preserve"> z REGON</w:t>
      </w:r>
      <w:r w:rsidRPr="001125F0">
        <w:rPr>
          <w:rFonts w:cstheme="minorHAnsi"/>
          <w:color w:val="1F4E79" w:themeColor="accent1" w:themeShade="80"/>
          <w:szCs w:val="24"/>
        </w:rPr>
        <w:t>:</w:t>
      </w:r>
    </w:p>
    <w:p w14:paraId="61833E84" w14:textId="77777777" w:rsidR="004E5D88" w:rsidRDefault="004E5D88" w:rsidP="004E5D88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2FAB4EAF">
        <w:rPr>
          <w:color w:val="1F4E79" w:themeColor="accent1" w:themeShade="80"/>
        </w:rPr>
        <w:t>Kraj</w:t>
      </w:r>
      <w:r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>
        <w:rPr>
          <w:color w:val="1F4E79" w:themeColor="accent1" w:themeShade="80"/>
        </w:rPr>
        <w:t>,</w:t>
      </w:r>
      <w:r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Numer domu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4C4C7258">
        <w:rPr>
          <w:color w:val="1F4E79" w:themeColor="accent1" w:themeShade="80"/>
        </w:rPr>
        <w:t>Numer lokalu</w:t>
      </w:r>
      <w:r>
        <w:rPr>
          <w:color w:val="1F4E79" w:themeColor="accent1" w:themeShade="80"/>
        </w:rPr>
        <w:t>.</w:t>
      </w:r>
      <w:r w:rsidRPr="009D7520">
        <w:rPr>
          <w:rFonts w:cstheme="minorHAnsi"/>
          <w:szCs w:val="24"/>
        </w:rPr>
        <w:t xml:space="preserve"> </w:t>
      </w:r>
    </w:p>
    <w:p w14:paraId="55417150" w14:textId="76742A2F" w:rsidR="009D7520" w:rsidRPr="009D7520" w:rsidRDefault="009D7520" w:rsidP="004E5D88">
      <w:pPr>
        <w:spacing w:before="360" w:after="360" w:line="360" w:lineRule="auto"/>
        <w:ind w:left="6" w:hanging="6"/>
        <w:contextualSpacing/>
        <w:rPr>
          <w:szCs w:val="24"/>
        </w:rPr>
      </w:pPr>
      <w:r w:rsidRPr="009D7520">
        <w:rPr>
          <w:color w:val="1F4E79" w:themeColor="accent1" w:themeShade="80"/>
          <w:szCs w:val="24"/>
        </w:rPr>
        <w:t>Adres e-mail</w:t>
      </w:r>
      <w:r w:rsidRPr="009D7520">
        <w:rPr>
          <w:szCs w:val="24"/>
        </w:rPr>
        <w:t xml:space="preserve"> </w:t>
      </w:r>
      <w:r w:rsidRPr="009D7520">
        <w:rPr>
          <w:color w:val="1F4E79" w:themeColor="accent1" w:themeShade="80"/>
          <w:szCs w:val="24"/>
        </w:rPr>
        <w:t>–</w:t>
      </w:r>
      <w:r w:rsidRPr="009D7520">
        <w:rPr>
          <w:szCs w:val="24"/>
        </w:rPr>
        <w:t xml:space="preserve"> podaj adres e-mail.</w:t>
      </w:r>
    </w:p>
    <w:p w14:paraId="06529FCD" w14:textId="77777777" w:rsidR="006F595D" w:rsidRPr="00692F40" w:rsidRDefault="006F595D" w:rsidP="006F7632">
      <w:pPr>
        <w:spacing w:before="360" w:after="360" w:line="360" w:lineRule="auto"/>
        <w:ind w:left="6" w:hanging="6"/>
      </w:pPr>
      <w:r w:rsidRPr="51874016">
        <w:rPr>
          <w:color w:val="1F4E79" w:themeColor="accent1" w:themeShade="80"/>
        </w:rPr>
        <w:t xml:space="preserve">Adres </w:t>
      </w:r>
      <w:proofErr w:type="spellStart"/>
      <w:r w:rsidRPr="51874016">
        <w:rPr>
          <w:color w:val="1F4E79" w:themeColor="accent1" w:themeShade="80"/>
        </w:rPr>
        <w:t>ePUAP</w:t>
      </w:r>
      <w:proofErr w:type="spellEnd"/>
      <w:r w:rsidRPr="51874016">
        <w:rPr>
          <w:color w:val="1F4E79" w:themeColor="accent1" w:themeShade="80"/>
        </w:rPr>
        <w:t xml:space="preserve"> –</w:t>
      </w:r>
      <w:r>
        <w:t xml:space="preserve"> wpisz adres w formacie /login/skrytka lub /login/</w:t>
      </w:r>
      <w:proofErr w:type="spellStart"/>
      <w:r>
        <w:t>domyslna</w:t>
      </w:r>
      <w:proofErr w:type="spellEnd"/>
      <w:r>
        <w:t xml:space="preserve">. </w:t>
      </w:r>
    </w:p>
    <w:p w14:paraId="141A2353" w14:textId="77777777" w:rsidR="00B82A98" w:rsidRPr="005A73A0" w:rsidRDefault="00960AF1" w:rsidP="006F7632">
      <w:pPr>
        <w:spacing w:before="360" w:after="360" w:line="360" w:lineRule="auto"/>
        <w:ind w:left="6" w:hanging="6"/>
        <w:rPr>
          <w:b/>
          <w:color w:val="C00000"/>
        </w:rPr>
      </w:pPr>
      <w:bookmarkStart w:id="23" w:name="_Hlk169791341"/>
      <w:r w:rsidRPr="51874016">
        <w:rPr>
          <w:b/>
          <w:color w:val="C00000"/>
        </w:rPr>
        <w:t>Pamiętaj:</w:t>
      </w:r>
    </w:p>
    <w:p w14:paraId="5880A3FF" w14:textId="77777777" w:rsidR="00B82A98" w:rsidRPr="00692F40" w:rsidRDefault="009241D5" w:rsidP="093F1EF8">
      <w:pPr>
        <w:pStyle w:val="Akapitzlist"/>
        <w:numPr>
          <w:ilvl w:val="0"/>
          <w:numId w:val="19"/>
        </w:numPr>
        <w:spacing w:before="360" w:after="360" w:line="360" w:lineRule="auto"/>
        <w:rPr>
          <w:rStyle w:val="ui-provider"/>
        </w:rPr>
      </w:pPr>
      <w:r>
        <w:t>Z</w:t>
      </w:r>
      <w:r w:rsidR="00960AF1">
        <w:t xml:space="preserve">weryfikuj wcześniej </w:t>
      </w:r>
      <w:r w:rsidR="00960AF1" w:rsidRPr="51874016">
        <w:rPr>
          <w:rStyle w:val="ui-provider"/>
        </w:rPr>
        <w:t xml:space="preserve">wpisany do wniosku adres skrzynki </w:t>
      </w:r>
      <w:proofErr w:type="spellStart"/>
      <w:r w:rsidR="00960AF1" w:rsidRPr="51874016">
        <w:rPr>
          <w:rStyle w:val="ui-provider"/>
        </w:rPr>
        <w:t>ePUAP</w:t>
      </w:r>
      <w:proofErr w:type="spellEnd"/>
      <w:r w:rsidR="00960AF1" w:rsidRPr="51874016">
        <w:rPr>
          <w:rStyle w:val="ui-provider"/>
        </w:rPr>
        <w:t>. Zalecamy, aby przesłać na niego testową wiadomość.</w:t>
      </w:r>
    </w:p>
    <w:p w14:paraId="049D8D10" w14:textId="77777777" w:rsidR="00B82A98" w:rsidRPr="00692F40" w:rsidRDefault="00960AF1" w:rsidP="093F1EF8">
      <w:pPr>
        <w:pStyle w:val="Akapitzlist"/>
        <w:numPr>
          <w:ilvl w:val="0"/>
          <w:numId w:val="19"/>
        </w:numPr>
        <w:spacing w:before="360" w:after="360" w:line="360" w:lineRule="auto"/>
      </w:pPr>
      <w:r>
        <w:t xml:space="preserve">Twoja skrzynka </w:t>
      </w:r>
      <w:proofErr w:type="spellStart"/>
      <w:r>
        <w:t>ePUAP</w:t>
      </w:r>
      <w:proofErr w:type="spellEnd"/>
      <w:r>
        <w:t xml:space="preserve"> musi być założona i aktywna.</w:t>
      </w:r>
    </w:p>
    <w:p w14:paraId="27AE9A97" w14:textId="357F7E7F" w:rsidR="00960AF1" w:rsidRPr="00554A0C" w:rsidRDefault="00960AF1" w:rsidP="093F1EF8">
      <w:pPr>
        <w:pStyle w:val="Akapitzlist"/>
        <w:numPr>
          <w:ilvl w:val="0"/>
          <w:numId w:val="19"/>
        </w:numPr>
        <w:spacing w:before="360" w:after="360" w:line="360" w:lineRule="auto"/>
        <w:rPr>
          <w:b/>
        </w:rPr>
      </w:pPr>
      <w:r w:rsidRPr="00554A0C">
        <w:t xml:space="preserve">Wskazanie nieaktywnej </w:t>
      </w:r>
      <w:r w:rsidR="00E41F47" w:rsidRPr="00554A0C">
        <w:t xml:space="preserve">skrzynki </w:t>
      </w:r>
      <w:proofErr w:type="spellStart"/>
      <w:r w:rsidR="00E41F47" w:rsidRPr="00554A0C">
        <w:t>ePUAP</w:t>
      </w:r>
      <w:proofErr w:type="spellEnd"/>
      <w:r w:rsidR="00C80249" w:rsidRPr="00554A0C">
        <w:t xml:space="preserve"> lub</w:t>
      </w:r>
      <w:r w:rsidR="00E41F47" w:rsidRPr="00554A0C">
        <w:t xml:space="preserve"> </w:t>
      </w:r>
      <w:r w:rsidRPr="00554A0C">
        <w:t>nieprawidłowe</w:t>
      </w:r>
      <w:r w:rsidR="00E41F47" w:rsidRPr="00554A0C">
        <w:t>go</w:t>
      </w:r>
      <w:r w:rsidRPr="00554A0C">
        <w:t xml:space="preserve"> adresu skrzynki </w:t>
      </w:r>
      <w:proofErr w:type="spellStart"/>
      <w:r w:rsidRPr="00554A0C">
        <w:t>ePUAP</w:t>
      </w:r>
      <w:proofErr w:type="spellEnd"/>
      <w:r w:rsidRPr="00554A0C">
        <w:t xml:space="preserve"> </w:t>
      </w:r>
      <w:r w:rsidR="00C80249" w:rsidRPr="00554A0C">
        <w:t xml:space="preserve">może </w:t>
      </w:r>
      <w:r w:rsidRPr="00554A0C">
        <w:t>skutk</w:t>
      </w:r>
      <w:r w:rsidR="00C80249" w:rsidRPr="00554A0C">
        <w:t>ować</w:t>
      </w:r>
      <w:r w:rsidRPr="00554A0C">
        <w:t xml:space="preserve"> pozostawieniem wniosku </w:t>
      </w:r>
      <w:r w:rsidRPr="00554A0C">
        <w:rPr>
          <w:b/>
        </w:rPr>
        <w:t>bez rozpatrzenia.</w:t>
      </w:r>
    </w:p>
    <w:p w14:paraId="6720CA04" w14:textId="31A84EC8" w:rsidR="00D831B9" w:rsidRPr="004F0207" w:rsidRDefault="00D831B9" w:rsidP="00AC6FB5">
      <w:pPr>
        <w:spacing w:before="360" w:after="360" w:line="360" w:lineRule="auto"/>
        <w:ind w:left="6" w:hanging="6"/>
      </w:pPr>
      <w:r w:rsidRPr="004F0207">
        <w:t xml:space="preserve">Adres </w:t>
      </w:r>
      <w:r w:rsidR="00675F89" w:rsidRPr="004F0207">
        <w:t xml:space="preserve">do </w:t>
      </w:r>
      <w:proofErr w:type="spellStart"/>
      <w:r w:rsidR="00FB64C9" w:rsidRPr="004F0207">
        <w:t>eDoręczeń</w:t>
      </w:r>
      <w:proofErr w:type="spellEnd"/>
      <w:r w:rsidR="00675F89" w:rsidRPr="004F0207">
        <w:t xml:space="preserve"> </w:t>
      </w:r>
      <w:r w:rsidR="00B00D5E" w:rsidRPr="004F0207">
        <w:rPr>
          <w:b/>
          <w:bCs/>
        </w:rPr>
        <w:t xml:space="preserve">(pole nieobowiązkowe) – </w:t>
      </w:r>
      <w:r w:rsidR="00B00D5E" w:rsidRPr="004F0207">
        <w:t xml:space="preserve">wpisz pełny adres </w:t>
      </w:r>
      <w:r w:rsidR="00675F89" w:rsidRPr="004F0207">
        <w:t xml:space="preserve">dla </w:t>
      </w:r>
      <w:r w:rsidR="00FB64C9" w:rsidRPr="004F0207">
        <w:t>doręczeń elektronicznych</w:t>
      </w:r>
      <w:r w:rsidR="00675F89" w:rsidRPr="004F0207">
        <w:t xml:space="preserve"> </w:t>
      </w:r>
      <w:r w:rsidR="003F3996" w:rsidRPr="004F0207">
        <w:t xml:space="preserve">(ADE) </w:t>
      </w:r>
      <w:r w:rsidR="00B00D5E" w:rsidRPr="004F0207">
        <w:t xml:space="preserve">w formacie </w:t>
      </w:r>
      <w:r w:rsidR="006F6DB2" w:rsidRPr="004F0207">
        <w:t>AE:PL-11111-11111-XXXXX-11.</w:t>
      </w:r>
      <w:r w:rsidR="00675F89" w:rsidRPr="004F0207">
        <w:t xml:space="preserve"> </w:t>
      </w:r>
    </w:p>
    <w:p w14:paraId="665DA981" w14:textId="2E50A368" w:rsidR="00675F89" w:rsidRPr="00AC6FB5" w:rsidRDefault="00675F89" w:rsidP="00AC6FB5">
      <w:pPr>
        <w:spacing w:before="360" w:after="360" w:line="360" w:lineRule="auto"/>
        <w:rPr>
          <w:b/>
          <w:bCs/>
          <w:highlight w:val="yellow"/>
        </w:rPr>
      </w:pPr>
      <w:r w:rsidRPr="004F0207">
        <w:t>Przykładow</w:t>
      </w:r>
      <w:r w:rsidR="003F3996" w:rsidRPr="004F0207">
        <w:t>y (ADE): AE:PL-12345-67890-ABCDE-12</w:t>
      </w:r>
    </w:p>
    <w:bookmarkEnd w:id="23"/>
    <w:p w14:paraId="1871517C" w14:textId="6623F6C4" w:rsidR="001303A1" w:rsidRPr="00884342" w:rsidRDefault="00A2265F" w:rsidP="00B82A98">
      <w:pPr>
        <w:spacing w:before="360" w:after="360" w:line="360" w:lineRule="auto"/>
        <w:ind w:left="6" w:hanging="6"/>
        <w:rPr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9D7520" w:rsidRPr="009D7520">
        <w:rPr>
          <w:color w:val="1F4E79" w:themeColor="accent1" w:themeShade="80"/>
          <w:szCs w:val="24"/>
        </w:rPr>
        <w:t xml:space="preserve"> –</w:t>
      </w:r>
      <w:r w:rsidR="009D7520" w:rsidRPr="009D7520">
        <w:rPr>
          <w:szCs w:val="24"/>
        </w:rPr>
        <w:t xml:space="preserve"> wpisz numer telefonu. </w:t>
      </w:r>
    </w:p>
    <w:p w14:paraId="27135EED" w14:textId="6C0FA561" w:rsidR="001303A1" w:rsidRPr="001303A1" w:rsidRDefault="001303A1" w:rsidP="00B82A98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korespondencyjny</w:t>
      </w:r>
    </w:p>
    <w:p w14:paraId="1CF28454" w14:textId="0B9C3F13" w:rsidR="001303A1" w:rsidRPr="005A73A0" w:rsidRDefault="00874EAE" w:rsidP="093F1EF8">
      <w:pPr>
        <w:spacing w:before="360" w:after="360" w:line="360" w:lineRule="auto"/>
        <w:ind w:left="6" w:hanging="6"/>
        <w:rPr>
          <w:color w:val="1F4E79" w:themeColor="accent1" w:themeShade="80"/>
          <w:highlight w:val="yellow"/>
        </w:rPr>
      </w:pPr>
      <w:r w:rsidRPr="093F1EF8">
        <w:rPr>
          <w:color w:val="1F4E79" w:themeColor="accent1" w:themeShade="80"/>
        </w:rPr>
        <w:t>Adres korespondencyjny</w:t>
      </w:r>
      <w:r w:rsidRPr="093F1EF8">
        <w:t xml:space="preserve"> </w:t>
      </w:r>
      <w:r w:rsidR="00426F5F" w:rsidRPr="093F1EF8">
        <w:t xml:space="preserve">– </w:t>
      </w:r>
      <w:bookmarkStart w:id="24" w:name="_Hlk126939659"/>
      <w:r w:rsidR="00426F5F" w:rsidRPr="093F1EF8">
        <w:t xml:space="preserve">jeśli adres korespondencyjny jest </w:t>
      </w:r>
      <w:r w:rsidR="00C176A3" w:rsidRPr="093F1EF8">
        <w:t>t</w:t>
      </w:r>
      <w:r w:rsidR="00426F5F" w:rsidRPr="093F1EF8">
        <w:t>aki sam jak adres siedziby</w:t>
      </w:r>
      <w:r w:rsidR="00144E09" w:rsidRPr="093F1EF8">
        <w:t>,</w:t>
      </w:r>
      <w:r w:rsidR="00426F5F" w:rsidRPr="093F1EF8">
        <w:t xml:space="preserve"> </w:t>
      </w:r>
      <w:r w:rsidR="002C002E" w:rsidRPr="093F1EF8">
        <w:t>to zaznacz pole</w:t>
      </w:r>
      <w:r w:rsidR="00426F5F" w:rsidRPr="093F1EF8">
        <w:t xml:space="preserve"> </w:t>
      </w:r>
      <w:proofErr w:type="spellStart"/>
      <w:r w:rsidR="00426F5F" w:rsidRPr="093F1EF8">
        <w:t>check-box</w:t>
      </w:r>
      <w:proofErr w:type="spellEnd"/>
      <w:r w:rsidR="00426F5F" w:rsidRPr="093F1EF8">
        <w:t>. Jeśli adres korespondencyjny jest inny</w:t>
      </w:r>
      <w:r w:rsidR="00144E09" w:rsidRPr="093F1EF8">
        <w:t>,</w:t>
      </w:r>
      <w:r w:rsidR="00426F5F" w:rsidRPr="093F1EF8">
        <w:t xml:space="preserve"> </w:t>
      </w:r>
      <w:bookmarkEnd w:id="24"/>
      <w:r w:rsidR="00AB1A5C" w:rsidRPr="093F1EF8">
        <w:t>uzupełnij</w:t>
      </w:r>
      <w:r w:rsidRPr="093F1EF8">
        <w:t xml:space="preserve"> wszystkie rubryki podając adres, na który</w:t>
      </w:r>
      <w:r w:rsidR="440A96AF" w:rsidRPr="093F1EF8">
        <w:t xml:space="preserve"> ma być kierowana</w:t>
      </w:r>
      <w:r w:rsidRPr="093F1EF8">
        <w:t xml:space="preserve"> korespondencja drogą pocztową. </w:t>
      </w:r>
    </w:p>
    <w:p w14:paraId="7AA801CF" w14:textId="1A3E00ED" w:rsidR="001303A1" w:rsidRPr="001303A1" w:rsidRDefault="001303A1" w:rsidP="00B82A98">
      <w:pPr>
        <w:spacing w:before="360" w:after="360" w:line="360" w:lineRule="auto"/>
        <w:ind w:left="6" w:hanging="6"/>
        <w:rPr>
          <w:b/>
          <w:bCs/>
          <w:color w:val="1F4E79" w:themeColor="accent1" w:themeShade="80"/>
          <w:szCs w:val="24"/>
        </w:rPr>
      </w:pPr>
      <w:r w:rsidRPr="001303A1">
        <w:rPr>
          <w:b/>
          <w:bCs/>
          <w:szCs w:val="24"/>
        </w:rPr>
        <w:lastRenderedPageBreak/>
        <w:t xml:space="preserve">Osoba upoważniona do kontaktu </w:t>
      </w:r>
    </w:p>
    <w:p w14:paraId="78EEE887" w14:textId="359FCE9C" w:rsidR="008D1345" w:rsidRDefault="001303A1" w:rsidP="00B82A98">
      <w:pPr>
        <w:spacing w:before="360" w:after="360" w:line="360" w:lineRule="auto"/>
        <w:contextualSpacing/>
        <w:rPr>
          <w:szCs w:val="24"/>
        </w:rPr>
      </w:pPr>
      <w:r>
        <w:rPr>
          <w:szCs w:val="24"/>
        </w:rPr>
        <w:t>P</w:t>
      </w:r>
      <w:r w:rsidR="00144E09" w:rsidRPr="32D36C53">
        <w:rPr>
          <w:szCs w:val="24"/>
        </w:rPr>
        <w:t>odaj</w:t>
      </w:r>
      <w:r w:rsidR="32F4BEA4" w:rsidRPr="32D36C53">
        <w:rPr>
          <w:szCs w:val="24"/>
        </w:rPr>
        <w:t xml:space="preserve"> </w:t>
      </w:r>
      <w:r w:rsidR="008F554D" w:rsidRPr="32D36C53">
        <w:rPr>
          <w:szCs w:val="24"/>
        </w:rPr>
        <w:t>dane osoby wyznaczonej do kontak</w:t>
      </w:r>
      <w:r w:rsidR="00765A83" w:rsidRPr="32D36C53">
        <w:rPr>
          <w:szCs w:val="24"/>
        </w:rPr>
        <w:t>tu</w:t>
      </w:r>
      <w:r>
        <w:rPr>
          <w:szCs w:val="24"/>
        </w:rPr>
        <w:t>:</w:t>
      </w:r>
    </w:p>
    <w:p w14:paraId="4EC5FA08" w14:textId="15CA1D8F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Imię </w:t>
      </w:r>
    </w:p>
    <w:p w14:paraId="05DCB598" w14:textId="3CA4D061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Nazwisko </w:t>
      </w:r>
    </w:p>
    <w:p w14:paraId="19DAFBD9" w14:textId="33C7AADF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Stanowisko </w:t>
      </w:r>
    </w:p>
    <w:p w14:paraId="0DF2FA91" w14:textId="67DF034C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Adres e-mail </w:t>
      </w:r>
    </w:p>
    <w:p w14:paraId="216D8C07" w14:textId="65975E44" w:rsidR="000D41B8" w:rsidRDefault="00A2265F" w:rsidP="000D41B8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>Telefon</w:t>
      </w:r>
    </w:p>
    <w:p w14:paraId="6FE32523" w14:textId="4BB86FAD" w:rsidR="000D41B8" w:rsidRPr="005721D1" w:rsidRDefault="000D41B8" w:rsidP="005721D1">
      <w:pPr>
        <w:spacing w:before="240" w:after="24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C027E3">
        <w:rPr>
          <w:b/>
          <w:bCs/>
          <w:color w:val="C00000"/>
          <w:szCs w:val="24"/>
        </w:rPr>
        <w:t>UWAGA!</w:t>
      </w:r>
      <w:r w:rsidR="005721D1">
        <w:rPr>
          <w:b/>
          <w:bCs/>
          <w:color w:val="1F4E79" w:themeColor="accent1" w:themeShade="80"/>
          <w:szCs w:val="24"/>
        </w:rPr>
        <w:t xml:space="preserve"> </w:t>
      </w:r>
      <w:r w:rsidRPr="005721D1">
        <w:rPr>
          <w:b/>
          <w:bCs/>
          <w:szCs w:val="24"/>
        </w:rPr>
        <w:t xml:space="preserve">JST nie może samodzielnie brać udziału w naborze. Może uczestniczyć tylko w charakterze partnera organizacji pozarządowej. </w:t>
      </w:r>
    </w:p>
    <w:p w14:paraId="134F1D01" w14:textId="77777777" w:rsidR="00AB7BCF" w:rsidRDefault="003B3F7E">
      <w:pPr>
        <w:spacing w:before="240" w:after="240" w:line="360" w:lineRule="auto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Pamiętaj:</w:t>
      </w:r>
      <w:r w:rsidRPr="005A73A0">
        <w:rPr>
          <w:b/>
          <w:color w:val="C00000"/>
        </w:rPr>
        <w:t xml:space="preserve"> </w:t>
      </w:r>
    </w:p>
    <w:p w14:paraId="0177B64F" w14:textId="15C6710E" w:rsidR="00AB7BCF" w:rsidRDefault="005C6E4C" w:rsidP="00CD3E50">
      <w:pPr>
        <w:pStyle w:val="Akapitzlist"/>
        <w:numPr>
          <w:ilvl w:val="0"/>
          <w:numId w:val="35"/>
        </w:numPr>
        <w:spacing w:before="240" w:after="240" w:line="360" w:lineRule="auto"/>
        <w:rPr>
          <w:b/>
        </w:rPr>
      </w:pPr>
      <w:r w:rsidRPr="5F68BAF9">
        <w:rPr>
          <w:b/>
        </w:rPr>
        <w:t>Możesz brać udział w naborze</w:t>
      </w:r>
      <w:r w:rsidR="00A1297D" w:rsidRPr="5F68BAF9">
        <w:rPr>
          <w:b/>
        </w:rPr>
        <w:t xml:space="preserve"> </w:t>
      </w:r>
      <w:r w:rsidRPr="5F68BAF9">
        <w:rPr>
          <w:b/>
        </w:rPr>
        <w:t>tylko w jednej roli</w:t>
      </w:r>
      <w:r w:rsidR="00035DB7" w:rsidRPr="5F68BAF9">
        <w:rPr>
          <w:b/>
        </w:rPr>
        <w:t xml:space="preserve"> -</w:t>
      </w:r>
      <w:r w:rsidRPr="5F68BAF9">
        <w:rPr>
          <w:b/>
        </w:rPr>
        <w:t xml:space="preserve"> Jako </w:t>
      </w:r>
      <w:r w:rsidR="000D41B8" w:rsidRPr="5F68BAF9">
        <w:rPr>
          <w:b/>
        </w:rPr>
        <w:t>Wnioskodawca</w:t>
      </w:r>
      <w:r w:rsidRPr="5F68BAF9">
        <w:rPr>
          <w:b/>
        </w:rPr>
        <w:t xml:space="preserve"> lub jako </w:t>
      </w:r>
      <w:r w:rsidR="000D41B8" w:rsidRPr="5F68BAF9">
        <w:rPr>
          <w:b/>
        </w:rPr>
        <w:t>P</w:t>
      </w:r>
      <w:r w:rsidRPr="5F68BAF9">
        <w:rPr>
          <w:b/>
        </w:rPr>
        <w:t xml:space="preserve">artner. </w:t>
      </w:r>
      <w:r w:rsidR="002D2EEC" w:rsidRPr="5F68BAF9">
        <w:rPr>
          <w:b/>
        </w:rPr>
        <w:t>N</w:t>
      </w:r>
      <w:r w:rsidRPr="5F68BAF9">
        <w:rPr>
          <w:b/>
        </w:rPr>
        <w:t>ie można jednocześnie pełnić obu ról w tym samym naborze.</w:t>
      </w:r>
    </w:p>
    <w:p w14:paraId="03FCB4CA" w14:textId="0E862EC3" w:rsidR="001B7393" w:rsidRPr="001B7393" w:rsidRDefault="005C6E4C" w:rsidP="001B7393">
      <w:pPr>
        <w:pStyle w:val="Akapitzlist"/>
        <w:spacing w:before="240" w:after="240" w:line="360" w:lineRule="auto"/>
        <w:ind w:left="360"/>
      </w:pPr>
      <w:r w:rsidRPr="00F54304">
        <w:rPr>
          <w:b/>
          <w:bCs/>
          <w:color w:val="C00000"/>
          <w:szCs w:val="24"/>
        </w:rPr>
        <w:t>Przykład</w:t>
      </w:r>
      <w:r w:rsidR="003771CC" w:rsidRPr="00F54304">
        <w:rPr>
          <w:b/>
          <w:bCs/>
          <w:color w:val="C00000"/>
          <w:szCs w:val="24"/>
        </w:rPr>
        <w:t>:</w:t>
      </w:r>
      <w:r w:rsidR="009522F4">
        <w:rPr>
          <w:b/>
          <w:bCs/>
          <w:szCs w:val="24"/>
        </w:rPr>
        <w:br/>
      </w:r>
      <w:r w:rsidR="003771CC" w:rsidRPr="00AC6FB5">
        <w:rPr>
          <w:szCs w:val="24"/>
        </w:rPr>
        <w:t>Jesteś podmiotem</w:t>
      </w:r>
      <w:r w:rsidR="003771CC">
        <w:rPr>
          <w:b/>
          <w:bCs/>
          <w:szCs w:val="24"/>
        </w:rPr>
        <w:t xml:space="preserve"> A. </w:t>
      </w:r>
      <w:r w:rsidR="00FB4F44">
        <w:rPr>
          <w:b/>
          <w:bCs/>
          <w:szCs w:val="24"/>
        </w:rPr>
        <w:br/>
      </w:r>
      <w:r w:rsidR="001B7393">
        <w:t>Podmiot</w:t>
      </w:r>
      <w:r w:rsidR="001B7393" w:rsidRPr="001B7393">
        <w:t xml:space="preserve"> A składa </w:t>
      </w:r>
      <w:r w:rsidR="001B7393" w:rsidRPr="001B7393">
        <w:rPr>
          <w:b/>
          <w:bCs/>
        </w:rPr>
        <w:t>5 wniosków</w:t>
      </w:r>
      <w:r w:rsidR="001B7393" w:rsidRPr="001B7393">
        <w:t xml:space="preserve"> jako Wnioskodawca, a je</w:t>
      </w:r>
      <w:r w:rsidR="002D2EEC">
        <w:t>go</w:t>
      </w:r>
      <w:r w:rsidR="001B7393" w:rsidRPr="001B7393">
        <w:t xml:space="preserve"> Partnerem jest </w:t>
      </w:r>
      <w:r w:rsidR="001B7393">
        <w:t>podmiot</w:t>
      </w:r>
      <w:r w:rsidR="001B7393" w:rsidRPr="001B7393">
        <w:t xml:space="preserve"> B (A+B). Wnioski złożono o 07:30, 08:00, 08:30, 09:30 i 10:00.</w:t>
      </w:r>
      <w:r w:rsidR="001B7393" w:rsidRPr="001B7393">
        <w:br/>
        <w:t xml:space="preserve">Jednocześnie </w:t>
      </w:r>
      <w:r w:rsidR="001B7393">
        <w:t>podmiot</w:t>
      </w:r>
      <w:r w:rsidR="001B7393" w:rsidRPr="001B7393">
        <w:t xml:space="preserve"> B składa inny wniosek jako Wnioskodawca, tym razem z </w:t>
      </w:r>
      <w:r w:rsidR="001B7393">
        <w:t>podmiotem</w:t>
      </w:r>
      <w:r w:rsidR="001B7393" w:rsidRPr="001B7393">
        <w:t xml:space="preserve"> C jako Partnerem (B+C). Wniosek wpłynął o 09:00.</w:t>
      </w:r>
    </w:p>
    <w:p w14:paraId="10B053B8" w14:textId="1B22DEA6" w:rsidR="001B7393" w:rsidRPr="001B7393" w:rsidRDefault="001B7393" w:rsidP="001B7393">
      <w:pPr>
        <w:pStyle w:val="Akapitzlist"/>
        <w:spacing w:before="240" w:after="240" w:line="360" w:lineRule="auto"/>
        <w:ind w:left="360"/>
        <w:rPr>
          <w:szCs w:val="24"/>
        </w:rPr>
      </w:pPr>
      <w:r w:rsidRPr="0093094F">
        <w:rPr>
          <w:b/>
          <w:bCs/>
          <w:szCs w:val="24"/>
        </w:rPr>
        <w:t>W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ocenie uwzględniony zostanie tylko 1 wniosek</w:t>
      </w:r>
      <w:r w:rsidRPr="001B7393">
        <w:rPr>
          <w:szCs w:val="24"/>
        </w:rPr>
        <w:t xml:space="preserve"> – </w:t>
      </w:r>
      <w:r w:rsidRPr="001B7393">
        <w:rPr>
          <w:b/>
          <w:bCs/>
          <w:szCs w:val="24"/>
        </w:rPr>
        <w:t>ten złożony najwcześniej, czyli A+B o 07:30</w:t>
      </w:r>
      <w:r w:rsidRPr="001B7393">
        <w:rPr>
          <w:szCs w:val="24"/>
        </w:rPr>
        <w:t>.</w:t>
      </w:r>
      <w:r w:rsidRPr="001B7393">
        <w:rPr>
          <w:szCs w:val="24"/>
        </w:rPr>
        <w:br/>
        <w:t xml:space="preserve">Pozostałe wnioski (A+B oraz B+C) </w:t>
      </w:r>
      <w:r w:rsidRPr="001B7393">
        <w:rPr>
          <w:b/>
          <w:bCs/>
          <w:szCs w:val="24"/>
        </w:rPr>
        <w:t>nie będą rozpatrzone</w:t>
      </w:r>
      <w:r w:rsidRPr="001B7393">
        <w:rPr>
          <w:szCs w:val="24"/>
        </w:rPr>
        <w:t xml:space="preserve">, ponieważ </w:t>
      </w:r>
      <w:r>
        <w:rPr>
          <w:szCs w:val="24"/>
        </w:rPr>
        <w:t>podmiot</w:t>
      </w:r>
      <w:r w:rsidRPr="001B7393">
        <w:rPr>
          <w:szCs w:val="24"/>
        </w:rPr>
        <w:t xml:space="preserve"> B wystąpił w </w:t>
      </w:r>
      <w:r w:rsidRPr="001B7393">
        <w:rPr>
          <w:b/>
          <w:bCs/>
          <w:szCs w:val="24"/>
        </w:rPr>
        <w:t>dwóch rolach</w:t>
      </w:r>
      <w:r w:rsidRPr="001B7393">
        <w:rPr>
          <w:szCs w:val="24"/>
        </w:rPr>
        <w:t xml:space="preserve"> – raz jako Partner, raz jako Wnioskodawca.</w:t>
      </w:r>
    </w:p>
    <w:p w14:paraId="5788855F" w14:textId="77777777" w:rsidR="001B7393" w:rsidRPr="001B7393" w:rsidRDefault="001B7393" w:rsidP="001B7393">
      <w:pPr>
        <w:pStyle w:val="Akapitzlist"/>
        <w:spacing w:before="240" w:after="240" w:line="360" w:lineRule="auto"/>
        <w:ind w:left="360"/>
        <w:rPr>
          <w:szCs w:val="24"/>
        </w:rPr>
      </w:pPr>
      <w:r w:rsidRPr="001B7393">
        <w:rPr>
          <w:rFonts w:ascii="Segoe UI Emoji" w:hAnsi="Segoe UI Emoji" w:cs="Segoe UI Emoji"/>
          <w:szCs w:val="24"/>
        </w:rPr>
        <w:t>📌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Sprawdźcie wspólnie z Partnerami</w:t>
      </w:r>
      <w:r w:rsidRPr="001B7393">
        <w:rPr>
          <w:szCs w:val="24"/>
        </w:rPr>
        <w:t>, czy każdy podmiot występuje tylko w jednej roli w danym naborze!</w:t>
      </w:r>
    </w:p>
    <w:p w14:paraId="5A6172FC" w14:textId="17C9A8B4" w:rsidR="00A605EA" w:rsidRPr="0083543F" w:rsidRDefault="00B13045" w:rsidP="00B82A98">
      <w:pPr>
        <w:spacing w:before="360" w:after="360" w:line="360" w:lineRule="auto"/>
        <w:ind w:left="0" w:firstLine="0"/>
        <w:contextualSpacing/>
        <w:rPr>
          <w:color w:val="385623" w:themeColor="accent6" w:themeShade="80"/>
          <w:szCs w:val="24"/>
        </w:rPr>
      </w:pPr>
      <w:bookmarkStart w:id="25" w:name="_Toc822838091"/>
      <w:r>
        <w:rPr>
          <w:color w:val="385623" w:themeColor="accent6" w:themeShade="80"/>
          <w:szCs w:val="24"/>
        </w:rPr>
        <w:t>Pods</w:t>
      </w:r>
      <w:r w:rsidR="00A605EA" w:rsidRPr="0083543F">
        <w:rPr>
          <w:color w:val="385623" w:themeColor="accent6" w:themeShade="80"/>
          <w:szCs w:val="24"/>
        </w:rPr>
        <w:t>ekcja</w:t>
      </w:r>
      <w:r w:rsidR="00A605EA" w:rsidRPr="00D0012A">
        <w:rPr>
          <w:rFonts w:cstheme="minorHAnsi"/>
        </w:rPr>
        <w:t xml:space="preserve"> </w:t>
      </w:r>
      <w:r w:rsidR="00A605EA" w:rsidRPr="00B004EC">
        <w:rPr>
          <w:b/>
          <w:bCs/>
          <w:color w:val="385623" w:themeColor="accent6" w:themeShade="80"/>
          <w:szCs w:val="24"/>
        </w:rPr>
        <w:t>Informacje o Beneficjencie</w:t>
      </w:r>
      <w:r w:rsidR="00A605EA" w:rsidRPr="0083543F">
        <w:rPr>
          <w:color w:val="385623" w:themeColor="accent6" w:themeShade="80"/>
          <w:szCs w:val="24"/>
        </w:rPr>
        <w:t xml:space="preserve"> powiązana jest m.in. ze spełnieniem kryterium: </w:t>
      </w:r>
    </w:p>
    <w:p w14:paraId="24CF3FE9" w14:textId="644D1E63" w:rsidR="00CF2A9E" w:rsidRDefault="00CF2A9E" w:rsidP="00DB529A">
      <w:pPr>
        <w:pStyle w:val="Akapitzlist"/>
        <w:numPr>
          <w:ilvl w:val="0"/>
          <w:numId w:val="5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Kwalifikowalność </w:t>
      </w:r>
      <w:r w:rsidR="006C6E3E">
        <w:rPr>
          <w:color w:val="385623" w:themeColor="accent6" w:themeShade="80"/>
          <w:szCs w:val="24"/>
        </w:rPr>
        <w:t>o</w:t>
      </w:r>
      <w:r w:rsidRPr="487E742E">
        <w:rPr>
          <w:color w:val="385623" w:themeColor="accent6" w:themeShade="80"/>
          <w:szCs w:val="24"/>
        </w:rPr>
        <w:t>statecznego odbiorcy wsparcia</w:t>
      </w:r>
      <w:r>
        <w:rPr>
          <w:color w:val="385623" w:themeColor="accent6" w:themeShade="80"/>
          <w:szCs w:val="24"/>
        </w:rPr>
        <w:t xml:space="preserve"> </w:t>
      </w:r>
    </w:p>
    <w:p w14:paraId="0F3DA5E1" w14:textId="459E1733" w:rsidR="00237F48" w:rsidRPr="00D0012A" w:rsidRDefault="24966ED2" w:rsidP="001D67DA">
      <w:pPr>
        <w:pStyle w:val="Nagwek2"/>
      </w:pPr>
      <w:bookmarkStart w:id="26" w:name="_Toc170299389"/>
      <w:bookmarkStart w:id="27" w:name="_Toc192597376"/>
      <w:r w:rsidRPr="6F5071A7">
        <w:lastRenderedPageBreak/>
        <w:t>Doświadczenie Beneficjenta</w:t>
      </w:r>
      <w:bookmarkEnd w:id="25"/>
      <w:bookmarkEnd w:id="26"/>
      <w:bookmarkEnd w:id="27"/>
    </w:p>
    <w:p w14:paraId="59B26B53" w14:textId="4CBC9A26" w:rsidR="00AF6FD5" w:rsidRDefault="00AF6FD5" w:rsidP="004E77DF">
      <w:pPr>
        <w:spacing w:before="360" w:after="360" w:line="360" w:lineRule="auto"/>
        <w:contextualSpacing/>
        <w:rPr>
          <w:szCs w:val="24"/>
        </w:rPr>
      </w:pPr>
      <w:bookmarkStart w:id="28" w:name="_Hlk164233043"/>
      <w:r>
        <w:rPr>
          <w:szCs w:val="24"/>
        </w:rPr>
        <w:t>Aby uzyskać pozytywn</w:t>
      </w:r>
      <w:r w:rsidR="00003DE5">
        <w:rPr>
          <w:szCs w:val="24"/>
        </w:rPr>
        <w:t>ą</w:t>
      </w:r>
      <w:r>
        <w:rPr>
          <w:szCs w:val="24"/>
        </w:rPr>
        <w:t xml:space="preserve"> ocenę kryterium dotyczącego doświadczenia </w:t>
      </w:r>
      <w:r w:rsidR="00FF2CA4">
        <w:rPr>
          <w:szCs w:val="24"/>
        </w:rPr>
        <w:t xml:space="preserve">w dniu składania wniosku </w:t>
      </w:r>
      <w:r>
        <w:rPr>
          <w:szCs w:val="24"/>
        </w:rPr>
        <w:t>musisz spełnić łącznie 2 warunki:</w:t>
      </w:r>
    </w:p>
    <w:p w14:paraId="08A8054E" w14:textId="7A4FDB63" w:rsidR="0041624F" w:rsidRPr="001A6544" w:rsidRDefault="008B3732" w:rsidP="00DB529A">
      <w:pPr>
        <w:pStyle w:val="Akapitzlist"/>
        <w:numPr>
          <w:ilvl w:val="0"/>
          <w:numId w:val="16"/>
        </w:numPr>
        <w:spacing w:before="360" w:after="360" w:line="360" w:lineRule="auto"/>
        <w:rPr>
          <w:szCs w:val="24"/>
        </w:rPr>
      </w:pPr>
      <w:r>
        <w:rPr>
          <w:szCs w:val="24"/>
        </w:rPr>
        <w:t>M</w:t>
      </w:r>
      <w:r w:rsidR="0041624F" w:rsidRPr="001A6544">
        <w:rPr>
          <w:szCs w:val="24"/>
        </w:rPr>
        <w:t xml:space="preserve">usisz prowadzić działalność </w:t>
      </w:r>
      <w:r>
        <w:rPr>
          <w:szCs w:val="24"/>
        </w:rPr>
        <w:t>od</w:t>
      </w:r>
      <w:r w:rsidR="0041624F" w:rsidRPr="001A6544">
        <w:rPr>
          <w:szCs w:val="24"/>
        </w:rPr>
        <w:t xml:space="preserve"> co najmniej 3 lat (decyduje o tym data rejestracji).</w:t>
      </w:r>
      <w:r w:rsidR="00714F6E">
        <w:rPr>
          <w:szCs w:val="24"/>
        </w:rPr>
        <w:t xml:space="preserve"> </w:t>
      </w:r>
      <w:r>
        <w:rPr>
          <w:szCs w:val="24"/>
        </w:rPr>
        <w:t>Ten warunek musi</w:t>
      </w:r>
      <w:r w:rsidR="00320393">
        <w:rPr>
          <w:szCs w:val="24"/>
        </w:rPr>
        <w:t xml:space="preserve"> </w:t>
      </w:r>
      <w:r>
        <w:rPr>
          <w:szCs w:val="24"/>
        </w:rPr>
        <w:t xml:space="preserve">spełnić </w:t>
      </w:r>
      <w:r w:rsidR="00714F6E">
        <w:rPr>
          <w:szCs w:val="24"/>
        </w:rPr>
        <w:t>OOW</w:t>
      </w:r>
      <w:r w:rsidR="00320393">
        <w:rPr>
          <w:szCs w:val="24"/>
        </w:rPr>
        <w:t>.</w:t>
      </w:r>
    </w:p>
    <w:p w14:paraId="445E0CA7" w14:textId="1EC39A9D" w:rsidR="00AF6FD5" w:rsidRPr="0050340E" w:rsidRDefault="00AF6FD5" w:rsidP="093F1EF8">
      <w:pPr>
        <w:pStyle w:val="Akapitzlist"/>
        <w:numPr>
          <w:ilvl w:val="0"/>
          <w:numId w:val="16"/>
        </w:numPr>
        <w:spacing w:before="360" w:after="360" w:line="360" w:lineRule="auto"/>
      </w:pPr>
      <w:r>
        <w:t xml:space="preserve">Musisz wykazać </w:t>
      </w:r>
      <w:r w:rsidR="00A508B6">
        <w:t xml:space="preserve">doświadczenie w </w:t>
      </w:r>
      <w:r w:rsidR="0041624F">
        <w:t xml:space="preserve">zakresie </w:t>
      </w:r>
      <w:r w:rsidR="00082297">
        <w:t xml:space="preserve">realizacji </w:t>
      </w:r>
      <w:r w:rsidR="35C47E61" w:rsidRPr="0050340E">
        <w:rPr>
          <w:rFonts w:eastAsia="Calibri" w:cs="Calibri"/>
        </w:rPr>
        <w:t xml:space="preserve">projektów </w:t>
      </w:r>
      <w:r w:rsidR="688ED0A9" w:rsidRPr="0050340E">
        <w:rPr>
          <w:rFonts w:eastAsia="Calibri" w:cs="Calibri"/>
        </w:rPr>
        <w:t>szkoleniow</w:t>
      </w:r>
      <w:r w:rsidR="37599DC6" w:rsidRPr="0050340E">
        <w:rPr>
          <w:rFonts w:eastAsia="Calibri" w:cs="Calibri"/>
        </w:rPr>
        <w:t>ych</w:t>
      </w:r>
      <w:r w:rsidR="688ED0A9" w:rsidRPr="0050340E">
        <w:rPr>
          <w:rFonts w:eastAsia="Calibri" w:cs="Calibri"/>
        </w:rPr>
        <w:t xml:space="preserve"> dla osób dorosłych z zakresu kompetencji cyfrowych, rozpoczęt</w:t>
      </w:r>
      <w:r w:rsidR="2503D02B" w:rsidRPr="0050340E">
        <w:t xml:space="preserve">ych </w:t>
      </w:r>
      <w:r w:rsidR="00CD557C">
        <w:t>po 1 lipca 2019 r</w:t>
      </w:r>
      <w:r w:rsidR="00653015">
        <w:t>,</w:t>
      </w:r>
      <w:r w:rsidR="0041624F">
        <w:t xml:space="preserve"> o łącznej wartości równej co najmniej 30% wnioskowanego wsparcia. </w:t>
      </w:r>
      <w:bookmarkStart w:id="29" w:name="_Hlk169791508"/>
      <w:r w:rsidR="00653015">
        <w:t xml:space="preserve">Ten warunek </w:t>
      </w:r>
      <w:r w:rsidR="004F0B6B">
        <w:t>m</w:t>
      </w:r>
      <w:r w:rsidR="00714F6E">
        <w:t xml:space="preserve">oże być </w:t>
      </w:r>
      <w:r w:rsidR="004F0B6B">
        <w:t xml:space="preserve">spełniony </w:t>
      </w:r>
      <w:r w:rsidR="00714F6E">
        <w:t xml:space="preserve">łącznie przez OOW i </w:t>
      </w:r>
      <w:r w:rsidR="00603222">
        <w:t>Partnera</w:t>
      </w:r>
      <w:r w:rsidR="00320393">
        <w:t>/ów.</w:t>
      </w:r>
      <w:bookmarkEnd w:id="29"/>
      <w:r w:rsidR="007E2C98">
        <w:t xml:space="preserve"> </w:t>
      </w:r>
      <w:bookmarkStart w:id="30" w:name="_Hlk169791469"/>
      <w:r w:rsidR="007E2C98">
        <w:t>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</w:t>
      </w:r>
      <w:r w:rsidR="007E2C98" w:rsidRPr="0050340E">
        <w:t>.</w:t>
      </w:r>
      <w:r w:rsidR="4A721D73" w:rsidRPr="0050340E">
        <w:rPr>
          <w:rFonts w:eastAsia="Calibri" w:cs="Calibri"/>
        </w:rPr>
        <w:t xml:space="preserve"> </w:t>
      </w:r>
      <w:r w:rsidR="00193848">
        <w:rPr>
          <w:rFonts w:eastAsia="Calibri" w:cs="Calibri"/>
        </w:rPr>
        <w:t xml:space="preserve">Przez osobę dorosłą należy rozumieć osobę, która ukończyła 18 rok życia. </w:t>
      </w:r>
      <w:r w:rsidR="4A721D73" w:rsidRPr="0050340E">
        <w:rPr>
          <w:rFonts w:eastAsia="Calibri" w:cs="Calibri"/>
        </w:rPr>
        <w:t xml:space="preserve">Przez datę rozpoczęcia projektu należy rozumieć datę podpisania umowy o dofinansowanie. Przez datę zakończenia realizacji projektu należy rozumieć koniec okresu realizacji projektu wynikający z umowy o dofinansowanie projektu. Projekt musiał polegać na przeprowadzeniu </w:t>
      </w:r>
      <w:r w:rsidR="4A721D73" w:rsidRPr="005A73A0">
        <w:rPr>
          <w:rFonts w:eastAsia="Calibri" w:cs="Calibri"/>
          <w:b/>
          <w:bCs/>
        </w:rPr>
        <w:t>szkoleń z zakresu kompetencji cyfrowych</w:t>
      </w:r>
      <w:r w:rsidR="4A721D73" w:rsidRPr="0050340E">
        <w:rPr>
          <w:rFonts w:eastAsia="Calibri" w:cs="Calibri"/>
        </w:rPr>
        <w:t>, a cel projektu wyrażony był wskaźnikiem odnoszącym się do zaplanowanych działań szkoleniowych.</w:t>
      </w:r>
    </w:p>
    <w:p w14:paraId="1BE28394" w14:textId="75114B07" w:rsidR="00AF6FD5" w:rsidRPr="004E77DF" w:rsidRDefault="1C7E842E" w:rsidP="0050340E">
      <w:pPr>
        <w:spacing w:before="360" w:after="360" w:line="360" w:lineRule="auto"/>
        <w:ind w:left="0" w:firstLine="0"/>
      </w:pPr>
      <w:r w:rsidRPr="0050340E">
        <w:rPr>
          <w:rFonts w:eastAsia="Calibri" w:cs="Calibri"/>
        </w:rPr>
        <w:t>W ramach doświadczenia możesz wykazać Projekty</w:t>
      </w:r>
      <w:r w:rsidR="18420333" w:rsidRPr="0050340E">
        <w:rPr>
          <w:rFonts w:eastAsia="Calibri" w:cs="Calibri"/>
        </w:rPr>
        <w:t>,</w:t>
      </w:r>
      <w:r w:rsidRPr="0050340E">
        <w:rPr>
          <w:rFonts w:eastAsia="Calibri" w:cs="Calibri"/>
        </w:rPr>
        <w:t xml:space="preserve"> w których byłeś Wnioskodawcą, Partnerem bądź Podwykonawcą.</w:t>
      </w:r>
      <w:r w:rsidRPr="0050340E">
        <w:rPr>
          <w:rFonts w:eastAsia="Calibri" w:cs="Calibri"/>
          <w:u w:val="single"/>
        </w:rPr>
        <w:t xml:space="preserve"> </w:t>
      </w:r>
    </w:p>
    <w:p w14:paraId="6103C6E4" w14:textId="77777777" w:rsidR="004E77DF" w:rsidRDefault="006C123D" w:rsidP="004E77DF">
      <w:pPr>
        <w:spacing w:before="360" w:after="360" w:line="360" w:lineRule="auto"/>
        <w:contextualSpacing/>
        <w:rPr>
          <w:b/>
          <w:bCs/>
          <w:color w:val="C00000"/>
          <w:szCs w:val="24"/>
        </w:rPr>
      </w:pPr>
      <w:r w:rsidRPr="00180711">
        <w:rPr>
          <w:b/>
          <w:bCs/>
          <w:color w:val="C00000"/>
          <w:szCs w:val="24"/>
        </w:rPr>
        <w:t>Pamiętaj:</w:t>
      </w:r>
    </w:p>
    <w:p w14:paraId="527FD128" w14:textId="1D190F64" w:rsidR="004E77DF" w:rsidRPr="00905F1F" w:rsidRDefault="006C123D" w:rsidP="005A73A0">
      <w:pPr>
        <w:pStyle w:val="Akapitzlist"/>
        <w:numPr>
          <w:ilvl w:val="0"/>
          <w:numId w:val="20"/>
        </w:numPr>
        <w:spacing w:before="360" w:after="360" w:line="360" w:lineRule="auto"/>
        <w:ind w:left="714" w:hanging="357"/>
      </w:pPr>
      <w:bookmarkStart w:id="31" w:name="_Hlk169791587"/>
      <w:r>
        <w:t xml:space="preserve">Okres realizacji projektów musi zakończyć się </w:t>
      </w:r>
      <w:r w:rsidR="6CE6F7F2" w:rsidRPr="00C67D61">
        <w:t>naj</w:t>
      </w:r>
      <w:r>
        <w:t xml:space="preserve">później w dniu złożenia Wniosku w </w:t>
      </w:r>
      <w:r w:rsidR="006C6E3E">
        <w:t xml:space="preserve">tym </w:t>
      </w:r>
      <w:r>
        <w:t>naborze.</w:t>
      </w:r>
      <w:bookmarkEnd w:id="28"/>
    </w:p>
    <w:p w14:paraId="529A7268" w14:textId="194D1E37" w:rsidR="006C123D" w:rsidRPr="005A73A0" w:rsidRDefault="00BE696B" w:rsidP="005A73A0">
      <w:pPr>
        <w:numPr>
          <w:ilvl w:val="0"/>
          <w:numId w:val="20"/>
        </w:numPr>
        <w:spacing w:before="360" w:after="360" w:line="360" w:lineRule="auto"/>
        <w:ind w:left="714" w:hanging="357"/>
        <w:rPr>
          <w:b/>
        </w:rPr>
      </w:pPr>
      <w:r>
        <w:t xml:space="preserve">Aby dodać pozycję w doświadczeniu, kliknij </w:t>
      </w:r>
      <w:r w:rsidR="00077C56">
        <w:t>w</w:t>
      </w:r>
      <w:r>
        <w:t xml:space="preserve"> pozycję „Dodaj doświadczenie Beneficjenta”.</w:t>
      </w:r>
      <w:bookmarkEnd w:id="30"/>
    </w:p>
    <w:bookmarkEnd w:id="31"/>
    <w:p w14:paraId="7DDC7603" w14:textId="0C22AB17" w:rsidR="0014143C" w:rsidRDefault="0014143C" w:rsidP="004E77DF">
      <w:pPr>
        <w:spacing w:before="360" w:after="360" w:line="360" w:lineRule="auto"/>
        <w:contextualSpacing/>
        <w:rPr>
          <w:rFonts w:cstheme="minorHAnsi"/>
          <w:szCs w:val="24"/>
        </w:rPr>
      </w:pPr>
      <w:r>
        <w:rPr>
          <w:rFonts w:cstheme="minorHAnsi"/>
          <w:szCs w:val="24"/>
        </w:rPr>
        <w:lastRenderedPageBreak/>
        <w:t>W tabeli uzupełnij</w:t>
      </w:r>
      <w:r w:rsidR="00B37F49">
        <w:rPr>
          <w:rFonts w:cstheme="minorHAnsi"/>
          <w:szCs w:val="24"/>
        </w:rPr>
        <w:t xml:space="preserve"> </w:t>
      </w:r>
      <w:r w:rsidR="00B37F49" w:rsidRPr="00B37F49">
        <w:rPr>
          <w:rFonts w:cstheme="minorHAnsi"/>
          <w:color w:val="C00000"/>
          <w:szCs w:val="24"/>
        </w:rPr>
        <w:t>(wiersze multiplikowane)</w:t>
      </w:r>
      <w:r w:rsidRPr="00B37F49">
        <w:rPr>
          <w:rFonts w:cstheme="minorHAnsi"/>
          <w:szCs w:val="24"/>
        </w:rPr>
        <w:t xml:space="preserve">: </w:t>
      </w:r>
    </w:p>
    <w:p w14:paraId="29FF77BB" w14:textId="658E08C1" w:rsidR="00A2044D" w:rsidRDefault="3CA80CD7" w:rsidP="005A73A0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</w:pPr>
      <w:r w:rsidRPr="093F1EF8">
        <w:rPr>
          <w:color w:val="1F4E79" w:themeColor="accent1" w:themeShade="80"/>
        </w:rPr>
        <w:t xml:space="preserve">Data </w:t>
      </w:r>
      <w:r w:rsidR="691C2B24" w:rsidRPr="093F1EF8">
        <w:rPr>
          <w:color w:val="1F4E79" w:themeColor="accent1" w:themeShade="80"/>
        </w:rPr>
        <w:t>realizacji inwestycji</w:t>
      </w:r>
      <w:r w:rsidR="60435AB7" w:rsidRPr="093F1EF8">
        <w:rPr>
          <w:color w:val="1F4E79" w:themeColor="accent1" w:themeShade="80"/>
        </w:rPr>
        <w:t xml:space="preserve"> od </w:t>
      </w:r>
      <w:r w:rsidR="3291DD27" w:rsidRPr="093F1EF8">
        <w:rPr>
          <w:color w:val="C00000"/>
        </w:rPr>
        <w:t>(</w:t>
      </w:r>
      <w:r w:rsidR="00BE21A6" w:rsidRPr="093F1EF8">
        <w:rPr>
          <w:color w:val="C00000"/>
        </w:rPr>
        <w:t>RRRR/MM/DD</w:t>
      </w:r>
      <w:r w:rsidR="3291DD27" w:rsidRPr="093F1EF8">
        <w:rPr>
          <w:color w:val="C00000"/>
        </w:rPr>
        <w:t xml:space="preserve">) </w:t>
      </w:r>
      <w:r w:rsidR="46EAFF96" w:rsidRPr="093F1EF8">
        <w:rPr>
          <w:color w:val="1F4E79" w:themeColor="accent1" w:themeShade="80"/>
        </w:rPr>
        <w:t xml:space="preserve">– </w:t>
      </w:r>
      <w:r w:rsidR="3C3F16BB">
        <w:t xml:space="preserve">wybierz </w:t>
      </w:r>
      <w:r w:rsidR="73997FBF">
        <w:t xml:space="preserve">datę rozpoczęcia </w:t>
      </w:r>
      <w:r w:rsidR="0041624F">
        <w:t>projektu</w:t>
      </w:r>
      <w:r w:rsidR="73997FBF">
        <w:t xml:space="preserve">. </w:t>
      </w:r>
      <w:r w:rsidR="00CA7B08" w:rsidRPr="005A73A0">
        <w:rPr>
          <w:b/>
          <w:color w:val="C00000"/>
        </w:rPr>
        <w:t>U</w:t>
      </w:r>
      <w:r w:rsidR="005721D1" w:rsidRPr="005A73A0">
        <w:rPr>
          <w:b/>
          <w:color w:val="C00000"/>
        </w:rPr>
        <w:t>WAGA</w:t>
      </w:r>
      <w:r w:rsidR="005721D1">
        <w:rPr>
          <w:b/>
          <w:color w:val="C00000"/>
        </w:rPr>
        <w:t>!</w:t>
      </w:r>
      <w:r w:rsidR="00CA7B08">
        <w:t xml:space="preserve"> Ni</w:t>
      </w:r>
      <w:r w:rsidR="0080405C">
        <w:t xml:space="preserve">e </w:t>
      </w:r>
      <w:r w:rsidR="00427214">
        <w:t>wybierzesz daty</w:t>
      </w:r>
      <w:r w:rsidR="0080405C">
        <w:t xml:space="preserve"> inwestycji</w:t>
      </w:r>
      <w:r w:rsidR="003738A2">
        <w:t xml:space="preserve"> rozpoczętej</w:t>
      </w:r>
      <w:r w:rsidR="00CA7B08">
        <w:t xml:space="preserve"> </w:t>
      </w:r>
      <w:r w:rsidR="0080405C">
        <w:t xml:space="preserve">przed </w:t>
      </w:r>
      <w:r w:rsidR="00CA7B08">
        <w:t>1 lip</w:t>
      </w:r>
      <w:r w:rsidR="0080405C">
        <w:t>ca</w:t>
      </w:r>
      <w:r w:rsidR="00CA7B08">
        <w:t xml:space="preserve"> 2019 r. </w:t>
      </w:r>
    </w:p>
    <w:p w14:paraId="4FF4748D" w14:textId="1A220871" w:rsidR="00CD6251" w:rsidRDefault="50BC8078" w:rsidP="00DB529A">
      <w:pPr>
        <w:pStyle w:val="Akapitzlist"/>
        <w:numPr>
          <w:ilvl w:val="0"/>
          <w:numId w:val="2"/>
        </w:numPr>
        <w:spacing w:before="360" w:after="360" w:line="360" w:lineRule="auto"/>
        <w:rPr>
          <w:szCs w:val="24"/>
        </w:rPr>
      </w:pPr>
      <w:r w:rsidRPr="025974B4">
        <w:rPr>
          <w:color w:val="1F4E79" w:themeColor="accent1" w:themeShade="80"/>
          <w:szCs w:val="24"/>
        </w:rPr>
        <w:t>Data realizacji inwestycji do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 w:rsidR="00BE21A6">
        <w:rPr>
          <w:color w:val="C00000"/>
          <w:szCs w:val="24"/>
        </w:rPr>
        <w:t>RRRR/MM/DD</w:t>
      </w:r>
      <w:r w:rsidRPr="025974B4">
        <w:rPr>
          <w:color w:val="C00000"/>
          <w:szCs w:val="24"/>
        </w:rPr>
        <w:t xml:space="preserve">) </w:t>
      </w:r>
      <w:r w:rsidR="46EAFF96" w:rsidRPr="025974B4">
        <w:rPr>
          <w:color w:val="1F4E79" w:themeColor="accent1" w:themeShade="80"/>
          <w:szCs w:val="24"/>
        </w:rPr>
        <w:t>–</w:t>
      </w:r>
      <w:r w:rsidRPr="025974B4">
        <w:rPr>
          <w:szCs w:val="24"/>
        </w:rPr>
        <w:t xml:space="preserve"> </w:t>
      </w:r>
      <w:r w:rsidR="0041624F">
        <w:rPr>
          <w:szCs w:val="24"/>
        </w:rPr>
        <w:t>wybierz datę zakończenia projektu</w:t>
      </w:r>
      <w:r w:rsidR="00546E31">
        <w:rPr>
          <w:szCs w:val="24"/>
        </w:rPr>
        <w:t>,</w:t>
      </w:r>
    </w:p>
    <w:p w14:paraId="4798A221" w14:textId="7A68E59B" w:rsidR="00427214" w:rsidRPr="001A6544" w:rsidRDefault="00B857F3" w:rsidP="005A73A0">
      <w:pPr>
        <w:pStyle w:val="Akapitzlist"/>
        <w:spacing w:before="360" w:after="360" w:line="360" w:lineRule="auto"/>
        <w:ind w:firstLine="0"/>
        <w:contextualSpacing w:val="0"/>
        <w:rPr>
          <w:szCs w:val="24"/>
        </w:rPr>
      </w:pPr>
      <w:r w:rsidRPr="006832C6">
        <w:rPr>
          <w:szCs w:val="24"/>
        </w:rPr>
        <w:t>która nie może być późniejsza niż dzień złożenia wniosku.</w:t>
      </w:r>
      <w:r w:rsidR="0041624F">
        <w:rPr>
          <w:szCs w:val="24"/>
        </w:rPr>
        <w:t xml:space="preserve"> </w:t>
      </w:r>
    </w:p>
    <w:p w14:paraId="478CFB8D" w14:textId="18F11778" w:rsidR="00077C56" w:rsidRDefault="00077C56" w:rsidP="005A73A0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8B11C8">
        <w:rPr>
          <w:color w:val="1F4E79" w:themeColor="accent1" w:themeShade="80"/>
          <w:szCs w:val="24"/>
        </w:rPr>
        <w:t>Wartość inwestycji netto</w:t>
      </w:r>
      <w:r>
        <w:rPr>
          <w:szCs w:val="24"/>
        </w:rPr>
        <w:t xml:space="preserve"> – wpisz</w:t>
      </w:r>
      <w:r w:rsidRPr="003A5A09">
        <w:rPr>
          <w:b/>
          <w:bCs/>
          <w:szCs w:val="24"/>
        </w:rPr>
        <w:t xml:space="preserve"> kwotę </w:t>
      </w:r>
      <w:r>
        <w:rPr>
          <w:b/>
          <w:bCs/>
          <w:szCs w:val="24"/>
        </w:rPr>
        <w:t xml:space="preserve">tylko </w:t>
      </w:r>
      <w:r w:rsidRPr="003A5A09">
        <w:rPr>
          <w:b/>
          <w:bCs/>
          <w:szCs w:val="24"/>
        </w:rPr>
        <w:t>za komponent szkoleniowy</w:t>
      </w:r>
      <w:r>
        <w:rPr>
          <w:b/>
          <w:bCs/>
          <w:szCs w:val="24"/>
        </w:rPr>
        <w:t xml:space="preserve"> (w PLN)</w:t>
      </w:r>
      <w:r w:rsidRPr="003A5A09">
        <w:rPr>
          <w:szCs w:val="24"/>
        </w:rPr>
        <w:t>, a</w:t>
      </w:r>
      <w:r>
        <w:rPr>
          <w:szCs w:val="24"/>
        </w:rPr>
        <w:t> </w:t>
      </w:r>
      <w:r w:rsidRPr="003A5A09">
        <w:rPr>
          <w:szCs w:val="24"/>
        </w:rPr>
        <w:t xml:space="preserve">nie </w:t>
      </w:r>
      <w:r w:rsidR="00B857F3">
        <w:rPr>
          <w:szCs w:val="24"/>
        </w:rPr>
        <w:t>całą wartość</w:t>
      </w:r>
      <w:r w:rsidRPr="003A5A09">
        <w:rPr>
          <w:szCs w:val="24"/>
        </w:rPr>
        <w:t xml:space="preserve"> inwestycji, jeśli projekt w 100 % nie dotyczył szkoleń.</w:t>
      </w:r>
    </w:p>
    <w:p w14:paraId="4D23D8EF" w14:textId="6044B97E" w:rsidR="00427214" w:rsidRPr="00841ADC" w:rsidRDefault="00427214" w:rsidP="005A73A0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713BF7">
        <w:rPr>
          <w:color w:val="1F4E79" w:themeColor="accent1" w:themeShade="80"/>
          <w:szCs w:val="24"/>
        </w:rPr>
        <w:t>Numer umowy o dofinansowanie</w:t>
      </w:r>
      <w:r w:rsidRPr="00841ADC">
        <w:rPr>
          <w:szCs w:val="24"/>
        </w:rPr>
        <w:t xml:space="preserve"> – </w:t>
      </w:r>
      <w:r w:rsidRPr="00713BF7">
        <w:rPr>
          <w:color w:val="C00000"/>
          <w:szCs w:val="24"/>
        </w:rPr>
        <w:t>(limit znaków 2000)</w:t>
      </w:r>
      <w:r w:rsidR="000C02B2" w:rsidRPr="00841ADC">
        <w:rPr>
          <w:color w:val="FF0000"/>
          <w:szCs w:val="24"/>
        </w:rPr>
        <w:t xml:space="preserve"> </w:t>
      </w:r>
      <w:r w:rsidR="000C02B2" w:rsidRPr="00713BF7">
        <w:rPr>
          <w:szCs w:val="24"/>
        </w:rPr>
        <w:t xml:space="preserve">– </w:t>
      </w:r>
      <w:r w:rsidR="000C02B2" w:rsidRPr="00841ADC">
        <w:rPr>
          <w:szCs w:val="24"/>
        </w:rPr>
        <w:t xml:space="preserve">wpisz </w:t>
      </w:r>
      <w:bookmarkStart w:id="32" w:name="_Hlk164407356"/>
      <w:r w:rsidRPr="00841ADC">
        <w:rPr>
          <w:szCs w:val="24"/>
        </w:rPr>
        <w:t>numer umowy/Inwestycji, którą zrealizowałeś i której kwotę za część szkoleniową podajesz jako doświadczenie.</w:t>
      </w:r>
      <w:bookmarkEnd w:id="32"/>
    </w:p>
    <w:p w14:paraId="077AB498" w14:textId="1B1AD824" w:rsidR="00427214" w:rsidRPr="00077C56" w:rsidRDefault="00077C56" w:rsidP="34983643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rFonts w:eastAsia="Calibri" w:cs="Calibri"/>
        </w:rPr>
      </w:pPr>
      <w:bookmarkStart w:id="33" w:name="_Hlk164425299"/>
      <w:r w:rsidRPr="005A73A0">
        <w:rPr>
          <w:color w:val="1F4E79" w:themeColor="accent1" w:themeShade="80"/>
        </w:rPr>
        <w:t>Przedmiot inwestycji –</w:t>
      </w:r>
      <w:r>
        <w:t xml:space="preserve"> </w:t>
      </w:r>
      <w:r w:rsidRPr="093F1EF8">
        <w:rPr>
          <w:color w:val="C00000"/>
        </w:rPr>
        <w:t>(limit znaków 2000)</w:t>
      </w:r>
      <w:r>
        <w:t xml:space="preserve"> – wpisz tytuł zrealizowanego projektu</w:t>
      </w:r>
      <w:r w:rsidR="000D41B8">
        <w:t xml:space="preserve"> oraz napisz</w:t>
      </w:r>
      <w:r w:rsidR="00F0333A">
        <w:t>,</w:t>
      </w:r>
      <w:r w:rsidR="000D41B8">
        <w:t xml:space="preserve"> czy byłeś beneficjentem, partnerem czy podwykonawcą.</w:t>
      </w:r>
      <w:r w:rsidR="00C54262">
        <w:t xml:space="preserve"> </w:t>
      </w:r>
      <w:r>
        <w:t xml:space="preserve">Opisz cel, zakres szkoleń przeprowadzanych w projekcie, grupę docelową oraz liczbę przeszkolonych uczestników zrealizowanego projektu, na którego doświadczenie się powołujesz. </w:t>
      </w:r>
      <w:r w:rsidR="3D06F4BE" w:rsidRPr="00F01355">
        <w:rPr>
          <w:b/>
          <w:bCs/>
        </w:rPr>
        <w:t xml:space="preserve">Podaj nazwę </w:t>
      </w:r>
      <w:bookmarkEnd w:id="33"/>
      <w:r w:rsidR="3D06F4BE" w:rsidRPr="00F01355">
        <w:rPr>
          <w:rFonts w:eastAsia="Calibri" w:cs="Calibri"/>
          <w:b/>
          <w:bCs/>
        </w:rPr>
        <w:t xml:space="preserve">wskaźnika </w:t>
      </w:r>
      <w:r w:rsidR="004A658D">
        <w:rPr>
          <w:rFonts w:eastAsia="Calibri" w:cs="Calibri"/>
          <w:b/>
          <w:bCs/>
        </w:rPr>
        <w:t xml:space="preserve">z </w:t>
      </w:r>
      <w:r w:rsidR="0009328F">
        <w:rPr>
          <w:rFonts w:eastAsia="Calibri" w:cs="Calibri"/>
          <w:b/>
          <w:bCs/>
        </w:rPr>
        <w:t>przedmiotowego projektu</w:t>
      </w:r>
      <w:r w:rsidR="00F83AC3" w:rsidRPr="00F01355">
        <w:rPr>
          <w:rFonts w:eastAsia="Calibri" w:cs="Calibri"/>
          <w:b/>
          <w:bCs/>
        </w:rPr>
        <w:t xml:space="preserve"> </w:t>
      </w:r>
      <w:r w:rsidR="3D06F4BE" w:rsidRPr="00F01355">
        <w:rPr>
          <w:rFonts w:eastAsia="Calibri" w:cs="Calibri"/>
          <w:b/>
          <w:bCs/>
        </w:rPr>
        <w:t>(wraz z wartością liczbową</w:t>
      </w:r>
      <w:r w:rsidR="00295E2D" w:rsidRPr="00F01355">
        <w:rPr>
          <w:rFonts w:eastAsia="Calibri" w:cs="Calibri"/>
          <w:b/>
          <w:bCs/>
        </w:rPr>
        <w:t xml:space="preserve">, jaka została osiągnięta </w:t>
      </w:r>
      <w:r w:rsidR="7C3867B8" w:rsidRPr="00F01355">
        <w:rPr>
          <w:rFonts w:eastAsia="Calibri" w:cs="Calibri"/>
          <w:b/>
          <w:bCs/>
        </w:rPr>
        <w:t>na koniec realizacji projektu</w:t>
      </w:r>
      <w:r w:rsidR="3D06F4BE" w:rsidRPr="00F01355">
        <w:rPr>
          <w:rFonts w:eastAsia="Calibri" w:cs="Calibri"/>
          <w:b/>
          <w:bCs/>
        </w:rPr>
        <w:t>) odnoszącego się do zaplanowanych działań szkoleniowych.</w:t>
      </w:r>
    </w:p>
    <w:p w14:paraId="56F3DD01" w14:textId="086158D8" w:rsidR="00427214" w:rsidRDefault="00427214" w:rsidP="00DB529A">
      <w:pPr>
        <w:pStyle w:val="Akapitzlist"/>
        <w:numPr>
          <w:ilvl w:val="0"/>
          <w:numId w:val="2"/>
        </w:numPr>
        <w:spacing w:before="360" w:after="360" w:line="360" w:lineRule="auto"/>
      </w:pPr>
      <w:r w:rsidRPr="093F1EF8">
        <w:rPr>
          <w:color w:val="1F4E79" w:themeColor="accent1" w:themeShade="80"/>
        </w:rPr>
        <w:t>Czy wykazany projekt był realizowany w Partnerstwie?</w:t>
      </w:r>
      <w:r w:rsidR="005F1C88">
        <w:t xml:space="preserve"> – wybierz „Tak” jeśli zrealizowana inwestycja w zakresie szkoleniowym była realizowana nie tylko przez Ciebie lub </w:t>
      </w:r>
      <w:r w:rsidR="00603222">
        <w:t>Partnera</w:t>
      </w:r>
      <w:r w:rsidR="00F0333A">
        <w:t xml:space="preserve">. </w:t>
      </w:r>
      <w:r w:rsidR="005F1C88">
        <w:t xml:space="preserve">Wybierz „Nie” jeśli projekt był realizowany samodzielnie przez Ciebie lub </w:t>
      </w:r>
      <w:r w:rsidR="00603222">
        <w:t>Partnera</w:t>
      </w:r>
      <w:r w:rsidR="005F1C88">
        <w:t xml:space="preserve">. </w:t>
      </w:r>
    </w:p>
    <w:p w14:paraId="2A12AFFF" w14:textId="7995BD6F" w:rsidR="001125F0" w:rsidRDefault="46EAFF96" w:rsidP="004E77DF">
      <w:pPr>
        <w:spacing w:before="360" w:after="360" w:line="360" w:lineRule="auto"/>
        <w:ind w:left="6" w:hanging="6"/>
        <w:rPr>
          <w:szCs w:val="24"/>
        </w:rPr>
      </w:pPr>
      <w:r w:rsidRPr="6F5071A7">
        <w:rPr>
          <w:b/>
          <w:bCs/>
          <w:color w:val="C00000"/>
          <w:szCs w:val="24"/>
        </w:rPr>
        <w:t>Pamiętaj</w:t>
      </w:r>
      <w:r w:rsidRPr="00EA42DA">
        <w:rPr>
          <w:b/>
          <w:bCs/>
          <w:color w:val="C00000"/>
          <w:szCs w:val="24"/>
        </w:rPr>
        <w:t>:</w:t>
      </w:r>
    </w:p>
    <w:p w14:paraId="11E400E6" w14:textId="561B75CF" w:rsidR="00CA73FD" w:rsidRPr="001125F0" w:rsidRDefault="7C96D37C" w:rsidP="00CD3E50">
      <w:pPr>
        <w:pStyle w:val="Akapitzlist"/>
        <w:numPr>
          <w:ilvl w:val="0"/>
          <w:numId w:val="40"/>
        </w:numPr>
        <w:spacing w:before="360" w:after="360" w:line="360" w:lineRule="auto"/>
        <w:rPr>
          <w:szCs w:val="24"/>
        </w:rPr>
      </w:pPr>
      <w:r w:rsidRPr="00713BF7">
        <w:t>P</w:t>
      </w:r>
      <w:r w:rsidR="00CA73FD" w:rsidRPr="00713BF7">
        <w:t>o dodaniu doświadczenia Beneficjenta</w:t>
      </w:r>
      <w:r w:rsidR="00A144BD">
        <w:t>,</w:t>
      </w:r>
      <w:r w:rsidR="00CA73FD" w:rsidRPr="00713BF7">
        <w:t xml:space="preserve"> kliknij </w:t>
      </w:r>
      <w:r w:rsidR="00255114">
        <w:t>przycisk</w:t>
      </w:r>
      <w:r w:rsidR="00255114" w:rsidRPr="00713BF7">
        <w:t xml:space="preserve"> </w:t>
      </w:r>
      <w:r w:rsidR="004C388A" w:rsidRPr="00713BF7">
        <w:t>„</w:t>
      </w:r>
      <w:r w:rsidR="00CA73FD" w:rsidRPr="00713BF7">
        <w:t>Zapisz pozycję</w:t>
      </w:r>
      <w:r w:rsidR="004C388A" w:rsidRPr="00713BF7">
        <w:t>”</w:t>
      </w:r>
      <w:r w:rsidR="00CA73FD" w:rsidRPr="00713BF7">
        <w:t xml:space="preserve">, aby </w:t>
      </w:r>
      <w:r w:rsidR="003C479B">
        <w:t>dodać je</w:t>
      </w:r>
      <w:r w:rsidR="00CA73FD" w:rsidRPr="00713BF7">
        <w:t xml:space="preserve"> do Wniosku</w:t>
      </w:r>
      <w:r w:rsidR="00872C63" w:rsidRPr="00713BF7">
        <w:t>.</w:t>
      </w:r>
      <w:r w:rsidR="00CA73FD" w:rsidRPr="001125F0">
        <w:rPr>
          <w:rStyle w:val="normaltextrun"/>
          <w:rFonts w:cs="Calibri"/>
          <w:szCs w:val="24"/>
        </w:rPr>
        <w:t xml:space="preserve"> </w:t>
      </w:r>
    </w:p>
    <w:p w14:paraId="707469F2" w14:textId="79F44B1B" w:rsidR="008412EA" w:rsidRDefault="00CA73FD" w:rsidP="004E77DF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lastRenderedPageBreak/>
        <w:t xml:space="preserve">Suma </w:t>
      </w:r>
      <w:r w:rsidR="0094580A">
        <w:rPr>
          <w:rFonts w:cstheme="minorHAnsi"/>
          <w:szCs w:val="24"/>
        </w:rPr>
        <w:t xml:space="preserve">– w tym polu zsumowane będą kwoty wskazane w polach „Wartość inwestycji </w:t>
      </w:r>
      <w:r w:rsidR="000157E1">
        <w:rPr>
          <w:rFonts w:cstheme="minorHAnsi"/>
          <w:szCs w:val="24"/>
        </w:rPr>
        <w:t>netto</w:t>
      </w:r>
      <w:r w:rsidR="0094580A">
        <w:rPr>
          <w:rFonts w:cstheme="minorHAnsi"/>
          <w:szCs w:val="24"/>
        </w:rPr>
        <w:t xml:space="preserve">”. </w:t>
      </w:r>
    </w:p>
    <w:p w14:paraId="7458D05F" w14:textId="4079F6AB" w:rsidR="00CA73FD" w:rsidRDefault="00CA73FD" w:rsidP="005A73A0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t xml:space="preserve">Wnioskowana </w:t>
      </w:r>
      <w:r w:rsidR="163B72B1" w:rsidRPr="00107741">
        <w:rPr>
          <w:rFonts w:cstheme="minorHAnsi"/>
          <w:color w:val="1F4E79" w:themeColor="accent1" w:themeShade="80"/>
          <w:szCs w:val="24"/>
        </w:rPr>
        <w:t>wartość</w:t>
      </w:r>
      <w:r w:rsidRPr="00107741">
        <w:rPr>
          <w:rFonts w:cstheme="minorHAnsi"/>
          <w:color w:val="1F4E79" w:themeColor="accent1" w:themeShade="80"/>
          <w:szCs w:val="24"/>
        </w:rPr>
        <w:t xml:space="preserve"> dofinansowania</w:t>
      </w:r>
      <w:r w:rsidRPr="74594412">
        <w:rPr>
          <w:szCs w:val="24"/>
        </w:rPr>
        <w:t xml:space="preserve"> </w:t>
      </w:r>
      <w:r w:rsidR="0094580A" w:rsidRPr="74594412">
        <w:rPr>
          <w:szCs w:val="24"/>
        </w:rPr>
        <w:t>– pole wypełniane automatycznie</w:t>
      </w:r>
      <w:r w:rsidR="00A955E0">
        <w:rPr>
          <w:rStyle w:val="ui-provider"/>
        </w:rPr>
        <w:t xml:space="preserve">, zostanie uzupełnione po wypełnieniu sekcji </w:t>
      </w:r>
      <w:r w:rsidR="000435FA">
        <w:rPr>
          <w:rStyle w:val="ui-provider"/>
        </w:rPr>
        <w:t>„</w:t>
      </w:r>
      <w:r w:rsidR="00A955E0">
        <w:rPr>
          <w:rStyle w:val="ui-provider"/>
        </w:rPr>
        <w:t xml:space="preserve">Część </w:t>
      </w:r>
      <w:r w:rsidR="000435FA">
        <w:rPr>
          <w:rStyle w:val="ui-provider"/>
        </w:rPr>
        <w:t>b</w:t>
      </w:r>
      <w:r w:rsidR="00A955E0">
        <w:rPr>
          <w:rStyle w:val="ui-provider"/>
        </w:rPr>
        <w:t>udżetowa</w:t>
      </w:r>
      <w:r w:rsidR="000435FA">
        <w:rPr>
          <w:rStyle w:val="ui-provider"/>
        </w:rPr>
        <w:t>”</w:t>
      </w:r>
      <w:r w:rsidR="00A955E0">
        <w:rPr>
          <w:rStyle w:val="ui-provider"/>
        </w:rPr>
        <w:t>.</w:t>
      </w:r>
      <w:r w:rsidR="0094580A" w:rsidRPr="74594412">
        <w:rPr>
          <w:szCs w:val="24"/>
        </w:rPr>
        <w:t xml:space="preserve"> </w:t>
      </w:r>
    </w:p>
    <w:p w14:paraId="7A5A8B62" w14:textId="60227657" w:rsidR="00107741" w:rsidRPr="004E77DF" w:rsidRDefault="00D75E38" w:rsidP="093F1EF8">
      <w:pPr>
        <w:spacing w:before="360" w:after="360" w:line="360" w:lineRule="auto"/>
        <w:ind w:left="6" w:hanging="6"/>
        <w:rPr>
          <w:rFonts w:ascii="Arial" w:hAnsi="Arial"/>
        </w:rPr>
      </w:pPr>
      <w:bookmarkStart w:id="34" w:name="_Hlk164407526"/>
      <w:r w:rsidRPr="093F1EF8">
        <w:rPr>
          <w:b/>
          <w:bCs/>
          <w:color w:val="C00000"/>
        </w:rPr>
        <w:t>Pamiętaj:</w:t>
      </w:r>
    </w:p>
    <w:p w14:paraId="3F8A2EF1" w14:textId="2D9777BA" w:rsidR="00E23FFB" w:rsidRPr="004E77DF" w:rsidRDefault="00D75E38" w:rsidP="006C729D">
      <w:pPr>
        <w:pStyle w:val="Akapitzlist"/>
        <w:numPr>
          <w:ilvl w:val="0"/>
          <w:numId w:val="20"/>
        </w:numPr>
        <w:spacing w:before="360" w:after="360" w:line="360" w:lineRule="auto"/>
        <w:rPr>
          <w:rFonts w:ascii="Arial" w:hAnsi="Arial"/>
        </w:rPr>
      </w:pPr>
      <w:r>
        <w:t xml:space="preserve">Możesz otrzymać </w:t>
      </w:r>
      <w:r w:rsidR="00A936C5">
        <w:t>dodatkow</w:t>
      </w:r>
      <w:r w:rsidR="00F64AE5">
        <w:t>e</w:t>
      </w:r>
      <w:r w:rsidR="00A936C5">
        <w:t xml:space="preserve"> </w:t>
      </w:r>
      <w:r w:rsidRPr="093F1EF8">
        <w:rPr>
          <w:b/>
          <w:bCs/>
        </w:rPr>
        <w:t xml:space="preserve">20 </w:t>
      </w:r>
      <w:r w:rsidR="006525BC" w:rsidRPr="093F1EF8">
        <w:rPr>
          <w:b/>
          <w:bCs/>
        </w:rPr>
        <w:t>punktów,</w:t>
      </w:r>
      <w:r>
        <w:t xml:space="preserve"> jeśli wykażesz</w:t>
      </w:r>
      <w:r w:rsidR="00D95491">
        <w:t>,</w:t>
      </w:r>
      <w:r>
        <w:t xml:space="preserve"> </w:t>
      </w:r>
      <w:r w:rsidR="00D95491">
        <w:t xml:space="preserve">że </w:t>
      </w:r>
      <w:r w:rsidR="00D95491" w:rsidRPr="006C729D">
        <w:t>zrealizow</w:t>
      </w:r>
      <w:r w:rsidR="005E5E34" w:rsidRPr="006C729D">
        <w:t>ałeś</w:t>
      </w:r>
      <w:r w:rsidR="1BD5E7EA" w:rsidRPr="00AC6FB5">
        <w:rPr>
          <w:rFonts w:eastAsia="Calibri" w:cs="Calibri"/>
          <w:szCs w:val="24"/>
        </w:rPr>
        <w:t xml:space="preserve"> projekty szkoleniowe dla </w:t>
      </w:r>
      <w:r w:rsidR="1BD5E7EA" w:rsidRPr="008406D5">
        <w:rPr>
          <w:rFonts w:eastAsia="Calibri" w:cs="Calibri"/>
          <w:b/>
          <w:szCs w:val="24"/>
        </w:rPr>
        <w:t>osób dorosłych</w:t>
      </w:r>
      <w:r w:rsidR="1BD5E7EA" w:rsidRPr="00AC6FB5">
        <w:rPr>
          <w:rFonts w:eastAsia="Calibri" w:cs="Calibri"/>
          <w:szCs w:val="24"/>
        </w:rPr>
        <w:t xml:space="preserve"> z zakresu kompetencji cyfrowych, </w:t>
      </w:r>
      <w:r w:rsidR="7F07B1F4" w:rsidRPr="006C729D">
        <w:t xml:space="preserve">o </w:t>
      </w:r>
      <w:r>
        <w:t xml:space="preserve">wartości </w:t>
      </w:r>
      <w:r w:rsidR="00407313">
        <w:t xml:space="preserve">co </w:t>
      </w:r>
      <w:r w:rsidRPr="093F1EF8">
        <w:rPr>
          <w:b/>
          <w:bCs/>
        </w:rPr>
        <w:t>najmniej 100% wartości wnioskowanego wsparcia</w:t>
      </w:r>
      <w:r>
        <w:t xml:space="preserve"> </w:t>
      </w:r>
      <w:r w:rsidRPr="093F1EF8">
        <w:rPr>
          <w:b/>
          <w:bCs/>
        </w:rPr>
        <w:t>(wykazanej w PLN</w:t>
      </w:r>
      <w:r w:rsidR="000D5438">
        <w:rPr>
          <w:b/>
          <w:bCs/>
        </w:rPr>
        <w:t>).</w:t>
      </w:r>
      <w:r w:rsidR="000D5438" w:rsidRPr="000D5438">
        <w:t xml:space="preserve"> </w:t>
      </w:r>
      <w:r w:rsidR="000D5438" w:rsidRPr="006C729D">
        <w:t>Projekty muszą rozpocząć</w:t>
      </w:r>
      <w:r w:rsidR="000D5438" w:rsidRPr="005A73A0" w:rsidDel="000D5438">
        <w:rPr>
          <w:b/>
        </w:rPr>
        <w:t xml:space="preserve"> </w:t>
      </w:r>
      <w:r>
        <w:t xml:space="preserve">się po 1 lipca 2019 r. </w:t>
      </w:r>
      <w:r w:rsidR="00A75F3B">
        <w:t>(kluczowy jest termin podpisania umowy</w:t>
      </w:r>
      <w:r w:rsidR="00992491">
        <w:t xml:space="preserve"> o dofinansowanie</w:t>
      </w:r>
      <w:r w:rsidR="00D52648">
        <w:t xml:space="preserve">) </w:t>
      </w:r>
      <w:r>
        <w:t xml:space="preserve">i </w:t>
      </w:r>
      <w:r w:rsidR="000D5438">
        <w:t>z</w:t>
      </w:r>
      <w:r>
        <w:t>akończ</w:t>
      </w:r>
      <w:r w:rsidR="000D5438">
        <w:t>yć</w:t>
      </w:r>
      <w:r>
        <w:t xml:space="preserve"> n</w:t>
      </w:r>
      <w:r w:rsidR="0C3CEF03">
        <w:t>aj</w:t>
      </w:r>
      <w:r>
        <w:t>później w dniu złożenia Wniosku.</w:t>
      </w:r>
      <w:bookmarkEnd w:id="34"/>
    </w:p>
    <w:p w14:paraId="1A7A6231" w14:textId="120C613F" w:rsidR="093F1EF8" w:rsidRPr="005A73A0" w:rsidRDefault="00DE5582" w:rsidP="005A73A0">
      <w:pPr>
        <w:pStyle w:val="Akapitzlist"/>
        <w:numPr>
          <w:ilvl w:val="0"/>
          <w:numId w:val="20"/>
        </w:numPr>
        <w:spacing w:before="360" w:after="360" w:line="360" w:lineRule="auto"/>
      </w:pPr>
      <w:r>
        <w:t>Podczas oceny możesz zostać poproszony przez JW o</w:t>
      </w:r>
      <w:r w:rsidR="5CEE9150">
        <w:t xml:space="preserve"> </w:t>
      </w:r>
      <w:r w:rsidR="5CEE9150" w:rsidRPr="00E23FFB">
        <w:rPr>
          <w:b/>
          <w:bCs/>
        </w:rPr>
        <w:t>przedstawienie dokumentów potwierdzających Twoje doświadczenie</w:t>
      </w:r>
      <w:r w:rsidR="00826724" w:rsidRPr="005A73A0">
        <w:rPr>
          <w:b/>
        </w:rPr>
        <w:t>.</w:t>
      </w:r>
    </w:p>
    <w:p w14:paraId="3A7911D0" w14:textId="1A8C3184" w:rsidR="00A605EA" w:rsidRPr="000157E1" w:rsidRDefault="00B13045" w:rsidP="001D67DA">
      <w:p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35" w:name="_Toc146081683"/>
      <w:r w:rsidRPr="000157E1">
        <w:rPr>
          <w:rFonts w:cstheme="minorHAnsi"/>
          <w:color w:val="385623" w:themeColor="accent6" w:themeShade="80"/>
          <w:szCs w:val="24"/>
        </w:rPr>
        <w:t>Pods</w:t>
      </w:r>
      <w:r w:rsidR="00A605EA" w:rsidRPr="000157E1">
        <w:rPr>
          <w:rFonts w:cstheme="minorHAnsi"/>
          <w:color w:val="385623" w:themeColor="accent6" w:themeShade="80"/>
          <w:szCs w:val="24"/>
        </w:rPr>
        <w:t xml:space="preserve">ekcja </w:t>
      </w:r>
      <w:r w:rsidR="00A605EA" w:rsidRPr="000157E1">
        <w:rPr>
          <w:rFonts w:cstheme="minorHAnsi"/>
          <w:b/>
          <w:bCs/>
          <w:color w:val="385623" w:themeColor="accent6" w:themeShade="80"/>
          <w:szCs w:val="24"/>
        </w:rPr>
        <w:t xml:space="preserve">Doświadczenie Beneficjenta </w:t>
      </w:r>
      <w:r w:rsidR="00A605EA" w:rsidRPr="000157E1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0890AB49" w14:textId="28579F2F" w:rsidR="000157E1" w:rsidRPr="006E6FCF" w:rsidRDefault="00E42058" w:rsidP="00DB529A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0157E1">
        <w:rPr>
          <w:rFonts w:cstheme="minorHAnsi"/>
          <w:color w:val="385623" w:themeColor="accent6" w:themeShade="80"/>
          <w:szCs w:val="24"/>
        </w:rPr>
        <w:t>Doświadczenie ostatecznego odbiorcy wsparci</w:t>
      </w:r>
      <w:r w:rsidR="00031112">
        <w:rPr>
          <w:rFonts w:cstheme="minorHAnsi"/>
          <w:color w:val="385623" w:themeColor="accent6" w:themeShade="80"/>
          <w:szCs w:val="24"/>
        </w:rPr>
        <w:t xml:space="preserve">a (kryterium </w:t>
      </w:r>
      <w:r w:rsidR="009969AF">
        <w:rPr>
          <w:rFonts w:cstheme="minorHAnsi"/>
          <w:color w:val="385623" w:themeColor="accent6" w:themeShade="80"/>
          <w:szCs w:val="24"/>
        </w:rPr>
        <w:t>oceny zero/jedynkowej tj. spełnia/nie spełnia</w:t>
      </w:r>
      <w:r w:rsidR="00031112">
        <w:rPr>
          <w:rFonts w:cstheme="minorHAnsi"/>
          <w:color w:val="385623" w:themeColor="accent6" w:themeShade="80"/>
          <w:szCs w:val="24"/>
        </w:rPr>
        <w:t>)</w:t>
      </w:r>
    </w:p>
    <w:p w14:paraId="4599A332" w14:textId="2FA35B4C" w:rsidR="006E6FCF" w:rsidRPr="009752B7" w:rsidRDefault="006E6FCF" w:rsidP="00DB529A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 xml:space="preserve">Doświadczenie </w:t>
      </w:r>
      <w:r w:rsidR="009B121D">
        <w:rPr>
          <w:rFonts w:cstheme="minorHAnsi"/>
          <w:color w:val="385623" w:themeColor="accent6" w:themeShade="80"/>
          <w:szCs w:val="24"/>
        </w:rPr>
        <w:t>ostatecznego odbiorcy wsparcia (kryterium punktowane)</w:t>
      </w:r>
    </w:p>
    <w:p w14:paraId="4AED7721" w14:textId="77777777" w:rsidR="004E77DF" w:rsidRPr="001D67DA" w:rsidRDefault="00477AFE" w:rsidP="001D67DA">
      <w:pPr>
        <w:pStyle w:val="Nagwek2"/>
      </w:pPr>
      <w:bookmarkStart w:id="36" w:name="_Toc170299390"/>
      <w:bookmarkStart w:id="37" w:name="_Toc192597377"/>
      <w:r w:rsidRPr="001D67DA">
        <w:t>Realizatorzy (Partnerzy)</w:t>
      </w:r>
      <w:bookmarkEnd w:id="35"/>
      <w:bookmarkEnd w:id="36"/>
      <w:bookmarkEnd w:id="37"/>
    </w:p>
    <w:p w14:paraId="48D48593" w14:textId="1A395E8B" w:rsidR="008D1345" w:rsidRDefault="00872C63" w:rsidP="00352E1A">
      <w:pPr>
        <w:spacing w:before="360" w:after="360" w:line="360" w:lineRule="auto"/>
        <w:ind w:left="6" w:hanging="6"/>
      </w:pPr>
      <w:bookmarkStart w:id="38" w:name="_Hlk164233364"/>
      <w:bookmarkStart w:id="39" w:name="_Hlk169791916"/>
      <w:bookmarkStart w:id="40" w:name="_Hlk169792213"/>
      <w:r w:rsidRPr="00713BF7">
        <w:t xml:space="preserve">Jeśli realizujesz Projekt w partnerstwie </w:t>
      </w:r>
      <w:r w:rsidR="009921AB">
        <w:t xml:space="preserve">wybierz „Dodaj kolejnego realizatora”, aby odblokować pola do wypełnienia a następnie </w:t>
      </w:r>
      <w:r w:rsidRPr="00713BF7">
        <w:t>wpisz:</w:t>
      </w:r>
      <w:bookmarkEnd w:id="38"/>
    </w:p>
    <w:bookmarkEnd w:id="39"/>
    <w:p w14:paraId="1CE309F4" w14:textId="7601A930" w:rsidR="00E0244A" w:rsidRDefault="0023530B" w:rsidP="005A73A0">
      <w:pPr>
        <w:spacing w:before="360" w:after="360" w:line="360" w:lineRule="auto"/>
        <w:ind w:left="0" w:right="17" w:firstLine="0"/>
        <w:rPr>
          <w:szCs w:val="24"/>
        </w:rPr>
      </w:pPr>
      <w:r w:rsidRPr="00CC6FCE">
        <w:rPr>
          <w:color w:val="1F4E79" w:themeColor="accent1" w:themeShade="80"/>
          <w:szCs w:val="24"/>
        </w:rPr>
        <w:t xml:space="preserve">NIP – </w:t>
      </w:r>
      <w:r w:rsidRPr="00CC6FCE">
        <w:rPr>
          <w:szCs w:val="24"/>
        </w:rPr>
        <w:t>wpisz NIP realizatora.</w:t>
      </w:r>
    </w:p>
    <w:p w14:paraId="51CB666E" w14:textId="7FFB707F" w:rsidR="00872C63" w:rsidRPr="00884342" w:rsidRDefault="00872C63" w:rsidP="005A73A0">
      <w:pPr>
        <w:spacing w:before="360" w:after="360" w:line="360" w:lineRule="auto"/>
        <w:ind w:left="6" w:right="17" w:hanging="6"/>
      </w:pPr>
      <w:r w:rsidRPr="093F1EF8">
        <w:rPr>
          <w:color w:val="1F4E79" w:themeColor="accent1" w:themeShade="80"/>
        </w:rPr>
        <w:t xml:space="preserve">Numer realizatora – </w:t>
      </w:r>
      <w:r w:rsidRPr="093F1EF8">
        <w:t>pole automatycznie wypełniane przez system</w:t>
      </w:r>
      <w:r w:rsidR="009921AB" w:rsidRPr="093F1EF8">
        <w:t xml:space="preserve"> </w:t>
      </w:r>
      <w:bookmarkStart w:id="41" w:name="_Hlk169792057"/>
      <w:r w:rsidR="009921AB" w:rsidRPr="093F1EF8">
        <w:rPr>
          <w:color w:val="C00000"/>
        </w:rPr>
        <w:t xml:space="preserve">(nr 1 </w:t>
      </w:r>
      <w:r w:rsidR="048480B9" w:rsidRPr="093F1EF8">
        <w:rPr>
          <w:color w:val="C00000"/>
        </w:rPr>
        <w:t>to</w:t>
      </w:r>
      <w:r w:rsidR="009921AB" w:rsidRPr="093F1EF8">
        <w:rPr>
          <w:color w:val="C00000"/>
        </w:rPr>
        <w:t xml:space="preserve"> Beneficjent)</w:t>
      </w:r>
      <w:bookmarkEnd w:id="41"/>
      <w:r w:rsidR="000C02B2" w:rsidRPr="093F1EF8">
        <w:t>.</w:t>
      </w:r>
    </w:p>
    <w:p w14:paraId="0E6A10BB" w14:textId="77777777" w:rsidR="009921AB" w:rsidRDefault="009921AB" w:rsidP="005A73A0">
      <w:pPr>
        <w:spacing w:before="360" w:after="360" w:line="360" w:lineRule="auto"/>
        <w:ind w:left="6" w:right="17" w:firstLine="0"/>
        <w:rPr>
          <w:rFonts w:cstheme="minorHAnsi"/>
          <w:color w:val="C00000"/>
          <w:szCs w:val="24"/>
        </w:rPr>
      </w:pPr>
      <w:r w:rsidRPr="0067755E">
        <w:rPr>
          <w:rFonts w:cstheme="minorHAnsi"/>
          <w:color w:val="1F4E79" w:themeColor="accent1" w:themeShade="80"/>
          <w:szCs w:val="24"/>
        </w:rPr>
        <w:t>Skrót nazwy realizatora</w:t>
      </w:r>
      <w:r>
        <w:rPr>
          <w:rFonts w:cstheme="minorHAnsi"/>
          <w:color w:val="1F4E79" w:themeColor="accent1" w:themeShade="80"/>
          <w:szCs w:val="24"/>
        </w:rPr>
        <w:t xml:space="preserve"> – </w:t>
      </w:r>
      <w:r w:rsidRPr="001A6544">
        <w:rPr>
          <w:rFonts w:cstheme="minorHAnsi"/>
          <w:szCs w:val="24"/>
        </w:rPr>
        <w:t xml:space="preserve">wpisz skrót nazwy </w:t>
      </w:r>
      <w:r>
        <w:rPr>
          <w:rFonts w:cstheme="minorHAnsi"/>
          <w:szCs w:val="24"/>
        </w:rPr>
        <w:t>Partnera</w:t>
      </w:r>
      <w:r w:rsidRPr="001A6544">
        <w:rPr>
          <w:rFonts w:cstheme="minorHAnsi"/>
          <w:szCs w:val="24"/>
        </w:rPr>
        <w:t xml:space="preserve"> </w:t>
      </w:r>
      <w:r w:rsidRPr="001A6544">
        <w:rPr>
          <w:color w:val="C00000"/>
          <w:szCs w:val="24"/>
        </w:rPr>
        <w:t xml:space="preserve">(limit znaków </w:t>
      </w:r>
      <w:r w:rsidRPr="001A6544">
        <w:rPr>
          <w:rFonts w:cstheme="minorHAnsi"/>
          <w:color w:val="C00000"/>
          <w:szCs w:val="24"/>
        </w:rPr>
        <w:t>5)</w:t>
      </w:r>
      <w:r>
        <w:rPr>
          <w:rFonts w:cstheme="minorHAnsi"/>
          <w:color w:val="C00000"/>
          <w:szCs w:val="24"/>
        </w:rPr>
        <w:t>.</w:t>
      </w:r>
    </w:p>
    <w:p w14:paraId="7DC8F642" w14:textId="688A0BD0" w:rsidR="00FA07E2" w:rsidRPr="00884342" w:rsidRDefault="00FA07E2" w:rsidP="005A73A0">
      <w:pPr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lastRenderedPageBreak/>
        <w:t xml:space="preserve">Nazwa </w:t>
      </w:r>
      <w:r w:rsidR="00450589">
        <w:rPr>
          <w:rFonts w:cstheme="minorHAnsi"/>
          <w:color w:val="1F4E79" w:themeColor="accent1" w:themeShade="80"/>
          <w:szCs w:val="24"/>
        </w:rPr>
        <w:t>r</w:t>
      </w:r>
      <w:r w:rsidR="00316A8B">
        <w:rPr>
          <w:rFonts w:cstheme="minorHAnsi"/>
          <w:color w:val="1F4E79" w:themeColor="accent1" w:themeShade="80"/>
          <w:szCs w:val="24"/>
        </w:rPr>
        <w:t>ealizatora</w:t>
      </w:r>
      <w:r w:rsidR="00BE21A6">
        <w:rPr>
          <w:rFonts w:cstheme="minorHAnsi"/>
          <w:color w:val="1F4E79" w:themeColor="accent1" w:themeShade="80"/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B106F5" w:rsidRPr="00884342">
        <w:rPr>
          <w:rFonts w:cstheme="minorHAnsi"/>
          <w:szCs w:val="24"/>
        </w:rPr>
        <w:t xml:space="preserve"> pole automatycznie wypełniane przez system po wprowadzeniu numeru NIP.</w:t>
      </w:r>
    </w:p>
    <w:p w14:paraId="05180CBE" w14:textId="44BF4FDA" w:rsidR="00316A8B" w:rsidRPr="00316A8B" w:rsidRDefault="00316A8B" w:rsidP="005A73A0">
      <w:pPr>
        <w:spacing w:before="360" w:after="360" w:line="360" w:lineRule="auto"/>
        <w:ind w:left="12" w:right="17" w:hanging="6"/>
      </w:pPr>
      <w:r w:rsidRPr="093F1EF8">
        <w:rPr>
          <w:color w:val="1F4E79" w:themeColor="accent1" w:themeShade="80"/>
        </w:rPr>
        <w:t>Krótki opis realizatora</w:t>
      </w:r>
      <w:r w:rsidR="0051075B" w:rsidRPr="093F1EF8">
        <w:rPr>
          <w:color w:val="1F4E79" w:themeColor="accent1" w:themeShade="80"/>
        </w:rPr>
        <w:t xml:space="preserve"> – </w:t>
      </w:r>
      <w:r w:rsidR="3925E3AE" w:rsidRPr="093F1EF8">
        <w:rPr>
          <w:color w:val="C00000"/>
        </w:rPr>
        <w:t xml:space="preserve">(limit znaków </w:t>
      </w:r>
      <w:r w:rsidRPr="093F1EF8">
        <w:rPr>
          <w:color w:val="C00000"/>
        </w:rPr>
        <w:t>2000</w:t>
      </w:r>
      <w:r w:rsidR="3925E3AE" w:rsidRPr="093F1EF8">
        <w:rPr>
          <w:color w:val="C00000"/>
        </w:rPr>
        <w:t>)</w:t>
      </w:r>
      <w:r w:rsidR="0067755E" w:rsidRPr="093F1EF8">
        <w:rPr>
          <w:color w:val="FF0000"/>
        </w:rPr>
        <w:t xml:space="preserve"> </w:t>
      </w:r>
      <w:r w:rsidR="30B5F3AA" w:rsidRPr="093F1EF8">
        <w:rPr>
          <w:color w:val="1F4E79" w:themeColor="accent1" w:themeShade="80"/>
        </w:rPr>
        <w:t>–</w:t>
      </w:r>
      <w:r w:rsidR="0067755E" w:rsidRPr="093F1EF8">
        <w:rPr>
          <w:color w:val="1F4E79" w:themeColor="accent1" w:themeShade="80"/>
        </w:rPr>
        <w:t xml:space="preserve"> </w:t>
      </w:r>
      <w:r>
        <w:t>opisz</w:t>
      </w:r>
      <w:r w:rsidR="0A4ACAB5">
        <w:t xml:space="preserve"> pokrótce</w:t>
      </w:r>
      <w:r>
        <w:t xml:space="preserve"> charakter działalności oraz informacje szczegółowe na temat formy prawnej </w:t>
      </w:r>
      <w:r w:rsidR="00603222">
        <w:t>Partnera</w:t>
      </w:r>
      <w:r>
        <w:t>.</w:t>
      </w:r>
    </w:p>
    <w:p w14:paraId="3BCEB63D" w14:textId="65CE66C0" w:rsidR="004E77DF" w:rsidRDefault="00316A8B" w:rsidP="005A73A0">
      <w:pPr>
        <w:spacing w:before="360" w:after="360" w:line="360" w:lineRule="auto"/>
        <w:ind w:left="6" w:right="17" w:hanging="6"/>
      </w:pPr>
      <w:r w:rsidRPr="093F1EF8">
        <w:rPr>
          <w:color w:val="1F4E79" w:themeColor="accent1" w:themeShade="80"/>
        </w:rPr>
        <w:t>Uzasadnienie wyboru realizatora i jego rola w projekcie</w:t>
      </w:r>
      <w:r>
        <w:t xml:space="preserve"> </w:t>
      </w:r>
      <w:r w:rsidR="00EB2F47">
        <w:t>–</w:t>
      </w:r>
      <w:r>
        <w:t xml:space="preserve"> </w:t>
      </w:r>
      <w:r w:rsidR="00EB2F47" w:rsidRPr="093F1EF8">
        <w:rPr>
          <w:color w:val="C00000"/>
        </w:rPr>
        <w:t>(limit znaków 3000)</w:t>
      </w:r>
      <w:r w:rsidR="00EB2F47" w:rsidRPr="093F1EF8">
        <w:rPr>
          <w:color w:val="FF0000"/>
        </w:rPr>
        <w:t xml:space="preserve"> </w:t>
      </w:r>
      <w:r w:rsidR="0042147F" w:rsidRPr="0042147F">
        <w:t xml:space="preserve">– </w:t>
      </w:r>
      <w:r w:rsidR="002825AA" w:rsidRPr="0042147F">
        <w:t>uzasadnij</w:t>
      </w:r>
      <w:r w:rsidR="0042147F">
        <w:t xml:space="preserve"> </w:t>
      </w:r>
      <w:r w:rsidR="006E0ECB">
        <w:t xml:space="preserve">wybór </w:t>
      </w:r>
      <w:r w:rsidR="00776A5C">
        <w:t xml:space="preserve">tego </w:t>
      </w:r>
      <w:r w:rsidR="003C37B0">
        <w:t xml:space="preserve">konkretnego </w:t>
      </w:r>
      <w:r w:rsidR="00776A5C">
        <w:t xml:space="preserve">Partnera oraz </w:t>
      </w:r>
      <w:r w:rsidR="00EB2F47" w:rsidRPr="0048136B">
        <w:t>o</w:t>
      </w:r>
      <w:r w:rsidR="00EB2F47">
        <w:t xml:space="preserve">pisz </w:t>
      </w:r>
      <w:r w:rsidR="0042147F">
        <w:t xml:space="preserve">jego </w:t>
      </w:r>
      <w:r w:rsidR="00EB2F47">
        <w:t>rolę w projekcie</w:t>
      </w:r>
      <w:r w:rsidR="00450589">
        <w:t xml:space="preserve">. </w:t>
      </w:r>
      <w:r w:rsidR="33AD4304">
        <w:t>Przedstaw w jaki sposób udział Partnera przyczynia się do realizacji Pr</w:t>
      </w:r>
      <w:r w:rsidR="006A2143">
        <w:t>zedsięwzięcia</w:t>
      </w:r>
      <w:r w:rsidR="33AD4304">
        <w:t>.</w:t>
      </w:r>
      <w:r w:rsidR="006F520E">
        <w:t xml:space="preserve"> </w:t>
      </w:r>
    </w:p>
    <w:p w14:paraId="2D993AB5" w14:textId="31AE711B" w:rsidR="00316A8B" w:rsidRPr="00FF2E30" w:rsidRDefault="00EB2F47" w:rsidP="004E77DF">
      <w:pPr>
        <w:spacing w:before="360" w:after="360" w:line="360" w:lineRule="auto"/>
        <w:ind w:right="17"/>
        <w:contextualSpacing/>
        <w:rPr>
          <w:szCs w:val="24"/>
        </w:rPr>
      </w:pPr>
      <w:r w:rsidRPr="00FF2E30">
        <w:rPr>
          <w:color w:val="1F4E79" w:themeColor="accent1" w:themeShade="80"/>
          <w:szCs w:val="24"/>
        </w:rPr>
        <w:t xml:space="preserve">Data podpisania porozumienia lub umowy o partnerstwie </w:t>
      </w:r>
      <w:r w:rsidRPr="00FF2E30">
        <w:rPr>
          <w:szCs w:val="24"/>
        </w:rPr>
        <w:t>–</w:t>
      </w:r>
      <w:r w:rsidRPr="00FF2E30">
        <w:t xml:space="preserve"> </w:t>
      </w:r>
      <w:r w:rsidRPr="00FF2E30">
        <w:rPr>
          <w:szCs w:val="24"/>
        </w:rPr>
        <w:t xml:space="preserve">wybierz datę zawarcia </w:t>
      </w:r>
      <w:r w:rsidR="00847F50" w:rsidRPr="00FF2E30">
        <w:rPr>
          <w:szCs w:val="24"/>
        </w:rPr>
        <w:t>porozumienia/</w:t>
      </w:r>
      <w:r w:rsidRPr="00FF2E30">
        <w:rPr>
          <w:szCs w:val="24"/>
        </w:rPr>
        <w:t>umowy o</w:t>
      </w:r>
      <w:r w:rsidR="000F7890" w:rsidRPr="00FF2E30">
        <w:rPr>
          <w:szCs w:val="24"/>
        </w:rPr>
        <w:t> </w:t>
      </w:r>
      <w:r w:rsidRPr="00FF2E30">
        <w:rPr>
          <w:szCs w:val="24"/>
        </w:rPr>
        <w:t>partnerstwie.</w:t>
      </w:r>
    </w:p>
    <w:p w14:paraId="443FAFAC" w14:textId="448299C0" w:rsidR="00A02462" w:rsidRPr="00FF2E30" w:rsidRDefault="00EF308C" w:rsidP="00FC5148">
      <w:pPr>
        <w:spacing w:before="360" w:after="360" w:line="360" w:lineRule="auto"/>
        <w:ind w:left="6" w:right="17" w:hanging="6"/>
        <w:rPr>
          <w:b/>
          <w:bCs/>
          <w:color w:val="C00000"/>
          <w:szCs w:val="24"/>
        </w:rPr>
      </w:pPr>
      <w:r w:rsidRPr="00FF2E30">
        <w:rPr>
          <w:b/>
          <w:bCs/>
          <w:color w:val="C00000"/>
          <w:szCs w:val="24"/>
        </w:rPr>
        <w:t>Pamiętaj:</w:t>
      </w:r>
    </w:p>
    <w:p w14:paraId="3843D42A" w14:textId="45193104" w:rsidR="00EF308C" w:rsidRPr="00FF2E30" w:rsidRDefault="00BF5085" w:rsidP="00CD3E50">
      <w:pPr>
        <w:pStyle w:val="Akapitzlist"/>
        <w:numPr>
          <w:ilvl w:val="0"/>
          <w:numId w:val="34"/>
        </w:numPr>
        <w:spacing w:before="360" w:after="360" w:line="360" w:lineRule="auto"/>
        <w:ind w:right="17"/>
      </w:pPr>
      <w:r w:rsidRPr="00FF2E30">
        <w:t>P</w:t>
      </w:r>
      <w:r w:rsidR="001D1AE3" w:rsidRPr="00FF2E30">
        <w:t>orozumienie</w:t>
      </w:r>
      <w:r w:rsidR="00CF661C" w:rsidRPr="00FF2E30">
        <w:t>/</w:t>
      </w:r>
      <w:r w:rsidR="001D1AE3" w:rsidRPr="00FF2E30">
        <w:t xml:space="preserve">umowa </w:t>
      </w:r>
      <w:r w:rsidR="00CF661C" w:rsidRPr="00FF2E30">
        <w:t xml:space="preserve">o </w:t>
      </w:r>
      <w:r w:rsidR="001D1AE3" w:rsidRPr="00FF2E30">
        <w:t xml:space="preserve">partnerstwie </w:t>
      </w:r>
      <w:r w:rsidR="00CF661C" w:rsidRPr="00CC21DF">
        <w:rPr>
          <w:b/>
        </w:rPr>
        <w:t>musi być podpisan</w:t>
      </w:r>
      <w:r w:rsidR="005A5DB0">
        <w:rPr>
          <w:b/>
        </w:rPr>
        <w:t>e</w:t>
      </w:r>
      <w:r w:rsidR="00CF661C" w:rsidRPr="00CC21DF">
        <w:rPr>
          <w:b/>
        </w:rPr>
        <w:t xml:space="preserve"> przez</w:t>
      </w:r>
      <w:r w:rsidR="00CF661C" w:rsidRPr="00FF2E30">
        <w:t xml:space="preserve"> </w:t>
      </w:r>
      <w:r w:rsidR="00CF661C" w:rsidRPr="00CC21DF">
        <w:rPr>
          <w:b/>
        </w:rPr>
        <w:t>obie strony</w:t>
      </w:r>
      <w:r w:rsidR="00CF661C" w:rsidRPr="00FF2E30">
        <w:t xml:space="preserve"> naj</w:t>
      </w:r>
      <w:r w:rsidR="00B5227E" w:rsidRPr="00FF2E30">
        <w:t>później w dniu złożenia Wniosku</w:t>
      </w:r>
      <w:r w:rsidR="002E09F0" w:rsidRPr="00FF2E30">
        <w:t>.</w:t>
      </w:r>
      <w:r w:rsidR="00664D79" w:rsidRPr="00FF2E30">
        <w:t xml:space="preserve"> Podpisy muszą być złożone przez osoby </w:t>
      </w:r>
      <w:r w:rsidR="00664D79" w:rsidRPr="00FF2E30">
        <w:rPr>
          <w:b/>
        </w:rPr>
        <w:t>upoważnione do reprezentacji</w:t>
      </w:r>
      <w:r w:rsidR="00664D79" w:rsidRPr="00FF2E30">
        <w:t xml:space="preserve"> OOW i Partnera.</w:t>
      </w:r>
      <w:r w:rsidR="00EB36A1" w:rsidRPr="00FF2E30">
        <w:t xml:space="preserve"> </w:t>
      </w:r>
    </w:p>
    <w:p w14:paraId="1B870953" w14:textId="04DCF689" w:rsidR="00A02462" w:rsidRPr="00A02462" w:rsidRDefault="00A02462" w:rsidP="00CD3E50">
      <w:pPr>
        <w:pStyle w:val="Akapitzlist"/>
        <w:numPr>
          <w:ilvl w:val="0"/>
          <w:numId w:val="34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 xml:space="preserve">Data </w:t>
      </w:r>
      <w:r w:rsidR="00546042">
        <w:rPr>
          <w:szCs w:val="24"/>
        </w:rPr>
        <w:t xml:space="preserve">podana w polu </w:t>
      </w:r>
      <w:r w:rsidR="00134FAF">
        <w:rPr>
          <w:szCs w:val="24"/>
        </w:rPr>
        <w:t>„</w:t>
      </w:r>
      <w:r w:rsidR="00134FAF" w:rsidRPr="00134FAF">
        <w:rPr>
          <w:szCs w:val="24"/>
        </w:rPr>
        <w:t>Data podpisania</w:t>
      </w:r>
      <w:r w:rsidR="00EB36A1">
        <w:rPr>
          <w:szCs w:val="24"/>
        </w:rPr>
        <w:t xml:space="preserve"> </w:t>
      </w:r>
      <w:r w:rsidR="00134FAF" w:rsidRPr="00134FAF">
        <w:rPr>
          <w:szCs w:val="24"/>
        </w:rPr>
        <w:t>porozumienia lub umowy o partnerstwie</w:t>
      </w:r>
      <w:r w:rsidR="00134FAF">
        <w:rPr>
          <w:szCs w:val="24"/>
        </w:rPr>
        <w:t>”</w:t>
      </w:r>
      <w:r w:rsidR="00134FAF" w:rsidRPr="00134FAF">
        <w:rPr>
          <w:szCs w:val="24"/>
        </w:rPr>
        <w:t xml:space="preserve"> </w:t>
      </w:r>
      <w:r w:rsidR="00546042">
        <w:rPr>
          <w:szCs w:val="24"/>
        </w:rPr>
        <w:t xml:space="preserve">musi być tożsama z datą podpisania </w:t>
      </w:r>
      <w:r w:rsidR="0011730B">
        <w:rPr>
          <w:szCs w:val="24"/>
        </w:rPr>
        <w:t>porozumienia</w:t>
      </w:r>
      <w:r w:rsidR="000E71EF">
        <w:rPr>
          <w:szCs w:val="24"/>
        </w:rPr>
        <w:t>/</w:t>
      </w:r>
      <w:r w:rsidR="0011730B">
        <w:rPr>
          <w:szCs w:val="24"/>
        </w:rPr>
        <w:t xml:space="preserve">umowy </w:t>
      </w:r>
      <w:r w:rsidR="00546042">
        <w:rPr>
          <w:szCs w:val="24"/>
        </w:rPr>
        <w:t>przez ostatnią ze stron</w:t>
      </w:r>
      <w:r w:rsidR="002E09F0">
        <w:rPr>
          <w:szCs w:val="24"/>
        </w:rPr>
        <w:t>.</w:t>
      </w:r>
    </w:p>
    <w:p w14:paraId="33336663" w14:textId="70051373" w:rsidR="00E26DAD" w:rsidRDefault="00E26DAD" w:rsidP="005A73A0">
      <w:pPr>
        <w:spacing w:before="360" w:after="360" w:line="360" w:lineRule="auto"/>
        <w:ind w:left="6" w:right="17" w:hanging="6"/>
        <w:rPr>
          <w:szCs w:val="24"/>
        </w:rPr>
      </w:pPr>
      <w:bookmarkStart w:id="42" w:name="_Hlk169765674"/>
      <w:r w:rsidRPr="003B619D">
        <w:rPr>
          <w:color w:val="1F4E79" w:themeColor="accent1" w:themeShade="80"/>
          <w:szCs w:val="24"/>
        </w:rPr>
        <w:t>Czy Realizator uczestniczy w osiągnięciu wskaźników</w:t>
      </w:r>
      <w:r>
        <w:rPr>
          <w:color w:val="1F4E79" w:themeColor="accent1" w:themeShade="80"/>
          <w:szCs w:val="24"/>
        </w:rPr>
        <w:t xml:space="preserve"> – </w:t>
      </w:r>
      <w:r w:rsidRPr="00713BF7">
        <w:rPr>
          <w:szCs w:val="24"/>
        </w:rPr>
        <w:t xml:space="preserve">wybierz „TAK” z listy rozwijanej, jeśli </w:t>
      </w:r>
      <w:r w:rsidR="00430A42">
        <w:rPr>
          <w:szCs w:val="24"/>
        </w:rPr>
        <w:t>Realizator</w:t>
      </w:r>
      <w:r w:rsidRPr="00713BF7">
        <w:rPr>
          <w:szCs w:val="24"/>
        </w:rPr>
        <w:t xml:space="preserve"> będzie </w:t>
      </w:r>
      <w:r w:rsidR="00753280">
        <w:rPr>
          <w:szCs w:val="24"/>
        </w:rPr>
        <w:t>uczestniczył</w:t>
      </w:r>
      <w:r w:rsidRPr="00713BF7">
        <w:rPr>
          <w:szCs w:val="24"/>
        </w:rPr>
        <w:t xml:space="preserve"> w osiąganiu wskaźników lub „NIE” </w:t>
      </w:r>
      <w:r w:rsidR="004411BC" w:rsidRPr="00713BF7">
        <w:rPr>
          <w:szCs w:val="24"/>
        </w:rPr>
        <w:t xml:space="preserve">jeśli </w:t>
      </w:r>
      <w:r w:rsidR="004411BC">
        <w:rPr>
          <w:szCs w:val="24"/>
        </w:rPr>
        <w:t xml:space="preserve">nie będzie brał </w:t>
      </w:r>
      <w:r w:rsidR="004411BC" w:rsidRPr="00AC6FB5">
        <w:rPr>
          <w:szCs w:val="24"/>
        </w:rPr>
        <w:t>w tym udziału.</w:t>
      </w:r>
      <w:bookmarkEnd w:id="42"/>
      <w:r w:rsidRPr="00713BF7">
        <w:rPr>
          <w:szCs w:val="24"/>
        </w:rPr>
        <w:t xml:space="preserve"> </w:t>
      </w:r>
    </w:p>
    <w:p w14:paraId="37E7C309" w14:textId="4DC2993E" w:rsidR="00E26DAD" w:rsidRPr="00180711" w:rsidRDefault="00E26DAD" w:rsidP="00734039">
      <w:pPr>
        <w:spacing w:before="360" w:after="360" w:line="360" w:lineRule="auto"/>
        <w:ind w:left="6" w:right="17" w:hanging="6"/>
        <w:contextualSpacing/>
      </w:pPr>
      <w:r w:rsidRPr="093F1EF8">
        <w:rPr>
          <w:color w:val="1F4E79" w:themeColor="accent1" w:themeShade="80"/>
        </w:rPr>
        <w:t xml:space="preserve">Dominujący kod PKD </w:t>
      </w:r>
      <w:r>
        <w:t>–</w:t>
      </w:r>
      <w:r w:rsidRPr="093F1EF8">
        <w:rPr>
          <w:color w:val="1F4E79" w:themeColor="accent1" w:themeShade="80"/>
        </w:rPr>
        <w:t xml:space="preserve"> </w:t>
      </w:r>
      <w:r w:rsidR="00655C15" w:rsidRPr="00432AEE">
        <w:t>pole wypełnia się automatycznie po wpisaniu numeru NIP. Jeśli dane nie są dostępne w bazie REGON, pole pozostaje puste</w:t>
      </w:r>
      <w:r w:rsidR="00655C15" w:rsidRPr="00432AEE" w:rsidDel="00432AEE">
        <w:t xml:space="preserve"> </w:t>
      </w:r>
      <w:r w:rsidR="00655C15" w:rsidRPr="3C57F983">
        <w:rPr>
          <w:color w:val="C00000"/>
        </w:rPr>
        <w:t>(nie wprowadzaj danych)</w:t>
      </w:r>
      <w:r w:rsidR="00655C15" w:rsidRPr="3C57F983">
        <w:t>.</w:t>
      </w:r>
    </w:p>
    <w:p w14:paraId="77ED938F" w14:textId="77777777" w:rsidR="00E26DAD" w:rsidRDefault="00E26DAD" w:rsidP="00734039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bookmarkStart w:id="43" w:name="_Hlk169765749"/>
      <w:r w:rsidRPr="00450589">
        <w:rPr>
          <w:color w:val="1F4E79" w:themeColor="accent1" w:themeShade="80"/>
          <w:szCs w:val="24"/>
        </w:rPr>
        <w:t>REGON</w:t>
      </w:r>
      <w:r>
        <w:rPr>
          <w:color w:val="FF0000"/>
          <w:szCs w:val="24"/>
        </w:rPr>
        <w:t xml:space="preserve"> </w:t>
      </w:r>
      <w:r w:rsidRPr="00450589">
        <w:rPr>
          <w:szCs w:val="24"/>
        </w:rPr>
        <w:t xml:space="preserve">– </w:t>
      </w:r>
      <w:r w:rsidRPr="00A358B4">
        <w:rPr>
          <w:rFonts w:cstheme="minorHAnsi"/>
          <w:szCs w:val="24"/>
        </w:rPr>
        <w:t>pole automatycznie wypełniane przez system po wprowadzeniu numeru NIP.</w:t>
      </w:r>
    </w:p>
    <w:p w14:paraId="6DBE7F3C" w14:textId="67929B7B" w:rsidR="00EB2F47" w:rsidRDefault="00EB2F47" w:rsidP="005A73A0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A004E1">
        <w:rPr>
          <w:color w:val="1F4E79" w:themeColor="accent1" w:themeShade="80"/>
          <w:szCs w:val="24"/>
        </w:rPr>
        <w:t xml:space="preserve">Forma prawna realizatora </w:t>
      </w:r>
      <w:r w:rsidRPr="00A004E1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="00AD1A40" w:rsidRPr="00A358B4">
        <w:rPr>
          <w:rFonts w:cstheme="minorHAnsi"/>
          <w:szCs w:val="24"/>
        </w:rPr>
        <w:t>pole automatycznie wypełniane przez system po wprowadzeniu numeru NIP.</w:t>
      </w:r>
      <w:bookmarkEnd w:id="43"/>
    </w:p>
    <w:p w14:paraId="7F0C8B6D" w14:textId="36611CA7" w:rsidR="004E77DF" w:rsidRDefault="00EB2F47" w:rsidP="005A73A0">
      <w:pPr>
        <w:spacing w:before="360" w:after="360" w:line="360" w:lineRule="auto"/>
        <w:ind w:left="6" w:right="17" w:hanging="6"/>
      </w:pPr>
      <w:r w:rsidRPr="093F1EF8">
        <w:rPr>
          <w:color w:val="1F4E79" w:themeColor="accent1" w:themeShade="80"/>
        </w:rPr>
        <w:lastRenderedPageBreak/>
        <w:t xml:space="preserve">Forma własności </w:t>
      </w:r>
      <w:r w:rsidR="00AD1A40">
        <w:t xml:space="preserve">– </w:t>
      </w:r>
      <w:r w:rsidR="000440D3">
        <w:t xml:space="preserve">wybierz właściwą formę własności Realizatora z listy rozwijanej. Dane będą weryfikowane na podstawie bazy REGON, dostępnej pod adresem: </w:t>
      </w:r>
      <w:hyperlink r:id="rId15" w:history="1">
        <w:r w:rsidR="00231442" w:rsidRPr="00FB29D7">
          <w:rPr>
            <w:rStyle w:val="Hipercze"/>
          </w:rPr>
          <w:t>https://wyszukiwarkaregon.stat.gov.pl/appBIR/index.aspx</w:t>
        </w:r>
      </w:hyperlink>
      <w:r w:rsidR="000440D3">
        <w:t>.</w:t>
      </w:r>
      <w:r w:rsidR="00231442">
        <w:t xml:space="preserve"> </w:t>
      </w:r>
    </w:p>
    <w:p w14:paraId="58FAD5E6" w14:textId="3F7AA8A5" w:rsidR="00A91FBB" w:rsidRDefault="00A91FBB" w:rsidP="000435FA">
      <w:pPr>
        <w:spacing w:before="360" w:after="360" w:line="360" w:lineRule="auto"/>
        <w:ind w:left="6" w:right="17" w:hanging="6"/>
        <w:rPr>
          <w:szCs w:val="24"/>
        </w:rPr>
      </w:pPr>
      <w:r w:rsidRPr="6F5071A7">
        <w:rPr>
          <w:color w:val="1F4E79" w:themeColor="accent1" w:themeShade="80"/>
          <w:szCs w:val="24"/>
        </w:rPr>
        <w:t>Status realizatora na dzień składania wniosku</w:t>
      </w:r>
      <w:r w:rsidR="00A004E1" w:rsidRPr="6F5071A7">
        <w:rPr>
          <w:color w:val="1F4E79" w:themeColor="accent1" w:themeShade="80"/>
          <w:szCs w:val="24"/>
        </w:rPr>
        <w:t xml:space="preserve"> </w:t>
      </w:r>
      <w:r w:rsidR="00A004E1" w:rsidRPr="6F5071A7">
        <w:rPr>
          <w:szCs w:val="24"/>
        </w:rPr>
        <w:t>–</w:t>
      </w:r>
      <w:r w:rsidR="00180711" w:rsidRPr="6F5071A7">
        <w:rPr>
          <w:szCs w:val="24"/>
        </w:rPr>
        <w:t xml:space="preserve"> pole wypełniane automatycznie, wartość</w:t>
      </w:r>
      <w:r w:rsidR="004E77DF">
        <w:rPr>
          <w:szCs w:val="24"/>
        </w:rPr>
        <w:t xml:space="preserve"> </w:t>
      </w:r>
      <w:r w:rsidR="00180711" w:rsidRPr="6F5071A7">
        <w:rPr>
          <w:szCs w:val="24"/>
        </w:rPr>
        <w:t>„nie dotyczy”</w:t>
      </w:r>
      <w:r w:rsidR="2F240800" w:rsidRPr="6F5071A7">
        <w:rPr>
          <w:szCs w:val="24"/>
        </w:rPr>
        <w:t>.</w:t>
      </w:r>
      <w:bookmarkEnd w:id="40"/>
    </w:p>
    <w:p w14:paraId="6E665BD5" w14:textId="77777777" w:rsidR="00A91FBB" w:rsidRDefault="00A91FBB" w:rsidP="004E77DF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bookmarkStart w:id="44" w:name="_Hlk169792244"/>
      <w:r w:rsidRPr="00257677">
        <w:rPr>
          <w:rFonts w:cstheme="minorHAnsi"/>
          <w:b/>
          <w:bCs/>
          <w:szCs w:val="24"/>
        </w:rPr>
        <w:t>Adres siedziby</w:t>
      </w:r>
    </w:p>
    <w:p w14:paraId="7AB41C4C" w14:textId="77777777" w:rsidR="00177375" w:rsidRPr="005A73A0" w:rsidRDefault="00177375" w:rsidP="00177375">
      <w:pPr>
        <w:spacing w:before="360" w:after="360" w:line="360" w:lineRule="auto"/>
        <w:ind w:left="6" w:hanging="6"/>
        <w:rPr>
          <w:b/>
        </w:rPr>
      </w:pPr>
      <w:r w:rsidRPr="5A592011">
        <w:t>Pola wypełniane automatycznie, dane pobierane z REGON:</w:t>
      </w:r>
    </w:p>
    <w:p w14:paraId="6AAE8C4A" w14:textId="77777777" w:rsidR="00177375" w:rsidRDefault="00177375" w:rsidP="00177375">
      <w:pPr>
        <w:spacing w:before="360" w:after="360" w:line="360" w:lineRule="auto"/>
        <w:ind w:left="0" w:firstLine="0"/>
        <w:rPr>
          <w:color w:val="1F4E79" w:themeColor="accent1" w:themeShade="80"/>
        </w:rPr>
      </w:pPr>
      <w:r w:rsidRPr="2FAB4EAF">
        <w:rPr>
          <w:color w:val="1F4E79" w:themeColor="accent1" w:themeShade="80"/>
        </w:rPr>
        <w:t>Kraj</w:t>
      </w:r>
      <w:r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>
        <w:rPr>
          <w:color w:val="1F4E79" w:themeColor="accent1" w:themeShade="80"/>
        </w:rPr>
        <w:t>,</w:t>
      </w:r>
      <w:r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Numer domu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4C4C7258">
        <w:rPr>
          <w:color w:val="1F4E79" w:themeColor="accent1" w:themeShade="80"/>
        </w:rPr>
        <w:t>Numer lokalu</w:t>
      </w:r>
      <w:r>
        <w:rPr>
          <w:color w:val="1F4E79" w:themeColor="accent1" w:themeShade="80"/>
        </w:rPr>
        <w:t>.</w:t>
      </w:r>
    </w:p>
    <w:p w14:paraId="495EBDD3" w14:textId="77777777" w:rsidR="00A91FBB" w:rsidRPr="00257677" w:rsidRDefault="00A91FBB" w:rsidP="007B281E">
      <w:pPr>
        <w:spacing w:before="360" w:after="360" w:line="360" w:lineRule="auto"/>
        <w:ind w:left="6" w:hanging="6"/>
        <w:contextualSpacing/>
        <w:rPr>
          <w:szCs w:val="24"/>
        </w:rPr>
      </w:pPr>
      <w:r w:rsidRPr="00257677">
        <w:rPr>
          <w:color w:val="1F4E79" w:themeColor="accent1" w:themeShade="80"/>
          <w:szCs w:val="24"/>
        </w:rPr>
        <w:t>Adres e-mail</w:t>
      </w:r>
      <w:r w:rsidRPr="00257677">
        <w:rPr>
          <w:szCs w:val="24"/>
        </w:rPr>
        <w:t xml:space="preserve"> </w:t>
      </w:r>
      <w:r w:rsidRPr="00257677">
        <w:rPr>
          <w:color w:val="1F4E79" w:themeColor="accent1" w:themeShade="80"/>
          <w:szCs w:val="24"/>
        </w:rPr>
        <w:t>–</w:t>
      </w:r>
      <w:r w:rsidRPr="00257677">
        <w:rPr>
          <w:szCs w:val="24"/>
        </w:rPr>
        <w:t xml:space="preserve"> podaj adres e-mail. </w:t>
      </w:r>
    </w:p>
    <w:p w14:paraId="121E83FB" w14:textId="37C1E6C4" w:rsidR="00BB2F68" w:rsidRDefault="41B0631C" w:rsidP="004E77DF">
      <w:pPr>
        <w:spacing w:before="360" w:after="360" w:line="360" w:lineRule="auto"/>
        <w:ind w:left="6" w:hanging="6"/>
        <w:contextualSpacing/>
        <w:rPr>
          <w:b/>
          <w:bCs/>
          <w:color w:val="FF0000"/>
          <w:szCs w:val="24"/>
        </w:rPr>
      </w:pPr>
      <w:r w:rsidRPr="6F5071A7">
        <w:rPr>
          <w:b/>
          <w:bCs/>
          <w:color w:val="C00000"/>
          <w:szCs w:val="24"/>
        </w:rPr>
        <w:t>Pamiętaj</w:t>
      </w:r>
      <w:r w:rsidR="05753470" w:rsidRPr="6F5071A7">
        <w:rPr>
          <w:b/>
          <w:bCs/>
          <w:color w:val="C00000"/>
          <w:szCs w:val="24"/>
        </w:rPr>
        <w:t>:</w:t>
      </w:r>
    </w:p>
    <w:p w14:paraId="4210A950" w14:textId="4280B28E" w:rsidR="00260DEA" w:rsidRPr="00B31526" w:rsidRDefault="009D7E97" w:rsidP="00CD3E50">
      <w:pPr>
        <w:pStyle w:val="Akapitzlist"/>
        <w:numPr>
          <w:ilvl w:val="0"/>
          <w:numId w:val="27"/>
        </w:numPr>
        <w:spacing w:before="360" w:after="360" w:line="360" w:lineRule="auto"/>
        <w:rPr>
          <w:rFonts w:eastAsia="Calibri" w:cs="Calibri"/>
          <w:szCs w:val="24"/>
        </w:rPr>
      </w:pPr>
      <w:r>
        <w:t xml:space="preserve">Zweryfikuj, czy </w:t>
      </w:r>
      <w:r w:rsidR="00260DEA">
        <w:t xml:space="preserve">przy </w:t>
      </w:r>
      <w:r w:rsidR="004D2839">
        <w:t>wszystki</w:t>
      </w:r>
      <w:r w:rsidR="00260DEA">
        <w:t>ch</w:t>
      </w:r>
      <w:r w:rsidR="004D2839">
        <w:t xml:space="preserve"> podmiot</w:t>
      </w:r>
      <w:r w:rsidR="00260DEA">
        <w:t>ach</w:t>
      </w:r>
      <w:r w:rsidR="004D2839">
        <w:t xml:space="preserve"> biorąc</w:t>
      </w:r>
      <w:r w:rsidR="00260DEA">
        <w:t>ych</w:t>
      </w:r>
      <w:r w:rsidR="004D2839">
        <w:t xml:space="preserve"> udział w osiąg</w:t>
      </w:r>
      <w:r w:rsidR="00260DEA">
        <w:t xml:space="preserve">aniu </w:t>
      </w:r>
      <w:r w:rsidR="004D2839">
        <w:t xml:space="preserve">wskaźników </w:t>
      </w:r>
      <w:r w:rsidR="00E24C41">
        <w:t>zaznaczono</w:t>
      </w:r>
      <w:r w:rsidR="00260DEA">
        <w:t xml:space="preserve"> „TAK”</w:t>
      </w:r>
      <w:r w:rsidR="00F0333A">
        <w:t>.</w:t>
      </w:r>
    </w:p>
    <w:p w14:paraId="4C80DD3D" w14:textId="0A2FC18D" w:rsidR="004E77DF" w:rsidRPr="00BB2F68" w:rsidRDefault="21D11373" w:rsidP="00CD3E50">
      <w:pPr>
        <w:pStyle w:val="Akapitzlist"/>
        <w:numPr>
          <w:ilvl w:val="0"/>
          <w:numId w:val="27"/>
        </w:numPr>
        <w:spacing w:before="360" w:after="360" w:line="360" w:lineRule="auto"/>
        <w:rPr>
          <w:rFonts w:eastAsia="Calibri" w:cs="Calibri"/>
          <w:szCs w:val="24"/>
        </w:rPr>
      </w:pPr>
      <w:r w:rsidRPr="00EE5F32">
        <w:t>Potwierdź</w:t>
      </w:r>
      <w:r w:rsidR="41B0631C" w:rsidRPr="00713BF7">
        <w:t xml:space="preserve"> informacj</w:t>
      </w:r>
      <w:r w:rsidR="625EEC71" w:rsidRPr="00713BF7">
        <w:t>ę</w:t>
      </w:r>
      <w:r w:rsidR="41B0631C" w:rsidRPr="00713BF7">
        <w:t xml:space="preserve"> o </w:t>
      </w:r>
      <w:r w:rsidR="00EB2F47" w:rsidRPr="00713BF7">
        <w:t>Partnerze</w:t>
      </w:r>
      <w:r w:rsidR="00E24C41">
        <w:t xml:space="preserve">, klikając </w:t>
      </w:r>
      <w:r w:rsidR="004C388A" w:rsidRPr="00713BF7">
        <w:t>„</w:t>
      </w:r>
      <w:r w:rsidR="41B0631C" w:rsidRPr="00713BF7">
        <w:t>Zapisz p</w:t>
      </w:r>
      <w:r w:rsidR="0094580A" w:rsidRPr="00713BF7">
        <w:t>ozycję</w:t>
      </w:r>
      <w:r w:rsidR="004C388A" w:rsidRPr="00713BF7">
        <w:t>”</w:t>
      </w:r>
      <w:r w:rsidR="41B0631C" w:rsidRPr="00713BF7">
        <w:t xml:space="preserve">, aby </w:t>
      </w:r>
      <w:r w:rsidR="00E24C41">
        <w:t>dodać go</w:t>
      </w:r>
      <w:r w:rsidR="41B0631C" w:rsidRPr="00713BF7">
        <w:t xml:space="preserve"> do </w:t>
      </w:r>
      <w:r w:rsidR="0094580A" w:rsidRPr="00713BF7">
        <w:t>W</w:t>
      </w:r>
      <w:r w:rsidR="41B0631C" w:rsidRPr="00713BF7">
        <w:t>niosku.</w:t>
      </w:r>
      <w:r w:rsidR="00D50E69" w:rsidRPr="00BB2F68">
        <w:rPr>
          <w:rFonts w:eastAsia="Calibri" w:cs="Calibri"/>
          <w:szCs w:val="24"/>
        </w:rPr>
        <w:t xml:space="preserve"> </w:t>
      </w:r>
    </w:p>
    <w:p w14:paraId="3CF65B11" w14:textId="6520EB67" w:rsidR="008F651D" w:rsidRDefault="008F651D" w:rsidP="00CD3E50">
      <w:pPr>
        <w:pStyle w:val="Akapitzlist"/>
        <w:numPr>
          <w:ilvl w:val="0"/>
          <w:numId w:val="27"/>
        </w:numPr>
        <w:spacing w:before="360" w:after="360" w:line="360" w:lineRule="auto"/>
      </w:pPr>
      <w:r>
        <w:t>Możesz otrzymać:</w:t>
      </w:r>
    </w:p>
    <w:p w14:paraId="52107577" w14:textId="27773795" w:rsidR="008F651D" w:rsidRDefault="008F651D" w:rsidP="00CD3E50">
      <w:pPr>
        <w:pStyle w:val="Akapitzlist"/>
        <w:numPr>
          <w:ilvl w:val="0"/>
          <w:numId w:val="36"/>
        </w:numPr>
        <w:spacing w:before="360" w:after="360" w:line="360" w:lineRule="auto"/>
      </w:pPr>
      <w:r>
        <w:t xml:space="preserve">10 punktów za </w:t>
      </w:r>
      <w:r w:rsidR="00145A91">
        <w:t xml:space="preserve">każde </w:t>
      </w:r>
      <w:r>
        <w:t>partnerstwo z JST z obszaru konkursowego,</w:t>
      </w:r>
    </w:p>
    <w:p w14:paraId="5C772B59" w14:textId="217BE391" w:rsidR="008F651D" w:rsidRDefault="008F651D" w:rsidP="00CD3E50">
      <w:pPr>
        <w:pStyle w:val="Akapitzlist"/>
        <w:numPr>
          <w:ilvl w:val="0"/>
          <w:numId w:val="36"/>
        </w:numPr>
        <w:spacing w:before="360" w:after="360" w:line="360" w:lineRule="auto"/>
      </w:pPr>
      <w:r>
        <w:t>0</w:t>
      </w:r>
      <w:r w:rsidRPr="005A73A0">
        <w:t xml:space="preserve"> punktów</w:t>
      </w:r>
      <w:r>
        <w:t xml:space="preserve"> za partnerstwo z JST spoza tego obszaru,</w:t>
      </w:r>
    </w:p>
    <w:p w14:paraId="62C6DC5B" w14:textId="7B4B3172" w:rsidR="008F651D" w:rsidRDefault="008F651D" w:rsidP="00CD3E50">
      <w:pPr>
        <w:pStyle w:val="Akapitzlist"/>
        <w:numPr>
          <w:ilvl w:val="0"/>
          <w:numId w:val="36"/>
        </w:numPr>
        <w:spacing w:before="360" w:after="360" w:line="360" w:lineRule="auto"/>
      </w:pPr>
      <w:r>
        <w:t xml:space="preserve">5 punktów za </w:t>
      </w:r>
      <w:r w:rsidR="00145A91">
        <w:t>każde</w:t>
      </w:r>
      <w:r w:rsidR="008658A7">
        <w:t xml:space="preserve"> </w:t>
      </w:r>
      <w:r>
        <w:t>partnerstwo z innym podmiotem niż JST.</w:t>
      </w:r>
    </w:p>
    <w:p w14:paraId="446F62B0" w14:textId="4F033704" w:rsidR="00EB2F47" w:rsidRPr="00EA3FDE" w:rsidRDefault="00EB2F47" w:rsidP="004E77DF">
      <w:pPr>
        <w:spacing w:before="360" w:after="360" w:line="360" w:lineRule="auto"/>
        <w:ind w:left="6" w:hanging="6"/>
        <w:rPr>
          <w:color w:val="385623" w:themeColor="accent6" w:themeShade="80"/>
          <w:szCs w:val="24"/>
        </w:rPr>
      </w:pPr>
      <w:r w:rsidRPr="6F5071A7">
        <w:rPr>
          <w:color w:val="385623" w:themeColor="accent6" w:themeShade="80"/>
          <w:szCs w:val="24"/>
        </w:rPr>
        <w:t xml:space="preserve">Podsekcja </w:t>
      </w:r>
      <w:r w:rsidRPr="6F5071A7">
        <w:rPr>
          <w:b/>
          <w:bCs/>
          <w:color w:val="385623" w:themeColor="accent6" w:themeShade="80"/>
          <w:szCs w:val="24"/>
        </w:rPr>
        <w:t>Realizatorzy</w:t>
      </w:r>
      <w:r w:rsidRPr="6F5071A7">
        <w:rPr>
          <w:color w:val="385623" w:themeColor="accent6" w:themeShade="80"/>
          <w:szCs w:val="24"/>
        </w:rPr>
        <w:t xml:space="preserve"> powiązana jest z kryterium: </w:t>
      </w:r>
    </w:p>
    <w:p w14:paraId="56C393D9" w14:textId="7BE541E1" w:rsidR="00EB2F47" w:rsidRPr="002219FF" w:rsidRDefault="00EB2F47" w:rsidP="093F1EF8">
      <w:pPr>
        <w:pStyle w:val="Akapitzlist"/>
        <w:numPr>
          <w:ilvl w:val="0"/>
          <w:numId w:val="13"/>
        </w:numPr>
        <w:spacing w:before="360" w:after="360" w:line="360" w:lineRule="auto"/>
        <w:ind w:left="777" w:hanging="357"/>
        <w:rPr>
          <w:color w:val="385623" w:themeColor="accent6" w:themeShade="80"/>
        </w:rPr>
      </w:pPr>
      <w:r w:rsidRPr="093F1EF8">
        <w:rPr>
          <w:color w:val="385623" w:themeColor="accent6" w:themeShade="80"/>
        </w:rPr>
        <w:t xml:space="preserve">Udział w </w:t>
      </w:r>
      <w:r w:rsidR="0018732C" w:rsidRPr="093F1EF8">
        <w:rPr>
          <w:color w:val="385623" w:themeColor="accent6" w:themeShade="80"/>
        </w:rPr>
        <w:t xml:space="preserve">Przedsięwzięciu </w:t>
      </w:r>
      <w:r w:rsidRPr="093F1EF8">
        <w:rPr>
          <w:color w:val="385623" w:themeColor="accent6" w:themeShade="80"/>
        </w:rPr>
        <w:t>partnerów</w:t>
      </w:r>
      <w:bookmarkEnd w:id="44"/>
    </w:p>
    <w:p w14:paraId="73108F6C" w14:textId="3E79D101" w:rsidR="093F1EF8" w:rsidRPr="005C2333" w:rsidRDefault="00340CFA" w:rsidP="00C47461">
      <w:pPr>
        <w:pStyle w:val="Nagwek4"/>
      </w:pPr>
      <w:r w:rsidRPr="005C2333">
        <w:t>Dokumenty</w:t>
      </w:r>
      <w:r w:rsidR="006A4B43" w:rsidRPr="005C2333">
        <w:t>, które musisz dołączyć do Wniosku w sekcji „Załączniki”</w:t>
      </w:r>
      <w:r w:rsidR="00DA068F" w:rsidRPr="005C2333">
        <w:t>:</w:t>
      </w:r>
    </w:p>
    <w:p w14:paraId="73C5CF72" w14:textId="46F9B30D" w:rsidR="00300903" w:rsidRPr="00574EDB" w:rsidRDefault="00E913D8" w:rsidP="00CD3E50">
      <w:pPr>
        <w:pStyle w:val="Akapitzlist"/>
        <w:numPr>
          <w:ilvl w:val="0"/>
          <w:numId w:val="28"/>
        </w:numPr>
        <w:spacing w:before="360" w:after="360" w:line="360" w:lineRule="auto"/>
        <w:ind w:left="714" w:hanging="357"/>
        <w:rPr>
          <w:b/>
          <w:szCs w:val="24"/>
        </w:rPr>
      </w:pPr>
      <w:r>
        <w:rPr>
          <w:b/>
          <w:bCs/>
        </w:rPr>
        <w:t>Porozumienie/</w:t>
      </w:r>
      <w:r w:rsidR="00300903" w:rsidRPr="007550E5">
        <w:rPr>
          <w:b/>
          <w:bCs/>
        </w:rPr>
        <w:t>Umowa o Partnerstwie</w:t>
      </w:r>
      <w:r w:rsidR="00300903" w:rsidRPr="00574EDB">
        <w:t xml:space="preserve"> (z ewentualnymi załącznikami)</w:t>
      </w:r>
      <w:r w:rsidR="00300903">
        <w:t xml:space="preserve"> </w:t>
      </w:r>
      <w:r w:rsidR="00EB4721">
        <w:t xml:space="preserve">– </w:t>
      </w:r>
      <w:r w:rsidR="00BE72E1" w:rsidRPr="00B83A16">
        <w:t xml:space="preserve">Minimalny zakres porozumienia/umowy o partnerstwie znajduje się na stronie Naboru w części </w:t>
      </w:r>
      <w:r w:rsidR="00BE72E1">
        <w:lastRenderedPageBreak/>
        <w:t>„</w:t>
      </w:r>
      <w:r w:rsidR="00BE72E1" w:rsidRPr="00B83A16">
        <w:t>Materiały do pobrania</w:t>
      </w:r>
      <w:r w:rsidR="00BE72E1">
        <w:t>”</w:t>
      </w:r>
      <w:r w:rsidR="00BE72E1" w:rsidRPr="00B83A16">
        <w:t xml:space="preserve"> </w:t>
      </w:r>
      <w:r w:rsidR="00BE72E1">
        <w:t>-</w:t>
      </w:r>
      <w:r w:rsidR="00BE72E1" w:rsidRPr="00B83A16">
        <w:t xml:space="preserve"> zakład</w:t>
      </w:r>
      <w:r w:rsidR="00BE72E1">
        <w:t>ka</w:t>
      </w:r>
      <w:r w:rsidR="00BE72E1" w:rsidRPr="00B83A16">
        <w:t xml:space="preserve"> „Pozostałe”</w:t>
      </w:r>
      <w:r w:rsidR="00BE72E1">
        <w:t xml:space="preserve"> </w:t>
      </w:r>
      <w:r w:rsidR="001D562A">
        <w:t xml:space="preserve">– </w:t>
      </w:r>
      <w:r w:rsidR="33D54819" w:rsidRPr="00EC2F8F">
        <w:rPr>
          <w:b/>
          <w:bCs/>
        </w:rPr>
        <w:t xml:space="preserve">musi być </w:t>
      </w:r>
      <w:r w:rsidR="00300903" w:rsidRPr="00EC2F8F">
        <w:rPr>
          <w:b/>
          <w:bCs/>
        </w:rPr>
        <w:t>podpisana</w:t>
      </w:r>
      <w:r w:rsidR="001D562A" w:rsidRPr="00EC2F8F">
        <w:rPr>
          <w:b/>
          <w:bCs/>
        </w:rPr>
        <w:t xml:space="preserve"> </w:t>
      </w:r>
      <w:r w:rsidR="001865B7" w:rsidRPr="00EC2F8F">
        <w:rPr>
          <w:b/>
          <w:bCs/>
        </w:rPr>
        <w:t>obustronnie</w:t>
      </w:r>
      <w:r w:rsidR="00C5613C" w:rsidRPr="00EC2F8F">
        <w:rPr>
          <w:b/>
          <w:bCs/>
        </w:rPr>
        <w:t xml:space="preserve"> </w:t>
      </w:r>
      <w:r w:rsidR="00300903" w:rsidRPr="00EC2F8F">
        <w:rPr>
          <w:b/>
          <w:bCs/>
        </w:rPr>
        <w:t xml:space="preserve">kwalifikowanym podpisem elektronicznym lub podpisana </w:t>
      </w:r>
      <w:r w:rsidR="016C4ECA" w:rsidRPr="00EC2F8F">
        <w:rPr>
          <w:b/>
          <w:bCs/>
        </w:rPr>
        <w:t xml:space="preserve">obustronnie </w:t>
      </w:r>
      <w:r w:rsidR="00300903" w:rsidRPr="00EC2F8F">
        <w:rPr>
          <w:b/>
          <w:bCs/>
        </w:rPr>
        <w:t>odręcznie i zeskanowana</w:t>
      </w:r>
      <w:r w:rsidR="00300903" w:rsidRPr="00574EDB">
        <w:t>.</w:t>
      </w:r>
      <w:r w:rsidR="00A020FB">
        <w:t xml:space="preserve"> </w:t>
      </w:r>
      <w:r w:rsidR="00300903" w:rsidRPr="00574EDB">
        <w:br/>
      </w:r>
      <w:r w:rsidR="00300903">
        <w:rPr>
          <w:b/>
        </w:rPr>
        <w:t xml:space="preserve">Inne formy podpisu są nieprawidłowe! </w:t>
      </w:r>
      <w:r w:rsidR="00300903" w:rsidRPr="005275C0">
        <w:rPr>
          <w:bCs/>
        </w:rPr>
        <w:t>Przykłady niepoprawnego podpisania umowy</w:t>
      </w:r>
      <w:r w:rsidR="00883C84">
        <w:rPr>
          <w:bCs/>
        </w:rPr>
        <w:t>/porozumienia</w:t>
      </w:r>
      <w:r w:rsidR="00300903" w:rsidRPr="005275C0">
        <w:rPr>
          <w:bCs/>
        </w:rPr>
        <w:t xml:space="preserve">: </w:t>
      </w:r>
      <w:r w:rsidR="00301F8F" w:rsidRPr="00090CCA">
        <w:rPr>
          <w:bCs/>
        </w:rPr>
        <w:t>podpis p</w:t>
      </w:r>
      <w:r w:rsidR="00FF2C8D" w:rsidRPr="00090CCA">
        <w:rPr>
          <w:bCs/>
        </w:rPr>
        <w:t>rzez tylko jedną</w:t>
      </w:r>
      <w:r w:rsidR="001A5D0B" w:rsidRPr="00090CCA">
        <w:rPr>
          <w:bCs/>
        </w:rPr>
        <w:t xml:space="preserve"> ze stron</w:t>
      </w:r>
      <w:r w:rsidR="00FF2C8D" w:rsidRPr="00090CCA">
        <w:rPr>
          <w:bCs/>
        </w:rPr>
        <w:t xml:space="preserve"> umowy/porozumienia,</w:t>
      </w:r>
      <w:r w:rsidR="00FF2C8D">
        <w:rPr>
          <w:bCs/>
        </w:rPr>
        <w:t xml:space="preserve"> </w:t>
      </w:r>
      <w:r w:rsidR="00300903" w:rsidRPr="005275C0">
        <w:rPr>
          <w:bCs/>
        </w:rPr>
        <w:t xml:space="preserve">podpis hybrydowy (jedna </w:t>
      </w:r>
      <w:r w:rsidR="00300903" w:rsidRPr="00EC2F8F">
        <w:rPr>
          <w:bCs/>
        </w:rPr>
        <w:t>strona</w:t>
      </w:r>
      <w:r w:rsidR="3B3BAD8F" w:rsidRPr="005D6FF5">
        <w:rPr>
          <w:bCs/>
        </w:rPr>
        <w:t xml:space="preserve"> kwalifikowanym podpisem elektronicznym</w:t>
      </w:r>
      <w:r w:rsidR="00300903" w:rsidRPr="00EC2F8F">
        <w:rPr>
          <w:bCs/>
        </w:rPr>
        <w:t xml:space="preserve">, druga strona odręcznie i zeskanowana), podpis </w:t>
      </w:r>
      <w:r w:rsidR="30C2B677" w:rsidRPr="00EC2F8F">
        <w:rPr>
          <w:bCs/>
        </w:rPr>
        <w:t>Profilem Z</w:t>
      </w:r>
      <w:r w:rsidR="00300903" w:rsidRPr="00EC2F8F">
        <w:rPr>
          <w:bCs/>
        </w:rPr>
        <w:t>aufany</w:t>
      </w:r>
      <w:r w:rsidR="13354E74" w:rsidRPr="00EC2F8F">
        <w:rPr>
          <w:bCs/>
        </w:rPr>
        <w:t>m</w:t>
      </w:r>
      <w:r w:rsidR="00300903" w:rsidRPr="00EC2F8F">
        <w:rPr>
          <w:bCs/>
        </w:rPr>
        <w:t xml:space="preserve">, podpis osobisty. </w:t>
      </w:r>
    </w:p>
    <w:p w14:paraId="06B442ED" w14:textId="5F073E4B" w:rsidR="00300903" w:rsidRPr="00574EDB" w:rsidRDefault="00300903" w:rsidP="00CD3E50">
      <w:pPr>
        <w:pStyle w:val="Akapitzlist"/>
        <w:numPr>
          <w:ilvl w:val="0"/>
          <w:numId w:val="28"/>
        </w:numPr>
        <w:spacing w:before="360" w:after="360" w:line="360" w:lineRule="auto"/>
        <w:ind w:left="714" w:hanging="357"/>
      </w:pPr>
      <w:r w:rsidRPr="005812D5">
        <w:rPr>
          <w:b/>
          <w:bCs/>
        </w:rPr>
        <w:t>Zestawienie Oświadczeń dla Partnera</w:t>
      </w:r>
      <w:r w:rsidRPr="005812D5">
        <w:t xml:space="preserve"> (załącznik nr </w:t>
      </w:r>
      <w:r w:rsidR="002511A0">
        <w:t>3</w:t>
      </w:r>
      <w:r w:rsidRPr="005812D5">
        <w:t xml:space="preserve">b do </w:t>
      </w:r>
      <w:r w:rsidR="002511A0">
        <w:t>Wniosku</w:t>
      </w:r>
      <w:r w:rsidRPr="005812D5">
        <w:t>)</w:t>
      </w:r>
      <w:r w:rsidR="006B45C4">
        <w:t xml:space="preserve"> – </w:t>
      </w:r>
      <w:r w:rsidR="006F3EAF">
        <w:t>Dokument</w:t>
      </w:r>
      <w:r w:rsidR="006B45C4">
        <w:t xml:space="preserve"> </w:t>
      </w:r>
      <w:r w:rsidR="006F3EAF">
        <w:t xml:space="preserve">podpisuje Partner. </w:t>
      </w:r>
      <w:r w:rsidR="0002679B">
        <w:t>Może być on</w:t>
      </w:r>
      <w:r w:rsidRPr="005812D5">
        <w:t xml:space="preserve"> podpisany </w:t>
      </w:r>
      <w:r w:rsidR="66397C01">
        <w:t>k</w:t>
      </w:r>
      <w:r>
        <w:t xml:space="preserve">walifikowanym </w:t>
      </w:r>
      <w:r w:rsidR="4ADBD755">
        <w:t>p</w:t>
      </w:r>
      <w:r w:rsidRPr="005812D5">
        <w:t xml:space="preserve">odpisem </w:t>
      </w:r>
      <w:r w:rsidR="569135B5">
        <w:t>e</w:t>
      </w:r>
      <w:r w:rsidRPr="005812D5">
        <w:t xml:space="preserve">lektronicznym </w:t>
      </w:r>
      <w:r w:rsidR="59740D22">
        <w:t xml:space="preserve">lub </w:t>
      </w:r>
      <w:r>
        <w:t>podpisem</w:t>
      </w:r>
      <w:r w:rsidRPr="005812D5">
        <w:t xml:space="preserve"> odręcznym i zeskanowany. </w:t>
      </w:r>
      <w:r>
        <w:br/>
      </w:r>
      <w:r w:rsidRPr="001470E0">
        <w:t xml:space="preserve">Zestawienie Oświadczeń </w:t>
      </w:r>
      <w:r w:rsidRPr="001470E0">
        <w:rPr>
          <w:b/>
        </w:rPr>
        <w:t xml:space="preserve">podpisane </w:t>
      </w:r>
      <w:r w:rsidRPr="323296D6">
        <w:rPr>
          <w:b/>
          <w:bCs/>
        </w:rPr>
        <w:t>P</w:t>
      </w:r>
      <w:r w:rsidR="04922EFC" w:rsidRPr="323296D6">
        <w:rPr>
          <w:b/>
          <w:bCs/>
        </w:rPr>
        <w:t>rofilem</w:t>
      </w:r>
      <w:r w:rsidRPr="001470E0">
        <w:rPr>
          <w:b/>
        </w:rPr>
        <w:t xml:space="preserve"> Zaufanym/</w:t>
      </w:r>
      <w:r w:rsidR="007F0261">
        <w:rPr>
          <w:b/>
        </w:rPr>
        <w:t>p</w:t>
      </w:r>
      <w:r w:rsidR="007F0261" w:rsidRPr="001470E0">
        <w:rPr>
          <w:b/>
        </w:rPr>
        <w:t xml:space="preserve">odpisem </w:t>
      </w:r>
      <w:r w:rsidR="007F0261">
        <w:rPr>
          <w:b/>
        </w:rPr>
        <w:t>o</w:t>
      </w:r>
      <w:r w:rsidR="007F0261" w:rsidRPr="001470E0">
        <w:rPr>
          <w:b/>
        </w:rPr>
        <w:t xml:space="preserve">sobistym </w:t>
      </w:r>
      <w:r w:rsidRPr="001470E0">
        <w:rPr>
          <w:b/>
        </w:rPr>
        <w:t>jest podpisane NIEPRAWIDŁOWO</w:t>
      </w:r>
      <w:r w:rsidR="001470E0" w:rsidRPr="001470E0">
        <w:rPr>
          <w:b/>
        </w:rPr>
        <w:t>.</w:t>
      </w:r>
      <w:r>
        <w:br/>
      </w:r>
      <w:r w:rsidRPr="00574EDB">
        <w:rPr>
          <w:b/>
        </w:rPr>
        <w:t xml:space="preserve">Podpis </w:t>
      </w:r>
      <w:r w:rsidR="3C17F4E7" w:rsidRPr="5EB2BBFE">
        <w:rPr>
          <w:b/>
          <w:bCs/>
        </w:rPr>
        <w:t>Profilem</w:t>
      </w:r>
      <w:r w:rsidRPr="65D37A9F">
        <w:rPr>
          <w:b/>
          <w:bCs/>
        </w:rPr>
        <w:t xml:space="preserve"> </w:t>
      </w:r>
      <w:r w:rsidRPr="15B4E039">
        <w:rPr>
          <w:b/>
          <w:bCs/>
        </w:rPr>
        <w:t>Zaufany</w:t>
      </w:r>
      <w:r w:rsidR="1E42EEB4" w:rsidRPr="15B4E039">
        <w:rPr>
          <w:b/>
          <w:bCs/>
        </w:rPr>
        <w:t>m</w:t>
      </w:r>
      <w:r w:rsidRPr="00574EDB">
        <w:rPr>
          <w:b/>
        </w:rPr>
        <w:t>/</w:t>
      </w:r>
      <w:r w:rsidR="007F0261">
        <w:rPr>
          <w:b/>
        </w:rPr>
        <w:t>p</w:t>
      </w:r>
      <w:r w:rsidR="007F0261" w:rsidRPr="00574EDB">
        <w:rPr>
          <w:b/>
        </w:rPr>
        <w:t xml:space="preserve">odpis </w:t>
      </w:r>
      <w:r w:rsidR="007F0261">
        <w:rPr>
          <w:b/>
        </w:rPr>
        <w:t>o</w:t>
      </w:r>
      <w:r w:rsidR="007F0261" w:rsidRPr="00574EDB">
        <w:rPr>
          <w:b/>
        </w:rPr>
        <w:t xml:space="preserve">sobisty </w:t>
      </w:r>
      <w:r w:rsidRPr="00574EDB">
        <w:rPr>
          <w:b/>
        </w:rPr>
        <w:t xml:space="preserve">NIE SĄ </w:t>
      </w:r>
      <w:r w:rsidR="007F0261">
        <w:rPr>
          <w:b/>
        </w:rPr>
        <w:t>k</w:t>
      </w:r>
      <w:r w:rsidR="007F0261" w:rsidRPr="00574EDB">
        <w:rPr>
          <w:b/>
        </w:rPr>
        <w:t xml:space="preserve">walifikowanymi </w:t>
      </w:r>
      <w:r w:rsidR="007F0261">
        <w:rPr>
          <w:b/>
        </w:rPr>
        <w:t>p</w:t>
      </w:r>
      <w:r w:rsidR="007F0261" w:rsidRPr="00574EDB">
        <w:rPr>
          <w:b/>
        </w:rPr>
        <w:t xml:space="preserve">odpisami </w:t>
      </w:r>
      <w:r w:rsidR="007F0261">
        <w:rPr>
          <w:b/>
        </w:rPr>
        <w:t>e</w:t>
      </w:r>
      <w:r w:rsidR="007F0261" w:rsidRPr="00574EDB">
        <w:rPr>
          <w:b/>
        </w:rPr>
        <w:t>lektronicznymi</w:t>
      </w:r>
      <w:r w:rsidRPr="00574EDB">
        <w:rPr>
          <w:b/>
        </w:rPr>
        <w:t>!</w:t>
      </w:r>
    </w:p>
    <w:p w14:paraId="5222F65F" w14:textId="20CC3061" w:rsidR="0030780F" w:rsidRPr="007550E5" w:rsidRDefault="00300903" w:rsidP="00CD3E50">
      <w:pPr>
        <w:pStyle w:val="Akapitzlist"/>
        <w:numPr>
          <w:ilvl w:val="0"/>
          <w:numId w:val="28"/>
        </w:numPr>
        <w:spacing w:before="360" w:after="360" w:line="360" w:lineRule="auto"/>
        <w:ind w:left="714" w:hanging="357"/>
        <w:rPr>
          <w:color w:val="385623" w:themeColor="accent6" w:themeShade="80"/>
        </w:rPr>
      </w:pPr>
      <w:r>
        <w:t>Opcjonalnie</w:t>
      </w:r>
      <w:r w:rsidRPr="00574EDB">
        <w:t xml:space="preserve"> – </w:t>
      </w:r>
      <w:r>
        <w:t>jeśli</w:t>
      </w:r>
      <w:r w:rsidRPr="00574EDB">
        <w:t xml:space="preserve"> osoba podpisująca </w:t>
      </w:r>
      <w:r w:rsidR="003F24A3">
        <w:t>porozumienie/u</w:t>
      </w:r>
      <w:r w:rsidR="003F24A3" w:rsidRPr="00574EDB">
        <w:t xml:space="preserve">mowę </w:t>
      </w:r>
      <w:r w:rsidR="003F24A3">
        <w:t>p</w:t>
      </w:r>
      <w:r w:rsidR="003F24A3" w:rsidRPr="00574EDB">
        <w:t xml:space="preserve">artnerską </w:t>
      </w:r>
      <w:r w:rsidRPr="00574EDB">
        <w:t xml:space="preserve">oraz Oświadczenie nie jest </w:t>
      </w:r>
      <w:r>
        <w:t>uprawniona</w:t>
      </w:r>
      <w:r w:rsidRPr="00574EDB">
        <w:t xml:space="preserve"> </w:t>
      </w:r>
      <w:r w:rsidR="3646CA15">
        <w:t xml:space="preserve">do podpisu </w:t>
      </w:r>
      <w:r>
        <w:t>zgodnie</w:t>
      </w:r>
      <w:r w:rsidRPr="00574EDB">
        <w:t xml:space="preserve"> z </w:t>
      </w:r>
      <w:r>
        <w:t>dokumentami rejestrowymi</w:t>
      </w:r>
      <w:r w:rsidRPr="00574EDB">
        <w:t xml:space="preserve">, </w:t>
      </w:r>
      <w:r>
        <w:t>dołącz</w:t>
      </w:r>
      <w:r w:rsidRPr="00574EDB">
        <w:t xml:space="preserve"> pełnomocnictwo potwierdzające</w:t>
      </w:r>
      <w:r>
        <w:t xml:space="preserve"> jej</w:t>
      </w:r>
      <w:r w:rsidRPr="00574EDB">
        <w:t xml:space="preserve"> umocowanie.</w:t>
      </w:r>
    </w:p>
    <w:p w14:paraId="3F0BDF5F" w14:textId="09E657C2" w:rsidR="00B13045" w:rsidRPr="001D67DA" w:rsidRDefault="681E6CF7" w:rsidP="001D67DA">
      <w:pPr>
        <w:pStyle w:val="Nagwek1"/>
        <w:rPr>
          <w:sz w:val="24"/>
          <w:szCs w:val="24"/>
        </w:rPr>
      </w:pPr>
      <w:bookmarkStart w:id="45" w:name="_Toc170299391"/>
      <w:bookmarkStart w:id="46" w:name="_Toc192597378"/>
      <w:bookmarkStart w:id="47" w:name="_Toc1224924707"/>
      <w:r w:rsidRPr="001D67DA">
        <w:t xml:space="preserve">Sekcja </w:t>
      </w:r>
      <w:r w:rsidR="02B8B64B" w:rsidRPr="001D67DA">
        <w:t>–</w:t>
      </w:r>
      <w:r w:rsidR="00B13045" w:rsidRPr="001D67DA">
        <w:t xml:space="preserve"> Szczegóły projektu</w:t>
      </w:r>
      <w:bookmarkEnd w:id="45"/>
      <w:bookmarkEnd w:id="46"/>
      <w:r w:rsidR="00B13045" w:rsidRPr="001D67DA">
        <w:rPr>
          <w:sz w:val="24"/>
          <w:szCs w:val="24"/>
        </w:rPr>
        <w:t xml:space="preserve"> </w:t>
      </w:r>
    </w:p>
    <w:p w14:paraId="2B5E023A" w14:textId="1EF57D84" w:rsidR="008D1345" w:rsidRPr="001D67DA" w:rsidRDefault="02B8B64B" w:rsidP="001D67DA">
      <w:pPr>
        <w:pStyle w:val="Nagwek2"/>
      </w:pPr>
      <w:r w:rsidRPr="001D67DA">
        <w:rPr>
          <w:szCs w:val="24"/>
        </w:rPr>
        <w:t xml:space="preserve"> </w:t>
      </w:r>
      <w:bookmarkStart w:id="48" w:name="_Toc170299392"/>
      <w:bookmarkStart w:id="49" w:name="_Toc192597379"/>
      <w:r w:rsidR="3FCC1D0C" w:rsidRPr="001D67DA">
        <w:t>Szczegółowy opis projektu</w:t>
      </w:r>
      <w:bookmarkEnd w:id="47"/>
      <w:bookmarkEnd w:id="48"/>
      <w:bookmarkEnd w:id="49"/>
    </w:p>
    <w:p w14:paraId="0E375516" w14:textId="3D6B81F9" w:rsidR="00A54BA1" w:rsidRDefault="00370D77" w:rsidP="005A73A0">
      <w:pPr>
        <w:spacing w:before="360" w:after="360" w:line="360" w:lineRule="auto"/>
        <w:ind w:left="17" w:right="17" w:firstLine="0"/>
        <w:rPr>
          <w:szCs w:val="24"/>
        </w:rPr>
      </w:pPr>
      <w:r w:rsidRPr="00370D77">
        <w:rPr>
          <w:color w:val="1F4E79" w:themeColor="accent1" w:themeShade="80"/>
          <w:szCs w:val="24"/>
        </w:rPr>
        <w:t>Charakterystyka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744B35" w:rsidRPr="5D553693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5D553693">
        <w:rPr>
          <w:color w:val="C00000"/>
          <w:szCs w:val="24"/>
        </w:rPr>
        <w:t>000</w:t>
      </w:r>
      <w:r w:rsidR="00744B35" w:rsidRPr="5D553693">
        <w:rPr>
          <w:color w:val="C00000"/>
          <w:szCs w:val="24"/>
        </w:rPr>
        <w:t>)</w:t>
      </w:r>
      <w:r w:rsidR="00AE3893" w:rsidRPr="5D553693">
        <w:rPr>
          <w:szCs w:val="24"/>
        </w:rPr>
        <w:t xml:space="preserve"> </w:t>
      </w:r>
      <w:r w:rsidR="003D7A5D" w:rsidRPr="5D553693">
        <w:rPr>
          <w:szCs w:val="24"/>
        </w:rPr>
        <w:t xml:space="preserve">– </w:t>
      </w:r>
      <w:r w:rsidR="00CA3BA3" w:rsidRPr="00E869BD">
        <w:rPr>
          <w:szCs w:val="24"/>
        </w:rPr>
        <w:t xml:space="preserve">podaj najważniejsze informacje na temat prowadzonej przez Ciebie działalności tj. doświadczenie w podobnych działaniach, realizowane projekty (jeśli takie są), strukturę organizacyjną oraz </w:t>
      </w:r>
      <w:r w:rsidR="00CA3BA3" w:rsidRPr="00FF6960">
        <w:rPr>
          <w:b/>
          <w:bCs/>
          <w:szCs w:val="24"/>
        </w:rPr>
        <w:t>c</w:t>
      </w:r>
      <w:r w:rsidR="00CA3BA3" w:rsidRPr="00E869BD">
        <w:rPr>
          <w:b/>
          <w:bCs/>
          <w:szCs w:val="24"/>
        </w:rPr>
        <w:t>zy jesteś Państwową Jednostką Budżetową (PJB) (jeśli dotyczy).</w:t>
      </w:r>
      <w:r w:rsidR="00CA3BA3" w:rsidRPr="00E869BD">
        <w:rPr>
          <w:szCs w:val="24"/>
        </w:rPr>
        <w:t xml:space="preserve"> Z uzasadnienia musi jasno wynikać, że masz odpowiednie przygotowanie do realizacji Przedsięwzięcia.</w:t>
      </w:r>
    </w:p>
    <w:p w14:paraId="26F403AF" w14:textId="4185A631" w:rsidR="008D1345" w:rsidRPr="007B2C63" w:rsidRDefault="00874EAE" w:rsidP="005A73A0">
      <w:pPr>
        <w:spacing w:before="360" w:after="360" w:line="360" w:lineRule="auto"/>
        <w:ind w:left="17" w:right="17" w:firstLine="0"/>
        <w:rPr>
          <w:rFonts w:cstheme="minorHAnsi"/>
          <w:szCs w:val="24"/>
          <w:highlight w:val="yellow"/>
        </w:rPr>
      </w:pPr>
      <w:r w:rsidRPr="493C4281">
        <w:rPr>
          <w:color w:val="1F4E79" w:themeColor="accent1" w:themeShade="80"/>
          <w:szCs w:val="24"/>
        </w:rPr>
        <w:t xml:space="preserve">Opis </w:t>
      </w:r>
      <w:r w:rsidR="00166B96" w:rsidRPr="493C4281">
        <w:rPr>
          <w:color w:val="1F4E79" w:themeColor="accent1" w:themeShade="80"/>
          <w:szCs w:val="24"/>
        </w:rPr>
        <w:t>przedsięwzięcia</w:t>
      </w:r>
      <w:r w:rsidR="004E37B1" w:rsidRPr="493C4281">
        <w:rPr>
          <w:color w:val="1F4E79" w:themeColor="accent1" w:themeShade="80"/>
          <w:szCs w:val="24"/>
        </w:rPr>
        <w:t xml:space="preserve"> </w:t>
      </w:r>
      <w:r w:rsidR="004E37B1" w:rsidRPr="493C4281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493C4281">
        <w:rPr>
          <w:color w:val="C00000"/>
          <w:szCs w:val="24"/>
        </w:rPr>
        <w:t>000</w:t>
      </w:r>
      <w:r w:rsidR="004E37B1" w:rsidRPr="493C4281">
        <w:rPr>
          <w:color w:val="C00000"/>
          <w:szCs w:val="24"/>
        </w:rPr>
        <w:t>)</w:t>
      </w:r>
      <w:r w:rsidR="00166B96" w:rsidRPr="493C4281">
        <w:rPr>
          <w:szCs w:val="24"/>
        </w:rPr>
        <w:t xml:space="preserve"> </w:t>
      </w:r>
      <w:r w:rsidRPr="493C4281">
        <w:rPr>
          <w:szCs w:val="24"/>
        </w:rPr>
        <w:t xml:space="preserve">– </w:t>
      </w:r>
      <w:r w:rsidR="00F71F71" w:rsidRPr="00146E49">
        <w:rPr>
          <w:szCs w:val="24"/>
        </w:rPr>
        <w:t xml:space="preserve">opisz </w:t>
      </w:r>
      <w:r w:rsidR="006A526F">
        <w:rPr>
          <w:szCs w:val="24"/>
        </w:rPr>
        <w:t xml:space="preserve">główne </w:t>
      </w:r>
      <w:r w:rsidR="00F71F71" w:rsidRPr="00146E49">
        <w:rPr>
          <w:szCs w:val="24"/>
        </w:rPr>
        <w:t>cel</w:t>
      </w:r>
      <w:r w:rsidR="0083455D" w:rsidRPr="00146E49">
        <w:rPr>
          <w:szCs w:val="24"/>
        </w:rPr>
        <w:t xml:space="preserve">e </w:t>
      </w:r>
      <w:r w:rsidR="006A526F">
        <w:rPr>
          <w:szCs w:val="24"/>
        </w:rPr>
        <w:t xml:space="preserve">planowanego </w:t>
      </w:r>
      <w:r w:rsidR="0083455D" w:rsidRPr="00146E49">
        <w:rPr>
          <w:szCs w:val="24"/>
        </w:rPr>
        <w:t>pr</w:t>
      </w:r>
      <w:r w:rsidR="00146E49" w:rsidRPr="00146E49">
        <w:rPr>
          <w:szCs w:val="24"/>
        </w:rPr>
        <w:t>zedsięwzięcia</w:t>
      </w:r>
      <w:r w:rsidR="0083455D" w:rsidRPr="00146E49">
        <w:rPr>
          <w:szCs w:val="24"/>
        </w:rPr>
        <w:t xml:space="preserve"> oraz sposób </w:t>
      </w:r>
      <w:r w:rsidR="0002636A">
        <w:rPr>
          <w:szCs w:val="24"/>
        </w:rPr>
        <w:t>ich realizacji</w:t>
      </w:r>
      <w:r w:rsidR="00AF5B07" w:rsidRPr="00146E49">
        <w:rPr>
          <w:szCs w:val="24"/>
        </w:rPr>
        <w:t xml:space="preserve">. </w:t>
      </w:r>
      <w:r w:rsidR="00504241">
        <w:rPr>
          <w:szCs w:val="24"/>
        </w:rPr>
        <w:t xml:space="preserve">Opisz </w:t>
      </w:r>
      <w:r w:rsidR="000E4402">
        <w:rPr>
          <w:szCs w:val="24"/>
        </w:rPr>
        <w:t xml:space="preserve">co i jak zamierzasz zrealizować w ramach </w:t>
      </w:r>
      <w:r w:rsidR="0002636A">
        <w:rPr>
          <w:szCs w:val="24"/>
        </w:rPr>
        <w:t>p</w:t>
      </w:r>
      <w:r w:rsidR="000E4402">
        <w:rPr>
          <w:szCs w:val="24"/>
        </w:rPr>
        <w:t xml:space="preserve">rzedsięwzięcia. </w:t>
      </w:r>
      <w:r w:rsidR="006E7571" w:rsidRPr="00146E49">
        <w:rPr>
          <w:szCs w:val="24"/>
        </w:rPr>
        <w:t>Określ</w:t>
      </w:r>
      <w:r w:rsidR="00B45EFE" w:rsidRPr="00146E49">
        <w:rPr>
          <w:szCs w:val="24"/>
        </w:rPr>
        <w:t>,</w:t>
      </w:r>
      <w:r w:rsidR="006E7571" w:rsidRPr="00146E49">
        <w:rPr>
          <w:szCs w:val="24"/>
        </w:rPr>
        <w:t xml:space="preserve"> w jaki sposób realizacja celu</w:t>
      </w:r>
      <w:r w:rsidR="00B45EFE" w:rsidRPr="00146E49">
        <w:rPr>
          <w:szCs w:val="24"/>
        </w:rPr>
        <w:t xml:space="preserve"> </w:t>
      </w:r>
      <w:r w:rsidR="006E7571" w:rsidRPr="00146E49">
        <w:rPr>
          <w:szCs w:val="24"/>
        </w:rPr>
        <w:t>przyczyni się do osiągnięcia założeń</w:t>
      </w:r>
      <w:r w:rsidR="00A605EA" w:rsidRPr="00146E49">
        <w:rPr>
          <w:szCs w:val="24"/>
        </w:rPr>
        <w:t xml:space="preserve"> </w:t>
      </w:r>
      <w:r w:rsidR="00DA64D8" w:rsidRPr="00146E49">
        <w:rPr>
          <w:szCs w:val="24"/>
        </w:rPr>
        <w:t>inwestycji C2.1.3 KPO</w:t>
      </w:r>
      <w:r w:rsidR="006E7571" w:rsidRPr="00146E49">
        <w:rPr>
          <w:szCs w:val="24"/>
        </w:rPr>
        <w:t xml:space="preserve">. </w:t>
      </w:r>
    </w:p>
    <w:p w14:paraId="0180809D" w14:textId="3F456C3C" w:rsidR="00782FFB" w:rsidRPr="00180711" w:rsidRDefault="00370D77" w:rsidP="004E77DF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lastRenderedPageBreak/>
        <w:t>Potencjał kadrowy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4E37B1" w:rsidRPr="5D553693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5D553693">
        <w:rPr>
          <w:color w:val="C00000"/>
          <w:szCs w:val="24"/>
        </w:rPr>
        <w:t>000</w:t>
      </w:r>
      <w:r w:rsidR="004E37B1" w:rsidRPr="5D553693">
        <w:rPr>
          <w:color w:val="C00000"/>
          <w:szCs w:val="24"/>
        </w:rPr>
        <w:t>)</w:t>
      </w:r>
      <w:r w:rsidR="004E37B1" w:rsidRPr="5D553693">
        <w:rPr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36432D" w:rsidRPr="5D553693">
        <w:rPr>
          <w:szCs w:val="24"/>
        </w:rPr>
        <w:t xml:space="preserve"> </w:t>
      </w:r>
      <w:r w:rsidR="00DA64D8">
        <w:rPr>
          <w:szCs w:val="24"/>
        </w:rPr>
        <w:t xml:space="preserve">opisz posiadany potencjał kadrowy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DA64D8">
        <w:rPr>
          <w:szCs w:val="24"/>
        </w:rPr>
        <w:t xml:space="preserve">. Jeśli przedsięwzięcie będziesz realizował z </w:t>
      </w:r>
      <w:r w:rsidR="008D7434">
        <w:rPr>
          <w:szCs w:val="24"/>
        </w:rPr>
        <w:t xml:space="preserve">Partnerem </w:t>
      </w:r>
      <w:r w:rsidR="00EB7FF7">
        <w:rPr>
          <w:szCs w:val="24"/>
        </w:rPr>
        <w:t xml:space="preserve">– </w:t>
      </w:r>
      <w:r w:rsidR="00DA64D8">
        <w:rPr>
          <w:szCs w:val="24"/>
        </w:rPr>
        <w:t>opisz</w:t>
      </w:r>
      <w:r w:rsidR="00EB7FF7">
        <w:rPr>
          <w:szCs w:val="24"/>
        </w:rPr>
        <w:t xml:space="preserve"> </w:t>
      </w:r>
      <w:r w:rsidR="00DA64D8">
        <w:rPr>
          <w:szCs w:val="24"/>
        </w:rPr>
        <w:t xml:space="preserve">również potencjał kadrowy </w:t>
      </w:r>
      <w:r w:rsidR="00603222">
        <w:rPr>
          <w:szCs w:val="24"/>
        </w:rPr>
        <w:t>Partnera</w:t>
      </w:r>
      <w:r w:rsidR="00AC124D">
        <w:rPr>
          <w:szCs w:val="24"/>
        </w:rPr>
        <w:t>.</w:t>
      </w:r>
    </w:p>
    <w:p w14:paraId="0E2E8277" w14:textId="3CAC21E4" w:rsidR="004E77DF" w:rsidRDefault="00AC124D" w:rsidP="00E62114">
      <w:pPr>
        <w:spacing w:before="360" w:after="360" w:line="360" w:lineRule="auto"/>
        <w:ind w:left="17" w:right="17" w:firstLine="0"/>
        <w:rPr>
          <w:b/>
          <w:bCs/>
          <w:color w:val="C00000"/>
          <w:szCs w:val="24"/>
        </w:rPr>
      </w:pPr>
      <w:bookmarkStart w:id="50" w:name="_Hlk169792313"/>
      <w:r w:rsidRPr="00713BF7">
        <w:rPr>
          <w:b/>
          <w:bCs/>
          <w:color w:val="C00000"/>
          <w:szCs w:val="24"/>
        </w:rPr>
        <w:t>Pamiętaj:</w:t>
      </w:r>
    </w:p>
    <w:p w14:paraId="7FF53C8A" w14:textId="77777777" w:rsidR="004E77DF" w:rsidRPr="004E77DF" w:rsidRDefault="004E77DF" w:rsidP="00E62114">
      <w:pPr>
        <w:pStyle w:val="Akapitzlist"/>
        <w:numPr>
          <w:ilvl w:val="0"/>
          <w:numId w:val="21"/>
        </w:numPr>
        <w:spacing w:before="360" w:after="360" w:line="360" w:lineRule="auto"/>
        <w:ind w:left="731" w:right="17" w:hanging="357"/>
        <w:rPr>
          <w:rFonts w:ascii="Arial" w:hAnsi="Arial"/>
          <w:szCs w:val="24"/>
        </w:rPr>
      </w:pPr>
      <w:r>
        <w:rPr>
          <w:szCs w:val="24"/>
        </w:rPr>
        <w:t>J</w:t>
      </w:r>
      <w:r w:rsidR="0053549A" w:rsidRPr="004E77DF">
        <w:rPr>
          <w:szCs w:val="24"/>
        </w:rPr>
        <w:t>eśli zgłosiłeś gotowość do realizacji więcej niż jednego przedsięwzięcia (złożyłeś wniosek o objęcie przedsięwzięcia wsparciem na więcej niż jednym obszarze, w innym naborze), przedstaw w jaki sposób będziesz mógł zabezpieczyć potencjał kadrowy na większą liczbę przedsięwzięć.</w:t>
      </w:r>
      <w:bookmarkStart w:id="51" w:name="_Hlk164233726"/>
    </w:p>
    <w:p w14:paraId="0DD7B420" w14:textId="10762D97" w:rsidR="00097D15" w:rsidRPr="00884342" w:rsidRDefault="00097D15" w:rsidP="00E62114">
      <w:pPr>
        <w:pStyle w:val="Akapitzlist"/>
        <w:numPr>
          <w:ilvl w:val="0"/>
          <w:numId w:val="21"/>
        </w:numPr>
        <w:spacing w:before="360" w:after="360" w:line="360" w:lineRule="auto"/>
        <w:ind w:left="731" w:right="17" w:hanging="357"/>
        <w:rPr>
          <w:rFonts w:ascii="Arial" w:hAnsi="Arial"/>
          <w:szCs w:val="24"/>
        </w:rPr>
      </w:pPr>
      <w:r w:rsidRPr="6F5071A7">
        <w:rPr>
          <w:szCs w:val="24"/>
        </w:rPr>
        <w:t>W przypadku gdy przedsięwzięcie realizowane jest w partnerstwie</w:t>
      </w:r>
      <w:r w:rsidR="00CD79AE">
        <w:rPr>
          <w:szCs w:val="24"/>
        </w:rPr>
        <w:t>,</w:t>
      </w:r>
      <w:r w:rsidRPr="6F5071A7">
        <w:rPr>
          <w:szCs w:val="24"/>
        </w:rPr>
        <w:t xml:space="preserve"> potencjał kadrowy OOW oraz </w:t>
      </w:r>
      <w:r w:rsidR="00603222">
        <w:rPr>
          <w:szCs w:val="24"/>
        </w:rPr>
        <w:t>Partnera</w:t>
      </w:r>
      <w:r w:rsidRPr="6F5071A7">
        <w:rPr>
          <w:szCs w:val="24"/>
        </w:rPr>
        <w:t>/ów oceniany jest łącznie.</w:t>
      </w:r>
    </w:p>
    <w:bookmarkEnd w:id="50"/>
    <w:bookmarkEnd w:id="51"/>
    <w:p w14:paraId="6B0B6795" w14:textId="655609BE" w:rsidR="0036432D" w:rsidRDefault="00370D77" w:rsidP="004E77DF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6F5071A7">
        <w:rPr>
          <w:color w:val="1F4E79" w:themeColor="accent1" w:themeShade="80"/>
          <w:szCs w:val="24"/>
        </w:rPr>
        <w:t xml:space="preserve">Potencjał </w:t>
      </w:r>
      <w:r w:rsidR="000640DF" w:rsidRPr="6F5071A7">
        <w:rPr>
          <w:color w:val="1F4E79" w:themeColor="accent1" w:themeShade="80"/>
          <w:szCs w:val="24"/>
        </w:rPr>
        <w:t>techniczny</w:t>
      </w:r>
      <w:r w:rsidRPr="6F5071A7">
        <w:rPr>
          <w:color w:val="1F4E79" w:themeColor="accent1" w:themeShade="80"/>
          <w:szCs w:val="24"/>
        </w:rPr>
        <w:t xml:space="preserve"> Ostatecznego Odbiorcy Wsparcia </w:t>
      </w:r>
      <w:r w:rsidR="00083D2A" w:rsidRPr="6F5071A7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6F5071A7">
        <w:rPr>
          <w:color w:val="C00000"/>
          <w:szCs w:val="24"/>
        </w:rPr>
        <w:t>000</w:t>
      </w:r>
      <w:r w:rsidR="00083D2A" w:rsidRPr="6F5071A7">
        <w:rPr>
          <w:color w:val="C00000"/>
          <w:szCs w:val="24"/>
        </w:rPr>
        <w:t>)</w:t>
      </w:r>
      <w:r w:rsidR="0036432D" w:rsidRPr="6F5071A7">
        <w:rPr>
          <w:szCs w:val="24"/>
        </w:rPr>
        <w:t xml:space="preserve"> </w:t>
      </w:r>
      <w:r w:rsidR="00B85B66" w:rsidRPr="6F5071A7">
        <w:rPr>
          <w:szCs w:val="24"/>
        </w:rPr>
        <w:t>–</w:t>
      </w:r>
      <w:r w:rsidR="0036432D" w:rsidRPr="6F5071A7">
        <w:rPr>
          <w:szCs w:val="24"/>
        </w:rPr>
        <w:t xml:space="preserve"> </w:t>
      </w:r>
      <w:r w:rsidR="00DA64D8" w:rsidRPr="6F5071A7">
        <w:rPr>
          <w:szCs w:val="24"/>
        </w:rPr>
        <w:t xml:space="preserve">opisz posiadany potencjał techniczny umożliwiający prawidłową realizację przedsięwzięcia </w:t>
      </w:r>
      <w:r w:rsidR="30D373A7" w:rsidRPr="6F5071A7">
        <w:rPr>
          <w:szCs w:val="24"/>
        </w:rPr>
        <w:t>w</w:t>
      </w:r>
      <w:r w:rsidR="0684E81D" w:rsidRPr="6F5071A7">
        <w:rPr>
          <w:rFonts w:eastAsia="Calibri" w:cs="Calibri"/>
          <w:b/>
          <w:bCs/>
          <w:color w:val="2F5496" w:themeColor="accent5" w:themeShade="BF"/>
          <w:szCs w:val="24"/>
        </w:rPr>
        <w:t xml:space="preserve"> </w:t>
      </w:r>
      <w:r w:rsidR="00DA64D8" w:rsidRPr="6F5071A7">
        <w:rPr>
          <w:szCs w:val="24"/>
        </w:rPr>
        <w:t>odniesieniu do zaplanowanych działań</w:t>
      </w:r>
      <w:r w:rsidR="002B3F44" w:rsidRPr="6F5071A7">
        <w:rPr>
          <w:szCs w:val="24"/>
        </w:rPr>
        <w:t>.</w:t>
      </w:r>
      <w:r w:rsidR="00DA64D8" w:rsidRPr="00713BF7">
        <w:rPr>
          <w:szCs w:val="24"/>
        </w:rPr>
        <w:t xml:space="preserve"> </w:t>
      </w:r>
    </w:p>
    <w:p w14:paraId="1DC841A9" w14:textId="2071DF11" w:rsidR="003C4F03" w:rsidRDefault="756E568F" w:rsidP="004E77DF">
      <w:pPr>
        <w:spacing w:before="360" w:after="360" w:line="360" w:lineRule="auto"/>
        <w:ind w:left="17" w:right="17" w:firstLine="0"/>
        <w:rPr>
          <w:color w:val="FF0000"/>
          <w:szCs w:val="24"/>
        </w:rPr>
      </w:pPr>
      <w:bookmarkStart w:id="52" w:name="_Hlk164233787"/>
      <w:r w:rsidRPr="6F5071A7">
        <w:rPr>
          <w:b/>
          <w:bCs/>
          <w:color w:val="C00000"/>
          <w:szCs w:val="24"/>
        </w:rPr>
        <w:t>Pamiętaj</w:t>
      </w:r>
      <w:r w:rsidR="003C4F03" w:rsidRPr="6F5071A7">
        <w:rPr>
          <w:b/>
          <w:bCs/>
          <w:color w:val="C00000"/>
          <w:szCs w:val="24"/>
        </w:rPr>
        <w:t>:</w:t>
      </w:r>
    </w:p>
    <w:p w14:paraId="3F893A2B" w14:textId="03963723" w:rsidR="002B51FC" w:rsidRDefault="00EC63BC" w:rsidP="00CD3E50">
      <w:pPr>
        <w:pStyle w:val="Akapitzlist"/>
        <w:numPr>
          <w:ilvl w:val="0"/>
          <w:numId w:val="41"/>
        </w:numPr>
        <w:spacing w:before="360" w:after="360" w:line="360" w:lineRule="auto"/>
        <w:ind w:right="17"/>
        <w:rPr>
          <w:szCs w:val="24"/>
        </w:rPr>
      </w:pPr>
      <w:r w:rsidRPr="003C4F03">
        <w:rPr>
          <w:szCs w:val="24"/>
        </w:rPr>
        <w:t>Jeśli</w:t>
      </w:r>
      <w:r w:rsidR="00097D15" w:rsidRPr="003C4F03">
        <w:rPr>
          <w:szCs w:val="24"/>
        </w:rPr>
        <w:t xml:space="preserve"> przedsięwzięcie realizowane jest w partnerstwie</w:t>
      </w:r>
      <w:r w:rsidRPr="003C4F03">
        <w:rPr>
          <w:szCs w:val="24"/>
        </w:rPr>
        <w:t>,</w:t>
      </w:r>
      <w:r w:rsidR="00097D15" w:rsidRPr="003C4F03">
        <w:rPr>
          <w:szCs w:val="24"/>
        </w:rPr>
        <w:t xml:space="preserve"> potencjał techniczny OOW oraz </w:t>
      </w:r>
      <w:r w:rsidR="00603222" w:rsidRPr="003C4F03">
        <w:rPr>
          <w:szCs w:val="24"/>
        </w:rPr>
        <w:t>Partnera</w:t>
      </w:r>
      <w:r w:rsidR="00097D15" w:rsidRPr="003C4F03">
        <w:rPr>
          <w:szCs w:val="24"/>
        </w:rPr>
        <w:t>/ów oceniany jest łącznie.</w:t>
      </w:r>
      <w:bookmarkEnd w:id="52"/>
    </w:p>
    <w:p w14:paraId="7D064DE7" w14:textId="4962E0BF" w:rsidR="000E46EC" w:rsidRDefault="0008757D" w:rsidP="00CD3E50">
      <w:pPr>
        <w:pStyle w:val="Akapitzlist"/>
        <w:numPr>
          <w:ilvl w:val="0"/>
          <w:numId w:val="41"/>
        </w:numPr>
        <w:spacing w:before="360" w:after="360" w:line="360" w:lineRule="auto"/>
        <w:ind w:right="17"/>
        <w:rPr>
          <w:szCs w:val="24"/>
        </w:rPr>
      </w:pPr>
      <w:r w:rsidRPr="002B51FC">
        <w:rPr>
          <w:szCs w:val="24"/>
        </w:rPr>
        <w:t>Jeśli zgłosiłeś gotowość do realizacji więcej niż jednego przedsięwzięcia (złożyłeś wniosek o objęcie przedsięwzięcia wsparciem na więcej niż jednym obszarze</w:t>
      </w:r>
      <w:r w:rsidR="0055793D">
        <w:rPr>
          <w:szCs w:val="24"/>
        </w:rPr>
        <w:t xml:space="preserve"> w naborze</w:t>
      </w:r>
      <w:r w:rsidRPr="002B51FC">
        <w:rPr>
          <w:szCs w:val="24"/>
        </w:rPr>
        <w:t>), przedstaw</w:t>
      </w:r>
      <w:r w:rsidR="00B343A2" w:rsidRPr="002B51FC">
        <w:rPr>
          <w:szCs w:val="24"/>
        </w:rPr>
        <w:t xml:space="preserve"> mechanizm zabezpieczenia efektywności wydatków</w:t>
      </w:r>
      <w:r w:rsidR="001700C9" w:rsidRPr="002B51FC">
        <w:rPr>
          <w:szCs w:val="24"/>
        </w:rPr>
        <w:t xml:space="preserve">, w szczególności w zakresie dotyczącym </w:t>
      </w:r>
      <w:r w:rsidR="00B24639" w:rsidRPr="002B51FC">
        <w:rPr>
          <w:szCs w:val="24"/>
        </w:rPr>
        <w:t>zarządzania Przedsięwzięciem</w:t>
      </w:r>
      <w:r w:rsidR="002B51FC">
        <w:t>.</w:t>
      </w:r>
    </w:p>
    <w:p w14:paraId="4E1A6387" w14:textId="1D612592" w:rsidR="0008757D" w:rsidRPr="003C4F03" w:rsidRDefault="00C67DB6" w:rsidP="00CD3E50">
      <w:pPr>
        <w:pStyle w:val="Akapitzlist"/>
        <w:numPr>
          <w:ilvl w:val="0"/>
          <w:numId w:val="41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 xml:space="preserve">Potwierdź, że </w:t>
      </w:r>
      <w:r w:rsidR="00CA2A1F">
        <w:rPr>
          <w:szCs w:val="24"/>
        </w:rPr>
        <w:t>wiesz, że racjonalność i efektywność wydatków</w:t>
      </w:r>
      <w:r w:rsidR="00811BB2">
        <w:rPr>
          <w:szCs w:val="24"/>
        </w:rPr>
        <w:t xml:space="preserve">, w szczególności w ww. zakresie </w:t>
      </w:r>
      <w:r w:rsidR="00CC6338">
        <w:rPr>
          <w:szCs w:val="24"/>
        </w:rPr>
        <w:t xml:space="preserve">podlega </w:t>
      </w:r>
      <w:r w:rsidR="005A7C4B">
        <w:rPr>
          <w:szCs w:val="24"/>
        </w:rPr>
        <w:t xml:space="preserve">weryfikacji w toku realizacji Przedsięwzięcia. </w:t>
      </w:r>
    </w:p>
    <w:p w14:paraId="0F4D28F6" w14:textId="368E85B3" w:rsidR="004E77DF" w:rsidRDefault="00370D77" w:rsidP="004E77DF">
      <w:pPr>
        <w:spacing w:before="360" w:after="360" w:line="360" w:lineRule="auto"/>
        <w:ind w:left="17" w:right="17" w:firstLine="0"/>
        <w:contextualSpacing/>
      </w:pPr>
      <w:r w:rsidRPr="6E32003C">
        <w:rPr>
          <w:color w:val="1F4E79" w:themeColor="accent1" w:themeShade="80"/>
        </w:rPr>
        <w:t>Liczba gmin wiejskich objętych przedsięwzięciem</w:t>
      </w:r>
      <w:r w:rsidRPr="6E32003C">
        <w:rPr>
          <w:b/>
          <w:color w:val="1F4E79" w:themeColor="accent1" w:themeShade="80"/>
        </w:rPr>
        <w:t xml:space="preserve"> </w:t>
      </w:r>
      <w:r w:rsidR="003A42B9" w:rsidRPr="6E32003C">
        <w:rPr>
          <w:color w:val="C00000"/>
        </w:rPr>
        <w:t>kryterium punktowane</w:t>
      </w:r>
      <w:r w:rsidR="00EB7FF7" w:rsidRPr="6E32003C">
        <w:rPr>
          <w:color w:val="C00000"/>
        </w:rPr>
        <w:t xml:space="preserve"> </w:t>
      </w:r>
      <w:r w:rsidR="00A06FEE">
        <w:t>–</w:t>
      </w:r>
      <w:r w:rsidR="0036432D" w:rsidRPr="6E32003C">
        <w:rPr>
          <w:b/>
        </w:rPr>
        <w:t xml:space="preserve"> </w:t>
      </w:r>
      <w:bookmarkStart w:id="53" w:name="_Hlk164319788"/>
      <w:r w:rsidR="00FD4E1F">
        <w:t xml:space="preserve">wskaż liczbę gmin wiejskich </w:t>
      </w:r>
      <w:bookmarkStart w:id="54" w:name="_Hlk164426262"/>
      <w:r w:rsidR="00FD4E1F">
        <w:t>na obszarze konkursowym</w:t>
      </w:r>
      <w:bookmarkEnd w:id="54"/>
      <w:r w:rsidR="00FD4E1F">
        <w:t xml:space="preserve">, które w ramach przedsięwzięcia obejmiesz i które zadeklarowały gotowość do uczestnictwa w Projekcie „Deklaracją udziału w przedsięwzięciu”. Za każdą z gmin wiejskich możesz otrzymać </w:t>
      </w:r>
      <w:r w:rsidR="00FD4E1F" w:rsidRPr="6E32003C">
        <w:rPr>
          <w:b/>
        </w:rPr>
        <w:t>4 punkty</w:t>
      </w:r>
      <w:r w:rsidR="00FD4E1F">
        <w:t>.</w:t>
      </w:r>
      <w:bookmarkEnd w:id="53"/>
      <w:r w:rsidR="00FD4E1F">
        <w:t xml:space="preserve"> Maksymalna liczba </w:t>
      </w:r>
      <w:r w:rsidR="00FD4E1F">
        <w:lastRenderedPageBreak/>
        <w:t xml:space="preserve">punktów do zdobycia to </w:t>
      </w:r>
      <w:r w:rsidR="00FD4E1F" w:rsidRPr="00E96FCB">
        <w:rPr>
          <w:b/>
          <w:bCs/>
        </w:rPr>
        <w:t>80</w:t>
      </w:r>
      <w:r w:rsidR="00FD4E1F">
        <w:t xml:space="preserve">, co odpowiada </w:t>
      </w:r>
      <w:r w:rsidR="00FD4E1F" w:rsidRPr="00BF5FAA">
        <w:rPr>
          <w:b/>
          <w:bCs/>
        </w:rPr>
        <w:t>20-tu</w:t>
      </w:r>
      <w:r w:rsidR="00FD4E1F">
        <w:t xml:space="preserve"> deklaracjom. </w:t>
      </w:r>
      <w:r w:rsidR="00FD4E1F" w:rsidRPr="00DF54B7">
        <w:t xml:space="preserve">Za każdą </w:t>
      </w:r>
      <w:r w:rsidR="00FD4E1F">
        <w:t xml:space="preserve">deklarację </w:t>
      </w:r>
      <w:r w:rsidR="00FD4E1F" w:rsidRPr="00DF54B7">
        <w:t>gmin</w:t>
      </w:r>
      <w:r w:rsidR="00FD4E1F">
        <w:t>y</w:t>
      </w:r>
      <w:r w:rsidR="00FD4E1F" w:rsidRPr="00DF54B7">
        <w:t xml:space="preserve"> powyżej 20 nie otrzymasz punktów.</w:t>
      </w:r>
    </w:p>
    <w:p w14:paraId="08F95915" w14:textId="222B4EC7" w:rsidR="003C4F03" w:rsidRDefault="14FC81D1" w:rsidP="004E77DF">
      <w:pPr>
        <w:spacing w:before="360" w:after="360" w:line="360" w:lineRule="auto"/>
        <w:ind w:left="17" w:right="17" w:firstLine="0"/>
        <w:rPr>
          <w:b/>
          <w:bCs/>
        </w:rPr>
      </w:pPr>
      <w:bookmarkStart w:id="55" w:name="_Hlk164319811"/>
      <w:r w:rsidRPr="3598915B">
        <w:rPr>
          <w:b/>
          <w:bCs/>
          <w:color w:val="C00000"/>
        </w:rPr>
        <w:t>Pamiętaj</w:t>
      </w:r>
      <w:r w:rsidR="003C4F03" w:rsidRPr="3598915B">
        <w:rPr>
          <w:b/>
          <w:bCs/>
          <w:color w:val="C00000"/>
        </w:rPr>
        <w:t>:</w:t>
      </w:r>
    </w:p>
    <w:bookmarkEnd w:id="55"/>
    <w:p w14:paraId="273A829E" w14:textId="77777777" w:rsidR="001B7434" w:rsidRDefault="001B7434" w:rsidP="00CD3E50">
      <w:pPr>
        <w:pStyle w:val="Akapitzlist"/>
        <w:numPr>
          <w:ilvl w:val="0"/>
          <w:numId w:val="41"/>
        </w:numPr>
        <w:spacing w:before="360" w:after="360" w:line="360" w:lineRule="auto"/>
        <w:ind w:right="17"/>
      </w:pPr>
      <w:r>
        <w:t xml:space="preserve">W przypadku, gdy gmina wiejska jest Twoim Partnerem w projekcie, to nie otrzymasz punktów za tę gminę. </w:t>
      </w:r>
    </w:p>
    <w:p w14:paraId="0AB1A1C5" w14:textId="77777777" w:rsidR="001B7434" w:rsidRDefault="001B7434" w:rsidP="00CD3E50">
      <w:pPr>
        <w:pStyle w:val="Akapitzlist"/>
        <w:numPr>
          <w:ilvl w:val="0"/>
          <w:numId w:val="41"/>
        </w:numPr>
        <w:spacing w:before="360" w:after="360" w:line="360" w:lineRule="auto"/>
        <w:ind w:right="17"/>
      </w:pPr>
      <w:r>
        <w:t>Za gminę miejską i miejsko-wiejską nie otrzymasz punktów.</w:t>
      </w:r>
    </w:p>
    <w:p w14:paraId="3E06D409" w14:textId="5B97C926" w:rsidR="00107140" w:rsidRDefault="001B7434" w:rsidP="00CD3E50">
      <w:pPr>
        <w:pStyle w:val="Akapitzlist"/>
        <w:numPr>
          <w:ilvl w:val="0"/>
          <w:numId w:val="41"/>
        </w:numPr>
        <w:spacing w:before="360" w:after="360" w:line="360" w:lineRule="auto"/>
        <w:ind w:right="17"/>
      </w:pPr>
      <w:r>
        <w:t xml:space="preserve">Każda 21-a, 22-a i kolejna deklaracja </w:t>
      </w:r>
      <w:r w:rsidRPr="0062457E">
        <w:rPr>
          <w:b/>
          <w:bCs/>
        </w:rPr>
        <w:t>nie będzie oceniana</w:t>
      </w:r>
      <w:r>
        <w:rPr>
          <w:b/>
          <w:bCs/>
        </w:rPr>
        <w:t>. Nie otrzymasz za nią punktów</w:t>
      </w:r>
    </w:p>
    <w:p w14:paraId="679E54A1" w14:textId="079AB651" w:rsidR="00A23FB4" w:rsidRDefault="00862A6B" w:rsidP="00CD79AE">
      <w:pPr>
        <w:pStyle w:val="Nagwek4"/>
      </w:pPr>
      <w:r>
        <w:t>Dokumenty</w:t>
      </w:r>
      <w:r w:rsidR="00A23FB4">
        <w:t>, które musisz dołączyć do Wniosku w sekcji „Załączniki”:</w:t>
      </w:r>
    </w:p>
    <w:p w14:paraId="03598B89" w14:textId="44D97B80" w:rsidR="002D22E8" w:rsidRPr="003618BF" w:rsidRDefault="00BC2F50" w:rsidP="00CD3E50">
      <w:pPr>
        <w:pStyle w:val="Akapitzlist"/>
        <w:numPr>
          <w:ilvl w:val="0"/>
          <w:numId w:val="29"/>
        </w:numPr>
        <w:spacing w:before="360" w:after="360" w:line="360" w:lineRule="auto"/>
        <w:ind w:left="714" w:hanging="357"/>
        <w:rPr>
          <w:b/>
        </w:rPr>
      </w:pPr>
      <w:r w:rsidRPr="00F62A80">
        <w:t>Podpisana „</w:t>
      </w:r>
      <w:r w:rsidR="002460A1" w:rsidRPr="00F62A80">
        <w:rPr>
          <w:b/>
          <w:bCs/>
        </w:rPr>
        <w:t xml:space="preserve">Deklaracja </w:t>
      </w:r>
      <w:r w:rsidR="00C96D8A" w:rsidRPr="00F62A80">
        <w:rPr>
          <w:b/>
          <w:bCs/>
        </w:rPr>
        <w:t>u</w:t>
      </w:r>
      <w:r w:rsidR="002460A1" w:rsidRPr="00F62A80">
        <w:rPr>
          <w:b/>
          <w:bCs/>
        </w:rPr>
        <w:t>działu</w:t>
      </w:r>
      <w:r w:rsidR="0073591D" w:rsidRPr="00F62A80">
        <w:rPr>
          <w:b/>
          <w:bCs/>
        </w:rPr>
        <w:t xml:space="preserve"> w </w:t>
      </w:r>
      <w:r w:rsidR="00C96D8A" w:rsidRPr="00F62A80">
        <w:rPr>
          <w:b/>
          <w:bCs/>
        </w:rPr>
        <w:t>p</w:t>
      </w:r>
      <w:r w:rsidR="0073591D" w:rsidRPr="00F62A80">
        <w:rPr>
          <w:b/>
          <w:bCs/>
        </w:rPr>
        <w:t>rzedsięwzięciu</w:t>
      </w:r>
      <w:r w:rsidRPr="00F62A80">
        <w:t>”</w:t>
      </w:r>
      <w:r w:rsidR="004C1246" w:rsidRPr="00F62A80">
        <w:t>. Wzór deklaracji dla tego Naboru</w:t>
      </w:r>
      <w:r w:rsidR="00916752" w:rsidRPr="00F62A80">
        <w:t xml:space="preserve"> </w:t>
      </w:r>
      <w:r w:rsidR="004C1246" w:rsidRPr="00F62A80">
        <w:t>stanowi</w:t>
      </w:r>
      <w:r w:rsidR="00916752" w:rsidRPr="00F62A80">
        <w:t xml:space="preserve"> Załącznik nr </w:t>
      </w:r>
      <w:r w:rsidR="00B549FC">
        <w:t>4</w:t>
      </w:r>
      <w:r w:rsidR="00916752" w:rsidRPr="00F62A80">
        <w:t xml:space="preserve"> do </w:t>
      </w:r>
      <w:r w:rsidR="00B549FC">
        <w:t>Wniosku</w:t>
      </w:r>
      <w:r w:rsidR="004C1246" w:rsidRPr="00F62A80">
        <w:t xml:space="preserve">. </w:t>
      </w:r>
    </w:p>
    <w:p w14:paraId="25B283DC" w14:textId="3B582D02" w:rsidR="00F00041" w:rsidRPr="00A23FB4" w:rsidRDefault="00C96D8A" w:rsidP="00CD3E50">
      <w:pPr>
        <w:pStyle w:val="Akapitzlist"/>
        <w:numPr>
          <w:ilvl w:val="0"/>
          <w:numId w:val="29"/>
        </w:numPr>
        <w:spacing w:before="360" w:after="360" w:line="360" w:lineRule="auto"/>
        <w:ind w:left="714" w:hanging="357"/>
      </w:pPr>
      <w:r w:rsidRPr="00992520">
        <w:rPr>
          <w:b/>
          <w:bCs/>
        </w:rPr>
        <w:t>„</w:t>
      </w:r>
      <w:r w:rsidR="007E1A04" w:rsidRPr="00992520">
        <w:rPr>
          <w:b/>
          <w:bCs/>
        </w:rPr>
        <w:t>Zestawienie</w:t>
      </w:r>
      <w:r w:rsidR="00C160FA" w:rsidRPr="00992520">
        <w:rPr>
          <w:b/>
          <w:bCs/>
        </w:rPr>
        <w:t xml:space="preserve"> </w:t>
      </w:r>
      <w:r w:rsidR="004D5D67" w:rsidRPr="00992520">
        <w:rPr>
          <w:b/>
          <w:bCs/>
        </w:rPr>
        <w:t>deklaracji u</w:t>
      </w:r>
      <w:r w:rsidRPr="00992520">
        <w:rPr>
          <w:b/>
          <w:bCs/>
        </w:rPr>
        <w:t>działu w przedsięwzięciu”</w:t>
      </w:r>
      <w:r w:rsidR="00C160FA" w:rsidRPr="00F62A80">
        <w:t xml:space="preserve">. Wzór </w:t>
      </w:r>
      <w:r w:rsidR="00D04D99" w:rsidRPr="00F62A80">
        <w:t xml:space="preserve">zestawienia dla tego </w:t>
      </w:r>
      <w:r w:rsidR="00C1795D" w:rsidRPr="00F62A80">
        <w:t>n</w:t>
      </w:r>
      <w:r w:rsidR="00D04D99" w:rsidRPr="00F62A80">
        <w:t xml:space="preserve">aboru stanowi Załącznik nr </w:t>
      </w:r>
      <w:r w:rsidR="00216F04">
        <w:t>5</w:t>
      </w:r>
      <w:r w:rsidR="00D04D99" w:rsidRPr="00F62A80">
        <w:t xml:space="preserve"> do </w:t>
      </w:r>
      <w:r w:rsidR="00216F04">
        <w:t>Wniosku</w:t>
      </w:r>
      <w:r w:rsidR="00395622" w:rsidRPr="00F62A80">
        <w:t>.</w:t>
      </w:r>
      <w:r w:rsidR="00395622">
        <w:t xml:space="preserve"> </w:t>
      </w:r>
    </w:p>
    <w:p w14:paraId="3D509158" w14:textId="39B53B46" w:rsidR="00370D77" w:rsidRPr="004F260B" w:rsidRDefault="00370D77" w:rsidP="004F260B">
      <w:pPr>
        <w:pStyle w:val="Nagwek3"/>
      </w:pPr>
      <w:bookmarkStart w:id="56" w:name="_Toc170299393"/>
      <w:bookmarkStart w:id="57" w:name="_Toc192597380"/>
      <w:r w:rsidRPr="004F260B">
        <w:t>Koncepcja realizacji przedsięwzięcia</w:t>
      </w:r>
      <w:bookmarkEnd w:id="56"/>
      <w:bookmarkEnd w:id="57"/>
    </w:p>
    <w:p w14:paraId="09E03C0B" w14:textId="3AC1AED2" w:rsidR="00B25B3D" w:rsidRPr="00B25B3D" w:rsidRDefault="00B25B3D" w:rsidP="004F260B">
      <w:pPr>
        <w:spacing w:before="360" w:after="360" w:line="360" w:lineRule="auto"/>
        <w:ind w:left="0" w:right="17" w:firstLine="0"/>
        <w:rPr>
          <w:szCs w:val="24"/>
        </w:rPr>
      </w:pPr>
      <w:r w:rsidRPr="00B25B3D">
        <w:rPr>
          <w:szCs w:val="24"/>
        </w:rPr>
        <w:t>Uwzględnij w opisie:</w:t>
      </w:r>
    </w:p>
    <w:p w14:paraId="2452A991" w14:textId="0FD10F51" w:rsidR="00E12F0E" w:rsidRPr="00C52A05" w:rsidRDefault="00370D77" w:rsidP="004F260B">
      <w:pPr>
        <w:spacing w:before="360" w:after="360" w:line="360" w:lineRule="auto"/>
        <w:ind w:left="0" w:right="17" w:firstLine="0"/>
        <w:contextualSpacing/>
        <w:rPr>
          <w:highlight w:val="yellow"/>
        </w:rPr>
      </w:pPr>
      <w:r w:rsidRPr="207FF060">
        <w:rPr>
          <w:color w:val="1F4E79" w:themeColor="accent1" w:themeShade="80"/>
          <w:szCs w:val="24"/>
        </w:rPr>
        <w:t xml:space="preserve">Sposób dotarcia i rekrutacji grupy docelowej </w:t>
      </w:r>
      <w:r w:rsidR="469D27DD" w:rsidRPr="207FF060">
        <w:rPr>
          <w:color w:val="C00000"/>
          <w:szCs w:val="24"/>
        </w:rPr>
        <w:t>(limit</w:t>
      </w:r>
      <w:r w:rsidR="469D27DD" w:rsidRPr="207FF060">
        <w:rPr>
          <w:color w:val="C00000"/>
        </w:rPr>
        <w:t xml:space="preserve"> znaków </w:t>
      </w:r>
      <w:r w:rsidR="00B14B49">
        <w:rPr>
          <w:color w:val="C00000"/>
        </w:rPr>
        <w:t xml:space="preserve">10 </w:t>
      </w:r>
      <w:r w:rsidR="00B14B49" w:rsidRPr="207FF060">
        <w:rPr>
          <w:color w:val="C00000"/>
        </w:rPr>
        <w:t>000</w:t>
      </w:r>
      <w:r w:rsidR="469D27DD" w:rsidRPr="207FF060">
        <w:rPr>
          <w:color w:val="C00000"/>
        </w:rPr>
        <w:t>)</w:t>
      </w:r>
      <w:r w:rsidR="469D27DD" w:rsidRPr="207FF060">
        <w:rPr>
          <w:color w:val="1F4E79" w:themeColor="accent1" w:themeShade="80"/>
        </w:rPr>
        <w:t xml:space="preserve"> </w:t>
      </w:r>
      <w:r w:rsidR="30B5F3AA" w:rsidRPr="207FF060">
        <w:rPr>
          <w:color w:val="1F4E79" w:themeColor="accent1" w:themeShade="80"/>
          <w:szCs w:val="24"/>
        </w:rPr>
        <w:t>–</w:t>
      </w:r>
      <w:r w:rsidR="60D7370E" w:rsidRPr="207FF060">
        <w:rPr>
          <w:b/>
          <w:bCs/>
          <w:szCs w:val="24"/>
        </w:rPr>
        <w:t xml:space="preserve"> </w:t>
      </w:r>
      <w:r w:rsidR="00D523FF" w:rsidRPr="00297D11">
        <w:rPr>
          <w:szCs w:val="24"/>
        </w:rPr>
        <w:t xml:space="preserve">opisz grupę docelową do której skierowane jest Twoje przedsięwzięcie. Przedstaw w jaki sposób zamierzasz zrekrutować </w:t>
      </w:r>
      <w:r w:rsidR="00C52A05" w:rsidRPr="004F1CEB">
        <w:t>pracowników administracji rządowej i samorządowej oraz osoby będące funkcjonariuszami</w:t>
      </w:r>
      <w:r w:rsidR="00C52A05" w:rsidRPr="004F1CEB">
        <w:rPr>
          <w:vertAlign w:val="superscript"/>
        </w:rPr>
        <w:t xml:space="preserve"> </w:t>
      </w:r>
      <w:r w:rsidR="00C52A05" w:rsidRPr="004F1CEB">
        <w:t>pełniącymi służbę w urzędach administracji publicznej</w:t>
      </w:r>
      <w:r w:rsidR="00D523FF" w:rsidRPr="004F1CEB">
        <w:t>.</w:t>
      </w:r>
      <w:r w:rsidR="00C52A05" w:rsidRPr="004F1CEB">
        <w:t xml:space="preserve"> Pod pojęciem Funkcjonariusza należy rozumieć funkcjonariusza umundurowanej formacji państwowej lub samorządowej, służącej społeczeństwu i przeznaczonej do ochrony bezpieczeństwa ludzi, utrzymywania bezpieczeństwa i porządku publicznego, ochrony granic, ratownictwa oraz egzekwowania przepisów prawa.</w:t>
      </w:r>
      <w:r w:rsidR="00D523FF" w:rsidRPr="004F1CEB">
        <w:t xml:space="preserve"> Urząd definiowany jest jako jednostka administracji publicznej, której głównym zadaniem jest realizacja zadań z zakresu administracji państwowej lub samorządowej, takich jak wydawanie decyzji administracyjnych, obsługa interesantów czy wdrażanie polityk publicznych.</w:t>
      </w:r>
    </w:p>
    <w:p w14:paraId="046C7EDA" w14:textId="35ACF1DD" w:rsidR="00E309F3" w:rsidRDefault="00B82BE7" w:rsidP="004F260B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 w:rsidRPr="001D67DA">
        <w:rPr>
          <w:b/>
          <w:bCs/>
          <w:color w:val="C00000"/>
          <w:szCs w:val="24"/>
        </w:rPr>
        <w:lastRenderedPageBreak/>
        <w:t>Pamiętaj</w:t>
      </w:r>
      <w:r w:rsidR="00E309F3" w:rsidRPr="001D67DA">
        <w:rPr>
          <w:b/>
          <w:bCs/>
          <w:color w:val="C00000"/>
          <w:szCs w:val="24"/>
        </w:rPr>
        <w:t>:</w:t>
      </w:r>
    </w:p>
    <w:p w14:paraId="58A8CBBA" w14:textId="6C9DFFD5" w:rsidR="00B82BE7" w:rsidRPr="00E309F3" w:rsidRDefault="00B82BE7" w:rsidP="00CD3E50">
      <w:pPr>
        <w:pStyle w:val="Akapitzlist"/>
        <w:numPr>
          <w:ilvl w:val="0"/>
          <w:numId w:val="41"/>
        </w:numPr>
        <w:spacing w:before="360" w:after="360" w:line="360" w:lineRule="auto"/>
        <w:ind w:right="17"/>
        <w:rPr>
          <w:szCs w:val="24"/>
        </w:rPr>
      </w:pPr>
      <w:r w:rsidRPr="00E309F3">
        <w:rPr>
          <w:szCs w:val="24"/>
        </w:rPr>
        <w:t xml:space="preserve">Każda osoba biorąca udział w szkoleniu musi </w:t>
      </w:r>
      <w:r w:rsidR="002A48F4" w:rsidRPr="00E309F3">
        <w:rPr>
          <w:szCs w:val="24"/>
        </w:rPr>
        <w:t>być pełnoletnia</w:t>
      </w:r>
      <w:r w:rsidR="006028E7" w:rsidRPr="00E309F3">
        <w:rPr>
          <w:szCs w:val="24"/>
        </w:rPr>
        <w:t>,</w:t>
      </w:r>
      <w:r w:rsidR="002A48F4" w:rsidRPr="00E309F3">
        <w:rPr>
          <w:szCs w:val="24"/>
        </w:rPr>
        <w:t xml:space="preserve"> </w:t>
      </w:r>
      <w:r w:rsidRPr="00E309F3">
        <w:rPr>
          <w:szCs w:val="24"/>
        </w:rPr>
        <w:t>posiadać numer PESEL oraz mieszkać w Polsce.</w:t>
      </w:r>
    </w:p>
    <w:p w14:paraId="72F13280" w14:textId="2172816A" w:rsidR="001E2B7D" w:rsidRDefault="00370D77" w:rsidP="004F260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>Sposób prowadzenia działań szkoleniowych z uwzględnieniem miejsca organizacji zajęć</w:t>
      </w:r>
      <w:r w:rsidRPr="00370D7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="003103C4" w:rsidRPr="001D67DA">
        <w:rPr>
          <w:rFonts w:cstheme="minorHAnsi"/>
          <w:color w:val="C00000"/>
          <w:szCs w:val="24"/>
        </w:rPr>
        <w:t xml:space="preserve">(limit znaków </w:t>
      </w:r>
      <w:r w:rsidR="00A64944">
        <w:rPr>
          <w:rFonts w:cstheme="minorHAnsi"/>
          <w:color w:val="C00000"/>
          <w:szCs w:val="24"/>
        </w:rPr>
        <w:t xml:space="preserve">10 </w:t>
      </w:r>
      <w:r w:rsidR="00A64944" w:rsidRPr="001D67DA">
        <w:rPr>
          <w:rFonts w:cstheme="minorHAnsi"/>
          <w:color w:val="C00000"/>
          <w:szCs w:val="24"/>
        </w:rPr>
        <w:t>000</w:t>
      </w:r>
      <w:r w:rsidR="003103C4" w:rsidRPr="00FC191B">
        <w:rPr>
          <w:rFonts w:cstheme="minorHAnsi"/>
          <w:color w:val="C00000"/>
          <w:szCs w:val="24"/>
        </w:rPr>
        <w:t>)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8A5A74" w:rsidRPr="5D553693">
        <w:rPr>
          <w:color w:val="1F4E79" w:themeColor="accent1" w:themeShade="80"/>
          <w:szCs w:val="24"/>
        </w:rPr>
        <w:t>–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6525BC" w:rsidRPr="000640DF">
        <w:rPr>
          <w:szCs w:val="24"/>
        </w:rPr>
        <w:t>opisz,</w:t>
      </w:r>
      <w:r w:rsidR="000640DF" w:rsidRPr="000640DF">
        <w:rPr>
          <w:szCs w:val="24"/>
        </w:rPr>
        <w:t xml:space="preserve"> jak zamierzasz przeprowadzić zajęcia szkoleniowe. Wskaż z jakich miejsc planujesz korzystać przy organizacji cyklu</w:t>
      </w:r>
      <w:r w:rsidR="000640DF">
        <w:rPr>
          <w:szCs w:val="24"/>
        </w:rPr>
        <w:t xml:space="preserve"> </w:t>
      </w:r>
      <w:r w:rsidR="000640DF" w:rsidRPr="000640DF">
        <w:rPr>
          <w:szCs w:val="24"/>
        </w:rPr>
        <w:t>szkoleń.</w:t>
      </w:r>
      <w:r w:rsidR="004A5090">
        <w:rPr>
          <w:szCs w:val="24"/>
        </w:rPr>
        <w:t xml:space="preserve"> </w:t>
      </w:r>
      <w:r w:rsidR="00F803D0">
        <w:rPr>
          <w:szCs w:val="24"/>
        </w:rPr>
        <w:t>Możliwe formy prowadzenia szkoleń to: stacjonarne,</w:t>
      </w:r>
      <w:r w:rsidR="004A5090">
        <w:rPr>
          <w:szCs w:val="24"/>
        </w:rPr>
        <w:t xml:space="preserve"> </w:t>
      </w:r>
      <w:r w:rsidR="00263A05">
        <w:rPr>
          <w:szCs w:val="24"/>
        </w:rPr>
        <w:t>zdalne</w:t>
      </w:r>
      <w:r w:rsidR="004A5090">
        <w:rPr>
          <w:szCs w:val="24"/>
        </w:rPr>
        <w:t xml:space="preserve"> lub hybrydowe (zajęcia </w:t>
      </w:r>
      <w:r w:rsidR="00F803D0">
        <w:rPr>
          <w:szCs w:val="24"/>
        </w:rPr>
        <w:t>łączące elementy zajęć stacjonarnych i zdalnych</w:t>
      </w:r>
      <w:r w:rsidR="004A5090">
        <w:rPr>
          <w:szCs w:val="24"/>
        </w:rPr>
        <w:t xml:space="preserve">). </w:t>
      </w:r>
    </w:p>
    <w:p w14:paraId="54238896" w14:textId="14B7DFFF" w:rsidR="00197C93" w:rsidRDefault="004A5090" w:rsidP="004F260B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 w:rsidRPr="001D67DA">
        <w:rPr>
          <w:b/>
          <w:bCs/>
          <w:color w:val="C00000"/>
          <w:szCs w:val="24"/>
        </w:rPr>
        <w:t>Pamiętaj:</w:t>
      </w:r>
    </w:p>
    <w:p w14:paraId="31188A56" w14:textId="584FE629" w:rsidR="004A5090" w:rsidRPr="00301002" w:rsidRDefault="005012DA" w:rsidP="00CD3E50">
      <w:pPr>
        <w:pStyle w:val="Akapitzlist"/>
        <w:numPr>
          <w:ilvl w:val="0"/>
          <w:numId w:val="37"/>
        </w:numPr>
        <w:spacing w:before="360" w:after="360" w:line="360" w:lineRule="auto"/>
        <w:ind w:right="17"/>
        <w:rPr>
          <w:b/>
          <w:szCs w:val="24"/>
        </w:rPr>
      </w:pPr>
      <w:r>
        <w:rPr>
          <w:szCs w:val="24"/>
        </w:rPr>
        <w:t>Obowiązkowo co najmniej 50% zajęć (7 godzin z 14-godzinnego cyklu)</w:t>
      </w:r>
      <w:r w:rsidR="00E10717">
        <w:rPr>
          <w:szCs w:val="24"/>
        </w:rPr>
        <w:t xml:space="preserve"> musi być realizowane w formule stacjonarnej</w:t>
      </w:r>
    </w:p>
    <w:p w14:paraId="16F04BFE" w14:textId="5865EEF6" w:rsidR="00301002" w:rsidRPr="00EF0117" w:rsidRDefault="00301002" w:rsidP="00CD3E50">
      <w:pPr>
        <w:pStyle w:val="Akapitzlist"/>
        <w:numPr>
          <w:ilvl w:val="0"/>
          <w:numId w:val="37"/>
        </w:numPr>
        <w:spacing w:before="360" w:after="360" w:line="360" w:lineRule="auto"/>
        <w:rPr>
          <w:rFonts w:asciiTheme="minorHAnsi" w:hAnsiTheme="minorHAnsi"/>
          <w:color w:val="2E74B5" w:themeColor="accent1" w:themeShade="BF"/>
          <w:szCs w:val="24"/>
        </w:rPr>
      </w:pPr>
      <w:r w:rsidRPr="00EF0117">
        <w:rPr>
          <w:szCs w:val="24"/>
        </w:rPr>
        <w:t>Głównym celem szkolenia jest uzupełnienie umiejętności cyfrowych urzędników i pracowników administracji publicznej oraz zwiększenie wykorzystania narzędzi technologiczno-</w:t>
      </w:r>
      <w:proofErr w:type="spellStart"/>
      <w:r w:rsidRPr="00EF0117">
        <w:rPr>
          <w:szCs w:val="24"/>
        </w:rPr>
        <w:t>informacyjno</w:t>
      </w:r>
      <w:proofErr w:type="spellEnd"/>
      <w:r w:rsidRPr="00EF0117">
        <w:rPr>
          <w:szCs w:val="24"/>
        </w:rPr>
        <w:t xml:space="preserve"> - komunikacyjnych.</w:t>
      </w:r>
    </w:p>
    <w:p w14:paraId="4DF9226D" w14:textId="79C5FB6B" w:rsidR="00B42106" w:rsidRDefault="00370D77" w:rsidP="004F260B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0370D77">
        <w:rPr>
          <w:color w:val="1F4E79" w:themeColor="accent1" w:themeShade="80"/>
          <w:szCs w:val="24"/>
        </w:rPr>
        <w:t>Planowany do wykorzystania sprzęt informatyczny</w:t>
      </w:r>
      <w:r w:rsidR="00A64944">
        <w:rPr>
          <w:color w:val="1F4E79" w:themeColor="accent1" w:themeShade="80"/>
          <w:szCs w:val="24"/>
        </w:rPr>
        <w:t>/</w:t>
      </w:r>
      <w:r w:rsidRPr="00370D77">
        <w:rPr>
          <w:color w:val="1F4E79" w:themeColor="accent1" w:themeShade="80"/>
          <w:szCs w:val="24"/>
        </w:rPr>
        <w:t>komputerowy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7C8449DE" w:rsidRPr="001D67DA">
        <w:rPr>
          <w:color w:val="C00000"/>
          <w:szCs w:val="24"/>
        </w:rPr>
        <w:t xml:space="preserve">(limit znaków </w:t>
      </w:r>
      <w:r w:rsidR="00A64944">
        <w:rPr>
          <w:color w:val="C00000"/>
          <w:szCs w:val="24"/>
        </w:rPr>
        <w:t xml:space="preserve">10 </w:t>
      </w:r>
      <w:r w:rsidR="00A64944" w:rsidRPr="001D67DA">
        <w:rPr>
          <w:color w:val="C00000"/>
          <w:szCs w:val="24"/>
        </w:rPr>
        <w:t>000</w:t>
      </w:r>
      <w:r w:rsidR="7C8449DE" w:rsidRPr="001D67DA">
        <w:rPr>
          <w:color w:val="C00000"/>
          <w:szCs w:val="24"/>
        </w:rPr>
        <w:t>)</w:t>
      </w:r>
      <w:r w:rsidR="7C8449DE" w:rsidRPr="001D67DA">
        <w:rPr>
          <w:b/>
          <w:bCs/>
          <w:color w:val="C00000"/>
          <w:szCs w:val="24"/>
        </w:rPr>
        <w:t xml:space="preserve"> </w:t>
      </w:r>
      <w:r w:rsidR="07106BE8" w:rsidRPr="025974B4">
        <w:rPr>
          <w:color w:val="1F4E79" w:themeColor="accent1" w:themeShade="80"/>
          <w:szCs w:val="24"/>
        </w:rPr>
        <w:t>–</w:t>
      </w:r>
      <w:r w:rsidR="43F1E81E" w:rsidRPr="025974B4">
        <w:rPr>
          <w:b/>
          <w:bCs/>
          <w:szCs w:val="24"/>
        </w:rPr>
        <w:t xml:space="preserve"> </w:t>
      </w:r>
      <w:bookmarkStart w:id="58" w:name="_Hlk169792795"/>
      <w:r w:rsidR="00D43611" w:rsidRPr="003A53D4">
        <w:rPr>
          <w:szCs w:val="24"/>
        </w:rPr>
        <w:t xml:space="preserve">opisz sprzęt </w:t>
      </w:r>
      <w:r w:rsidR="00D43611">
        <w:rPr>
          <w:szCs w:val="24"/>
        </w:rPr>
        <w:t xml:space="preserve">do prowadzenia szkoleń </w:t>
      </w:r>
      <w:r w:rsidR="00D43611" w:rsidRPr="003A53D4">
        <w:rPr>
          <w:szCs w:val="24"/>
        </w:rPr>
        <w:t xml:space="preserve">jaki planujesz wykorzystać. </w:t>
      </w:r>
      <w:bookmarkStart w:id="59" w:name="_Hlk169767695"/>
      <w:r w:rsidR="00D43611">
        <w:rPr>
          <w:rStyle w:val="ui-provider"/>
        </w:rPr>
        <w:t>Uwzględnij posiadane przez Ciebie oraz Partnera/ów (jeżeli dotyczy) zasoby sprzętu do prowadzenia szkoleń. Opisz także sprzęt, który zamierzasz kupić w ramach Przedsięwzięcia</w:t>
      </w:r>
      <w:r w:rsidR="00D43611" w:rsidRPr="00DF0B53">
        <w:rPr>
          <w:szCs w:val="24"/>
        </w:rPr>
        <w:t>.</w:t>
      </w:r>
      <w:bookmarkEnd w:id="59"/>
    </w:p>
    <w:p w14:paraId="147FA547" w14:textId="2D6C83D4" w:rsidR="00E5279A" w:rsidRDefault="00B42106" w:rsidP="004F260B">
      <w:pPr>
        <w:spacing w:before="360" w:after="360" w:line="360" w:lineRule="auto"/>
        <w:ind w:left="0" w:right="17" w:firstLine="0"/>
        <w:rPr>
          <w:b/>
          <w:bCs/>
          <w:szCs w:val="24"/>
        </w:rPr>
      </w:pPr>
      <w:bookmarkStart w:id="60" w:name="_Hlk169766291"/>
      <w:r w:rsidRPr="00F67A05">
        <w:rPr>
          <w:rFonts w:asciiTheme="minorHAnsi" w:hAnsiTheme="minorHAnsi" w:cstheme="minorHAnsi"/>
          <w:b/>
          <w:bCs/>
          <w:color w:val="C00000"/>
          <w:szCs w:val="24"/>
        </w:rPr>
        <w:t>Pamiętaj:</w:t>
      </w:r>
    </w:p>
    <w:p w14:paraId="279C2AA6" w14:textId="5987BDA0" w:rsidR="00166E0B" w:rsidRPr="00EB2536" w:rsidRDefault="00166E0B" w:rsidP="00CD3E50">
      <w:pPr>
        <w:pStyle w:val="Akapitzlist"/>
        <w:numPr>
          <w:ilvl w:val="0"/>
          <w:numId w:val="31"/>
        </w:numPr>
        <w:spacing w:before="360" w:after="360" w:line="360" w:lineRule="auto"/>
        <w:ind w:right="17"/>
        <w:rPr>
          <w:rFonts w:asciiTheme="minorHAnsi" w:eastAsia="Calibri" w:hAnsiTheme="minorHAnsi" w:cstheme="minorHAnsi"/>
          <w:szCs w:val="24"/>
        </w:rPr>
      </w:pPr>
      <w:r w:rsidRPr="00EB2536">
        <w:rPr>
          <w:rFonts w:asciiTheme="minorHAnsi" w:eastAsia="Calibri" w:hAnsiTheme="minorHAnsi" w:cstheme="minorHAnsi"/>
          <w:szCs w:val="24"/>
        </w:rPr>
        <w:t>Katalog zamknięty</w:t>
      </w:r>
      <w:r w:rsidR="001275F7" w:rsidRPr="00923BC4">
        <w:rPr>
          <w:rFonts w:asciiTheme="minorHAnsi" w:eastAsia="Calibri" w:hAnsiTheme="minorHAnsi" w:cstheme="minorHAnsi"/>
          <w:color w:val="C00000"/>
          <w:szCs w:val="24"/>
        </w:rPr>
        <w:t>*</w:t>
      </w:r>
      <w:r w:rsidRPr="00EB2536">
        <w:rPr>
          <w:rFonts w:asciiTheme="minorHAnsi" w:eastAsia="Calibri" w:hAnsiTheme="minorHAnsi" w:cstheme="minorHAnsi"/>
          <w:szCs w:val="24"/>
        </w:rPr>
        <w:t xml:space="preserve"> sprzętu do prowadzenia szkoleń, który możesz kupić, obejmuje:</w:t>
      </w:r>
    </w:p>
    <w:p w14:paraId="2D1CE119" w14:textId="72A01C20" w:rsidR="00166E0B" w:rsidRPr="00EB2536" w:rsidRDefault="00166E0B" w:rsidP="00CD3E50">
      <w:pPr>
        <w:pStyle w:val="Akapitzlist"/>
        <w:numPr>
          <w:ilvl w:val="1"/>
          <w:numId w:val="31"/>
        </w:numPr>
        <w:spacing w:before="360" w:after="360" w:line="360" w:lineRule="auto"/>
        <w:rPr>
          <w:rFonts w:asciiTheme="minorHAnsi" w:eastAsia="Calibri" w:hAnsiTheme="minorHAnsi" w:cstheme="minorHAnsi"/>
          <w:szCs w:val="24"/>
        </w:rPr>
      </w:pPr>
      <w:r w:rsidRPr="00EB2536">
        <w:rPr>
          <w:rFonts w:asciiTheme="minorHAnsi" w:eastAsia="Calibri" w:hAnsiTheme="minorHAnsi" w:cstheme="minorHAnsi"/>
          <w:szCs w:val="24"/>
        </w:rPr>
        <w:t>Zestaw komputerowy – czyli komputer stacjonarny (jednostka centralna) lub laptop oraz monitor, klawiaturę, mysz, słuchawki i głośniki.</w:t>
      </w:r>
    </w:p>
    <w:p w14:paraId="47F437CD" w14:textId="77777777" w:rsidR="00166E0B" w:rsidRPr="00EB2536" w:rsidRDefault="00166E0B" w:rsidP="00CD3E50">
      <w:pPr>
        <w:pStyle w:val="Akapitzlist"/>
        <w:numPr>
          <w:ilvl w:val="1"/>
          <w:numId w:val="31"/>
        </w:numPr>
        <w:spacing w:before="360" w:after="360" w:line="360" w:lineRule="auto"/>
        <w:rPr>
          <w:rStyle w:val="eop"/>
          <w:rFonts w:asciiTheme="minorHAnsi" w:hAnsiTheme="minorHAnsi" w:cstheme="minorHAnsi"/>
          <w:szCs w:val="24"/>
        </w:rPr>
      </w:pPr>
      <w:r w:rsidRPr="00EB2536">
        <w:rPr>
          <w:rFonts w:asciiTheme="minorHAnsi" w:eastAsia="Calibri" w:hAnsiTheme="minorHAnsi" w:cstheme="minorHAnsi"/>
          <w:szCs w:val="24"/>
        </w:rPr>
        <w:t>Projektor multimedialny (rzutnik) i ekran projekcyjny.</w:t>
      </w:r>
    </w:p>
    <w:p w14:paraId="0CF8E2EF" w14:textId="59F7CF2A" w:rsidR="00166E0B" w:rsidRPr="00EB2536" w:rsidRDefault="00166E0B" w:rsidP="00CD3E50">
      <w:pPr>
        <w:pStyle w:val="Akapitzlist"/>
        <w:numPr>
          <w:ilvl w:val="0"/>
          <w:numId w:val="31"/>
        </w:numPr>
        <w:spacing w:before="360" w:after="360" w:line="360" w:lineRule="auto"/>
        <w:ind w:right="17"/>
        <w:rPr>
          <w:rStyle w:val="eop"/>
          <w:rFonts w:ascii="Arial" w:hAnsi="Arial" w:cstheme="minorHAnsi"/>
          <w:b/>
          <w:bCs/>
          <w:iCs/>
          <w:szCs w:val="24"/>
        </w:rPr>
      </w:pPr>
      <w:r w:rsidRPr="00EB2536">
        <w:rPr>
          <w:rFonts w:asciiTheme="minorHAnsi" w:hAnsiTheme="minorHAnsi" w:cstheme="minorHAnsi"/>
          <w:szCs w:val="24"/>
        </w:rPr>
        <w:t xml:space="preserve">W naborze </w:t>
      </w:r>
      <w:r w:rsidR="00887330" w:rsidRPr="00EB2536">
        <w:rPr>
          <w:rFonts w:asciiTheme="minorHAnsi" w:hAnsiTheme="minorHAnsi" w:cstheme="minorHAnsi"/>
          <w:szCs w:val="24"/>
        </w:rPr>
        <w:t>zosta</w:t>
      </w:r>
      <w:r w:rsidR="00887330">
        <w:rPr>
          <w:rFonts w:asciiTheme="minorHAnsi" w:hAnsiTheme="minorHAnsi" w:cstheme="minorHAnsi"/>
          <w:szCs w:val="24"/>
        </w:rPr>
        <w:t>ł</w:t>
      </w:r>
      <w:r w:rsidR="00887330" w:rsidRPr="00EB2536">
        <w:rPr>
          <w:rFonts w:asciiTheme="minorHAnsi" w:hAnsiTheme="minorHAnsi" w:cstheme="minorHAnsi"/>
          <w:szCs w:val="24"/>
        </w:rPr>
        <w:t xml:space="preserve"> </w:t>
      </w:r>
      <w:r w:rsidRPr="00EB2536">
        <w:rPr>
          <w:rFonts w:asciiTheme="minorHAnsi" w:hAnsiTheme="minorHAnsi" w:cstheme="minorHAnsi"/>
          <w:szCs w:val="24"/>
        </w:rPr>
        <w:t>ustalony limit na zakup ww.</w:t>
      </w:r>
      <w:r w:rsidRPr="00EB2536">
        <w:rPr>
          <w:rStyle w:val="eop"/>
          <w:rFonts w:asciiTheme="minorHAnsi" w:hAnsiTheme="minorHAnsi" w:cstheme="minorHAnsi"/>
          <w:szCs w:val="24"/>
        </w:rPr>
        <w:t xml:space="preserve"> sprzętu.</w:t>
      </w:r>
    </w:p>
    <w:p w14:paraId="544CE419" w14:textId="106C2449" w:rsidR="00063275" w:rsidRPr="00C86FE6" w:rsidRDefault="00D83264" w:rsidP="00CD3E50">
      <w:pPr>
        <w:pStyle w:val="Akapitzlist"/>
        <w:numPr>
          <w:ilvl w:val="1"/>
          <w:numId w:val="31"/>
        </w:numPr>
        <w:spacing w:before="360" w:after="360" w:line="360" w:lineRule="auto"/>
        <w:ind w:right="17"/>
        <w:rPr>
          <w:rFonts w:ascii="Arial" w:hAnsi="Arial" w:cstheme="minorHAnsi"/>
          <w:b/>
          <w:bCs/>
          <w:iCs/>
          <w:szCs w:val="24"/>
        </w:rPr>
      </w:pPr>
      <w:r w:rsidRPr="00EB2536">
        <w:rPr>
          <w:rFonts w:asciiTheme="minorHAnsi" w:hAnsiTheme="minorHAnsi"/>
        </w:rPr>
        <w:t xml:space="preserve">Maksymalna kwota jednostkowa </w:t>
      </w:r>
      <w:r w:rsidR="00063275" w:rsidRPr="00D50F80">
        <w:rPr>
          <w:rFonts w:cs="Calibri"/>
          <w:szCs w:val="24"/>
        </w:rPr>
        <w:t xml:space="preserve">za </w:t>
      </w:r>
      <w:r w:rsidR="00063275">
        <w:rPr>
          <w:rFonts w:cs="Calibri"/>
          <w:szCs w:val="24"/>
        </w:rPr>
        <w:t>zestaw komputerowy</w:t>
      </w:r>
      <w:r w:rsidR="00063275" w:rsidRPr="00D50F80" w:rsidDel="00467B6B">
        <w:rPr>
          <w:rFonts w:cs="Calibri"/>
          <w:szCs w:val="24"/>
        </w:rPr>
        <w:t xml:space="preserve"> </w:t>
      </w:r>
      <w:r w:rsidR="00063275" w:rsidRPr="00D50F80">
        <w:rPr>
          <w:rFonts w:cs="Calibri"/>
          <w:b/>
          <w:bCs/>
          <w:szCs w:val="24"/>
        </w:rPr>
        <w:t>wynosi 5</w:t>
      </w:r>
      <w:r w:rsidR="00EF0117">
        <w:rPr>
          <w:rFonts w:cs="Calibri"/>
          <w:b/>
          <w:bCs/>
          <w:szCs w:val="24"/>
        </w:rPr>
        <w:t> </w:t>
      </w:r>
      <w:r w:rsidR="00063275" w:rsidRPr="00D50F80">
        <w:rPr>
          <w:rFonts w:cs="Calibri"/>
          <w:b/>
          <w:bCs/>
          <w:szCs w:val="24"/>
        </w:rPr>
        <w:t>305</w:t>
      </w:r>
      <w:r w:rsidR="00EF0117">
        <w:rPr>
          <w:rFonts w:cs="Calibri"/>
          <w:b/>
          <w:bCs/>
          <w:szCs w:val="24"/>
        </w:rPr>
        <w:t xml:space="preserve"> </w:t>
      </w:r>
      <w:r w:rsidR="00063275" w:rsidRPr="00D50F80">
        <w:rPr>
          <w:rFonts w:cs="Calibri"/>
          <w:b/>
          <w:bCs/>
          <w:szCs w:val="24"/>
        </w:rPr>
        <w:t>zł netto</w:t>
      </w:r>
      <w:r w:rsidR="005A008C" w:rsidRPr="005B263B">
        <w:rPr>
          <w:rFonts w:cs="Calibri"/>
          <w:b/>
          <w:bCs/>
        </w:rPr>
        <w:t xml:space="preserve"> </w:t>
      </w:r>
      <w:r w:rsidR="00000559" w:rsidRPr="00BE4CDA">
        <w:rPr>
          <w:rFonts w:asciiTheme="minorHAnsi" w:hAnsiTheme="minorHAnsi" w:cstheme="minorHAnsi"/>
          <w:b/>
          <w:bCs/>
          <w:szCs w:val="24"/>
        </w:rPr>
        <w:t>(podatek VAT jest niekwalifikowaln</w:t>
      </w:r>
      <w:r w:rsidR="00000559" w:rsidRPr="00311787">
        <w:rPr>
          <w:rFonts w:asciiTheme="minorHAnsi" w:hAnsiTheme="minorHAnsi" w:cstheme="minorHAnsi"/>
          <w:b/>
          <w:bCs/>
          <w:szCs w:val="24"/>
        </w:rPr>
        <w:t>y)</w:t>
      </w:r>
      <w:r w:rsidR="00FC45AB" w:rsidRPr="005B263B">
        <w:rPr>
          <w:rFonts w:cs="Calibri"/>
          <w:b/>
          <w:bCs/>
        </w:rPr>
        <w:t>.</w:t>
      </w:r>
      <w:bookmarkEnd w:id="58"/>
    </w:p>
    <w:p w14:paraId="339AFE29" w14:textId="4079FAFF" w:rsidR="00063275" w:rsidRPr="005B263B" w:rsidRDefault="00795734" w:rsidP="00CD3E50">
      <w:pPr>
        <w:pStyle w:val="Akapitzlist"/>
        <w:numPr>
          <w:ilvl w:val="1"/>
          <w:numId w:val="31"/>
        </w:numPr>
        <w:spacing w:before="360" w:after="360" w:line="360" w:lineRule="auto"/>
        <w:ind w:right="17"/>
        <w:rPr>
          <w:rFonts w:asciiTheme="minorHAnsi" w:hAnsiTheme="minorHAnsi" w:cstheme="minorHAnsi"/>
          <w:szCs w:val="24"/>
        </w:rPr>
      </w:pPr>
      <w:r w:rsidRPr="00E84537">
        <w:rPr>
          <w:rFonts w:asciiTheme="minorHAnsi" w:hAnsiTheme="minorHAnsi" w:cstheme="minorHAnsi"/>
          <w:szCs w:val="24"/>
        </w:rPr>
        <w:lastRenderedPageBreak/>
        <w:t xml:space="preserve">Maksymalna kwota jednostkowa za projektor multimedialny (rzutnik) wynosi: </w:t>
      </w:r>
      <w:r w:rsidRPr="005B263B">
        <w:rPr>
          <w:rFonts w:asciiTheme="minorHAnsi" w:hAnsiTheme="minorHAnsi" w:cstheme="minorHAnsi"/>
          <w:b/>
          <w:bCs/>
          <w:szCs w:val="24"/>
        </w:rPr>
        <w:t>2 </w:t>
      </w:r>
      <w:r w:rsidR="00D06892" w:rsidRPr="005B263B">
        <w:rPr>
          <w:rFonts w:asciiTheme="minorHAnsi" w:hAnsiTheme="minorHAnsi" w:cstheme="minorHAnsi"/>
          <w:b/>
          <w:bCs/>
          <w:szCs w:val="24"/>
        </w:rPr>
        <w:t>4</w:t>
      </w:r>
      <w:r w:rsidRPr="005B263B">
        <w:rPr>
          <w:rFonts w:asciiTheme="minorHAnsi" w:hAnsiTheme="minorHAnsi" w:cstheme="minorHAnsi"/>
          <w:b/>
          <w:bCs/>
          <w:szCs w:val="24"/>
        </w:rPr>
        <w:t>00</w:t>
      </w:r>
      <w:r w:rsidRPr="00E84537">
        <w:rPr>
          <w:rFonts w:asciiTheme="minorHAnsi" w:hAnsiTheme="minorHAnsi" w:cstheme="minorHAnsi"/>
          <w:b/>
          <w:szCs w:val="24"/>
        </w:rPr>
        <w:t xml:space="preserve"> </w:t>
      </w:r>
      <w:r w:rsidR="00063275">
        <w:rPr>
          <w:rFonts w:asciiTheme="minorHAnsi" w:hAnsiTheme="minorHAnsi" w:cstheme="minorHAnsi"/>
          <w:b/>
          <w:bCs/>
          <w:szCs w:val="24"/>
        </w:rPr>
        <w:t xml:space="preserve">zł </w:t>
      </w:r>
      <w:r w:rsidRPr="00E84537">
        <w:rPr>
          <w:rFonts w:asciiTheme="minorHAnsi" w:hAnsiTheme="minorHAnsi" w:cstheme="minorHAnsi"/>
          <w:b/>
          <w:szCs w:val="24"/>
        </w:rPr>
        <w:t>netto PLN (podatek VAT jest niekwalifikowalny).</w:t>
      </w:r>
    </w:p>
    <w:p w14:paraId="06DEB466" w14:textId="229ED344" w:rsidR="00795734" w:rsidRPr="00E84537" w:rsidRDefault="00795734" w:rsidP="00CD3E50">
      <w:pPr>
        <w:pStyle w:val="Akapitzlist"/>
        <w:numPr>
          <w:ilvl w:val="1"/>
          <w:numId w:val="31"/>
        </w:numPr>
        <w:spacing w:before="360" w:after="360" w:line="360" w:lineRule="auto"/>
        <w:ind w:right="17"/>
        <w:rPr>
          <w:rFonts w:asciiTheme="minorHAnsi" w:hAnsiTheme="minorHAnsi" w:cstheme="minorHAnsi"/>
          <w:szCs w:val="24"/>
        </w:rPr>
      </w:pPr>
      <w:r w:rsidRPr="00E84537">
        <w:rPr>
          <w:rFonts w:asciiTheme="minorHAnsi" w:hAnsiTheme="minorHAnsi" w:cstheme="minorHAnsi"/>
          <w:szCs w:val="24"/>
        </w:rPr>
        <w:t>Maksymalna kwota jednostkowa za ekran projekcyjny wynosi</w:t>
      </w:r>
      <w:r w:rsidRPr="000C5FAD">
        <w:rPr>
          <w:rFonts w:asciiTheme="minorHAnsi" w:hAnsiTheme="minorHAnsi" w:cstheme="minorHAnsi"/>
          <w:szCs w:val="24"/>
        </w:rPr>
        <w:t xml:space="preserve">: </w:t>
      </w:r>
      <w:r w:rsidR="000F78BC" w:rsidRPr="005B263B">
        <w:rPr>
          <w:rFonts w:asciiTheme="minorHAnsi" w:hAnsiTheme="minorHAnsi" w:cstheme="minorHAnsi"/>
          <w:b/>
          <w:szCs w:val="24"/>
        </w:rPr>
        <w:t>370</w:t>
      </w:r>
      <w:r w:rsidRPr="000C5FAD">
        <w:rPr>
          <w:rFonts w:asciiTheme="minorHAnsi" w:hAnsiTheme="minorHAnsi" w:cstheme="minorHAnsi"/>
          <w:b/>
          <w:bCs/>
          <w:szCs w:val="24"/>
        </w:rPr>
        <w:t xml:space="preserve"> </w:t>
      </w:r>
      <w:r w:rsidR="00063275">
        <w:rPr>
          <w:rFonts w:asciiTheme="minorHAnsi" w:hAnsiTheme="minorHAnsi" w:cstheme="minorHAnsi"/>
          <w:b/>
          <w:bCs/>
          <w:szCs w:val="24"/>
        </w:rPr>
        <w:t xml:space="preserve">zł </w:t>
      </w:r>
      <w:r w:rsidRPr="00E84537">
        <w:rPr>
          <w:rFonts w:asciiTheme="minorHAnsi" w:hAnsiTheme="minorHAnsi" w:cstheme="minorHAnsi"/>
          <w:b/>
          <w:szCs w:val="24"/>
        </w:rPr>
        <w:t>netto (podatek VAT jest niekwalifikowalny).</w:t>
      </w:r>
    </w:p>
    <w:p w14:paraId="28BB4EB3" w14:textId="77777777" w:rsidR="00795734" w:rsidRPr="00BE4CDA" w:rsidRDefault="00795734" w:rsidP="00CD3E50">
      <w:pPr>
        <w:pStyle w:val="Akapitzlist"/>
        <w:numPr>
          <w:ilvl w:val="0"/>
          <w:numId w:val="38"/>
        </w:numPr>
        <w:spacing w:before="360" w:after="360" w:line="360" w:lineRule="auto"/>
        <w:ind w:right="17" w:hanging="357"/>
        <w:rPr>
          <w:rFonts w:asciiTheme="minorHAnsi" w:hAnsiTheme="minorHAnsi" w:cstheme="minorHAnsi"/>
          <w:b/>
          <w:bCs/>
          <w:szCs w:val="24"/>
        </w:rPr>
      </w:pPr>
      <w:r w:rsidRPr="001D7630">
        <w:rPr>
          <w:szCs w:val="24"/>
        </w:rPr>
        <w:t xml:space="preserve">Możesz kupić sprzęt specjalistyczny umożliwiający </w:t>
      </w:r>
      <w:r>
        <w:rPr>
          <w:szCs w:val="24"/>
        </w:rPr>
        <w:t xml:space="preserve">aktywny </w:t>
      </w:r>
      <w:r w:rsidRPr="001D7630">
        <w:rPr>
          <w:szCs w:val="24"/>
        </w:rPr>
        <w:t>udział w szkoleniach osobom z niepełnosprawnościami</w:t>
      </w:r>
      <w:r>
        <w:rPr>
          <w:szCs w:val="24"/>
        </w:rPr>
        <w:t xml:space="preserve"> (dalej: </w:t>
      </w:r>
      <w:proofErr w:type="spellStart"/>
      <w:r>
        <w:rPr>
          <w:szCs w:val="24"/>
        </w:rPr>
        <w:t>OzN</w:t>
      </w:r>
      <w:proofErr w:type="spellEnd"/>
      <w:r>
        <w:rPr>
          <w:szCs w:val="24"/>
        </w:rPr>
        <w:t>).</w:t>
      </w:r>
    </w:p>
    <w:p w14:paraId="414CEE9B" w14:textId="24FD0C41" w:rsidR="00E5279A" w:rsidRPr="006F0E08" w:rsidRDefault="005570B7" w:rsidP="00CD3E50">
      <w:pPr>
        <w:pStyle w:val="Akapitzlist"/>
        <w:numPr>
          <w:ilvl w:val="0"/>
          <w:numId w:val="31"/>
        </w:numPr>
        <w:spacing w:before="360" w:after="360" w:line="360" w:lineRule="auto"/>
        <w:ind w:right="17"/>
        <w:rPr>
          <w:rFonts w:ascii="Arial" w:hAnsi="Arial"/>
        </w:rPr>
      </w:pPr>
      <w:r w:rsidRPr="00923BC4">
        <w:rPr>
          <w:rFonts w:asciiTheme="minorHAnsi" w:hAnsiTheme="minorHAnsi" w:cstheme="minorHAnsi"/>
          <w:b/>
          <w:bCs/>
          <w:color w:val="C00000"/>
          <w:szCs w:val="24"/>
        </w:rPr>
        <w:t>*</w:t>
      </w:r>
      <w:r w:rsidR="00906BBC" w:rsidRPr="005B263B">
        <w:rPr>
          <w:rFonts w:cs="Calibri"/>
          <w:b/>
          <w:bCs/>
          <w:color w:val="000000"/>
          <w:szCs w:val="24"/>
        </w:rPr>
        <w:t>Poza wyżej określonym limitem i katalogiem zamkniętym istnieje możliwość zakupu dodatkowego sprzętu dostosowanego do potrzeb</w:t>
      </w:r>
      <w:r w:rsidR="00906BBC" w:rsidRPr="007533C1" w:rsidDel="00906BBC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 w:rsidR="00795734" w:rsidRPr="007533C1">
        <w:rPr>
          <w:rFonts w:asciiTheme="minorHAnsi" w:hAnsiTheme="minorHAnsi" w:cstheme="minorHAnsi"/>
          <w:b/>
          <w:bCs/>
          <w:szCs w:val="24"/>
        </w:rPr>
        <w:t>OzN</w:t>
      </w:r>
      <w:proofErr w:type="spellEnd"/>
      <w:r w:rsidR="00795734" w:rsidRPr="007533C1">
        <w:rPr>
          <w:rFonts w:asciiTheme="minorHAnsi" w:hAnsiTheme="minorHAnsi" w:cstheme="minorHAnsi"/>
          <w:b/>
          <w:bCs/>
          <w:szCs w:val="24"/>
        </w:rPr>
        <w:t xml:space="preserve">. Koszt i </w:t>
      </w:r>
      <w:r w:rsidR="00906BBC" w:rsidRPr="007533C1">
        <w:rPr>
          <w:rFonts w:asciiTheme="minorHAnsi" w:hAnsiTheme="minorHAnsi" w:cstheme="minorHAnsi"/>
          <w:b/>
          <w:bCs/>
          <w:szCs w:val="24"/>
        </w:rPr>
        <w:t xml:space="preserve">liczba </w:t>
      </w:r>
      <w:r w:rsidR="00795734" w:rsidRPr="007533C1">
        <w:rPr>
          <w:rFonts w:asciiTheme="minorHAnsi" w:hAnsiTheme="minorHAnsi" w:cstheme="minorHAnsi"/>
          <w:b/>
          <w:bCs/>
          <w:szCs w:val="24"/>
        </w:rPr>
        <w:t xml:space="preserve">takiego </w:t>
      </w:r>
      <w:r w:rsidR="00906BBC" w:rsidRPr="007533C1">
        <w:rPr>
          <w:rFonts w:asciiTheme="minorHAnsi" w:hAnsiTheme="minorHAnsi" w:cstheme="minorHAnsi"/>
          <w:b/>
          <w:bCs/>
          <w:szCs w:val="24"/>
        </w:rPr>
        <w:t xml:space="preserve">wyposażenia </w:t>
      </w:r>
      <w:r w:rsidR="008D07E0" w:rsidRPr="007533C1">
        <w:rPr>
          <w:rFonts w:asciiTheme="minorHAnsi" w:hAnsiTheme="minorHAnsi" w:cstheme="minorHAnsi"/>
          <w:b/>
          <w:bCs/>
          <w:szCs w:val="24"/>
        </w:rPr>
        <w:t>mus</w:t>
      </w:r>
      <w:r w:rsidR="00BB7023">
        <w:rPr>
          <w:rFonts w:asciiTheme="minorHAnsi" w:hAnsiTheme="minorHAnsi" w:cstheme="minorHAnsi"/>
          <w:b/>
          <w:bCs/>
          <w:szCs w:val="24"/>
        </w:rPr>
        <w:t>zą</w:t>
      </w:r>
      <w:r w:rsidR="008D07E0" w:rsidRPr="007533C1">
        <w:rPr>
          <w:rFonts w:asciiTheme="minorHAnsi" w:hAnsiTheme="minorHAnsi" w:cstheme="minorHAnsi"/>
          <w:b/>
          <w:bCs/>
          <w:szCs w:val="24"/>
        </w:rPr>
        <w:t xml:space="preserve"> </w:t>
      </w:r>
      <w:r w:rsidR="008D07E0" w:rsidRPr="005B263B">
        <w:rPr>
          <w:rFonts w:cs="Calibri"/>
          <w:b/>
          <w:bCs/>
          <w:color w:val="000000"/>
          <w:szCs w:val="24"/>
        </w:rPr>
        <w:t>być uzasadnion</w:t>
      </w:r>
      <w:r w:rsidR="00BB7023">
        <w:rPr>
          <w:rFonts w:cs="Calibri"/>
          <w:b/>
          <w:bCs/>
          <w:color w:val="000000"/>
          <w:szCs w:val="24"/>
        </w:rPr>
        <w:t>e</w:t>
      </w:r>
      <w:r w:rsidR="008D07E0" w:rsidRPr="005B263B">
        <w:rPr>
          <w:rFonts w:cs="Calibri"/>
          <w:b/>
          <w:bCs/>
          <w:color w:val="000000"/>
          <w:szCs w:val="24"/>
        </w:rPr>
        <w:t xml:space="preserve"> i adekwatn</w:t>
      </w:r>
      <w:r w:rsidR="00BB7023">
        <w:rPr>
          <w:rFonts w:cs="Calibri"/>
          <w:b/>
          <w:bCs/>
          <w:color w:val="000000"/>
          <w:szCs w:val="24"/>
        </w:rPr>
        <w:t>e</w:t>
      </w:r>
      <w:r w:rsidR="008D07E0" w:rsidRPr="005B263B">
        <w:rPr>
          <w:rFonts w:cs="Calibri"/>
          <w:b/>
          <w:bCs/>
          <w:color w:val="000000"/>
          <w:szCs w:val="24"/>
        </w:rPr>
        <w:t xml:space="preserve"> do zaplanowanych działań oraz potrzeb uczestników przedsięwzięcia</w:t>
      </w:r>
      <w:r w:rsidR="00133489">
        <w:rPr>
          <w:rFonts w:cs="Calibri"/>
          <w:b/>
          <w:bCs/>
          <w:color w:val="000000"/>
          <w:szCs w:val="24"/>
        </w:rPr>
        <w:t>,</w:t>
      </w:r>
      <w:r w:rsidR="008D07E0" w:rsidRPr="005B263B">
        <w:rPr>
          <w:rFonts w:cs="Calibri"/>
          <w:b/>
          <w:bCs/>
          <w:color w:val="000000"/>
          <w:szCs w:val="24"/>
        </w:rPr>
        <w:t xml:space="preserve"> a także popart</w:t>
      </w:r>
      <w:r w:rsidR="006F0E08">
        <w:rPr>
          <w:rFonts w:cs="Calibri"/>
          <w:b/>
          <w:bCs/>
          <w:color w:val="000000"/>
          <w:szCs w:val="24"/>
        </w:rPr>
        <w:t>a</w:t>
      </w:r>
      <w:r w:rsidR="008D07E0" w:rsidRPr="005B263B">
        <w:rPr>
          <w:rFonts w:cs="Calibri"/>
          <w:b/>
          <w:bCs/>
          <w:color w:val="000000"/>
          <w:szCs w:val="24"/>
        </w:rPr>
        <w:t xml:space="preserve"> analizą grupy docelowej</w:t>
      </w:r>
      <w:r w:rsidR="007533C1" w:rsidRPr="007533C1">
        <w:rPr>
          <w:rFonts w:asciiTheme="minorHAnsi" w:hAnsiTheme="minorHAnsi" w:cstheme="minorHAnsi"/>
          <w:b/>
          <w:bCs/>
          <w:szCs w:val="24"/>
        </w:rPr>
        <w:t>.</w:t>
      </w:r>
      <w:r w:rsidR="00CE4CA4" w:rsidRPr="007533C1">
        <w:rPr>
          <w:rFonts w:asciiTheme="minorHAnsi" w:hAnsiTheme="minorHAnsi" w:cstheme="minorHAnsi"/>
          <w:b/>
          <w:bCs/>
          <w:szCs w:val="24"/>
        </w:rPr>
        <w:t xml:space="preserve"> </w:t>
      </w:r>
      <w:r w:rsidR="007533C1" w:rsidRPr="007533C1">
        <w:rPr>
          <w:rFonts w:asciiTheme="minorHAnsi" w:hAnsiTheme="minorHAnsi" w:cstheme="minorHAnsi"/>
          <w:b/>
          <w:bCs/>
          <w:szCs w:val="24"/>
        </w:rPr>
        <w:t>W</w:t>
      </w:r>
      <w:r w:rsidR="00CE4CA4" w:rsidRPr="007533C1">
        <w:rPr>
          <w:rFonts w:asciiTheme="minorHAnsi" w:hAnsiTheme="minorHAnsi" w:cstheme="minorHAnsi"/>
          <w:b/>
          <w:bCs/>
          <w:szCs w:val="24"/>
        </w:rPr>
        <w:t>yniki p</w:t>
      </w:r>
      <w:r w:rsidR="00780856" w:rsidRPr="007533C1">
        <w:rPr>
          <w:rFonts w:asciiTheme="minorHAnsi" w:hAnsiTheme="minorHAnsi" w:cstheme="minorHAnsi"/>
          <w:b/>
          <w:bCs/>
          <w:szCs w:val="24"/>
        </w:rPr>
        <w:t xml:space="preserve">rzedstaw </w:t>
      </w:r>
      <w:r w:rsidR="00795734" w:rsidRPr="007533C1">
        <w:rPr>
          <w:rFonts w:asciiTheme="minorHAnsi" w:hAnsiTheme="minorHAnsi" w:cstheme="minorHAnsi"/>
          <w:b/>
          <w:bCs/>
          <w:szCs w:val="24"/>
        </w:rPr>
        <w:t>w polu „</w:t>
      </w:r>
      <w:r w:rsidR="00795734" w:rsidRPr="007533C1">
        <w:rPr>
          <w:rFonts w:cstheme="minorHAnsi"/>
          <w:b/>
          <w:bCs/>
          <w:color w:val="1F4E79" w:themeColor="accent1" w:themeShade="80"/>
          <w:szCs w:val="24"/>
        </w:rPr>
        <w:t>Sposób prowadzenia działań szkoleniowych z uwzględnieniem miejsca organizacji zajęć”.</w:t>
      </w:r>
    </w:p>
    <w:p w14:paraId="184B343C" w14:textId="76B42D33" w:rsidR="006F0E08" w:rsidRPr="00AB1EB0" w:rsidRDefault="00AB1EB0" w:rsidP="00AB1EB0">
      <w:pPr>
        <w:pStyle w:val="Akapitzlist"/>
        <w:numPr>
          <w:ilvl w:val="0"/>
          <w:numId w:val="31"/>
        </w:numPr>
        <w:spacing w:before="360" w:after="360" w:line="360" w:lineRule="auto"/>
        <w:ind w:right="17"/>
        <w:rPr>
          <w:rFonts w:asciiTheme="minorHAnsi" w:hAnsiTheme="minorHAnsi" w:cstheme="minorHAnsi"/>
        </w:rPr>
      </w:pPr>
      <w:r w:rsidRPr="007A2A2B">
        <w:rPr>
          <w:rFonts w:asciiTheme="minorHAnsi" w:hAnsiTheme="minorHAnsi" w:cstheme="minorHAnsi"/>
        </w:rPr>
        <w:t>Cały zakupiony sprzęt musi być ściśle związany z prowadzonymi działaniami szkoleniowymi oraz odpowiadać tematyce szkoleń, a także być adekwatny do zakresu i celu projektu.</w:t>
      </w:r>
    </w:p>
    <w:bookmarkEnd w:id="60"/>
    <w:p w14:paraId="442D9CE2" w14:textId="77777777" w:rsidR="00BC0E30" w:rsidRPr="00490093" w:rsidRDefault="00370D77" w:rsidP="00BC0E30">
      <w:pPr>
        <w:spacing w:before="360" w:after="360" w:line="360" w:lineRule="auto"/>
        <w:ind w:right="17"/>
        <w:contextualSpacing/>
      </w:pPr>
      <w:r w:rsidRPr="060B76C4">
        <w:rPr>
          <w:color w:val="1F4E79" w:themeColor="accent1" w:themeShade="80"/>
        </w:rPr>
        <w:t>Sposób rozdysponowania sprzętu po zakończeniu szkolenia</w:t>
      </w:r>
      <w:r w:rsidRPr="060B76C4" w:rsidDel="00370D77">
        <w:rPr>
          <w:color w:val="1F4E79" w:themeColor="accent1" w:themeShade="80"/>
        </w:rPr>
        <w:t xml:space="preserve"> </w:t>
      </w:r>
      <w:r w:rsidR="001E2B7D" w:rsidRPr="060B76C4">
        <w:rPr>
          <w:color w:val="C00000"/>
        </w:rPr>
        <w:t xml:space="preserve">(limit znaków </w:t>
      </w:r>
      <w:r w:rsidR="002F51FA" w:rsidRPr="060B76C4">
        <w:rPr>
          <w:color w:val="C00000"/>
        </w:rPr>
        <w:t>10 000</w:t>
      </w:r>
      <w:r w:rsidR="001E2B7D" w:rsidRPr="060B76C4">
        <w:rPr>
          <w:color w:val="C00000"/>
        </w:rPr>
        <w:t xml:space="preserve">) </w:t>
      </w:r>
      <w:r w:rsidR="008A5A74" w:rsidRPr="060B76C4">
        <w:rPr>
          <w:color w:val="1F4E79" w:themeColor="accent1" w:themeShade="80"/>
        </w:rPr>
        <w:t xml:space="preserve">– </w:t>
      </w:r>
      <w:r w:rsidR="00BC0E30">
        <w:t>p</w:t>
      </w:r>
      <w:r w:rsidR="00BC0E30" w:rsidRPr="00490093">
        <w:t xml:space="preserve">rzedstaw schemat przekazania </w:t>
      </w:r>
      <w:r w:rsidR="00BC0E30" w:rsidRPr="00BC18F5">
        <w:rPr>
          <w:b/>
          <w:bCs/>
        </w:rPr>
        <w:t>całego sprzętu zakupionego</w:t>
      </w:r>
      <w:r w:rsidR="00BC0E30" w:rsidRPr="00490093">
        <w:t xml:space="preserve"> </w:t>
      </w:r>
      <w:r w:rsidR="00BC0E30" w:rsidRPr="00BC18F5">
        <w:rPr>
          <w:b/>
          <w:bCs/>
        </w:rPr>
        <w:t>w ramach przedsięwzięcia</w:t>
      </w:r>
      <w:r w:rsidR="00BC0E30" w:rsidRPr="00490093">
        <w:t xml:space="preserve"> najbiedniejszym jednostkom samorządu terytorialnego. Wybór odbiorców powinien opierać się na indywidualnych zgłoszeniach oraz aktualnym zestawieniu wskaźników dochodów podatkowych na dzień zakończenia realizacji przedsięwzięcia.</w:t>
      </w:r>
    </w:p>
    <w:p w14:paraId="4E7483DD" w14:textId="0D6CD06C" w:rsidR="00A46BBC" w:rsidRDefault="007A08BE" w:rsidP="00BC0E30">
      <w:pPr>
        <w:spacing w:before="360" w:after="360" w:line="360" w:lineRule="auto"/>
        <w:ind w:left="0" w:right="17" w:firstLine="0"/>
        <w:contextualSpacing/>
      </w:pPr>
      <w:r w:rsidRPr="00AB3823">
        <w:t>Obowiązek przekazania sprzętu ma zastosowanie pod warunkiem</w:t>
      </w:r>
      <w:r w:rsidRPr="00AB3823">
        <w:rPr>
          <w:i/>
          <w:iCs/>
        </w:rPr>
        <w:t xml:space="preserve">, </w:t>
      </w:r>
      <w:r w:rsidRPr="007A2A2B">
        <w:t xml:space="preserve">że rozporządzenie tym sprzętem przez uprawniony podmiot w sposób opisany w niniejszym dokumencie nie stoi w sprzeczności z przepisami prawa powszechnie obowiązującego (np. </w:t>
      </w:r>
      <w:r w:rsidR="00BC0E30" w:rsidRPr="00490093">
        <w:t xml:space="preserve">Rozporządzeniem Rady Ministrów z </w:t>
      </w:r>
      <w:r w:rsidRPr="007A2A2B">
        <w:t xml:space="preserve">dnia </w:t>
      </w:r>
      <w:r w:rsidR="00BC0E30" w:rsidRPr="00490093">
        <w:t>21 października 2019 r</w:t>
      </w:r>
      <w:r w:rsidRPr="007A2A2B">
        <w:t>. w sprawie szczegółowego sposobu gospodarowania składnikami rzeczowymi majątku ruchomego Skarbu Państwa).</w:t>
      </w:r>
      <w:r w:rsidR="00BC0E30" w:rsidRPr="00490093">
        <w:t xml:space="preserve"> Odbiorcą musi być podmiot uczestniczący w przedsięwzięciu, o ile nie otrzymał on już sprzętu w ramach innej inwestycji C2.1.3.</w:t>
      </w:r>
      <w:r w:rsidR="00C1553D">
        <w:t xml:space="preserve"> </w:t>
      </w:r>
    </w:p>
    <w:p w14:paraId="361BE880" w14:textId="462E8A12" w:rsidR="00E309F3" w:rsidRDefault="00D727FA" w:rsidP="004F260B">
      <w:pPr>
        <w:spacing w:before="360" w:after="360" w:line="360" w:lineRule="auto"/>
        <w:ind w:left="0" w:right="17" w:firstLine="0"/>
        <w:rPr>
          <w:rFonts w:cstheme="minorHAnsi"/>
          <w:b/>
          <w:bCs/>
          <w:color w:val="C00000"/>
          <w:szCs w:val="24"/>
        </w:rPr>
      </w:pPr>
      <w:r w:rsidRPr="00045FC2">
        <w:rPr>
          <w:rFonts w:cstheme="minorHAnsi"/>
          <w:b/>
          <w:bCs/>
          <w:color w:val="C00000"/>
          <w:szCs w:val="24"/>
        </w:rPr>
        <w:t>Pamiętaj</w:t>
      </w:r>
      <w:r w:rsidR="00E309F3" w:rsidRPr="00045FC2">
        <w:rPr>
          <w:rFonts w:cstheme="minorHAnsi"/>
          <w:b/>
          <w:bCs/>
          <w:color w:val="C00000"/>
          <w:szCs w:val="24"/>
        </w:rPr>
        <w:t>:</w:t>
      </w:r>
    </w:p>
    <w:p w14:paraId="755F5134" w14:textId="1E574DE8" w:rsidR="00D727FA" w:rsidRPr="00FB4B1D" w:rsidRDefault="00D727FA" w:rsidP="00CD3E50">
      <w:pPr>
        <w:pStyle w:val="Akapitzlist"/>
        <w:numPr>
          <w:ilvl w:val="0"/>
          <w:numId w:val="31"/>
        </w:numPr>
        <w:spacing w:before="360" w:after="360" w:line="360" w:lineRule="auto"/>
        <w:ind w:right="17"/>
      </w:pPr>
      <w:r>
        <w:rPr>
          <w:rStyle w:val="ui-provider"/>
        </w:rPr>
        <w:lastRenderedPageBreak/>
        <w:t xml:space="preserve">Jesteś zobowiązany do przekazania </w:t>
      </w:r>
      <w:r w:rsidR="00EB2A69" w:rsidRPr="008A31B3">
        <w:rPr>
          <w:rStyle w:val="ui-provider"/>
          <w:b/>
          <w:bCs/>
        </w:rPr>
        <w:t xml:space="preserve">całego </w:t>
      </w:r>
      <w:r w:rsidR="00FB4B1D" w:rsidRPr="008A31B3">
        <w:rPr>
          <w:rStyle w:val="ui-provider"/>
          <w:b/>
          <w:bCs/>
        </w:rPr>
        <w:t xml:space="preserve">sprzętu </w:t>
      </w:r>
      <w:r w:rsidRPr="008A31B3">
        <w:rPr>
          <w:rStyle w:val="ui-provider"/>
          <w:b/>
          <w:bCs/>
        </w:rPr>
        <w:t>zakupionego w ramach Przedsięwzięcia</w:t>
      </w:r>
      <w:r>
        <w:rPr>
          <w:rStyle w:val="ui-provider"/>
        </w:rPr>
        <w:t xml:space="preserve"> </w:t>
      </w:r>
      <w:r w:rsidR="00790EAB" w:rsidRPr="00790EAB">
        <w:rPr>
          <w:rStyle w:val="ui-provider"/>
        </w:rPr>
        <w:t xml:space="preserve">do dnia zakończenia okresu realizacji Przedsięwzięcia </w:t>
      </w:r>
      <w:r>
        <w:rPr>
          <w:rStyle w:val="ui-provider"/>
        </w:rPr>
        <w:t xml:space="preserve">oraz udokumentowania tego faktu. W przypadku niewywiązania się z tego obowiązku, będziesz zobowiązany do zwrotu kosztów </w:t>
      </w:r>
      <w:r w:rsidRPr="17094F87">
        <w:rPr>
          <w:rStyle w:val="ui-provider"/>
        </w:rPr>
        <w:t>zakup</w:t>
      </w:r>
      <w:r w:rsidR="2CBDA1F3" w:rsidRPr="17094F87">
        <w:rPr>
          <w:rStyle w:val="ui-provider"/>
        </w:rPr>
        <w:t>ionego</w:t>
      </w:r>
      <w:r>
        <w:rPr>
          <w:rStyle w:val="ui-provider"/>
        </w:rPr>
        <w:t xml:space="preserve"> sprzętu wskazanego we Wniosku</w:t>
      </w:r>
      <w:r w:rsidR="00FB4B1D">
        <w:rPr>
          <w:rStyle w:val="ui-provider"/>
        </w:rPr>
        <w:t>.</w:t>
      </w:r>
    </w:p>
    <w:p w14:paraId="4F91D9A5" w14:textId="52AEB23B" w:rsidR="00C55611" w:rsidRDefault="00C55611" w:rsidP="005A73A0">
      <w:pPr>
        <w:spacing w:before="360" w:after="360" w:line="360" w:lineRule="auto"/>
        <w:ind w:left="0" w:right="17" w:firstLine="0"/>
        <w:rPr>
          <w:szCs w:val="24"/>
        </w:rPr>
      </w:pPr>
      <w:bookmarkStart w:id="61" w:name="_Hlk169766578"/>
      <w:r w:rsidRPr="00713BF7">
        <w:rPr>
          <w:color w:val="1F4E79" w:themeColor="accent1" w:themeShade="80"/>
          <w:szCs w:val="24"/>
        </w:rPr>
        <w:t>Sposób pozyskania trenerów oraz opis ich kwalifikacji</w:t>
      </w:r>
      <w:r>
        <w:rPr>
          <w:color w:val="1F4E79" w:themeColor="accent1" w:themeShade="80"/>
          <w:szCs w:val="24"/>
        </w:rPr>
        <w:t xml:space="preserve"> </w:t>
      </w:r>
      <w:r w:rsidRPr="006B3EFF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 xml:space="preserve">limit znaków </w:t>
      </w:r>
      <w:r w:rsidR="00DD3562">
        <w:rPr>
          <w:color w:val="C00000"/>
          <w:szCs w:val="24"/>
        </w:rPr>
        <w:t xml:space="preserve">10 </w:t>
      </w:r>
      <w:r w:rsidR="00DD3562" w:rsidRPr="207FF060">
        <w:rPr>
          <w:color w:val="C00000"/>
          <w:szCs w:val="24"/>
        </w:rPr>
        <w:t>000</w:t>
      </w:r>
      <w:r w:rsidRPr="207FF060">
        <w:rPr>
          <w:color w:val="C00000"/>
          <w:szCs w:val="24"/>
        </w:rPr>
        <w:t>)</w:t>
      </w:r>
      <w:r>
        <w:rPr>
          <w:color w:val="C00000"/>
          <w:szCs w:val="24"/>
        </w:rPr>
        <w:t xml:space="preserve"> </w:t>
      </w:r>
      <w:r w:rsidRPr="006B3EFF">
        <w:rPr>
          <w:szCs w:val="24"/>
        </w:rPr>
        <w:t xml:space="preserve">– </w:t>
      </w:r>
      <w:r w:rsidRPr="207FF060">
        <w:rPr>
          <w:szCs w:val="24"/>
        </w:rPr>
        <w:t>opisz</w:t>
      </w:r>
      <w:r>
        <w:rPr>
          <w:szCs w:val="24"/>
        </w:rPr>
        <w:t xml:space="preserve"> w jaki sposób zrekrutujesz trenerów/edukatorów odpowiedzialnych za prowadzenie szkoleń.</w:t>
      </w:r>
      <w:bookmarkEnd w:id="61"/>
      <w:r>
        <w:rPr>
          <w:szCs w:val="24"/>
        </w:rPr>
        <w:t xml:space="preserve"> Trener/Edukator </w:t>
      </w:r>
      <w:r w:rsidRPr="00B82BE7">
        <w:rPr>
          <w:szCs w:val="24"/>
        </w:rPr>
        <w:t>musi posiadać udokumentowane doświadczenie w prowadzeniu szkoleń lub warsztatów dla osób dorosłych w wymiarze minimum 150 godzin szkoleniowych w okresie ostatnich 5 lat, w tym minimum 50 godzin szkoleniowych w obszarze kompetencji cyfrowych</w:t>
      </w:r>
      <w:r w:rsidR="00F7065A">
        <w:rPr>
          <w:szCs w:val="24"/>
        </w:rPr>
        <w:t>.</w:t>
      </w:r>
    </w:p>
    <w:p w14:paraId="76332A71" w14:textId="0C119D5B" w:rsidR="00782FFB" w:rsidRDefault="00A46BBC" w:rsidP="004F260B">
      <w:pPr>
        <w:spacing w:before="360" w:after="360" w:line="360" w:lineRule="auto"/>
        <w:ind w:left="0" w:right="17" w:firstLine="0"/>
        <w:contextualSpacing/>
        <w:rPr>
          <w:rFonts w:ascii="Arial" w:hAnsi="Arial"/>
          <w:szCs w:val="24"/>
        </w:rPr>
      </w:pPr>
      <w:r w:rsidRPr="207FF060">
        <w:rPr>
          <w:color w:val="1F4E79" w:themeColor="accent1" w:themeShade="80"/>
          <w:szCs w:val="24"/>
        </w:rPr>
        <w:t xml:space="preserve">Materiały dydaktyczne wykorzystywane w trakcie szkolenia </w:t>
      </w:r>
      <w:r w:rsidR="00370D77" w:rsidRPr="00713BF7">
        <w:rPr>
          <w:color w:val="C00000"/>
          <w:szCs w:val="24"/>
        </w:rPr>
        <w:t>(</w:t>
      </w:r>
      <w:r w:rsidR="00370D77" w:rsidRPr="207FF060">
        <w:rPr>
          <w:color w:val="C00000"/>
          <w:szCs w:val="24"/>
        </w:rPr>
        <w:t xml:space="preserve">limit znaków </w:t>
      </w:r>
      <w:r w:rsidR="00DD3562">
        <w:rPr>
          <w:color w:val="C00000"/>
          <w:szCs w:val="24"/>
        </w:rPr>
        <w:t xml:space="preserve">10 </w:t>
      </w:r>
      <w:r w:rsidR="00DD3562" w:rsidRPr="207FF060">
        <w:rPr>
          <w:color w:val="C00000"/>
          <w:szCs w:val="24"/>
        </w:rPr>
        <w:t>000</w:t>
      </w:r>
      <w:r w:rsidR="00370D77" w:rsidRPr="207FF060">
        <w:rPr>
          <w:color w:val="C00000"/>
          <w:szCs w:val="24"/>
        </w:rPr>
        <w:t>)</w:t>
      </w:r>
      <w:r w:rsidR="00277EAB" w:rsidRPr="207FF060">
        <w:rPr>
          <w:color w:val="C00000"/>
          <w:szCs w:val="24"/>
        </w:rPr>
        <w:t xml:space="preserve"> </w:t>
      </w:r>
      <w:r w:rsidR="00277EAB" w:rsidRPr="00713BF7">
        <w:rPr>
          <w:szCs w:val="24"/>
        </w:rPr>
        <w:t>–</w:t>
      </w:r>
      <w:r w:rsidR="00CF1CF0" w:rsidRPr="00713BF7">
        <w:rPr>
          <w:szCs w:val="24"/>
        </w:rPr>
        <w:t xml:space="preserve"> </w:t>
      </w:r>
      <w:r w:rsidR="00B5685D" w:rsidRPr="207FF060">
        <w:rPr>
          <w:szCs w:val="24"/>
        </w:rPr>
        <w:t xml:space="preserve">opisz </w:t>
      </w:r>
      <w:r w:rsidR="00B5685D">
        <w:rPr>
          <w:szCs w:val="24"/>
        </w:rPr>
        <w:t>sposób</w:t>
      </w:r>
      <w:r w:rsidR="00B5685D" w:rsidRPr="207FF060">
        <w:rPr>
          <w:szCs w:val="24"/>
        </w:rPr>
        <w:t xml:space="preserve"> wykorzystania istniejących materiałów dydaktycznych lub </w:t>
      </w:r>
      <w:r w:rsidR="00B5685D">
        <w:rPr>
          <w:szCs w:val="24"/>
        </w:rPr>
        <w:t>propozycję</w:t>
      </w:r>
      <w:r w:rsidR="00B5685D" w:rsidRPr="207FF060">
        <w:rPr>
          <w:szCs w:val="24"/>
        </w:rPr>
        <w:t xml:space="preserve"> wytworzenia nowych</w:t>
      </w:r>
      <w:r w:rsidR="00576214">
        <w:rPr>
          <w:szCs w:val="24"/>
        </w:rPr>
        <w:t xml:space="preserve"> oraz ich udostępnianie</w:t>
      </w:r>
      <w:r w:rsidR="00B5685D" w:rsidRPr="207FF060">
        <w:rPr>
          <w:szCs w:val="24"/>
        </w:rPr>
        <w:t>.</w:t>
      </w:r>
      <w:r w:rsidR="002C10E0" w:rsidRPr="207FF060">
        <w:rPr>
          <w:szCs w:val="24"/>
        </w:rPr>
        <w:t xml:space="preserve"> </w:t>
      </w:r>
    </w:p>
    <w:p w14:paraId="1387B702" w14:textId="3BB66BEE" w:rsidR="004F260B" w:rsidRPr="001D67DA" w:rsidRDefault="00990838" w:rsidP="004F260B">
      <w:pPr>
        <w:spacing w:before="360" w:after="360" w:line="360" w:lineRule="auto"/>
        <w:ind w:left="0" w:right="17" w:firstLine="0"/>
        <w:contextualSpacing/>
        <w:rPr>
          <w:b/>
          <w:bCs/>
          <w:color w:val="C00000"/>
          <w:szCs w:val="24"/>
        </w:rPr>
      </w:pPr>
      <w:r w:rsidRPr="001D67DA">
        <w:rPr>
          <w:b/>
          <w:bCs/>
          <w:color w:val="C00000"/>
          <w:szCs w:val="24"/>
        </w:rPr>
        <w:t>Pamiętaj:</w:t>
      </w:r>
    </w:p>
    <w:p w14:paraId="566A385F" w14:textId="77777777" w:rsidR="00330FCB" w:rsidRPr="00090280" w:rsidRDefault="00330FCB" w:rsidP="00330FCB">
      <w:pPr>
        <w:pStyle w:val="Akapitzlist"/>
        <w:numPr>
          <w:ilvl w:val="0"/>
          <w:numId w:val="22"/>
        </w:numPr>
        <w:spacing w:before="360" w:after="360" w:line="360" w:lineRule="auto"/>
        <w:ind w:right="17"/>
        <w:rPr>
          <w:rFonts w:cstheme="minorHAnsi"/>
          <w:szCs w:val="24"/>
        </w:rPr>
      </w:pPr>
      <w:bookmarkStart w:id="62" w:name="_Hlk164428795"/>
      <w:r w:rsidRPr="00090280">
        <w:rPr>
          <w:rFonts w:cstheme="minorHAnsi"/>
          <w:szCs w:val="24"/>
        </w:rPr>
        <w:t>Materiały dydaktyczne dot. szkolenia, programy szkoleń oraz</w:t>
      </w:r>
      <w:r>
        <w:rPr>
          <w:rFonts w:cstheme="minorHAnsi"/>
          <w:szCs w:val="24"/>
        </w:rPr>
        <w:t xml:space="preserve"> </w:t>
      </w:r>
      <w:r w:rsidRPr="00090280">
        <w:rPr>
          <w:rFonts w:cstheme="minorHAnsi"/>
          <w:szCs w:val="24"/>
        </w:rPr>
        <w:t>scenariusze zajęć</w:t>
      </w:r>
      <w:r>
        <w:rPr>
          <w:rFonts w:cstheme="minorHAnsi"/>
          <w:szCs w:val="24"/>
        </w:rPr>
        <w:t xml:space="preserve"> </w:t>
      </w:r>
      <w:r w:rsidRPr="00090280">
        <w:rPr>
          <w:rFonts w:cstheme="minorHAnsi"/>
          <w:szCs w:val="24"/>
        </w:rPr>
        <w:t>muszą zostać opracowane (a w przypadku materiałów istniejących – zweryfikowane) przez Eksperta. Ekspert musi posiadać 3 letnie udokumentowane doświadczenie dydaktyczne w zakresie kompetencji cyfrowych.</w:t>
      </w:r>
      <w:bookmarkEnd w:id="62"/>
    </w:p>
    <w:p w14:paraId="776C03B0" w14:textId="621C9F5E" w:rsidR="00930177" w:rsidRPr="0038797E" w:rsidRDefault="0038797E" w:rsidP="0038797E">
      <w:pPr>
        <w:pStyle w:val="Akapitzlist"/>
        <w:numPr>
          <w:ilvl w:val="0"/>
          <w:numId w:val="22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136E6">
        <w:rPr>
          <w:rFonts w:cstheme="minorHAnsi"/>
          <w:szCs w:val="24"/>
        </w:rPr>
        <w:t>Wydatek na przygotowanie materiałów dydaktycznych uznawany jest za kwalifikujący się do objęcia wsparciem w przypadku, gdy OOW realizuje swoje pierwsze przedsięwzięcie w inwestycji C2.1.3 dla danej grupy odbiorców.</w:t>
      </w:r>
    </w:p>
    <w:p w14:paraId="5506F699" w14:textId="5B9E52B7" w:rsidR="001A326B" w:rsidRDefault="00A46BBC" w:rsidP="001A326B">
      <w:pPr>
        <w:spacing w:before="360" w:after="360" w:line="360" w:lineRule="auto"/>
        <w:ind w:left="0" w:right="17" w:firstLine="0"/>
        <w:contextualSpacing/>
        <w:rPr>
          <w:rFonts w:cstheme="minorHAnsi"/>
          <w:color w:val="1F4E79" w:themeColor="accent1" w:themeShade="80"/>
          <w:szCs w:val="24"/>
        </w:rPr>
      </w:pPr>
      <w:r w:rsidRPr="3B1B5977">
        <w:rPr>
          <w:color w:val="1F4E79" w:themeColor="accent1" w:themeShade="80"/>
        </w:rPr>
        <w:t xml:space="preserve">Opis tematyki zajęć </w:t>
      </w:r>
      <w:r w:rsidRPr="3B1B5977">
        <w:rPr>
          <w:color w:val="C00000"/>
        </w:rPr>
        <w:t xml:space="preserve">(limit znaków </w:t>
      </w:r>
      <w:r w:rsidR="008205E2" w:rsidRPr="3B1B5977">
        <w:rPr>
          <w:color w:val="C00000"/>
        </w:rPr>
        <w:t>10 000</w:t>
      </w:r>
      <w:r w:rsidRPr="3B1B5977">
        <w:rPr>
          <w:color w:val="C00000"/>
        </w:rPr>
        <w:t>)</w:t>
      </w:r>
      <w:r w:rsidR="002F2E56" w:rsidRPr="3B1B5977">
        <w:rPr>
          <w:color w:val="C00000"/>
        </w:rPr>
        <w:t xml:space="preserve"> </w:t>
      </w:r>
      <w:r w:rsidR="002F2E56" w:rsidRPr="3B1B5977">
        <w:t xml:space="preserve">– </w:t>
      </w:r>
      <w:r w:rsidR="001A326B" w:rsidRPr="00893DFC">
        <w:rPr>
          <w:rFonts w:cstheme="minorHAnsi"/>
          <w:szCs w:val="24"/>
        </w:rPr>
        <w:t xml:space="preserve">opisz, jakie tematy będziesz poruszał w trakcie cyklu szkoleń. </w:t>
      </w:r>
      <w:r w:rsidR="001A326B" w:rsidRPr="009318A0">
        <w:t>Tematyka szkoleń powinna być atrakcyjna dla określonego profilu uczestnika, tak by zmotywować go do udziału w zajęciach oraz powinna pomóc rozwiązać podstawowe praktyczne problemy uczestnika i odpowiadać jego potrzebom i zainteresowaniom.</w:t>
      </w:r>
      <w:r w:rsidR="001A326B">
        <w:rPr>
          <w:rFonts w:cstheme="minorHAnsi"/>
          <w:color w:val="1F4E79" w:themeColor="accent1" w:themeShade="80"/>
          <w:szCs w:val="24"/>
        </w:rPr>
        <w:t xml:space="preserve"> Tematyka zajęć dzieli się na dwa bloki: </w:t>
      </w:r>
    </w:p>
    <w:p w14:paraId="072F34DC" w14:textId="77777777" w:rsidR="001A326B" w:rsidRPr="009318A0" w:rsidRDefault="001A326B" w:rsidP="00CD3E50">
      <w:pPr>
        <w:pStyle w:val="Akapitzlist"/>
        <w:numPr>
          <w:ilvl w:val="0"/>
          <w:numId w:val="52"/>
        </w:numPr>
        <w:spacing w:before="360" w:after="360" w:line="360" w:lineRule="auto"/>
        <w:ind w:right="17"/>
        <w:rPr>
          <w:rFonts w:cstheme="minorHAnsi"/>
          <w:b/>
          <w:bCs/>
          <w:iCs/>
          <w:szCs w:val="24"/>
        </w:rPr>
      </w:pPr>
      <w:r w:rsidRPr="009318A0">
        <w:rPr>
          <w:rFonts w:cstheme="minorHAnsi"/>
          <w:b/>
          <w:bCs/>
          <w:iCs/>
          <w:szCs w:val="24"/>
        </w:rPr>
        <w:lastRenderedPageBreak/>
        <w:t xml:space="preserve">Blok I </w:t>
      </w:r>
      <w:r w:rsidRPr="06EA2898">
        <w:rPr>
          <w:rFonts w:ascii="Calibri-Bold" w:hAnsi="Calibri-Bold" w:cs="Calibri-Bold"/>
          <w:b/>
          <w:bCs/>
          <w:color w:val="000000"/>
        </w:rPr>
        <w:t>Podniesienie kompetencji cyfrowych horyzontalnych</w:t>
      </w:r>
      <w:r w:rsidRPr="00F0298E">
        <w:rPr>
          <w:rFonts w:cs="Calibri"/>
          <w:color w:val="000000"/>
        </w:rPr>
        <w:t>, obejmuj</w:t>
      </w:r>
      <w:r>
        <w:rPr>
          <w:rFonts w:cs="Calibri"/>
          <w:color w:val="000000"/>
        </w:rPr>
        <w:t>e</w:t>
      </w:r>
      <w:r w:rsidRPr="00F0298E">
        <w:rPr>
          <w:rFonts w:cs="Calibri"/>
          <w:color w:val="000000"/>
        </w:rPr>
        <w:t xml:space="preserve"> zagadnienia dostępności cyfrowej (tworzenie dokumentów dostępnych cyfrowo i zgodnych z zasadą prostego języka), cyberbezpieczeństwa, zarządzanie danymi i otwieranie danych, korzystania z narzędzi do zdalnej pracy i komunikacji, narzędzi/aplikacji oferowanych na szczeblu krajowym takich, jak e-</w:t>
      </w:r>
      <w:proofErr w:type="spellStart"/>
      <w:r>
        <w:rPr>
          <w:rFonts w:cs="Calibri"/>
          <w:color w:val="000000"/>
        </w:rPr>
        <w:t>P</w:t>
      </w:r>
      <w:r w:rsidRPr="00F0298E">
        <w:rPr>
          <w:rFonts w:cs="Calibri"/>
          <w:color w:val="000000"/>
        </w:rPr>
        <w:t>uap</w:t>
      </w:r>
      <w:proofErr w:type="spellEnd"/>
      <w:r w:rsidRPr="00F0298E">
        <w:rPr>
          <w:rFonts w:cs="Calibri"/>
          <w:color w:val="000000"/>
        </w:rPr>
        <w:t xml:space="preserve">, </w:t>
      </w:r>
      <w:proofErr w:type="spellStart"/>
      <w:r w:rsidRPr="00F0298E">
        <w:rPr>
          <w:rFonts w:cs="Calibri"/>
          <w:color w:val="000000"/>
        </w:rPr>
        <w:t>mObywatel</w:t>
      </w:r>
      <w:proofErr w:type="spellEnd"/>
      <w:r w:rsidRPr="00F0298E">
        <w:rPr>
          <w:rFonts w:cs="Calibri"/>
          <w:color w:val="000000"/>
        </w:rPr>
        <w:t xml:space="preserve">, chmura krajowa, </w:t>
      </w:r>
      <w:r>
        <w:rPr>
          <w:rFonts w:cs="Calibri"/>
        </w:rPr>
        <w:t>profil zaufany oraz wsparcie użytkowników w zakresie korzystania z usług e-administracji.</w:t>
      </w:r>
    </w:p>
    <w:p w14:paraId="390B9744" w14:textId="77777777" w:rsidR="001A326B" w:rsidRPr="007B453C" w:rsidRDefault="001A326B" w:rsidP="00CD3E50">
      <w:pPr>
        <w:pStyle w:val="Akapitzlist"/>
        <w:numPr>
          <w:ilvl w:val="0"/>
          <w:numId w:val="52"/>
        </w:numPr>
        <w:spacing w:before="360" w:after="360" w:line="360" w:lineRule="auto"/>
        <w:ind w:right="17"/>
        <w:rPr>
          <w:rFonts w:cstheme="minorHAnsi"/>
          <w:b/>
          <w:bCs/>
          <w:iCs/>
          <w:szCs w:val="24"/>
        </w:rPr>
      </w:pPr>
      <w:r w:rsidRPr="00F0298E">
        <w:rPr>
          <w:rFonts w:ascii="Calibri-Bold" w:hAnsi="Calibri-Bold" w:cs="Calibri-Bold"/>
          <w:b/>
          <w:bCs/>
          <w:color w:val="000000"/>
        </w:rPr>
        <w:t xml:space="preserve">Blok II. Podniesienie umiejętności elektronicznej obsługi procesów </w:t>
      </w:r>
      <w:proofErr w:type="spellStart"/>
      <w:r w:rsidRPr="00F0298E">
        <w:rPr>
          <w:rFonts w:ascii="Calibri-Bold" w:hAnsi="Calibri-Bold" w:cs="Calibri-Bold"/>
          <w:b/>
          <w:bCs/>
          <w:color w:val="000000"/>
        </w:rPr>
        <w:t>back-office</w:t>
      </w:r>
      <w:proofErr w:type="spellEnd"/>
      <w:r w:rsidRPr="00F0298E">
        <w:rPr>
          <w:rFonts w:ascii="Calibri-Bold" w:hAnsi="Calibri-Bold" w:cs="Calibri-Bold"/>
          <w:b/>
          <w:bCs/>
          <w:color w:val="000000"/>
        </w:rPr>
        <w:t xml:space="preserve"> oraz wykorzystania </w:t>
      </w:r>
      <w:r w:rsidRPr="06EA2898">
        <w:rPr>
          <w:rFonts w:ascii="Calibri-Bold" w:hAnsi="Calibri-Bold" w:cs="Calibri-Bold"/>
          <w:b/>
          <w:bCs/>
          <w:color w:val="000000"/>
        </w:rPr>
        <w:t>stanowiskach w urzędach (najczęściej pojawiających się potrzeb urzędów).</w:t>
      </w:r>
      <w:r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cs="Calibri"/>
          <w:color w:val="000000"/>
        </w:rPr>
        <w:t>Powinieneś</w:t>
      </w:r>
      <w:r w:rsidRPr="00F0298E">
        <w:rPr>
          <w:rFonts w:cs="Calibri"/>
          <w:color w:val="000000"/>
        </w:rPr>
        <w:t xml:space="preserve"> w porozumieniu z urzędem wybrać kierunki szkoleń </w:t>
      </w:r>
      <w:r>
        <w:t>odpowiadające potrzebom urzędu. Katalog cyfrowych usług polskiej administracji dostępny jest</w:t>
      </w:r>
      <w:r>
        <w:rPr>
          <w:rFonts w:cs="Calibri"/>
          <w:color w:val="000000"/>
        </w:rPr>
        <w:t xml:space="preserve"> pod </w:t>
      </w:r>
      <w:r w:rsidRPr="003D1704">
        <w:rPr>
          <w:rFonts w:cs="Calibri"/>
        </w:rPr>
        <w:t>adresem</w:t>
      </w:r>
      <w:r>
        <w:rPr>
          <w:rFonts w:cs="Calibri"/>
        </w:rPr>
        <w:t xml:space="preserve">: </w:t>
      </w:r>
      <w:hyperlink r:id="rId16" w:history="1">
        <w:r w:rsidRPr="00252C14">
          <w:rPr>
            <w:rStyle w:val="Hipercze"/>
            <w:rFonts w:cs="Calibri"/>
          </w:rPr>
          <w:t>https://www.gov.pl/web/cyfryzacja/katalog-cyfrowych-uslug-polskiej-administracji</w:t>
        </w:r>
      </w:hyperlink>
      <w:r>
        <w:rPr>
          <w:rFonts w:cs="Calibri"/>
        </w:rPr>
        <w:t xml:space="preserve">. </w:t>
      </w:r>
    </w:p>
    <w:p w14:paraId="381F4077" w14:textId="77777777" w:rsidR="007B453C" w:rsidRDefault="007B453C" w:rsidP="007B453C">
      <w:pPr>
        <w:spacing w:before="360" w:after="360" w:line="360" w:lineRule="auto"/>
        <w:ind w:left="0" w:right="17" w:firstLine="0"/>
        <w:rPr>
          <w:rFonts w:cstheme="minorHAnsi"/>
          <w:b/>
          <w:bCs/>
          <w:iCs/>
          <w:color w:val="C00000"/>
          <w:szCs w:val="24"/>
        </w:rPr>
      </w:pPr>
      <w:r>
        <w:rPr>
          <w:rFonts w:cstheme="minorHAnsi"/>
          <w:b/>
          <w:bCs/>
          <w:iCs/>
          <w:color w:val="C00000"/>
          <w:szCs w:val="24"/>
        </w:rPr>
        <w:t xml:space="preserve">Pamiętaj: </w:t>
      </w:r>
    </w:p>
    <w:p w14:paraId="21F8F631" w14:textId="72C60DA8" w:rsidR="007B453C" w:rsidRPr="00051E17" w:rsidRDefault="007B453C" w:rsidP="00CD3E50">
      <w:pPr>
        <w:pStyle w:val="Akapitzlist"/>
        <w:numPr>
          <w:ilvl w:val="0"/>
          <w:numId w:val="53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051E17">
        <w:rPr>
          <w:rFonts w:cstheme="minorHAnsi"/>
          <w:b/>
          <w:szCs w:val="24"/>
        </w:rPr>
        <w:t>Musisz przedstawić wyniki diagnozy z rozeznania potrzeb dotyczących szkoleń w zakresie rozwoju kompetencji cyfrowych pracowników przeprowadzoną w urzędach na danym obszarze.</w:t>
      </w:r>
    </w:p>
    <w:p w14:paraId="67096AEC" w14:textId="0BA399E5" w:rsidR="007B453C" w:rsidRPr="00051E17" w:rsidRDefault="007B453C" w:rsidP="00CD3E50">
      <w:pPr>
        <w:pStyle w:val="Akapitzlist"/>
        <w:numPr>
          <w:ilvl w:val="0"/>
          <w:numId w:val="53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051E17">
        <w:rPr>
          <w:rFonts w:cstheme="minorHAnsi"/>
          <w:szCs w:val="24"/>
        </w:rPr>
        <w:t>Proponowane przez Ciebie ścieżki edukacyjne (tj. kierunki kształcenia) muszą być odpowiedzią na zapotrzebowanie urzędów</w:t>
      </w:r>
    </w:p>
    <w:p w14:paraId="6F57D79E" w14:textId="1E539207" w:rsidR="007B453C" w:rsidRPr="00051E17" w:rsidRDefault="007B453C" w:rsidP="00CD3E50">
      <w:pPr>
        <w:pStyle w:val="Akapitzlist"/>
        <w:numPr>
          <w:ilvl w:val="0"/>
          <w:numId w:val="53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051E17">
        <w:rPr>
          <w:rFonts w:cstheme="minorHAnsi"/>
          <w:szCs w:val="24"/>
        </w:rPr>
        <w:t xml:space="preserve">Ścieżki edukacyjne zaproponowane urzędom do wyboru, mogą obejmować realizację: e-usług, załatwianie spraw administracyjnych i komunikację online, wsparcie obywatela w wykorzystywaniu narzędzi cyfrowych do załatwiania spraw urzędowych, korzystanie ze środków identyfikacji elektronicznej, bezpieczne korzystanie z mediów cyfrowych, informacji i danych, gromadzenie i wykorzystywanie danych, którymi dysponują urzędy, korzystanie z rozwiązań cyfrowych takich, jak platformy e-usług, systemy do zarządzania dokumentacją i archiwizacji, wspólne hurtownie danych, rozwiązania chmurowe, </w:t>
      </w:r>
      <w:proofErr w:type="spellStart"/>
      <w:r w:rsidRPr="00051E17">
        <w:rPr>
          <w:rFonts w:cstheme="minorHAnsi"/>
          <w:szCs w:val="24"/>
        </w:rPr>
        <w:t>cyberbezpieczeństwo</w:t>
      </w:r>
      <w:proofErr w:type="spellEnd"/>
      <w:r w:rsidRPr="00051E17">
        <w:rPr>
          <w:rFonts w:cstheme="minorHAnsi"/>
          <w:szCs w:val="24"/>
        </w:rPr>
        <w:t xml:space="preserve"> i inne.</w:t>
      </w:r>
    </w:p>
    <w:p w14:paraId="47923488" w14:textId="7432C0D0" w:rsidR="007B453C" w:rsidRPr="00051E17" w:rsidRDefault="007B453C" w:rsidP="00CD3E50">
      <w:pPr>
        <w:pStyle w:val="Akapitzlist"/>
        <w:numPr>
          <w:ilvl w:val="0"/>
          <w:numId w:val="53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051E17">
        <w:rPr>
          <w:rFonts w:cstheme="minorHAnsi"/>
          <w:szCs w:val="24"/>
        </w:rPr>
        <w:t xml:space="preserve">Zestaw szczegółowych programów powinien obejmować zagadnienia </w:t>
      </w:r>
      <w:r w:rsidRPr="00051E17">
        <w:rPr>
          <w:rFonts w:cstheme="minorHAnsi"/>
          <w:b/>
          <w:szCs w:val="24"/>
        </w:rPr>
        <w:t>obligatoryjnie</w:t>
      </w:r>
      <w:r w:rsidRPr="00051E17">
        <w:rPr>
          <w:rFonts w:cstheme="minorHAnsi"/>
          <w:szCs w:val="24"/>
        </w:rPr>
        <w:t xml:space="preserve"> z bloku tematycznego nr I </w:t>
      </w:r>
      <w:proofErr w:type="spellStart"/>
      <w:r w:rsidRPr="00051E17">
        <w:rPr>
          <w:rFonts w:cstheme="minorHAnsi"/>
          <w:szCs w:val="24"/>
        </w:rPr>
        <w:t>i</w:t>
      </w:r>
      <w:proofErr w:type="spellEnd"/>
      <w:r w:rsidRPr="00051E17">
        <w:rPr>
          <w:rFonts w:cstheme="minorHAnsi"/>
          <w:szCs w:val="24"/>
        </w:rPr>
        <w:t xml:space="preserve"> </w:t>
      </w:r>
      <w:r w:rsidRPr="00051E17">
        <w:rPr>
          <w:rFonts w:cstheme="minorHAnsi"/>
          <w:b/>
          <w:szCs w:val="24"/>
        </w:rPr>
        <w:t>fakultatywnie</w:t>
      </w:r>
      <w:r w:rsidRPr="00051E17">
        <w:rPr>
          <w:rFonts w:cstheme="minorHAnsi"/>
          <w:szCs w:val="24"/>
        </w:rPr>
        <w:t xml:space="preserve"> z bloku tematycznego nr II. </w:t>
      </w:r>
    </w:p>
    <w:p w14:paraId="33658F92" w14:textId="0CB6E027" w:rsidR="00A46BBC" w:rsidRDefault="002C10E0" w:rsidP="00762CE3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lastRenderedPageBreak/>
        <w:t>Sposób</w:t>
      </w:r>
      <w:r w:rsidR="00A46BBC" w:rsidRPr="00A46BBC">
        <w:rPr>
          <w:rFonts w:cstheme="minorHAnsi"/>
          <w:color w:val="1F4E79" w:themeColor="accent1" w:themeShade="80"/>
          <w:szCs w:val="24"/>
        </w:rPr>
        <w:t xml:space="preserve"> weryfikacji kompetencji uczestników szkolenia </w:t>
      </w:r>
      <w:r w:rsidR="00A46BBC" w:rsidRPr="00713BF7">
        <w:rPr>
          <w:rFonts w:cstheme="minorHAnsi"/>
          <w:color w:val="C00000"/>
          <w:szCs w:val="24"/>
        </w:rPr>
        <w:t>(</w:t>
      </w:r>
      <w:r w:rsidR="00A46BBC" w:rsidRPr="009241D5">
        <w:rPr>
          <w:rFonts w:cstheme="minorHAnsi"/>
          <w:color w:val="C00000"/>
          <w:szCs w:val="24"/>
        </w:rPr>
        <w:t>l</w:t>
      </w:r>
      <w:r w:rsidR="00A46BBC" w:rsidRPr="00FC191B">
        <w:rPr>
          <w:rFonts w:cstheme="minorHAnsi"/>
          <w:color w:val="C00000"/>
          <w:szCs w:val="24"/>
        </w:rPr>
        <w:t xml:space="preserve">imit znaków </w:t>
      </w:r>
      <w:r w:rsidR="008D6E62">
        <w:rPr>
          <w:rFonts w:cstheme="minorHAnsi"/>
          <w:color w:val="C00000"/>
          <w:szCs w:val="24"/>
        </w:rPr>
        <w:t xml:space="preserve">10 </w:t>
      </w:r>
      <w:r w:rsidR="008D6E62" w:rsidRPr="00FC191B">
        <w:rPr>
          <w:rFonts w:cstheme="minorHAnsi"/>
          <w:color w:val="C00000"/>
          <w:szCs w:val="24"/>
        </w:rPr>
        <w:t>000</w:t>
      </w:r>
      <w:r w:rsidR="00A46BBC" w:rsidRPr="00FC191B">
        <w:rPr>
          <w:rFonts w:cstheme="minorHAnsi"/>
          <w:color w:val="C00000"/>
          <w:szCs w:val="24"/>
        </w:rPr>
        <w:t>)</w:t>
      </w:r>
      <w:r w:rsidR="00ED6070" w:rsidRPr="001A6544">
        <w:rPr>
          <w:rFonts w:cstheme="minorHAnsi"/>
          <w:szCs w:val="24"/>
        </w:rPr>
        <w:t xml:space="preserve"> </w:t>
      </w:r>
      <w:r w:rsidR="00106B93" w:rsidRPr="001A6544">
        <w:rPr>
          <w:rFonts w:cstheme="minorHAnsi"/>
          <w:szCs w:val="24"/>
        </w:rPr>
        <w:t>–</w:t>
      </w:r>
      <w:r w:rsidR="00ED6070" w:rsidRPr="001A6544">
        <w:rPr>
          <w:rFonts w:cstheme="minorHAnsi"/>
          <w:szCs w:val="24"/>
        </w:rPr>
        <w:t xml:space="preserve"> </w:t>
      </w:r>
      <w:r w:rsidR="00106B93" w:rsidRPr="00106B93">
        <w:rPr>
          <w:rFonts w:cstheme="minorHAnsi"/>
          <w:szCs w:val="24"/>
        </w:rPr>
        <w:t xml:space="preserve">opisz </w:t>
      </w:r>
      <w:r w:rsidR="00106B93">
        <w:rPr>
          <w:rFonts w:cstheme="minorHAnsi"/>
          <w:szCs w:val="24"/>
        </w:rPr>
        <w:t xml:space="preserve">w jaki sposób będziesz sprawdzał poziom kompetencji przed rozpoczęciem szkolenia i po jego zakończeniu. </w:t>
      </w:r>
    </w:p>
    <w:p w14:paraId="444E5088" w14:textId="6837F42A" w:rsidR="00134F0A" w:rsidRPr="004F260B" w:rsidRDefault="00A46BBC" w:rsidP="004F260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Sposób prowadzenia działań informacyjno-promocyjnych </w:t>
      </w:r>
      <w:r w:rsidRPr="00713BF7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 xml:space="preserve">limit znaków </w:t>
      </w:r>
      <w:r w:rsidR="00180248">
        <w:rPr>
          <w:color w:val="C00000"/>
          <w:szCs w:val="24"/>
        </w:rPr>
        <w:t xml:space="preserve">10 </w:t>
      </w:r>
      <w:r w:rsidR="00180248" w:rsidRPr="207FF060">
        <w:rPr>
          <w:color w:val="C00000"/>
          <w:szCs w:val="24"/>
        </w:rPr>
        <w:t>000</w:t>
      </w:r>
      <w:r w:rsidRPr="207FF060">
        <w:rPr>
          <w:color w:val="C00000"/>
          <w:szCs w:val="24"/>
        </w:rPr>
        <w:t>)</w:t>
      </w:r>
      <w:r w:rsidR="00021337" w:rsidRPr="207FF060">
        <w:rPr>
          <w:color w:val="C00000"/>
          <w:szCs w:val="24"/>
        </w:rPr>
        <w:t xml:space="preserve"> </w:t>
      </w:r>
      <w:r w:rsidR="00021337" w:rsidRPr="207FF060">
        <w:rPr>
          <w:szCs w:val="24"/>
        </w:rPr>
        <w:t>– opisz w jaki sposób będziesz promował przedsięwzięcie, tak by dotrzeć do jak najszerszego grona z</w:t>
      </w:r>
      <w:r w:rsidR="00754843">
        <w:rPr>
          <w:rFonts w:eastAsia="Calibri" w:cs="Calibri"/>
          <w:b/>
          <w:bCs/>
          <w:szCs w:val="24"/>
        </w:rPr>
        <w:t xml:space="preserve"> </w:t>
      </w:r>
      <w:r w:rsidR="00021337" w:rsidRPr="207FF060">
        <w:rPr>
          <w:szCs w:val="24"/>
        </w:rPr>
        <w:t>grupy docelowej. Zalecana jest współpraca z gminami i powiatami.</w:t>
      </w:r>
    </w:p>
    <w:p w14:paraId="7D8DE767" w14:textId="74C885BF" w:rsidR="00A605EA" w:rsidRDefault="00B13045" w:rsidP="006B39A7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iCs/>
          <w:color w:val="385623" w:themeColor="accent6" w:themeShade="80"/>
          <w:szCs w:val="24"/>
        </w:rPr>
      </w:pPr>
      <w:bookmarkStart w:id="63" w:name="_Toc1775694461"/>
      <w:r>
        <w:rPr>
          <w:rFonts w:cstheme="minorHAnsi"/>
          <w:iCs/>
          <w:color w:val="385623" w:themeColor="accent6" w:themeShade="80"/>
          <w:szCs w:val="24"/>
        </w:rPr>
        <w:t>Pods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ekcja </w:t>
      </w:r>
      <w:r w:rsidR="00A605EA" w:rsidRPr="00762F27">
        <w:rPr>
          <w:rFonts w:cstheme="minorHAnsi"/>
          <w:b/>
          <w:bCs/>
          <w:iCs/>
          <w:color w:val="385623" w:themeColor="accent6" w:themeShade="80"/>
          <w:szCs w:val="24"/>
        </w:rPr>
        <w:t>Szczegółowy opis projektu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 powiązana jest m.in. z kryterium: </w:t>
      </w:r>
    </w:p>
    <w:p w14:paraId="55353DFB" w14:textId="721ACD6F" w:rsidR="000874D0" w:rsidRPr="00C902C4" w:rsidRDefault="000874D0" w:rsidP="000874D0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002C3FF8">
        <w:rPr>
          <w:color w:val="385623" w:themeColor="accent6" w:themeShade="80"/>
          <w:szCs w:val="24"/>
        </w:rPr>
        <w:t>Zgodność z zasadą długotrwałego wpływu przedsięwzięcia na wydajność i odporność gospodarki polskiej</w:t>
      </w:r>
    </w:p>
    <w:p w14:paraId="2707597A" w14:textId="77777777" w:rsidR="002C10B0" w:rsidRDefault="002C10B0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00C902C4">
        <w:rPr>
          <w:color w:val="385623" w:themeColor="accent6" w:themeShade="80"/>
          <w:szCs w:val="24"/>
        </w:rPr>
        <w:t xml:space="preserve">Potencjał ostatecznego odbiorcy wsparcia </w:t>
      </w:r>
    </w:p>
    <w:p w14:paraId="3D9FE199" w14:textId="3A06841F" w:rsidR="003A42B9" w:rsidRPr="00C902C4" w:rsidRDefault="003A42B9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00C902C4">
        <w:rPr>
          <w:color w:val="385623" w:themeColor="accent6" w:themeShade="80"/>
          <w:szCs w:val="24"/>
        </w:rPr>
        <w:t>Zakres planowanych działań w ramach przedsięwzięcia</w:t>
      </w:r>
    </w:p>
    <w:p w14:paraId="623E5E10" w14:textId="3E812AA8" w:rsidR="008E3FA0" w:rsidRPr="005A73A0" w:rsidRDefault="008E3FA0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7"/>
      </w:pPr>
      <w:r w:rsidRPr="00310E27">
        <w:rPr>
          <w:color w:val="385623" w:themeColor="accent6" w:themeShade="80"/>
          <w:szCs w:val="24"/>
        </w:rPr>
        <w:t>Gminy wiejskie objęte przedsięwzięciem</w:t>
      </w:r>
    </w:p>
    <w:p w14:paraId="107744E5" w14:textId="26473B88" w:rsidR="00402977" w:rsidRDefault="008D236A" w:rsidP="00CD79AE">
      <w:pPr>
        <w:pStyle w:val="Nagwek4"/>
      </w:pPr>
      <w:r>
        <w:t>Dokumenty</w:t>
      </w:r>
      <w:r w:rsidR="00402977">
        <w:t>, które musisz dołączyć do Wniosku w sekcji „Załączniki”:</w:t>
      </w:r>
    </w:p>
    <w:p w14:paraId="4AA32CC3" w14:textId="1F74975E" w:rsidR="00780DDC" w:rsidRPr="00780DDC" w:rsidRDefault="00780DDC" w:rsidP="00CD3E50">
      <w:pPr>
        <w:numPr>
          <w:ilvl w:val="0"/>
          <w:numId w:val="32"/>
        </w:numPr>
        <w:spacing w:before="360" w:after="360" w:line="360" w:lineRule="auto"/>
        <w:ind w:left="714" w:hanging="357"/>
      </w:pPr>
      <w:bookmarkStart w:id="64" w:name="_Toc170299394"/>
      <w:r w:rsidRPr="00780DDC">
        <w:t xml:space="preserve">Scenariusze zajęć dla urzędników, </w:t>
      </w:r>
      <w:bookmarkStart w:id="65" w:name="_Hlk191299604"/>
      <w:r w:rsidRPr="00780DDC">
        <w:t>które są szczegółowym planem spotkań szkoleniowych, zawierających m.in. dokładny przebieg zajęć, i czas trwania poszczególnych etapów.</w:t>
      </w:r>
      <w:bookmarkEnd w:id="65"/>
      <w:r w:rsidRPr="005C7FC6">
        <w:t xml:space="preserve"> </w:t>
      </w:r>
      <w:r w:rsidR="00F91E48" w:rsidRPr="005C7FC6">
        <w:t xml:space="preserve">Wraz z </w:t>
      </w:r>
      <w:r w:rsidR="005C7FC6" w:rsidRPr="005C7FC6">
        <w:t>wnioskiem</w:t>
      </w:r>
      <w:r w:rsidRPr="00780DDC">
        <w:t xml:space="preserve"> </w:t>
      </w:r>
      <w:bookmarkStart w:id="66" w:name="_Hlk191299685"/>
      <w:r w:rsidRPr="00780DDC">
        <w:t xml:space="preserve">Wnioskodawca ma obowiązek złożyć </w:t>
      </w:r>
      <w:r w:rsidRPr="00780DDC">
        <w:rPr>
          <w:b/>
          <w:bCs/>
        </w:rPr>
        <w:t>min. 3 scenariusze zajęć,</w:t>
      </w:r>
      <w:r w:rsidRPr="00780DDC">
        <w:t xml:space="preserve"> a każdy ze scenariuszy musi zawierać elementy związane z tematyką higieny cyfrowej.</w:t>
      </w:r>
      <w:bookmarkEnd w:id="66"/>
      <w:r w:rsidRPr="00780DDC">
        <w:t> </w:t>
      </w:r>
    </w:p>
    <w:p w14:paraId="70F90037" w14:textId="2B2F3F5A" w:rsidR="00780DDC" w:rsidRPr="00780DDC" w:rsidRDefault="00780DDC" w:rsidP="00CD3E50">
      <w:pPr>
        <w:numPr>
          <w:ilvl w:val="0"/>
          <w:numId w:val="32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bookmarkStart w:id="67" w:name="_Hlk191299857"/>
      <w:r w:rsidRPr="00780DDC">
        <w:t xml:space="preserve">Programy szkoleń, które są ramowymi planami działań edukacyjnych przygotowanymi przez Wnioskodawcę. Określają główne założenia, cele i dążą do podniesienia kompetencji cyfrowych </w:t>
      </w:r>
      <w:bookmarkStart w:id="68" w:name="_Hlk191383843"/>
      <w:r w:rsidR="00E2548C" w:rsidRPr="0027601E">
        <w:rPr>
          <w:rFonts w:cs="Calibri"/>
          <w:szCs w:val="24"/>
        </w:rPr>
        <w:t>pracowni</w:t>
      </w:r>
      <w:r w:rsidR="00E2548C">
        <w:rPr>
          <w:rFonts w:cs="Calibri"/>
          <w:szCs w:val="24"/>
        </w:rPr>
        <w:t>ków</w:t>
      </w:r>
      <w:r w:rsidR="00E2548C" w:rsidRPr="0027601E">
        <w:rPr>
          <w:rFonts w:cs="Calibri"/>
          <w:szCs w:val="24"/>
        </w:rPr>
        <w:t xml:space="preserve"> administracji rządowej i samorządowej</w:t>
      </w:r>
      <w:r w:rsidR="00E2548C">
        <w:rPr>
          <w:rFonts w:cs="Calibri"/>
          <w:szCs w:val="24"/>
        </w:rPr>
        <w:t xml:space="preserve"> oraz osób będących funkcjonariuszami pełniącymi służbę w urzędach administracji publicznej</w:t>
      </w:r>
      <w:bookmarkEnd w:id="68"/>
      <w:r w:rsidRPr="00780DDC">
        <w:t xml:space="preserve">. Wraz z wnioskiem Wnioskodawca ma obowiązek złożyć </w:t>
      </w:r>
      <w:r w:rsidRPr="00780DDC">
        <w:rPr>
          <w:b/>
          <w:bCs/>
        </w:rPr>
        <w:t>min. 2 ramowe programy szkoleń</w:t>
      </w:r>
      <w:bookmarkEnd w:id="67"/>
    </w:p>
    <w:p w14:paraId="65DA6071" w14:textId="3B1D59C8" w:rsidR="008D1345" w:rsidRPr="001D67DA" w:rsidRDefault="3FCC1D0C" w:rsidP="001D67DA">
      <w:pPr>
        <w:pStyle w:val="Nagwek2"/>
      </w:pPr>
      <w:bookmarkStart w:id="69" w:name="_Toc192597381"/>
      <w:r w:rsidRPr="001D67DA">
        <w:lastRenderedPageBreak/>
        <w:t>Lista mierzalnych wskaźników projektu</w:t>
      </w:r>
      <w:bookmarkEnd w:id="63"/>
      <w:bookmarkEnd w:id="64"/>
      <w:bookmarkEnd w:id="69"/>
    </w:p>
    <w:p w14:paraId="60EC4F3A" w14:textId="12028113" w:rsidR="002A3B5B" w:rsidRDefault="002A3B5B" w:rsidP="004F260B">
      <w:pPr>
        <w:spacing w:before="360" w:after="360" w:line="360" w:lineRule="auto"/>
        <w:contextualSpacing/>
        <w:rPr>
          <w:rStyle w:val="markedcontent"/>
          <w:rFonts w:cstheme="minorHAnsi"/>
          <w:szCs w:val="24"/>
        </w:rPr>
      </w:pPr>
      <w:bookmarkStart w:id="70" w:name="_Hlk169793202"/>
      <w:r w:rsidRPr="009D6139">
        <w:rPr>
          <w:rFonts w:cstheme="minorHAnsi"/>
          <w:szCs w:val="24"/>
        </w:rPr>
        <w:t>Wskaźniki projektu muszą być realne, mierzalne, weryfikowalne</w:t>
      </w:r>
      <w:r w:rsidR="004455FB">
        <w:rPr>
          <w:rFonts w:cstheme="minorHAnsi"/>
          <w:szCs w:val="24"/>
        </w:rPr>
        <w:t xml:space="preserve"> i</w:t>
      </w:r>
      <w:r w:rsidRPr="009D6139">
        <w:rPr>
          <w:rFonts w:cstheme="minorHAnsi"/>
          <w:szCs w:val="24"/>
        </w:rPr>
        <w:t xml:space="preserve"> odzwierciadlające cele projektu. Wskaźniki </w:t>
      </w:r>
      <w:r w:rsidRPr="009D6139">
        <w:rPr>
          <w:rStyle w:val="markedcontent"/>
          <w:rFonts w:cstheme="minorHAnsi"/>
          <w:szCs w:val="24"/>
        </w:rPr>
        <w:t xml:space="preserve">służą do </w:t>
      </w:r>
      <w:r w:rsidR="004455FB">
        <w:rPr>
          <w:rStyle w:val="markedcontent"/>
          <w:rFonts w:cstheme="minorHAnsi"/>
          <w:szCs w:val="24"/>
        </w:rPr>
        <w:t>sprawdzania</w:t>
      </w:r>
      <w:r w:rsidRPr="009D6139">
        <w:rPr>
          <w:rStyle w:val="markedcontent"/>
          <w:rFonts w:cstheme="minorHAnsi"/>
          <w:szCs w:val="24"/>
        </w:rPr>
        <w:t xml:space="preserve"> postępów </w:t>
      </w:r>
      <w:r w:rsidR="005E3195">
        <w:rPr>
          <w:rStyle w:val="markedcontent"/>
          <w:rFonts w:cstheme="minorHAnsi"/>
          <w:szCs w:val="24"/>
        </w:rPr>
        <w:t>i pokazują jakie są efekty działań</w:t>
      </w:r>
      <w:r w:rsidRPr="009D6139">
        <w:rPr>
          <w:rStyle w:val="markedcontent"/>
          <w:rFonts w:cstheme="minorHAnsi"/>
          <w:szCs w:val="24"/>
        </w:rPr>
        <w:t>. Pamiętaj, że realizacja podanych wskaźników będzie weryfikowana w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trakcie i po zakończeniu realizacji projektu</w:t>
      </w:r>
      <w:r w:rsidR="006A1648">
        <w:rPr>
          <w:rStyle w:val="markedcontent"/>
          <w:rFonts w:cstheme="minorHAnsi"/>
          <w:szCs w:val="24"/>
        </w:rPr>
        <w:t>, a od ich spełnienia zależy wypłata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dofinansowania i rozliczenie projektu. </w:t>
      </w:r>
      <w:r w:rsidR="00643B34">
        <w:rPr>
          <w:rStyle w:val="markedcontent"/>
          <w:rFonts w:cstheme="minorHAnsi"/>
          <w:szCs w:val="24"/>
        </w:rPr>
        <w:t>M</w:t>
      </w:r>
      <w:r w:rsidR="006A1648">
        <w:rPr>
          <w:rStyle w:val="markedcontent"/>
          <w:rFonts w:cstheme="minorHAnsi"/>
          <w:szCs w:val="24"/>
        </w:rPr>
        <w:t>usisz złożyć</w:t>
      </w:r>
      <w:r w:rsidR="00772813">
        <w:rPr>
          <w:rStyle w:val="markedcontent"/>
          <w:rFonts w:cstheme="minorHAnsi"/>
          <w:szCs w:val="24"/>
        </w:rPr>
        <w:t xml:space="preserve"> </w:t>
      </w:r>
      <w:r w:rsidR="00010E54">
        <w:rPr>
          <w:rStyle w:val="markedcontent"/>
          <w:rFonts w:cstheme="minorHAnsi"/>
          <w:szCs w:val="24"/>
        </w:rPr>
        <w:t>raport o osiągniętych wskaźnikach</w:t>
      </w:r>
      <w:r w:rsidR="00643B34">
        <w:rPr>
          <w:rStyle w:val="markedcontent"/>
          <w:rFonts w:cstheme="minorHAnsi"/>
          <w:szCs w:val="24"/>
        </w:rPr>
        <w:t xml:space="preserve"> w termin</w:t>
      </w:r>
      <w:r w:rsidR="0049332C">
        <w:rPr>
          <w:rStyle w:val="markedcontent"/>
          <w:rFonts w:cstheme="minorHAnsi"/>
          <w:szCs w:val="24"/>
        </w:rPr>
        <w:t xml:space="preserve">ie </w:t>
      </w:r>
      <w:r w:rsidR="00C97507">
        <w:rPr>
          <w:rStyle w:val="markedcontent"/>
          <w:rFonts w:cstheme="minorHAnsi"/>
          <w:szCs w:val="24"/>
        </w:rPr>
        <w:t>wyznaczonym przez JW</w:t>
      </w:r>
      <w:r w:rsidR="00010E54">
        <w:rPr>
          <w:rStyle w:val="markedcontent"/>
          <w:rFonts w:cstheme="minorHAnsi"/>
          <w:szCs w:val="24"/>
        </w:rPr>
        <w:t xml:space="preserve">. </w:t>
      </w:r>
      <w:r w:rsidRPr="009D6139">
        <w:rPr>
          <w:rStyle w:val="markedcontent"/>
          <w:rFonts w:cstheme="minorHAnsi"/>
          <w:szCs w:val="24"/>
        </w:rPr>
        <w:t xml:space="preserve">Musisz </w:t>
      </w:r>
      <w:r w:rsidR="00C94E84">
        <w:rPr>
          <w:rStyle w:val="markedcontent"/>
          <w:rFonts w:cstheme="minorHAnsi"/>
          <w:szCs w:val="24"/>
        </w:rPr>
        <w:t>także posiadać dokumenty potwierdzające ich realizację.</w:t>
      </w:r>
      <w:r w:rsidRPr="009D6139">
        <w:rPr>
          <w:rStyle w:val="markedcontent"/>
          <w:rFonts w:cstheme="minorHAnsi"/>
          <w:szCs w:val="24"/>
        </w:rPr>
        <w:t xml:space="preserve"> </w:t>
      </w:r>
    </w:p>
    <w:p w14:paraId="64A8470C" w14:textId="05F875F8" w:rsidR="002A3B5B" w:rsidRDefault="002A3B5B" w:rsidP="004F260B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9D6139">
        <w:rPr>
          <w:rFonts w:cstheme="minorHAnsi"/>
          <w:szCs w:val="24"/>
        </w:rPr>
        <w:t>Wskaźniki zostały przyporządkowane do wskaźników horyzontalnych, programowych i</w:t>
      </w:r>
      <w:r w:rsidR="003E2D2E">
        <w:rPr>
          <w:rFonts w:cstheme="minorHAnsi"/>
          <w:szCs w:val="24"/>
        </w:rPr>
        <w:t> </w:t>
      </w:r>
      <w:r w:rsidRPr="009D6139">
        <w:rPr>
          <w:rFonts w:cstheme="minorHAnsi"/>
          <w:szCs w:val="24"/>
        </w:rPr>
        <w:t>własnych.</w:t>
      </w:r>
      <w:r w:rsidR="00832CB8">
        <w:rPr>
          <w:rFonts w:cstheme="minorHAnsi"/>
          <w:szCs w:val="24"/>
        </w:rPr>
        <w:br/>
      </w:r>
      <w:bookmarkStart w:id="71" w:name="_Hlk169766971"/>
      <w:r w:rsidR="00B55DB1">
        <w:rPr>
          <w:rFonts w:cstheme="minorHAnsi"/>
          <w:szCs w:val="24"/>
        </w:rPr>
        <w:t>Uzupełnij ich wartości klikając „strzałkę w dół</w:t>
      </w:r>
      <w:r w:rsidR="0019044E" w:rsidRPr="00F614D3">
        <w:rPr>
          <w:noProof/>
        </w:rPr>
        <w:t xml:space="preserve"> </w:t>
      </w:r>
      <w:r w:rsidR="0019044E" w:rsidRPr="00F614D3">
        <w:rPr>
          <w:noProof/>
        </w:rPr>
        <w:drawing>
          <wp:inline distT="0" distB="0" distL="0" distR="0" wp14:anchorId="12953398" wp14:editId="22517BA3">
            <wp:extent cx="1085850" cy="638175"/>
            <wp:effectExtent l="0" t="0" r="0" b="9525"/>
            <wp:docPr id="1953172452" name="Obraz 1" descr="Obraz zawierający symbol strzałki w dół, rozwijającej pola do wypełnienia dla poszczególnych wskaźników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172452" name="Obraz 1" descr="Obraz zawierający symbol strzałki w dół, rozwijającej pola do wypełnienia dla poszczególnych wskaźników. 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5AD1" w:rsidRPr="00135AD1">
        <w:rPr>
          <w:noProof/>
        </w:rPr>
        <w:t xml:space="preserve"> </w:t>
      </w:r>
      <w:r w:rsidR="00135AD1">
        <w:rPr>
          <w:noProof/>
        </w:rPr>
        <w:t>aby rozwinąć dany wskaźnik</w:t>
      </w:r>
      <w:r w:rsidR="000122F9" w:rsidRPr="0019044E">
        <w:rPr>
          <w:rFonts w:cstheme="minorHAnsi"/>
          <w:szCs w:val="24"/>
        </w:rPr>
        <w:t>,</w:t>
      </w:r>
      <w:r w:rsidR="000122F9">
        <w:rPr>
          <w:rFonts w:cstheme="minorHAnsi"/>
          <w:szCs w:val="24"/>
        </w:rPr>
        <w:t xml:space="preserve"> a następnie </w:t>
      </w:r>
      <w:r w:rsidR="006F537A" w:rsidRPr="0B47CA3A">
        <w:t xml:space="preserve">wybierz </w:t>
      </w:r>
      <w:r w:rsidR="006F537A" w:rsidRPr="60882E42">
        <w:t xml:space="preserve">przycisk </w:t>
      </w:r>
      <w:r w:rsidR="000122F9">
        <w:rPr>
          <w:rFonts w:cstheme="minorHAnsi"/>
          <w:szCs w:val="24"/>
        </w:rPr>
        <w:t xml:space="preserve">„edytuj” </w:t>
      </w:r>
      <w:r w:rsidR="00DD7CDE">
        <w:rPr>
          <w:noProof/>
        </w:rPr>
        <w:drawing>
          <wp:inline distT="0" distB="0" distL="0" distR="0" wp14:anchorId="16D27505" wp14:editId="4B7AB3E6">
            <wp:extent cx="568245" cy="539833"/>
            <wp:effectExtent l="0" t="0" r="3810" b="0"/>
            <wp:docPr id="1068638829" name="Obraz 1" descr="Obraz zawiera ikonę &quot;Edytuj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638829" name="Obraz 1" descr="Obraz zawiera ikonę &quot;Edytuj&quot; z systemu LSI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051" cy="54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61B">
        <w:rPr>
          <w:rFonts w:cstheme="minorHAnsi"/>
          <w:szCs w:val="24"/>
        </w:rPr>
        <w:t xml:space="preserve"> - s</w:t>
      </w:r>
      <w:r w:rsidR="0096531F">
        <w:rPr>
          <w:rFonts w:cstheme="minorHAnsi"/>
          <w:szCs w:val="24"/>
        </w:rPr>
        <w:t>ystem</w:t>
      </w:r>
      <w:r w:rsidR="00DD7CDE">
        <w:rPr>
          <w:rFonts w:cstheme="minorHAnsi"/>
          <w:szCs w:val="24"/>
        </w:rPr>
        <w:t xml:space="preserve"> umożliwi </w:t>
      </w:r>
      <w:r w:rsidR="008A261B">
        <w:rPr>
          <w:rFonts w:cstheme="minorHAnsi"/>
          <w:szCs w:val="24"/>
        </w:rPr>
        <w:t>wpisanie danych</w:t>
      </w:r>
      <w:r w:rsidR="00DD7CDE">
        <w:rPr>
          <w:rFonts w:cstheme="minorHAnsi"/>
          <w:szCs w:val="24"/>
        </w:rPr>
        <w:t>.</w:t>
      </w:r>
      <w:bookmarkEnd w:id="71"/>
      <w:r w:rsidR="00DD7CDE">
        <w:rPr>
          <w:rFonts w:cstheme="minorHAnsi"/>
          <w:szCs w:val="24"/>
        </w:rPr>
        <w:t xml:space="preserve"> </w:t>
      </w:r>
    </w:p>
    <w:p w14:paraId="32D9CBAB" w14:textId="5F698AEE" w:rsidR="009E53C8" w:rsidRDefault="009E53C8" w:rsidP="004F260B">
      <w:pPr>
        <w:spacing w:before="360" w:after="360" w:line="360" w:lineRule="auto"/>
        <w:ind w:left="0" w:firstLine="0"/>
        <w:contextualSpacing/>
        <w:rPr>
          <w:rStyle w:val="normaltextrun"/>
          <w:rFonts w:cs="Calibri"/>
        </w:rPr>
      </w:pPr>
      <w:r w:rsidRPr="00AA1AC2">
        <w:rPr>
          <w:rStyle w:val="normaltextrun"/>
          <w:rFonts w:cs="Calibri"/>
        </w:rPr>
        <w:t xml:space="preserve">Po </w:t>
      </w:r>
      <w:r>
        <w:rPr>
          <w:rStyle w:val="normaltextrun"/>
          <w:rFonts w:cs="Calibri"/>
        </w:rPr>
        <w:t>zakończeniu</w:t>
      </w:r>
      <w:r w:rsidRPr="00AA1AC2">
        <w:rPr>
          <w:rStyle w:val="normaltextrun"/>
          <w:rFonts w:cs="Calibri"/>
        </w:rPr>
        <w:t xml:space="preserve"> kliknij </w:t>
      </w:r>
      <w:r w:rsidR="00D70175" w:rsidRPr="00AA1AC2">
        <w:rPr>
          <w:rStyle w:val="normaltextrun"/>
          <w:rFonts w:cs="Calibri"/>
        </w:rPr>
        <w:t>p</w:t>
      </w:r>
      <w:r w:rsidR="00D70175">
        <w:rPr>
          <w:rStyle w:val="normaltextrun"/>
          <w:rFonts w:cs="Calibri"/>
        </w:rPr>
        <w:t>rzycisk</w:t>
      </w:r>
      <w:r w:rsidR="00D70175" w:rsidRPr="00AA1AC2">
        <w:rPr>
          <w:rStyle w:val="normaltextrun"/>
          <w:rFonts w:cs="Calibri"/>
        </w:rPr>
        <w:t xml:space="preserve"> </w:t>
      </w:r>
      <w:r w:rsidRPr="00AA1AC2">
        <w:rPr>
          <w:rStyle w:val="normaltextrun"/>
          <w:rFonts w:cs="Calibri"/>
          <w:b/>
          <w:bCs/>
          <w:color w:val="C00000"/>
        </w:rPr>
        <w:t>„Zapisz",</w:t>
      </w:r>
      <w:r w:rsidRPr="00AA1AC2">
        <w:rPr>
          <w:rStyle w:val="normaltextrun"/>
          <w:rFonts w:cs="Calibri"/>
          <w:color w:val="C00000"/>
        </w:rPr>
        <w:t xml:space="preserve"> </w:t>
      </w:r>
      <w:r w:rsidRPr="00AA1AC2">
        <w:rPr>
          <w:rStyle w:val="normaltextrun"/>
          <w:rFonts w:cs="Calibri"/>
        </w:rPr>
        <w:t xml:space="preserve">aby </w:t>
      </w:r>
      <w:r w:rsidR="00C208B3">
        <w:rPr>
          <w:rStyle w:val="normaltextrun"/>
          <w:rFonts w:cs="Calibri"/>
        </w:rPr>
        <w:t xml:space="preserve">dane </w:t>
      </w:r>
      <w:r w:rsidRPr="00AA1AC2">
        <w:rPr>
          <w:rStyle w:val="normaltextrun"/>
          <w:rFonts w:cs="Calibri"/>
        </w:rPr>
        <w:t>został</w:t>
      </w:r>
      <w:r w:rsidR="00C208B3">
        <w:rPr>
          <w:rStyle w:val="normaltextrun"/>
          <w:rFonts w:cs="Calibri"/>
        </w:rPr>
        <w:t>y</w:t>
      </w:r>
      <w:r w:rsidRPr="00AA1AC2">
        <w:rPr>
          <w:rStyle w:val="normaltextrun"/>
          <w:rFonts w:cs="Calibri"/>
        </w:rPr>
        <w:t xml:space="preserve"> dołączone do Wniosku</w:t>
      </w:r>
      <w:r w:rsidR="00A702E5">
        <w:rPr>
          <w:rStyle w:val="normaltextrun"/>
          <w:rFonts w:cs="Calibri"/>
        </w:rPr>
        <w:t>.</w:t>
      </w:r>
      <w:r w:rsidR="00077357">
        <w:rPr>
          <w:rStyle w:val="normaltextrun"/>
          <w:rFonts w:cs="Calibri"/>
        </w:rPr>
        <w:t xml:space="preserve"> </w:t>
      </w:r>
      <w:r w:rsidR="00FD5B59">
        <w:rPr>
          <w:rStyle w:val="normaltextrun"/>
          <w:rFonts w:cs="Calibri"/>
        </w:rPr>
        <w:br/>
      </w:r>
      <w:r w:rsidR="007326ED">
        <w:rPr>
          <w:rStyle w:val="normaltextrun"/>
          <w:rFonts w:cs="Calibri"/>
        </w:rPr>
        <w:t>W każdym z</w:t>
      </w:r>
      <w:r w:rsidR="00DA66AF">
        <w:rPr>
          <w:rStyle w:val="normaltextrun"/>
          <w:rFonts w:cs="Calibri"/>
        </w:rPr>
        <w:t>e wskaźników poniższe pola są zablokowane do edycji</w:t>
      </w:r>
      <w:r w:rsidR="00FD5B59">
        <w:rPr>
          <w:rStyle w:val="normaltextrun"/>
          <w:rFonts w:cs="Calibri"/>
        </w:rPr>
        <w:t xml:space="preserve"> wraz z następującymi wartościami</w:t>
      </w:r>
      <w:r w:rsidR="00F12BF6">
        <w:rPr>
          <w:rStyle w:val="normaltextrun"/>
          <w:rFonts w:cs="Calibri"/>
        </w:rPr>
        <w:t>:</w:t>
      </w:r>
    </w:p>
    <w:p w14:paraId="1FE93A02" w14:textId="2314D07C" w:rsidR="00FD5B59" w:rsidRPr="009D6139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Jednostka miary </w:t>
      </w:r>
      <w:proofErr w:type="gramStart"/>
      <w:r w:rsidRPr="02AF512A">
        <w:rPr>
          <w:color w:val="2F5496" w:themeColor="accent5" w:themeShade="BF"/>
          <w:szCs w:val="24"/>
        </w:rPr>
        <w:t>–</w:t>
      </w:r>
      <w:r>
        <w:rPr>
          <w:szCs w:val="24"/>
        </w:rPr>
        <w:t>„</w:t>
      </w:r>
      <w:proofErr w:type="gramEnd"/>
      <w:r>
        <w:rPr>
          <w:szCs w:val="24"/>
        </w:rPr>
        <w:t>osoby”</w:t>
      </w:r>
      <w:r w:rsidRPr="02AF512A">
        <w:rPr>
          <w:szCs w:val="24"/>
        </w:rPr>
        <w:t>.</w:t>
      </w:r>
    </w:p>
    <w:p w14:paraId="51632C20" w14:textId="0573CE2B" w:rsidR="00FD5B59" w:rsidRPr="009D6139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2AF512A">
        <w:rPr>
          <w:szCs w:val="24"/>
        </w:rPr>
        <w:t xml:space="preserve">wartość </w:t>
      </w:r>
      <w:r>
        <w:rPr>
          <w:szCs w:val="24"/>
        </w:rPr>
        <w:t>„</w:t>
      </w:r>
      <w:r w:rsidRPr="02AF512A">
        <w:rPr>
          <w:szCs w:val="24"/>
        </w:rPr>
        <w:t>0</w:t>
      </w:r>
      <w:r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64A0B9D0" w14:textId="522D8464" w:rsidR="00FD5B59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AB1E01">
        <w:rPr>
          <w:szCs w:val="24"/>
        </w:rPr>
        <w:t>wartość odnosi się do wartości określonej dla danego obszaru konkursowego.</w:t>
      </w:r>
    </w:p>
    <w:p w14:paraId="050559E0" w14:textId="0B7894E5" w:rsidR="00FD5B59" w:rsidRPr="001A6544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Podział na płeć </w:t>
      </w:r>
      <w:r w:rsidRPr="001A6544">
        <w:rPr>
          <w:szCs w:val="24"/>
        </w:rPr>
        <w:t>– „TAK”.</w:t>
      </w:r>
    </w:p>
    <w:p w14:paraId="39559CC6" w14:textId="60B2A995" w:rsidR="00FD5B59" w:rsidRPr="001A6544" w:rsidRDefault="00FD5B59" w:rsidP="00FD5B59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Wartość bazowa K </w:t>
      </w:r>
      <w:r w:rsidRPr="001A6544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70FE8C6D" w14:textId="267878C8" w:rsidR="00F12BF6" w:rsidRDefault="00FD5B59" w:rsidP="00CB7EE4">
      <w:pPr>
        <w:spacing w:before="360" w:after="360" w:line="360" w:lineRule="auto"/>
        <w:ind w:left="0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r w:rsidRPr="001A6544">
        <w:rPr>
          <w:szCs w:val="24"/>
        </w:rPr>
        <w:t xml:space="preserve"> 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26A4B5E2" w14:textId="1958A90D" w:rsidR="00B41102" w:rsidRDefault="00ED6B06" w:rsidP="00CB7EE4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Uzupełnij </w:t>
      </w:r>
      <w:r w:rsidR="0022315B">
        <w:rPr>
          <w:szCs w:val="24"/>
        </w:rPr>
        <w:t xml:space="preserve">we wskaźnikach </w:t>
      </w:r>
      <w:r w:rsidR="00E667C2">
        <w:rPr>
          <w:szCs w:val="24"/>
        </w:rPr>
        <w:t xml:space="preserve">następujące </w:t>
      </w:r>
      <w:r w:rsidR="0022315B">
        <w:rPr>
          <w:szCs w:val="24"/>
        </w:rPr>
        <w:t xml:space="preserve">pola </w:t>
      </w:r>
      <w:r w:rsidR="00AE55D7">
        <w:rPr>
          <w:szCs w:val="24"/>
        </w:rPr>
        <w:t xml:space="preserve">przeznaczone </w:t>
      </w:r>
      <w:r w:rsidR="0022315B">
        <w:rPr>
          <w:szCs w:val="24"/>
        </w:rPr>
        <w:t>do edycji</w:t>
      </w:r>
      <w:r w:rsidR="00E0020F">
        <w:rPr>
          <w:szCs w:val="24"/>
        </w:rPr>
        <w:t xml:space="preserve"> zgodnie z podpowiedziami</w:t>
      </w:r>
      <w:r w:rsidR="00E667C2">
        <w:rPr>
          <w:szCs w:val="24"/>
        </w:rPr>
        <w:t>:</w:t>
      </w:r>
      <w:r w:rsidR="0022315B">
        <w:rPr>
          <w:szCs w:val="24"/>
        </w:rPr>
        <w:t xml:space="preserve"> </w:t>
      </w:r>
    </w:p>
    <w:p w14:paraId="61B07202" w14:textId="77777777" w:rsidR="00E667C2" w:rsidRPr="001A6544" w:rsidRDefault="00E667C2" w:rsidP="00E667C2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49129FC7" w14:textId="77777777" w:rsidR="00E667C2" w:rsidRPr="001A6544" w:rsidRDefault="00E667C2" w:rsidP="00E667C2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lastRenderedPageBreak/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6A886218" w14:textId="4E894E14" w:rsidR="00E667C2" w:rsidRDefault="00E667C2" w:rsidP="00EE356A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="00AD6E31" w:rsidRPr="009717FA">
        <w:t xml:space="preserve">opisz, jak i kiedy </w:t>
      </w:r>
      <w:r w:rsidR="00AD6E31">
        <w:t>sprawdzisz</w:t>
      </w:r>
      <w:r w:rsidR="00AD6E31" w:rsidRPr="009717FA">
        <w:t>, czy wskaźnik został osiągnięty. Podaj przykładowe dokumenty, które to potwierdzą. Pomocna będzie definicja wskaźnika.</w:t>
      </w:r>
    </w:p>
    <w:p w14:paraId="0D281388" w14:textId="1585F483" w:rsidR="00E667C2" w:rsidRPr="009D6139" w:rsidRDefault="00F2521E" w:rsidP="00E667C2">
      <w:pPr>
        <w:spacing w:before="360" w:after="360" w:line="360" w:lineRule="auto"/>
        <w:ind w:left="0" w:firstLine="0"/>
      </w:pPr>
      <w:r>
        <w:t xml:space="preserve">W przypadku projektów partnerskich po zapisaniu informacji dot. wskaźnika, kliknij przycisk „Podmioty” </w:t>
      </w:r>
      <w:r>
        <w:rPr>
          <w:noProof/>
        </w:rPr>
        <w:drawing>
          <wp:inline distT="0" distB="0" distL="0" distR="0" wp14:anchorId="4F0200DC" wp14:editId="1AE7C566">
            <wp:extent cx="1039204" cy="526720"/>
            <wp:effectExtent l="0" t="0" r="8890" b="6985"/>
            <wp:docPr id="1967360655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204" cy="5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zostanie on odblokowany, umożliwiając uzupełnienie danych:</w:t>
      </w:r>
    </w:p>
    <w:p w14:paraId="5581EF98" w14:textId="77777777" w:rsidR="00E667C2" w:rsidRPr="009D6139" w:rsidRDefault="00E667C2" w:rsidP="00E667C2">
      <w:pPr>
        <w:spacing w:before="360" w:after="360" w:line="360" w:lineRule="auto"/>
        <w:ind w:left="0" w:firstLine="0"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</w:t>
      </w:r>
      <w:proofErr w:type="spellStart"/>
      <w:r>
        <w:rPr>
          <w:szCs w:val="24"/>
        </w:rPr>
        <w:t>check-box</w:t>
      </w:r>
      <w:proofErr w:type="spellEnd"/>
      <w:r>
        <w:rPr>
          <w:szCs w:val="24"/>
        </w:rPr>
        <w:t xml:space="preserve"> przy podmiocie, który będzie realizował dany wskaźnik z listy podmiotów, które wskazałeś jako biorące udział w osiąganiu wskaźników w sekcji „Realizatorzy (Partnerzy)”. Lista jest wielokrotnego wyboru tj. możesz zaznaczyć więcej niż jeden podmiot, jeśli będzie brał udział w osiągnięciu wskaźnika.</w:t>
      </w:r>
    </w:p>
    <w:p w14:paraId="74D173FB" w14:textId="77777777" w:rsidR="00E667C2" w:rsidRDefault="00E667C2" w:rsidP="00E667C2">
      <w:pPr>
        <w:spacing w:before="360" w:after="360" w:line="360" w:lineRule="auto"/>
        <w:ind w:left="-6" w:firstLine="0"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225B5541" w14:textId="77777777" w:rsidR="00E667C2" w:rsidRDefault="00E667C2" w:rsidP="00E667C2">
      <w:pPr>
        <w:spacing w:before="360" w:after="360" w:line="360" w:lineRule="auto"/>
        <w:ind w:left="-6" w:firstLine="0"/>
      </w:pPr>
      <w:r w:rsidRPr="3A306302">
        <w:rPr>
          <w:color w:val="2F5496" w:themeColor="accent5" w:themeShade="BF"/>
        </w:rPr>
        <w:t>Wartość docelowa podmiotu K</w:t>
      </w:r>
      <w:r>
        <w:t xml:space="preserve"> – wpisz wartość docelową (kobiet). </w:t>
      </w:r>
    </w:p>
    <w:p w14:paraId="1B1C863C" w14:textId="24E255D6" w:rsidR="00E667C2" w:rsidRDefault="00E667C2" w:rsidP="00E667C2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4892A8F9">
        <w:rPr>
          <w:color w:val="2F5496" w:themeColor="accent5" w:themeShade="BF"/>
        </w:rPr>
        <w:t>Wartość docelowa podmiotu M</w:t>
      </w:r>
      <w:r>
        <w:t xml:space="preserve"> – wpisz wartość docelową (mężczyzn).</w:t>
      </w:r>
    </w:p>
    <w:p w14:paraId="5424B290" w14:textId="3129913F" w:rsidR="004F260B" w:rsidRDefault="00D1125F" w:rsidP="004F260B">
      <w:pPr>
        <w:spacing w:before="360" w:after="360" w:line="360" w:lineRule="auto"/>
        <w:ind w:left="907" w:hanging="567"/>
        <w:contextualSpacing/>
        <w:rPr>
          <w:b/>
          <w:bCs/>
          <w:szCs w:val="24"/>
        </w:rPr>
      </w:pPr>
      <w:r w:rsidRPr="207FF060">
        <w:rPr>
          <w:b/>
          <w:bCs/>
          <w:color w:val="C00000"/>
          <w:szCs w:val="24"/>
        </w:rPr>
        <w:t>Pamięta</w:t>
      </w:r>
      <w:r w:rsidR="001D67DA">
        <w:rPr>
          <w:b/>
          <w:bCs/>
          <w:color w:val="C00000"/>
          <w:szCs w:val="24"/>
        </w:rPr>
        <w:t>j:</w:t>
      </w:r>
    </w:p>
    <w:p w14:paraId="123AD5C9" w14:textId="414612A3" w:rsidR="00502480" w:rsidRDefault="00221E41" w:rsidP="00CD3E50">
      <w:pPr>
        <w:pStyle w:val="Akapitzlist"/>
        <w:numPr>
          <w:ilvl w:val="0"/>
          <w:numId w:val="32"/>
        </w:numPr>
        <w:spacing w:before="360" w:after="360" w:line="360" w:lineRule="auto"/>
      </w:pPr>
      <w:bookmarkStart w:id="72" w:name="_Hlk169793403"/>
      <w:r>
        <w:t xml:space="preserve">Na etapie realizacji przedsięwzięcia sprawdź, czy uczestnik nie zapisał się na inne szkolenia w tym samym obszarze konkursowym (potwierdź to </w:t>
      </w:r>
      <w:r w:rsidR="4B69FE60">
        <w:t xml:space="preserve">w </w:t>
      </w:r>
      <w:r w:rsidR="51372493">
        <w:t xml:space="preserve">złożonej przez uczestnika </w:t>
      </w:r>
      <w:r>
        <w:t>deklaracj</w:t>
      </w:r>
      <w:r w:rsidR="46DEDBBA">
        <w:t>i</w:t>
      </w:r>
      <w:r>
        <w:t xml:space="preserve">). </w:t>
      </w:r>
      <w:r w:rsidRPr="1634EECF">
        <w:rPr>
          <w:b/>
        </w:rPr>
        <w:t xml:space="preserve">Każda osoba może brać udział tylko w jednym </w:t>
      </w:r>
      <w:bookmarkStart w:id="73" w:name="_Hlk164949180"/>
      <w:r w:rsidRPr="1634EECF">
        <w:rPr>
          <w:b/>
        </w:rPr>
        <w:t>szkoleniu w ramach tej samej in</w:t>
      </w:r>
      <w:r w:rsidR="00434A63">
        <w:rPr>
          <w:b/>
        </w:rPr>
        <w:t>westycji</w:t>
      </w:r>
      <w:r w:rsidRPr="1634EECF">
        <w:rPr>
          <w:b/>
        </w:rPr>
        <w:t>!</w:t>
      </w:r>
      <w:bookmarkEnd w:id="73"/>
      <w:r>
        <w:t xml:space="preserve"> </w:t>
      </w:r>
    </w:p>
    <w:p w14:paraId="4E1A2CBA" w14:textId="3628EAFC" w:rsidR="00221E41" w:rsidRDefault="00221E41" w:rsidP="00CD3E50">
      <w:pPr>
        <w:pStyle w:val="Akapitzlist"/>
        <w:numPr>
          <w:ilvl w:val="0"/>
          <w:numId w:val="32"/>
        </w:numPr>
        <w:spacing w:before="360" w:after="360" w:line="360" w:lineRule="auto"/>
      </w:pPr>
      <w:r w:rsidRPr="000B59BA">
        <w:t xml:space="preserve">Musisz osiągnąć </w:t>
      </w:r>
      <w:r w:rsidRPr="00CB7EE4">
        <w:rPr>
          <w:b/>
          <w:bCs/>
        </w:rPr>
        <w:t>100% wartości</w:t>
      </w:r>
      <w:r w:rsidRPr="00CD3D3A">
        <w:t xml:space="preserve"> wskaźników podanych </w:t>
      </w:r>
      <w:r w:rsidRPr="00710B74">
        <w:t>we wniosku</w:t>
      </w:r>
      <w:r w:rsidRPr="00CD3D3A">
        <w:t>. Jeśli nie osiągniesz pełnej wartości</w:t>
      </w:r>
      <w:r w:rsidR="009D34E4">
        <w:t xml:space="preserve"> wskaźników</w:t>
      </w:r>
      <w:r w:rsidRPr="00CD3D3A">
        <w:t>, dofinansowanie zostanie proporcjonalnie zmniejszone.</w:t>
      </w:r>
    </w:p>
    <w:p w14:paraId="040CFDF7" w14:textId="0CD53E77" w:rsidR="00FA7C64" w:rsidRPr="004F260B" w:rsidRDefault="00FA7C64" w:rsidP="00CD3E50">
      <w:pPr>
        <w:pStyle w:val="Akapitzlist"/>
        <w:numPr>
          <w:ilvl w:val="0"/>
          <w:numId w:val="32"/>
        </w:numPr>
        <w:spacing w:before="360" w:after="360" w:line="360" w:lineRule="auto"/>
      </w:pPr>
      <w:r w:rsidRPr="00DE74B5">
        <w:rPr>
          <w:szCs w:val="24"/>
        </w:rPr>
        <w:lastRenderedPageBreak/>
        <w:t xml:space="preserve">Suma wartości docelowych </w:t>
      </w:r>
      <w:r w:rsidR="00957B83">
        <w:rPr>
          <w:szCs w:val="24"/>
        </w:rPr>
        <w:t xml:space="preserve">wskaźników </w:t>
      </w:r>
      <w:r w:rsidR="00C72637">
        <w:rPr>
          <w:szCs w:val="24"/>
        </w:rPr>
        <w:t>(</w:t>
      </w:r>
      <w:r w:rsidR="008115A2">
        <w:rPr>
          <w:szCs w:val="24"/>
        </w:rPr>
        <w:t xml:space="preserve">zarówno </w:t>
      </w:r>
      <w:r w:rsidR="00DA2370">
        <w:rPr>
          <w:szCs w:val="24"/>
        </w:rPr>
        <w:t>w</w:t>
      </w:r>
      <w:r w:rsidR="00957B83">
        <w:rPr>
          <w:szCs w:val="24"/>
        </w:rPr>
        <w:t xml:space="preserve"> podzia</w:t>
      </w:r>
      <w:r w:rsidR="00DA2370">
        <w:rPr>
          <w:szCs w:val="24"/>
        </w:rPr>
        <w:t>le</w:t>
      </w:r>
      <w:r w:rsidR="00957B83">
        <w:rPr>
          <w:szCs w:val="24"/>
        </w:rPr>
        <w:t xml:space="preserve"> na </w:t>
      </w:r>
      <w:r w:rsidRPr="00DE74B5">
        <w:rPr>
          <w:szCs w:val="24"/>
        </w:rPr>
        <w:t>K</w:t>
      </w:r>
      <w:r w:rsidR="00957B83">
        <w:rPr>
          <w:szCs w:val="24"/>
        </w:rPr>
        <w:t>obiet</w:t>
      </w:r>
      <w:r w:rsidR="001F4818">
        <w:rPr>
          <w:szCs w:val="24"/>
        </w:rPr>
        <w:t>y</w:t>
      </w:r>
      <w:r w:rsidRPr="00DE74B5">
        <w:rPr>
          <w:szCs w:val="24"/>
        </w:rPr>
        <w:t xml:space="preserve"> </w:t>
      </w:r>
      <w:r w:rsidR="00957B83">
        <w:rPr>
          <w:szCs w:val="24"/>
        </w:rPr>
        <w:t>i</w:t>
      </w:r>
      <w:r w:rsidRPr="00DE74B5">
        <w:rPr>
          <w:szCs w:val="24"/>
        </w:rPr>
        <w:t xml:space="preserve"> M</w:t>
      </w:r>
      <w:r w:rsidR="00957B83">
        <w:rPr>
          <w:szCs w:val="24"/>
        </w:rPr>
        <w:t>ężczyzn</w:t>
      </w:r>
      <w:r w:rsidRPr="00DE74B5">
        <w:rPr>
          <w:szCs w:val="24"/>
        </w:rPr>
        <w:t xml:space="preserve"> </w:t>
      </w:r>
      <w:r w:rsidR="008115A2">
        <w:rPr>
          <w:szCs w:val="24"/>
        </w:rPr>
        <w:t xml:space="preserve">jak i </w:t>
      </w:r>
      <w:r w:rsidR="001225AC">
        <w:rPr>
          <w:szCs w:val="24"/>
        </w:rPr>
        <w:t>na podmioty</w:t>
      </w:r>
      <w:r w:rsidR="00693E96">
        <w:rPr>
          <w:szCs w:val="24"/>
        </w:rPr>
        <w:t xml:space="preserve"> – OOW i partnerów) </w:t>
      </w:r>
      <w:r w:rsidRPr="00DE74B5">
        <w:rPr>
          <w:szCs w:val="24"/>
        </w:rPr>
        <w:t>musi być równa wartości docelowej wskaźnika</w:t>
      </w:r>
      <w:r w:rsidR="00957B83">
        <w:rPr>
          <w:szCs w:val="24"/>
        </w:rPr>
        <w:t xml:space="preserve"> ogółem</w:t>
      </w:r>
      <w:r w:rsidR="007F2AA3">
        <w:rPr>
          <w:szCs w:val="24"/>
        </w:rPr>
        <w:t xml:space="preserve"> </w:t>
      </w:r>
      <w:r w:rsidR="004A2945">
        <w:rPr>
          <w:b/>
        </w:rPr>
        <w:t xml:space="preserve">– </w:t>
      </w:r>
      <w:r w:rsidR="004A2945" w:rsidRPr="00CB7EE4">
        <w:rPr>
          <w:bCs/>
        </w:rPr>
        <w:t>obraz poglądowy</w:t>
      </w:r>
      <w:r w:rsidR="00D74F43" w:rsidRPr="00CB7EE4">
        <w:rPr>
          <w:bCs/>
        </w:rPr>
        <w:t>:</w:t>
      </w:r>
      <w:r w:rsidR="00263DF0" w:rsidRPr="00691C01">
        <w:rPr>
          <w:b/>
          <w:noProof/>
        </w:rPr>
        <w:drawing>
          <wp:inline distT="0" distB="0" distL="0" distR="0" wp14:anchorId="43C7B931" wp14:editId="1090BBD4">
            <wp:extent cx="5781675" cy="1640840"/>
            <wp:effectExtent l="0" t="0" r="9525" b="0"/>
            <wp:docPr id="612649837" name="Obraz 1" descr="Obraz zawierający poglądowe wypełnienie sekcji dot. wartości docelowych wskaźników z podziałem na podmioty uczestniczące w Projekci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649837" name="Obraz 1" descr="Obraz zawierający poglądowe wypełnienie sekcji dot. wartości docelowych wskaźników z podziałem na podmioty uczestniczące w Projekcie. 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0"/>
    <w:bookmarkEnd w:id="72"/>
    <w:p w14:paraId="5F07A479" w14:textId="33F2B50E" w:rsidR="002A3B5B" w:rsidRPr="004F260B" w:rsidRDefault="002A3B5B" w:rsidP="004F260B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4F260B">
        <w:rPr>
          <w:rFonts w:cstheme="minorHAnsi"/>
          <w:b/>
          <w:bCs/>
          <w:szCs w:val="24"/>
        </w:rPr>
        <w:t>Obowiązkowe wskaźniki dotyczące całego projektu to:</w:t>
      </w:r>
    </w:p>
    <w:p w14:paraId="433DB1E3" w14:textId="18397D35" w:rsidR="002A3B5B" w:rsidRPr="004F260B" w:rsidRDefault="003A42B9" w:rsidP="004F260B">
      <w:pPr>
        <w:spacing w:before="360" w:after="360" w:line="360" w:lineRule="auto"/>
        <w:ind w:left="6" w:hanging="6"/>
        <w:rPr>
          <w:rFonts w:cstheme="minorHAnsi"/>
          <w:color w:val="C00000"/>
          <w:szCs w:val="24"/>
        </w:rPr>
      </w:pPr>
      <w:r w:rsidRPr="0090278C">
        <w:rPr>
          <w:b/>
          <w:bCs/>
          <w:szCs w:val="24"/>
        </w:rPr>
        <w:t>Liczba uczestników biorących udział w kształceniu lub szkoleniu</w:t>
      </w:r>
      <w:r w:rsidR="0090278C">
        <w:rPr>
          <w:b/>
          <w:bCs/>
          <w:szCs w:val="24"/>
        </w:rPr>
        <w:t xml:space="preserve"> </w:t>
      </w:r>
      <w:r w:rsidR="002A3B5B" w:rsidRPr="004F260B">
        <w:rPr>
          <w:rFonts w:cstheme="minorHAnsi"/>
          <w:color w:val="C00000"/>
          <w:szCs w:val="24"/>
        </w:rPr>
        <w:t xml:space="preserve">(wskaźnik </w:t>
      </w:r>
      <w:r w:rsidR="007E33D3" w:rsidRPr="004F260B">
        <w:rPr>
          <w:rFonts w:cstheme="minorHAnsi"/>
          <w:color w:val="C00000"/>
          <w:szCs w:val="24"/>
        </w:rPr>
        <w:t xml:space="preserve">rezultatu </w:t>
      </w:r>
      <w:r w:rsidR="002A3B5B" w:rsidRPr="004F260B">
        <w:rPr>
          <w:rFonts w:cstheme="minorHAnsi"/>
          <w:color w:val="C00000"/>
          <w:szCs w:val="24"/>
        </w:rPr>
        <w:t>horyzontalny)</w:t>
      </w:r>
      <w:r w:rsidR="0090278C">
        <w:rPr>
          <w:rFonts w:cstheme="minorHAnsi"/>
          <w:color w:val="C00000"/>
          <w:szCs w:val="24"/>
        </w:rPr>
        <w:t>.</w:t>
      </w:r>
    </w:p>
    <w:p w14:paraId="30DE3BF0" w14:textId="6BCA094F" w:rsidR="002A3B5B" w:rsidRDefault="002A3B5B" w:rsidP="005A73A0">
      <w:pPr>
        <w:spacing w:before="360" w:after="360" w:line="360" w:lineRule="auto"/>
        <w:ind w:left="0" w:hanging="6"/>
        <w:rPr>
          <w:szCs w:val="24"/>
        </w:rPr>
      </w:pPr>
      <w:bookmarkStart w:id="74" w:name="_Hlk169793268"/>
      <w:r w:rsidRPr="00713BF7">
        <w:rPr>
          <w:color w:val="1F4E79" w:themeColor="accent1" w:themeShade="80"/>
          <w:szCs w:val="24"/>
        </w:rPr>
        <w:t>Definicja:</w:t>
      </w:r>
      <w:r w:rsidRPr="02AF512A">
        <w:rPr>
          <w:szCs w:val="24"/>
        </w:rPr>
        <w:t xml:space="preserve"> </w:t>
      </w:r>
      <w:r w:rsidR="0049296B" w:rsidRPr="0049296B">
        <w:rPr>
          <w:szCs w:val="24"/>
        </w:rPr>
        <w:t>Wskaźnik uwzględnia liczbę uczestników biorących udział w kształceniu (ISCED 0–6,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edukacja dorosłych) i szkoleniach (szkolenie poza miejscem pracy/w miejscu pracy, ustawiczne kształcenie i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szkolenie zawodowe itp.) wspieranych środkami w ramach Instrumentu, w tym uczestników szkoleń z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umiejętności cyfrowych. W związku z tym dane są gromadzone i zgłaszane z uwzględnieniem (i) uczestnikó</w:t>
      </w:r>
      <w:r w:rsidR="0049296B">
        <w:rPr>
          <w:szCs w:val="24"/>
        </w:rPr>
        <w:t xml:space="preserve">w </w:t>
      </w:r>
      <w:r w:rsidR="0049296B" w:rsidRPr="0049296B">
        <w:rPr>
          <w:szCs w:val="24"/>
        </w:rPr>
        <w:t>kształcenia lub szkolenia, a wśród nich (ii) uczestników szkolenia w zakresie umiejętności cyfrowych. Dane do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 xml:space="preserve">wskaźnika są segregowane według kryterium płci (kobiety/mężczyźni) </w:t>
      </w:r>
      <w:r w:rsidR="0049296B" w:rsidRPr="0038279C">
        <w:rPr>
          <w:szCs w:val="24"/>
        </w:rPr>
        <w:t xml:space="preserve">i </w:t>
      </w:r>
      <w:r w:rsidR="0049296B" w:rsidRPr="00D87CE5">
        <w:rPr>
          <w:szCs w:val="24"/>
        </w:rPr>
        <w:t>wieku (18–29, 30–54, 55 i</w:t>
      </w:r>
      <w:r w:rsidR="00AF73BE" w:rsidRPr="00D87CE5">
        <w:rPr>
          <w:szCs w:val="24"/>
        </w:rPr>
        <w:t> </w:t>
      </w:r>
      <w:r w:rsidR="0049296B" w:rsidRPr="00D87CE5">
        <w:rPr>
          <w:szCs w:val="24"/>
        </w:rPr>
        <w:t>powyżej).</w:t>
      </w:r>
    </w:p>
    <w:p w14:paraId="58394527" w14:textId="6E42679C" w:rsidR="002A3B5B" w:rsidRPr="0090278C" w:rsidRDefault="003A42B9" w:rsidP="0090278C">
      <w:pPr>
        <w:spacing w:before="360" w:after="360" w:line="360" w:lineRule="auto"/>
        <w:rPr>
          <w:rFonts w:cstheme="minorHAnsi"/>
          <w:szCs w:val="24"/>
        </w:rPr>
      </w:pPr>
      <w:bookmarkStart w:id="75" w:name="_Hlk169793475"/>
      <w:bookmarkEnd w:id="74"/>
      <w:r w:rsidRPr="0090278C">
        <w:rPr>
          <w:rFonts w:cstheme="minorHAnsi"/>
          <w:b/>
          <w:bCs/>
          <w:szCs w:val="24"/>
        </w:rPr>
        <w:t xml:space="preserve">C19G, C20G Dodatkowe osoby przeszkolone w zakresie kompetencji cyfrowych, w tym umiejętności </w:t>
      </w:r>
      <w:r w:rsidR="008E46AF" w:rsidRPr="0090278C">
        <w:rPr>
          <w:rFonts w:cstheme="minorHAnsi"/>
          <w:b/>
          <w:bCs/>
          <w:szCs w:val="24"/>
        </w:rPr>
        <w:t>cyfrowych</w:t>
      </w:r>
      <w:r w:rsidR="002A3B5B" w:rsidRPr="0090278C">
        <w:rPr>
          <w:rFonts w:cstheme="minorHAnsi"/>
          <w:b/>
          <w:bCs/>
          <w:szCs w:val="24"/>
        </w:rPr>
        <w:t xml:space="preserve"> </w:t>
      </w:r>
      <w:r w:rsidR="002A3B5B" w:rsidRPr="0090278C">
        <w:rPr>
          <w:rFonts w:cstheme="minorHAnsi"/>
          <w:color w:val="C00000"/>
          <w:szCs w:val="24"/>
        </w:rPr>
        <w:t xml:space="preserve">(wskaźnik </w:t>
      </w:r>
      <w:r w:rsidR="007E33D3" w:rsidRPr="0090278C">
        <w:rPr>
          <w:rFonts w:cstheme="minorHAnsi"/>
          <w:color w:val="C00000"/>
          <w:szCs w:val="24"/>
        </w:rPr>
        <w:t xml:space="preserve">rezultatu </w:t>
      </w:r>
      <w:r w:rsidR="002A3B5B" w:rsidRPr="0090278C">
        <w:rPr>
          <w:rFonts w:cstheme="minorHAnsi"/>
          <w:color w:val="C00000"/>
          <w:szCs w:val="24"/>
        </w:rPr>
        <w:t>programowy)</w:t>
      </w:r>
    </w:p>
    <w:p w14:paraId="281EC1BC" w14:textId="16A05ACE" w:rsidR="002A3B5B" w:rsidRDefault="002A3B5B" w:rsidP="005A73A0">
      <w:pPr>
        <w:spacing w:before="360" w:after="360" w:line="360" w:lineRule="auto"/>
        <w:ind w:left="0" w:hanging="6"/>
        <w:rPr>
          <w:rFonts w:ascii="Arial" w:hAnsi="Arial"/>
          <w:szCs w:val="24"/>
        </w:rPr>
      </w:pPr>
      <w:r w:rsidRPr="00713BF7">
        <w:rPr>
          <w:color w:val="1F4E79" w:themeColor="accent1" w:themeShade="80"/>
          <w:szCs w:val="24"/>
        </w:rPr>
        <w:t>Definicja:</w:t>
      </w:r>
      <w:r w:rsidRPr="207FF060">
        <w:rPr>
          <w:szCs w:val="24"/>
        </w:rPr>
        <w:t xml:space="preserve"> </w:t>
      </w:r>
      <w:r w:rsidR="004523C7" w:rsidRPr="207FF060">
        <w:rPr>
          <w:szCs w:val="24"/>
        </w:rPr>
        <w:t xml:space="preserve">Wskaźnik uwzględnia </w:t>
      </w:r>
      <w:r w:rsidR="004523C7" w:rsidRPr="207FF060">
        <w:rPr>
          <w:rFonts w:eastAsia="Calibri" w:cs="Calibri"/>
          <w:szCs w:val="24"/>
          <w:lang w:val="pl"/>
        </w:rPr>
        <w:t>liczbę osób, które ukończyły szkolenie w ramach wdrażania projektów ukierunkowanych na rozwój (nabywanie lub rozwijanie) kompetencji cyfrowych.</w:t>
      </w:r>
    </w:p>
    <w:bookmarkEnd w:id="75"/>
    <w:p w14:paraId="37F76077" w14:textId="043266ED" w:rsidR="002A3B5B" w:rsidRPr="00120597" w:rsidRDefault="005216AE" w:rsidP="00120597">
      <w:pPr>
        <w:spacing w:before="360" w:after="360" w:line="360" w:lineRule="auto"/>
        <w:rPr>
          <w:rFonts w:cstheme="minorHAnsi"/>
          <w:color w:val="1F4E79" w:themeColor="accent1" w:themeShade="80"/>
          <w:szCs w:val="24"/>
        </w:rPr>
      </w:pPr>
      <w:r w:rsidRPr="009318A0">
        <w:rPr>
          <w:b/>
          <w:bCs/>
          <w:szCs w:val="24"/>
        </w:rPr>
        <w:t>Liczba urzędników, którzy rozpoczęli szkolenie</w:t>
      </w:r>
      <w:r w:rsidRPr="009318A0" w:rsidDel="003A42B9">
        <w:rPr>
          <w:b/>
          <w:bCs/>
          <w:szCs w:val="24"/>
        </w:rPr>
        <w:t xml:space="preserve"> </w:t>
      </w:r>
      <w:r w:rsidR="002A3B5B" w:rsidRPr="00120597">
        <w:rPr>
          <w:color w:val="C00000"/>
          <w:szCs w:val="24"/>
        </w:rPr>
        <w:t xml:space="preserve">(wskaźnik </w:t>
      </w:r>
      <w:r w:rsidR="007E33D3" w:rsidRPr="00120597">
        <w:rPr>
          <w:color w:val="C00000"/>
          <w:szCs w:val="24"/>
        </w:rPr>
        <w:t xml:space="preserve">produktu </w:t>
      </w:r>
      <w:r w:rsidR="002A3B5B" w:rsidRPr="00120597">
        <w:rPr>
          <w:color w:val="C00000"/>
          <w:szCs w:val="24"/>
        </w:rPr>
        <w:t>własny)</w:t>
      </w:r>
    </w:p>
    <w:p w14:paraId="5C3C5453" w14:textId="6EB8C273" w:rsidR="00113248" w:rsidRPr="00113248" w:rsidRDefault="002A3B5B" w:rsidP="004F260B">
      <w:pPr>
        <w:spacing w:before="360" w:after="360" w:line="360" w:lineRule="auto"/>
        <w:ind w:left="0"/>
        <w:contextualSpacing/>
        <w:rPr>
          <w:rFonts w:ascii="Arial" w:eastAsia="Calibri" w:hAnsi="Arial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lastRenderedPageBreak/>
        <w:t>Definicja</w:t>
      </w:r>
      <w:r w:rsidRPr="207FF060">
        <w:rPr>
          <w:rFonts w:eastAsia="Calibri"/>
          <w:szCs w:val="24"/>
        </w:rPr>
        <w:t xml:space="preserve">: </w:t>
      </w:r>
      <w:r w:rsidR="00113248" w:rsidRPr="207FF060">
        <w:rPr>
          <w:rFonts w:eastAsia="Calibri"/>
          <w:szCs w:val="24"/>
        </w:rPr>
        <w:t>Wskaźnik uwzględnia liczbę uczestników szkolenia</w:t>
      </w:r>
      <w:r w:rsidR="00C71079">
        <w:rPr>
          <w:rFonts w:eastAsia="Calibri"/>
          <w:szCs w:val="24"/>
        </w:rPr>
        <w:t>,</w:t>
      </w:r>
      <w:r w:rsidR="00113248" w:rsidRPr="207FF060">
        <w:rPr>
          <w:rFonts w:eastAsia="Calibri"/>
          <w:szCs w:val="24"/>
        </w:rPr>
        <w:t xml:space="preserve"> którzy zostali</w:t>
      </w:r>
    </w:p>
    <w:p w14:paraId="41DE86D7" w14:textId="676FC052" w:rsidR="002A3B5B" w:rsidRPr="009D6139" w:rsidRDefault="00113248" w:rsidP="005A73A0">
      <w:pPr>
        <w:spacing w:before="360" w:after="360" w:line="360" w:lineRule="auto"/>
        <w:ind w:left="0" w:hanging="6"/>
        <w:rPr>
          <w:rFonts w:eastAsia="Calibri"/>
          <w:szCs w:val="24"/>
        </w:rPr>
      </w:pPr>
      <w:r w:rsidRPr="00113248">
        <w:rPr>
          <w:rFonts w:eastAsia="Calibri"/>
          <w:szCs w:val="24"/>
        </w:rPr>
        <w:t>skierowani na szkolenia przez placówki lub zgłosili się sami na szkolenie oraz</w:t>
      </w:r>
      <w:r w:rsidR="007D5812">
        <w:rPr>
          <w:rFonts w:eastAsia="Calibri"/>
          <w:szCs w:val="24"/>
        </w:rPr>
        <w:t xml:space="preserve"> </w:t>
      </w:r>
      <w:r w:rsidR="00552EB8">
        <w:rPr>
          <w:rFonts w:eastAsia="Calibri"/>
          <w:szCs w:val="24"/>
        </w:rPr>
        <w:t>została zweryfikowana wiedza tych osób z zakresu kompetencji cyfrowych.</w:t>
      </w:r>
    </w:p>
    <w:p w14:paraId="6E48771A" w14:textId="6F78896F" w:rsidR="005B6F78" w:rsidRDefault="0068785B" w:rsidP="000458E8">
      <w:pPr>
        <w:spacing w:before="360" w:after="360" w:line="360" w:lineRule="auto"/>
        <w:ind w:left="6" w:hanging="6"/>
        <w:contextualSpacing/>
      </w:pPr>
      <w:r w:rsidRPr="005B6F78">
        <w:rPr>
          <w:b/>
          <w:bCs/>
          <w:color w:val="C00000"/>
        </w:rPr>
        <w:t>Pamiętaj:</w:t>
      </w:r>
    </w:p>
    <w:p w14:paraId="4C1B876B" w14:textId="427A1BC1" w:rsidR="00170C2C" w:rsidRPr="00AC6FB5" w:rsidRDefault="00F656E3" w:rsidP="00CD3E50">
      <w:pPr>
        <w:pStyle w:val="Akapitzlist"/>
        <w:numPr>
          <w:ilvl w:val="0"/>
          <w:numId w:val="42"/>
        </w:numPr>
        <w:spacing w:before="360" w:after="360" w:line="360" w:lineRule="auto"/>
        <w:rPr>
          <w:b/>
          <w:bCs/>
          <w:szCs w:val="24"/>
        </w:rPr>
      </w:pPr>
      <w:r w:rsidRPr="00F656E3">
        <w:t xml:space="preserve">Uczestnikiem szkolenia jest osoba, która </w:t>
      </w:r>
      <w:r w:rsidRPr="00F656E3">
        <w:rPr>
          <w:b/>
          <w:bCs/>
        </w:rPr>
        <w:t>została zrekrutowana i faktycznie wzięła udział w co najmniej jednym szkoleniu</w:t>
      </w:r>
      <w:r w:rsidRPr="00F656E3">
        <w:t>. Samo zrekrutowanie nie wystarcza, aby uznać ją za uczestnika szkolenia.</w:t>
      </w:r>
      <w:r>
        <w:t xml:space="preserve"> </w:t>
      </w:r>
    </w:p>
    <w:p w14:paraId="6579F572" w14:textId="6EF51CE7" w:rsidR="002A3B5B" w:rsidRPr="00AC6FB5" w:rsidRDefault="00285681" w:rsidP="00CD3E50">
      <w:pPr>
        <w:pStyle w:val="Akapitzlist"/>
        <w:numPr>
          <w:ilvl w:val="0"/>
          <w:numId w:val="42"/>
        </w:numPr>
        <w:spacing w:before="360" w:after="360" w:line="360" w:lineRule="auto"/>
        <w:rPr>
          <w:b/>
          <w:bCs/>
          <w:szCs w:val="24"/>
        </w:rPr>
      </w:pPr>
      <w:r>
        <w:t>Osoba</w:t>
      </w:r>
      <w:r w:rsidR="00EE3E1A">
        <w:t xml:space="preserve"> </w:t>
      </w:r>
      <w:r w:rsidR="0067228B">
        <w:t xml:space="preserve">tylko </w:t>
      </w:r>
      <w:r w:rsidR="00EE3E1A">
        <w:t>zrekrutowan</w:t>
      </w:r>
      <w:r>
        <w:t>a</w:t>
      </w:r>
      <w:r w:rsidR="00EE3E1A">
        <w:t xml:space="preserve"> nie zostanie </w:t>
      </w:r>
      <w:r w:rsidR="00951441">
        <w:t>za</w:t>
      </w:r>
      <w:r w:rsidR="009A5BA7">
        <w:t>liczon</w:t>
      </w:r>
      <w:r>
        <w:t>a</w:t>
      </w:r>
      <w:r w:rsidR="00B45B29">
        <w:t xml:space="preserve"> </w:t>
      </w:r>
      <w:r w:rsidR="00951441">
        <w:t>do</w:t>
      </w:r>
      <w:r w:rsidR="00B45B29">
        <w:t xml:space="preserve"> wskaźnik</w:t>
      </w:r>
      <w:r w:rsidR="00951441">
        <w:t>a</w:t>
      </w:r>
      <w:r w:rsidR="00B45B29">
        <w:t xml:space="preserve"> produktu</w:t>
      </w:r>
      <w:r>
        <w:t xml:space="preserve"> jako uczestnik</w:t>
      </w:r>
      <w:r w:rsidR="009A5BA7">
        <w:t xml:space="preserve">. </w:t>
      </w:r>
    </w:p>
    <w:p w14:paraId="77C1692A" w14:textId="4A8968B6" w:rsidR="00476228" w:rsidRPr="00120597" w:rsidRDefault="002006A3" w:rsidP="005A73A0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</w:rPr>
      </w:pPr>
      <w:r w:rsidRPr="009318A0">
        <w:rPr>
          <w:rFonts w:cstheme="minorHAnsi"/>
          <w:b/>
          <w:bCs/>
          <w:szCs w:val="24"/>
        </w:rPr>
        <w:t>L</w:t>
      </w:r>
      <w:r w:rsidRPr="009318A0">
        <w:rPr>
          <w:b/>
          <w:bCs/>
          <w:szCs w:val="24"/>
        </w:rPr>
        <w:t>iczba urzędników, którzy ukończyli szkolenia i nabyli kompetencje cyfrowe</w:t>
      </w:r>
      <w:r w:rsidRPr="00120597">
        <w:rPr>
          <w:color w:val="C00000"/>
        </w:rPr>
        <w:t xml:space="preserve"> </w:t>
      </w:r>
      <w:r w:rsidR="00476228" w:rsidRPr="00120597">
        <w:rPr>
          <w:color w:val="C00000"/>
        </w:rPr>
        <w:t xml:space="preserve">(wskaźnik </w:t>
      </w:r>
      <w:r w:rsidR="00DD138B" w:rsidRPr="00120597">
        <w:rPr>
          <w:color w:val="C00000"/>
        </w:rPr>
        <w:t>rezultatu</w:t>
      </w:r>
      <w:r w:rsidR="00476228" w:rsidRPr="00120597">
        <w:rPr>
          <w:color w:val="C00000"/>
        </w:rPr>
        <w:t xml:space="preserve"> własny)</w:t>
      </w:r>
    </w:p>
    <w:p w14:paraId="4AED397B" w14:textId="74971332" w:rsidR="00DD138B" w:rsidRPr="00113248" w:rsidRDefault="00476228" w:rsidP="004F260B">
      <w:pPr>
        <w:spacing w:before="360" w:after="360" w:line="360" w:lineRule="auto"/>
        <w:ind w:left="0"/>
        <w:contextualSpacing/>
        <w:rPr>
          <w:rFonts w:ascii="Arial" w:eastAsia="Calibri" w:hAnsi="Arial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t>Definicja:</w:t>
      </w:r>
      <w:r w:rsidRPr="02AF512A">
        <w:rPr>
          <w:rFonts w:eastAsia="Calibri"/>
          <w:szCs w:val="24"/>
        </w:rPr>
        <w:t xml:space="preserve"> </w:t>
      </w:r>
      <w:r w:rsidR="00DD138B" w:rsidRPr="00113248">
        <w:rPr>
          <w:rFonts w:eastAsia="Calibri"/>
          <w:szCs w:val="24"/>
        </w:rPr>
        <w:t>Wskaźnik uwzględnia liczbę uczestników szkolenia</w:t>
      </w:r>
      <w:r w:rsidR="00C71079">
        <w:rPr>
          <w:rFonts w:eastAsia="Calibri"/>
          <w:szCs w:val="24"/>
        </w:rPr>
        <w:t xml:space="preserve">, </w:t>
      </w:r>
      <w:r w:rsidR="00DD138B" w:rsidRPr="00113248">
        <w:rPr>
          <w:rFonts w:eastAsia="Calibri"/>
          <w:szCs w:val="24"/>
        </w:rPr>
        <w:t>którzy zostali</w:t>
      </w:r>
    </w:p>
    <w:p w14:paraId="09C2FD4D" w14:textId="77777777" w:rsidR="00DD138B" w:rsidRPr="00113248" w:rsidRDefault="00DD138B" w:rsidP="004F260B">
      <w:pPr>
        <w:spacing w:before="360" w:after="360" w:line="360" w:lineRule="auto"/>
        <w:ind w:left="0"/>
        <w:contextualSpacing/>
        <w:rPr>
          <w:rFonts w:eastAsia="Calibri"/>
          <w:szCs w:val="24"/>
        </w:rPr>
      </w:pPr>
      <w:r w:rsidRPr="00113248">
        <w:rPr>
          <w:rFonts w:eastAsia="Calibri"/>
          <w:szCs w:val="24"/>
        </w:rPr>
        <w:t>skierowani na szkolenia przez placówki lub zgłosili się sami na szkolenie oraz otrzymali</w:t>
      </w:r>
    </w:p>
    <w:p w14:paraId="187C2FBE" w14:textId="77777777" w:rsidR="00DD138B" w:rsidRPr="009D6139" w:rsidRDefault="00DD138B" w:rsidP="005A73A0">
      <w:pPr>
        <w:spacing w:before="360" w:after="360" w:line="360" w:lineRule="auto"/>
        <w:ind w:left="0" w:hanging="6"/>
        <w:rPr>
          <w:rFonts w:eastAsia="Calibri"/>
          <w:szCs w:val="24"/>
        </w:rPr>
      </w:pPr>
      <w:r w:rsidRPr="00113248">
        <w:rPr>
          <w:rFonts w:eastAsia="Calibri"/>
          <w:szCs w:val="24"/>
        </w:rPr>
        <w:t>zaświadczenia potwierdzające uzyskane kompetencje cyfrowe i ukończenie szkolenia.</w:t>
      </w:r>
    </w:p>
    <w:p w14:paraId="0F24AFA1" w14:textId="0EACC011" w:rsidR="00476228" w:rsidRPr="00176FBF" w:rsidRDefault="00476228" w:rsidP="00120597">
      <w:pPr>
        <w:pStyle w:val="Nagwek3"/>
        <w:rPr>
          <w:b w:val="0"/>
        </w:rPr>
      </w:pPr>
      <w:bookmarkStart w:id="76" w:name="_Toc170299395"/>
      <w:bookmarkStart w:id="77" w:name="_Toc192597382"/>
      <w:r w:rsidRPr="00176FBF">
        <w:t>Uzasadnienie wskaźników projektu</w:t>
      </w:r>
      <w:bookmarkEnd w:id="76"/>
      <w:bookmarkEnd w:id="77"/>
    </w:p>
    <w:p w14:paraId="0E328E51" w14:textId="0B32EE1A" w:rsidR="002A3B5B" w:rsidRPr="00120597" w:rsidRDefault="00476228" w:rsidP="00120597">
      <w:pPr>
        <w:spacing w:before="360" w:after="360" w:line="360" w:lineRule="auto"/>
        <w:contextualSpacing/>
        <w:rPr>
          <w:szCs w:val="24"/>
        </w:rPr>
      </w:pPr>
      <w:r w:rsidRPr="00176FBF">
        <w:rPr>
          <w:color w:val="1F4E79" w:themeColor="accent1" w:themeShade="80"/>
          <w:szCs w:val="24"/>
        </w:rPr>
        <w:t xml:space="preserve">Uzasadnienie wartości docelowych dla wszystkich wskaźników </w:t>
      </w:r>
      <w:r w:rsidRPr="00176FBF">
        <w:rPr>
          <w:color w:val="C00000"/>
          <w:szCs w:val="24"/>
        </w:rPr>
        <w:t>(</w:t>
      </w:r>
      <w:r w:rsidRPr="74594412">
        <w:rPr>
          <w:color w:val="C00000"/>
          <w:szCs w:val="24"/>
        </w:rPr>
        <w:t>limit znaków 4000)</w:t>
      </w:r>
      <w:r w:rsidRPr="00176FBF">
        <w:rPr>
          <w:szCs w:val="24"/>
        </w:rPr>
        <w:t xml:space="preserve"> – </w:t>
      </w:r>
      <w:r w:rsidRPr="74594412">
        <w:rPr>
          <w:szCs w:val="24"/>
        </w:rPr>
        <w:t xml:space="preserve">uzasadnij wartości docelowe dla wszystkich wskaźników w kontekście celów i zakresu projektu. </w:t>
      </w:r>
    </w:p>
    <w:p w14:paraId="448A66E8" w14:textId="7A427C11" w:rsidR="002A3B5B" w:rsidRPr="009D6139" w:rsidRDefault="00835A84" w:rsidP="002709B4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ekcja 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>Lista mierzalnych wskaźników projektu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 powiązana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 xml:space="preserve"> 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jest z kryterium: </w:t>
      </w:r>
    </w:p>
    <w:p w14:paraId="0C9AB5F0" w14:textId="77777777" w:rsidR="002A3B5B" w:rsidRPr="009D6139" w:rsidRDefault="002A3B5B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6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>Wpływ na wskaźniki i cele inwestycji w planie rozwojowym i RRF</w:t>
      </w:r>
    </w:p>
    <w:p w14:paraId="264281FE" w14:textId="517748D0" w:rsidR="002A3B5B" w:rsidRPr="009D6139" w:rsidRDefault="002A3B5B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6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 xml:space="preserve">Adekwatność wskaźników własnych </w:t>
      </w:r>
      <w:r w:rsidR="00E85E96">
        <w:rPr>
          <w:rFonts w:cstheme="minorHAnsi"/>
          <w:color w:val="385623" w:themeColor="accent6" w:themeShade="80"/>
          <w:szCs w:val="24"/>
        </w:rPr>
        <w:t>p</w:t>
      </w:r>
      <w:r w:rsidRPr="009D6139">
        <w:rPr>
          <w:rFonts w:cstheme="minorHAnsi"/>
          <w:color w:val="385623" w:themeColor="accent6" w:themeShade="80"/>
          <w:szCs w:val="24"/>
        </w:rPr>
        <w:t>rzedsięwzięcia</w:t>
      </w:r>
    </w:p>
    <w:p w14:paraId="360C63C8" w14:textId="0FA2D46B" w:rsidR="00A871F6" w:rsidRPr="00033D0E" w:rsidRDefault="00EE3DD6" w:rsidP="001D67DA">
      <w:pPr>
        <w:pStyle w:val="Nagwek2"/>
      </w:pPr>
      <w:bookmarkStart w:id="78" w:name="_Toc170299396"/>
      <w:bookmarkStart w:id="79" w:name="_Toc192597383"/>
      <w:r w:rsidRPr="00033D0E">
        <w:lastRenderedPageBreak/>
        <w:t>Analiza ryzyka</w:t>
      </w:r>
      <w:bookmarkEnd w:id="78"/>
      <w:bookmarkEnd w:id="79"/>
    </w:p>
    <w:p w14:paraId="0798243D" w14:textId="653606C8" w:rsidR="00120597" w:rsidRDefault="00120597" w:rsidP="00120597">
      <w:pPr>
        <w:pStyle w:val="Nagwek3"/>
        <w:rPr>
          <w:rFonts w:eastAsiaTheme="minorEastAsia" w:cstheme="minorHAnsi"/>
          <w:bCs/>
          <w:color w:val="C00000"/>
        </w:rPr>
      </w:pPr>
      <w:bookmarkStart w:id="80" w:name="_Toc192597384"/>
      <w:bookmarkStart w:id="81" w:name="_Toc170299397"/>
      <w:r w:rsidRPr="00120597">
        <w:rPr>
          <w:rStyle w:val="Nagwek3Znak"/>
          <w:b/>
          <w:bCs/>
        </w:rPr>
        <w:t>L</w:t>
      </w:r>
      <w:r w:rsidR="00080786" w:rsidRPr="00120597">
        <w:rPr>
          <w:rStyle w:val="Nagwek3Znak"/>
          <w:b/>
          <w:bCs/>
        </w:rPr>
        <w:t xml:space="preserve">ista </w:t>
      </w:r>
      <w:proofErr w:type="spellStart"/>
      <w:r w:rsidR="00080786" w:rsidRPr="00120597">
        <w:rPr>
          <w:rStyle w:val="Nagwek3Znak"/>
          <w:b/>
          <w:bCs/>
        </w:rPr>
        <w:t>ryzyk</w:t>
      </w:r>
      <w:bookmarkEnd w:id="80"/>
      <w:proofErr w:type="spellEnd"/>
      <w:r>
        <w:rPr>
          <w:rStyle w:val="Nagwek3Znak"/>
          <w:b/>
          <w:bCs/>
        </w:rPr>
        <w:t xml:space="preserve"> </w:t>
      </w:r>
      <w:bookmarkEnd w:id="81"/>
    </w:p>
    <w:p w14:paraId="636933C0" w14:textId="6AB49C74" w:rsidR="00AD2C09" w:rsidRPr="00FA7685" w:rsidRDefault="00D54718" w:rsidP="003075DD">
      <w:pPr>
        <w:rPr>
          <w:color w:val="C00000"/>
        </w:rPr>
      </w:pPr>
      <w:r>
        <w:rPr>
          <w:rFonts w:eastAsiaTheme="majorEastAsia" w:cstheme="minorHAnsi"/>
          <w:b/>
          <w:bCs/>
          <w:color w:val="C00000"/>
          <w:szCs w:val="24"/>
        </w:rPr>
        <w:t>W</w:t>
      </w:r>
      <w:r w:rsidR="004802AF" w:rsidRPr="003075DD">
        <w:rPr>
          <w:rFonts w:eastAsiaTheme="majorEastAsia" w:cstheme="minorHAnsi"/>
          <w:b/>
          <w:bCs/>
          <w:color w:val="C00000"/>
          <w:szCs w:val="24"/>
        </w:rPr>
        <w:t>iersze multiplikowane</w:t>
      </w:r>
      <w:r>
        <w:rPr>
          <w:rFonts w:eastAsiaTheme="majorEastAsia" w:cstheme="minorHAnsi"/>
          <w:b/>
          <w:bCs/>
          <w:color w:val="C00000"/>
          <w:szCs w:val="24"/>
        </w:rPr>
        <w:t>:</w:t>
      </w:r>
    </w:p>
    <w:p w14:paraId="145CD350" w14:textId="52DBD6D9" w:rsidR="00A871F6" w:rsidRPr="00120597" w:rsidRDefault="00120597" w:rsidP="00120597">
      <w:pPr>
        <w:spacing w:before="360" w:after="360" w:line="360" w:lineRule="auto"/>
        <w:ind w:left="6" w:hanging="6"/>
      </w:pPr>
      <w:r>
        <w:rPr>
          <w:szCs w:val="24"/>
        </w:rPr>
        <w:t>W</w:t>
      </w:r>
      <w:r w:rsidR="004260EF" w:rsidRPr="008A01A4">
        <w:rPr>
          <w:szCs w:val="24"/>
        </w:rPr>
        <w:t>skaż ryzyka</w:t>
      </w:r>
      <w:r w:rsidR="004260EF" w:rsidRPr="5D553693">
        <w:rPr>
          <w:szCs w:val="24"/>
        </w:rPr>
        <w:t xml:space="preserve">, zagrożenia, które mogą utrudnić </w:t>
      </w:r>
      <w:r w:rsidR="00054788" w:rsidRPr="5D553693">
        <w:rPr>
          <w:szCs w:val="24"/>
        </w:rPr>
        <w:t>realizację projektu</w:t>
      </w:r>
      <w:r w:rsidR="003E6DC3" w:rsidRPr="5D553693">
        <w:rPr>
          <w:szCs w:val="24"/>
        </w:rPr>
        <w:t xml:space="preserve"> (np. ryzyka </w:t>
      </w:r>
      <w:r w:rsidR="00D9537C" w:rsidRPr="5D553693">
        <w:rPr>
          <w:szCs w:val="24"/>
        </w:rPr>
        <w:t>finansowe, prawno-organizacyjne, technologiczne</w:t>
      </w:r>
      <w:r w:rsidR="00B003E4" w:rsidRPr="5D553693">
        <w:rPr>
          <w:szCs w:val="24"/>
        </w:rPr>
        <w:t xml:space="preserve"> itp.). </w:t>
      </w:r>
    </w:p>
    <w:p w14:paraId="123AB445" w14:textId="18D09AAC" w:rsidR="00080786" w:rsidRPr="0083543F" w:rsidRDefault="00080786" w:rsidP="005A73A0">
      <w:pPr>
        <w:spacing w:before="360" w:after="360" w:line="360" w:lineRule="auto"/>
        <w:ind w:left="6" w:hanging="6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Nazwa ryzyka</w:t>
      </w:r>
      <w:r w:rsidR="00AB0B66" w:rsidRPr="0083543F">
        <w:rPr>
          <w:rFonts w:eastAsia="Arial" w:cstheme="minorHAnsi"/>
          <w:b/>
          <w:szCs w:val="24"/>
        </w:rPr>
        <w:t xml:space="preserve"> </w:t>
      </w:r>
      <w:r w:rsidR="00AB0B66" w:rsidRPr="0083543F">
        <w:rPr>
          <w:rFonts w:cstheme="minorHAnsi"/>
          <w:color w:val="C00000"/>
          <w:szCs w:val="24"/>
        </w:rPr>
        <w:t>(limit znaków 1000)</w:t>
      </w:r>
      <w:r w:rsidR="00AB0B66" w:rsidRPr="0083543F">
        <w:rPr>
          <w:rFonts w:cstheme="minorHAnsi"/>
          <w:b/>
          <w:bCs/>
          <w:iCs/>
          <w:szCs w:val="24"/>
        </w:rPr>
        <w:t xml:space="preserve"> </w:t>
      </w:r>
      <w:r w:rsidR="00AE7930" w:rsidRPr="5D553693">
        <w:rPr>
          <w:color w:val="1F4E79" w:themeColor="accent1" w:themeShade="80"/>
          <w:szCs w:val="24"/>
        </w:rPr>
        <w:t>–</w:t>
      </w:r>
      <w:r w:rsidR="00AB0B66" w:rsidRPr="0083543F">
        <w:rPr>
          <w:rFonts w:cstheme="minorHAnsi"/>
          <w:b/>
          <w:szCs w:val="24"/>
        </w:rPr>
        <w:t xml:space="preserve"> </w:t>
      </w:r>
      <w:r w:rsidR="00AB0B66" w:rsidRPr="0083543F">
        <w:rPr>
          <w:rFonts w:cstheme="minorHAnsi"/>
          <w:bCs/>
          <w:szCs w:val="24"/>
        </w:rPr>
        <w:t>podaj nazwę ryzyka.</w:t>
      </w:r>
      <w:r w:rsidR="00AB0B66" w:rsidRPr="0083543F">
        <w:rPr>
          <w:rFonts w:cstheme="minorHAnsi"/>
          <w:b/>
          <w:szCs w:val="24"/>
        </w:rPr>
        <w:t xml:space="preserve"> </w:t>
      </w:r>
    </w:p>
    <w:p w14:paraId="71226DA4" w14:textId="313ECF7C" w:rsidR="00A871F6" w:rsidRPr="0083543F" w:rsidRDefault="00080786" w:rsidP="005A73A0">
      <w:pPr>
        <w:spacing w:before="360" w:after="360" w:line="360" w:lineRule="auto"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Opis zidentyfikowanego ryzyka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8734F4" w:rsidRPr="0083543F">
        <w:rPr>
          <w:rFonts w:cstheme="minorHAnsi"/>
          <w:color w:val="C00000"/>
          <w:szCs w:val="24"/>
        </w:rPr>
        <w:t>(limit znaków 800)</w:t>
      </w:r>
      <w:r w:rsidR="009E183A" w:rsidRPr="0083543F">
        <w:rPr>
          <w:rFonts w:eastAsia="Arial" w:cstheme="minorHAnsi"/>
          <w:b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–</w:t>
      </w:r>
      <w:r w:rsidR="009E183A" w:rsidRPr="0083543F">
        <w:rPr>
          <w:rFonts w:cstheme="minorHAnsi"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opisz ryzyko, wskaż</w:t>
      </w:r>
      <w:r w:rsidR="003C1A1E">
        <w:rPr>
          <w:rFonts w:cstheme="minorHAnsi"/>
          <w:szCs w:val="24"/>
        </w:rPr>
        <w:t xml:space="preserve">, </w:t>
      </w:r>
      <w:r w:rsidR="0055490B" w:rsidRPr="0083543F">
        <w:rPr>
          <w:rFonts w:cstheme="minorHAnsi"/>
          <w:szCs w:val="24"/>
        </w:rPr>
        <w:t>kiedy może się pojawić</w:t>
      </w:r>
      <w:r w:rsidR="00A728BD" w:rsidRPr="0083543F">
        <w:rPr>
          <w:rFonts w:cstheme="minorHAnsi"/>
          <w:szCs w:val="24"/>
        </w:rPr>
        <w:t>, w jaki sposób może zakłócić realizację projektu</w:t>
      </w:r>
      <w:r w:rsidR="003B5385" w:rsidRPr="0083543F">
        <w:rPr>
          <w:rFonts w:cstheme="minorHAnsi"/>
          <w:szCs w:val="24"/>
        </w:rPr>
        <w:t xml:space="preserve">. </w:t>
      </w:r>
    </w:p>
    <w:p w14:paraId="50D51DB8" w14:textId="121EFBB1" w:rsidR="00080786" w:rsidRPr="0083543F" w:rsidRDefault="00080786" w:rsidP="005A73A0">
      <w:pPr>
        <w:spacing w:before="360" w:after="360" w:line="360" w:lineRule="auto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Prawdopodobieństwo wystąpienia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176FBF">
        <w:rPr>
          <w:rFonts w:cstheme="minorHAnsi"/>
          <w:szCs w:val="24"/>
        </w:rPr>
        <w:t>–</w:t>
      </w:r>
      <w:r w:rsidR="007B442D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83543F">
        <w:rPr>
          <w:rFonts w:cstheme="minorHAnsi"/>
          <w:szCs w:val="24"/>
        </w:rPr>
        <w:t xml:space="preserve">wybierz </w:t>
      </w:r>
      <w:r w:rsidR="00AA24E8" w:rsidRPr="0083543F">
        <w:rPr>
          <w:rFonts w:cstheme="minorHAnsi"/>
          <w:szCs w:val="24"/>
        </w:rPr>
        <w:t xml:space="preserve">z listy wyboru </w:t>
      </w:r>
      <w:r w:rsidR="00CE1636" w:rsidRPr="0083543F">
        <w:rPr>
          <w:rFonts w:cstheme="minorHAnsi"/>
          <w:szCs w:val="24"/>
        </w:rPr>
        <w:t xml:space="preserve">jedną </w:t>
      </w:r>
      <w:r w:rsidR="00AA24E8" w:rsidRPr="0083543F">
        <w:rPr>
          <w:rFonts w:cstheme="minorHAnsi"/>
          <w:szCs w:val="24"/>
        </w:rPr>
        <w:t>odpowiedź</w:t>
      </w:r>
      <w:r w:rsidR="00CE1636" w:rsidRPr="0083543F">
        <w:rPr>
          <w:rFonts w:cstheme="minorHAnsi"/>
          <w:szCs w:val="24"/>
        </w:rPr>
        <w:t xml:space="preserve"> (</w:t>
      </w:r>
      <w:r w:rsidR="00922826" w:rsidRPr="0083543F">
        <w:rPr>
          <w:rFonts w:cstheme="minorHAnsi"/>
          <w:szCs w:val="24"/>
        </w:rPr>
        <w:t xml:space="preserve">„bardzo duże”, „duże”, „średnie”, „małe”, „bardzo małe”). </w:t>
      </w:r>
    </w:p>
    <w:p w14:paraId="1AE2007A" w14:textId="34F66E29" w:rsidR="00080786" w:rsidRPr="0083543F" w:rsidRDefault="00080786" w:rsidP="005A73A0">
      <w:pPr>
        <w:spacing w:before="360" w:after="360" w:line="360" w:lineRule="auto"/>
        <w:rPr>
          <w:rFonts w:eastAsia="Arial"/>
          <w:szCs w:val="24"/>
        </w:rPr>
      </w:pPr>
      <w:r w:rsidRPr="5D553693">
        <w:rPr>
          <w:color w:val="1F4E79" w:themeColor="accent1" w:themeShade="80"/>
          <w:szCs w:val="24"/>
        </w:rPr>
        <w:t>Skutek wystąpienia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00176FBF">
        <w:rPr>
          <w:szCs w:val="24"/>
        </w:rPr>
        <w:t>–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5D553693">
        <w:rPr>
          <w:szCs w:val="24"/>
        </w:rPr>
        <w:t xml:space="preserve">wybierz z listy wyboru </w:t>
      </w:r>
      <w:r w:rsidR="00632935" w:rsidRPr="5D553693">
        <w:rPr>
          <w:szCs w:val="24"/>
        </w:rPr>
        <w:t xml:space="preserve">jedną </w:t>
      </w:r>
      <w:r w:rsidR="007B442D" w:rsidRPr="5D553693">
        <w:rPr>
          <w:szCs w:val="24"/>
        </w:rPr>
        <w:t>odpowiedź</w:t>
      </w:r>
      <w:r w:rsidR="00632935" w:rsidRPr="5D553693">
        <w:rPr>
          <w:szCs w:val="24"/>
        </w:rPr>
        <w:t xml:space="preserve"> („</w:t>
      </w:r>
      <w:r w:rsidR="007B43F2" w:rsidRPr="5D553693">
        <w:rPr>
          <w:szCs w:val="24"/>
        </w:rPr>
        <w:t>nieosiągnięcie zakładanych celów projektu”, „opóźnienie realizacji projektu”,</w:t>
      </w:r>
      <w:r w:rsidR="007F5E04" w:rsidRPr="5D553693">
        <w:rPr>
          <w:szCs w:val="24"/>
        </w:rPr>
        <w:t xml:space="preserve"> „</w:t>
      </w:r>
      <w:r w:rsidR="007B43F2" w:rsidRPr="5D553693">
        <w:rPr>
          <w:szCs w:val="24"/>
        </w:rPr>
        <w:t>zwiększenie kosztów realizacji projektu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 xml:space="preserve">realizacja projektu </w:t>
      </w:r>
      <w:r w:rsidR="00472C73" w:rsidRPr="5D553693">
        <w:rPr>
          <w:szCs w:val="24"/>
        </w:rPr>
        <w:t>niezgodnie</w:t>
      </w:r>
      <w:r w:rsidR="007B43F2" w:rsidRPr="5D553693">
        <w:rPr>
          <w:szCs w:val="24"/>
        </w:rPr>
        <w:t xml:space="preserve"> z założeniami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>brak możliwości realizacji projektu</w:t>
      </w:r>
      <w:r w:rsidR="007F5E04" w:rsidRPr="5D553693">
        <w:rPr>
          <w:szCs w:val="24"/>
        </w:rPr>
        <w:t>”</w:t>
      </w:r>
      <w:r w:rsidR="00472C73" w:rsidRPr="5D553693">
        <w:rPr>
          <w:szCs w:val="24"/>
        </w:rPr>
        <w:t>, „</w:t>
      </w:r>
      <w:r w:rsidR="007B43F2" w:rsidRPr="5D553693">
        <w:rPr>
          <w:szCs w:val="24"/>
        </w:rPr>
        <w:t>konieczność wprowadzenia zmian w projekcie</w:t>
      </w:r>
      <w:r w:rsidR="00472C73" w:rsidRPr="5D553693">
        <w:rPr>
          <w:szCs w:val="24"/>
        </w:rPr>
        <w:t xml:space="preserve">”, </w:t>
      </w:r>
      <w:r w:rsidR="0097349A">
        <w:rPr>
          <w:szCs w:val="24"/>
        </w:rPr>
        <w:t>„</w:t>
      </w:r>
      <w:r w:rsidR="007B43F2" w:rsidRPr="5D553693">
        <w:rPr>
          <w:szCs w:val="24"/>
        </w:rPr>
        <w:t>inny skutek</w:t>
      </w:r>
      <w:r w:rsidR="00472C73" w:rsidRPr="5D553693">
        <w:rPr>
          <w:szCs w:val="24"/>
        </w:rPr>
        <w:t>”</w:t>
      </w:r>
      <w:r w:rsidR="00A03475">
        <w:rPr>
          <w:szCs w:val="24"/>
        </w:rPr>
        <w:t>)</w:t>
      </w:r>
      <w:r w:rsidR="00472C73" w:rsidRPr="5D553693">
        <w:rPr>
          <w:szCs w:val="24"/>
        </w:rPr>
        <w:t>.</w:t>
      </w:r>
    </w:p>
    <w:p w14:paraId="6B38F99F" w14:textId="183E1E7E" w:rsidR="00080786" w:rsidRDefault="00080786" w:rsidP="00120597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bookmarkStart w:id="82" w:name="_Hlk169785067"/>
      <w:r w:rsidRPr="0083543F">
        <w:rPr>
          <w:rFonts w:cstheme="minorHAnsi"/>
          <w:color w:val="1F4E79" w:themeColor="accent1" w:themeShade="80"/>
          <w:szCs w:val="24"/>
        </w:rPr>
        <w:t>Mechanizmy zapobiegania</w:t>
      </w:r>
      <w:r w:rsidR="00753BA9" w:rsidRPr="0083543F">
        <w:rPr>
          <w:rFonts w:eastAsia="Arial" w:cstheme="minorHAnsi"/>
          <w:b/>
          <w:szCs w:val="24"/>
        </w:rPr>
        <w:t xml:space="preserve"> </w:t>
      </w:r>
      <w:r w:rsidR="00753BA9" w:rsidRPr="0083543F">
        <w:rPr>
          <w:rFonts w:cstheme="minorHAnsi"/>
          <w:color w:val="C00000"/>
          <w:szCs w:val="24"/>
        </w:rPr>
        <w:t>(limit znaków 800)</w:t>
      </w:r>
      <w:r w:rsidR="00753BA9" w:rsidRPr="00176FBF">
        <w:rPr>
          <w:rFonts w:cstheme="minorHAnsi"/>
          <w:szCs w:val="24"/>
        </w:rPr>
        <w:t xml:space="preserve"> </w:t>
      </w:r>
      <w:r w:rsidR="008A01A4" w:rsidRPr="00176FBF">
        <w:rPr>
          <w:szCs w:val="24"/>
        </w:rPr>
        <w:t>–</w:t>
      </w:r>
      <w:r w:rsidR="00753BA9" w:rsidRPr="00176FBF">
        <w:rPr>
          <w:rFonts w:eastAsia="Arial" w:cstheme="minorHAnsi"/>
          <w:bCs/>
          <w:szCs w:val="24"/>
        </w:rPr>
        <w:t xml:space="preserve"> </w:t>
      </w:r>
      <w:r w:rsidR="00753BA9" w:rsidRPr="0083543F">
        <w:rPr>
          <w:rFonts w:eastAsia="Arial" w:cstheme="minorHAnsi"/>
          <w:bCs/>
          <w:szCs w:val="24"/>
        </w:rPr>
        <w:t xml:space="preserve">opisz w jaki sposób </w:t>
      </w:r>
      <w:r w:rsidR="00E21B7A" w:rsidRPr="0083543F">
        <w:rPr>
          <w:rFonts w:eastAsia="Arial" w:cstheme="minorHAnsi"/>
          <w:bCs/>
          <w:szCs w:val="24"/>
        </w:rPr>
        <w:t xml:space="preserve">będziesz zapobiegać lub ograniczać wystąpienie ryzyka. </w:t>
      </w:r>
    </w:p>
    <w:p w14:paraId="5EC6F47F" w14:textId="64AF231C" w:rsidR="00AA1AC2" w:rsidRDefault="00674F82" w:rsidP="00120597">
      <w:pPr>
        <w:spacing w:before="360" w:after="360" w:line="360" w:lineRule="auto"/>
        <w:contextualSpacing/>
        <w:rPr>
          <w:rStyle w:val="normaltextrun"/>
          <w:rFonts w:ascii="Arial" w:hAnsi="Arial" w:cs="Arial"/>
        </w:rPr>
      </w:pPr>
      <w:r w:rsidRPr="00713BF7">
        <w:rPr>
          <w:b/>
          <w:bCs/>
          <w:color w:val="C00000"/>
        </w:rPr>
        <w:t>Pamiętaj</w:t>
      </w:r>
      <w:r w:rsidR="00AA1AC2" w:rsidRPr="00713BF7">
        <w:rPr>
          <w:b/>
          <w:bCs/>
          <w:color w:val="C00000"/>
        </w:rPr>
        <w:t>:</w:t>
      </w:r>
    </w:p>
    <w:p w14:paraId="5A48ABC4" w14:textId="198872A3" w:rsidR="00674F82" w:rsidRPr="0095631C" w:rsidRDefault="00120597" w:rsidP="00CD3E50">
      <w:pPr>
        <w:pStyle w:val="Akapitzlist"/>
        <w:numPr>
          <w:ilvl w:val="0"/>
          <w:numId w:val="43"/>
        </w:numPr>
        <w:spacing w:before="360" w:after="360" w:line="360" w:lineRule="auto"/>
      </w:pPr>
      <w:r w:rsidRPr="00AA1AC2">
        <w:rPr>
          <w:rStyle w:val="normaltextrun"/>
          <w:rFonts w:cs="Calibri"/>
        </w:rPr>
        <w:t>P</w:t>
      </w:r>
      <w:r w:rsidR="00674F82" w:rsidRPr="00AA1AC2">
        <w:rPr>
          <w:rStyle w:val="normaltextrun"/>
          <w:rFonts w:cs="Calibri"/>
        </w:rPr>
        <w:t xml:space="preserve">o dodaniu ryzyka kliknij </w:t>
      </w:r>
      <w:r w:rsidR="00471F28" w:rsidRPr="00AA1AC2">
        <w:rPr>
          <w:rStyle w:val="normaltextrun"/>
          <w:rFonts w:cs="Calibri"/>
        </w:rPr>
        <w:t>p</w:t>
      </w:r>
      <w:r w:rsidR="00471F28">
        <w:rPr>
          <w:rStyle w:val="normaltextrun"/>
          <w:rFonts w:cs="Calibri"/>
        </w:rPr>
        <w:t>rzycisk</w:t>
      </w:r>
      <w:r w:rsidR="00471F28" w:rsidRPr="00AA1AC2">
        <w:rPr>
          <w:rStyle w:val="normaltextrun"/>
          <w:rFonts w:cs="Calibri"/>
        </w:rPr>
        <w:t xml:space="preserve"> </w:t>
      </w:r>
      <w:r w:rsidR="00674F82" w:rsidRPr="00AA1AC2">
        <w:rPr>
          <w:rStyle w:val="normaltextrun"/>
          <w:rFonts w:cs="Calibri"/>
          <w:b/>
          <w:bCs/>
          <w:color w:val="C00000"/>
        </w:rPr>
        <w:t>„Zapisz pozycję",</w:t>
      </w:r>
      <w:r w:rsidR="00674F82" w:rsidRPr="00AA1AC2">
        <w:rPr>
          <w:rStyle w:val="normaltextrun"/>
          <w:rFonts w:cs="Calibri"/>
          <w:color w:val="C00000"/>
        </w:rPr>
        <w:t xml:space="preserve"> </w:t>
      </w:r>
      <w:r w:rsidR="00674F82" w:rsidRPr="00AA1AC2">
        <w:rPr>
          <w:rStyle w:val="normaltextrun"/>
          <w:rFonts w:cs="Calibri"/>
        </w:rPr>
        <w:t xml:space="preserve">aby </w:t>
      </w:r>
      <w:r w:rsidR="00183683" w:rsidRPr="00AA1AC2">
        <w:rPr>
          <w:rStyle w:val="normaltextrun"/>
          <w:rFonts w:cs="Calibri"/>
        </w:rPr>
        <w:t xml:space="preserve">zostało </w:t>
      </w:r>
      <w:r w:rsidR="00674F82" w:rsidRPr="00AA1AC2">
        <w:rPr>
          <w:rStyle w:val="normaltextrun"/>
          <w:rFonts w:cs="Calibri"/>
        </w:rPr>
        <w:t>ono dołączone do Wniosku</w:t>
      </w:r>
      <w:r w:rsidR="00320393" w:rsidRPr="00AA1AC2">
        <w:rPr>
          <w:rStyle w:val="normaltextrun"/>
          <w:rFonts w:cs="Calibri"/>
        </w:rPr>
        <w:t>.</w:t>
      </w:r>
      <w:r w:rsidR="00674F82" w:rsidRPr="00AA1AC2">
        <w:rPr>
          <w:rStyle w:val="eop"/>
          <w:rFonts w:ascii="Arial" w:eastAsia="Trebuchet MS" w:hAnsi="Arial" w:cs="Arial"/>
        </w:rPr>
        <w:t> </w:t>
      </w:r>
    </w:p>
    <w:p w14:paraId="69D32D59" w14:textId="2CD5F210" w:rsidR="008D1345" w:rsidRPr="00713BF7" w:rsidRDefault="47BF16E6" w:rsidP="001D67DA">
      <w:pPr>
        <w:pStyle w:val="Nagwek2"/>
      </w:pPr>
      <w:bookmarkStart w:id="83" w:name="_Toc1683279527"/>
      <w:bookmarkStart w:id="84" w:name="_Toc170299398"/>
      <w:bookmarkStart w:id="85" w:name="_Toc192597385"/>
      <w:bookmarkEnd w:id="82"/>
      <w:r w:rsidRPr="00713BF7">
        <w:lastRenderedPageBreak/>
        <w:t>Wpływ projektu na zasady horyzontalne</w:t>
      </w:r>
      <w:bookmarkEnd w:id="83"/>
      <w:bookmarkEnd w:id="84"/>
      <w:bookmarkEnd w:id="85"/>
    </w:p>
    <w:p w14:paraId="1715A470" w14:textId="77777777" w:rsidR="00120597" w:rsidRPr="001441C8" w:rsidRDefault="00BE11C4" w:rsidP="001441C8">
      <w:pPr>
        <w:pStyle w:val="Nagwek3"/>
      </w:pPr>
      <w:bookmarkStart w:id="86" w:name="_Toc170299399"/>
      <w:bookmarkStart w:id="87" w:name="_Toc192597386"/>
      <w:bookmarkStart w:id="88" w:name="_Hlk169793874"/>
      <w:r w:rsidRPr="001441C8">
        <w:rPr>
          <w:rStyle w:val="Nagwek3Znak"/>
          <w:b/>
        </w:rPr>
        <w:t>Wpływ na zasadę równości szans i niedyskryminacji, w tym dostępność dla osób z</w:t>
      </w:r>
      <w:r w:rsidR="00183683" w:rsidRPr="001441C8">
        <w:rPr>
          <w:rStyle w:val="Nagwek3Znak"/>
          <w:b/>
        </w:rPr>
        <w:t> </w:t>
      </w:r>
      <w:r w:rsidRPr="001441C8">
        <w:rPr>
          <w:rStyle w:val="Nagwek3Znak"/>
          <w:b/>
        </w:rPr>
        <w:t>niepełnosprawnościami</w:t>
      </w:r>
      <w:bookmarkEnd w:id="86"/>
      <w:bookmarkEnd w:id="87"/>
    </w:p>
    <w:p w14:paraId="5BB65E7A" w14:textId="4EC3C494" w:rsidR="00BE11C4" w:rsidRPr="0083543F" w:rsidRDefault="00120597" w:rsidP="001441C8">
      <w:pPr>
        <w:spacing w:before="360" w:after="360" w:line="360" w:lineRule="auto"/>
        <w:ind w:hanging="6"/>
        <w:rPr>
          <w:szCs w:val="24"/>
        </w:rPr>
      </w:pPr>
      <w:r>
        <w:rPr>
          <w:szCs w:val="24"/>
        </w:rPr>
        <w:t>Z</w:t>
      </w:r>
      <w:r w:rsidR="00C94099" w:rsidRPr="0083543F">
        <w:rPr>
          <w:szCs w:val="24"/>
        </w:rPr>
        <w:t>aznacz odpowiedź: „pozytywny”</w:t>
      </w:r>
      <w:r w:rsidR="006E13A6" w:rsidRPr="0083543F">
        <w:rPr>
          <w:szCs w:val="24"/>
        </w:rPr>
        <w:t xml:space="preserve"> lub </w:t>
      </w:r>
      <w:r w:rsidR="00C94099" w:rsidRPr="0083543F">
        <w:rPr>
          <w:szCs w:val="24"/>
        </w:rPr>
        <w:t xml:space="preserve">„neutralny”. </w:t>
      </w:r>
    </w:p>
    <w:p w14:paraId="77E5162E" w14:textId="72486B5A" w:rsidR="001035FD" w:rsidRPr="0083543F" w:rsidRDefault="00C94099" w:rsidP="001441C8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="000905F5" w:rsidRPr="0083543F">
        <w:rPr>
          <w:rFonts w:cstheme="minorHAnsi"/>
          <w:color w:val="C00000"/>
          <w:szCs w:val="24"/>
        </w:rPr>
        <w:t xml:space="preserve">(limit znaków </w:t>
      </w:r>
      <w:r w:rsidR="0047207D" w:rsidRPr="0083543F">
        <w:rPr>
          <w:rFonts w:cstheme="minorHAnsi"/>
          <w:color w:val="C00000"/>
          <w:szCs w:val="24"/>
        </w:rPr>
        <w:t>10</w:t>
      </w:r>
      <w:r w:rsidR="000905F5" w:rsidRPr="0083543F">
        <w:rPr>
          <w:rFonts w:cstheme="minorHAnsi"/>
          <w:color w:val="C00000"/>
          <w:szCs w:val="24"/>
        </w:rPr>
        <w:t xml:space="preserve">00) </w:t>
      </w:r>
      <w:r w:rsidR="000905F5" w:rsidRPr="0083543F">
        <w:rPr>
          <w:rFonts w:cstheme="minorHAnsi"/>
          <w:szCs w:val="24"/>
        </w:rPr>
        <w:t>– uzasadnij zaznaczoną odpowiedź</w:t>
      </w:r>
      <w:r w:rsidR="00063835">
        <w:rPr>
          <w:rFonts w:cstheme="minorHAnsi"/>
          <w:szCs w:val="24"/>
        </w:rPr>
        <w:t xml:space="preserve">, </w:t>
      </w:r>
      <w:r w:rsidR="00D4194E">
        <w:rPr>
          <w:rFonts w:cstheme="minorHAnsi"/>
          <w:szCs w:val="24"/>
        </w:rPr>
        <w:t xml:space="preserve">wyraźnie </w:t>
      </w:r>
      <w:r w:rsidR="00063835">
        <w:rPr>
          <w:rFonts w:cstheme="minorHAnsi"/>
          <w:szCs w:val="24"/>
        </w:rPr>
        <w:t>wskazując</w:t>
      </w:r>
      <w:r w:rsidR="00D4194E">
        <w:rPr>
          <w:rFonts w:cstheme="minorHAnsi"/>
          <w:szCs w:val="24"/>
        </w:rPr>
        <w:t xml:space="preserve"> </w:t>
      </w:r>
      <w:r w:rsidR="00063835">
        <w:rPr>
          <w:rFonts w:cstheme="minorHAnsi"/>
          <w:szCs w:val="24"/>
        </w:rPr>
        <w:t>w treści uzasadnienia czy projekt ma wpływ pozytywny, czy neutralny</w:t>
      </w:r>
      <w:r w:rsidR="0047207D" w:rsidRPr="0083543F">
        <w:rPr>
          <w:rFonts w:cstheme="minorHAnsi"/>
          <w:szCs w:val="24"/>
        </w:rPr>
        <w:t xml:space="preserve">. </w:t>
      </w:r>
    </w:p>
    <w:p w14:paraId="75EB9A99" w14:textId="0676ABFD" w:rsidR="00186E52" w:rsidRPr="0083543F" w:rsidRDefault="00186E52" w:rsidP="001441C8">
      <w:pPr>
        <w:spacing w:before="360" w:after="360" w:line="360" w:lineRule="auto"/>
        <w:ind w:left="0" w:right="17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Zasada równości szans i niedyskryminacji oznacza wdrożenie działań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umożliwiających wszystkim osobom sprawiedliwe i pełne uczestnictwo we wszystkich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dziedzinach życia, bez </w:t>
      </w:r>
      <w:r w:rsidRPr="006D611C">
        <w:rPr>
          <w:rFonts w:cstheme="minorHAnsi"/>
          <w:szCs w:val="24"/>
        </w:rPr>
        <w:t>względu na przesłanki</w:t>
      </w:r>
      <w:r w:rsidR="006D611C" w:rsidRPr="006D611C">
        <w:rPr>
          <w:rFonts w:cstheme="minorHAnsi"/>
          <w:szCs w:val="24"/>
        </w:rPr>
        <w:t>,</w:t>
      </w:r>
      <w:r w:rsidRPr="006D611C">
        <w:rPr>
          <w:rFonts w:cstheme="minorHAnsi"/>
          <w:szCs w:val="24"/>
        </w:rPr>
        <w:t xml:space="preserve"> tj</w:t>
      </w:r>
      <w:r w:rsidRPr="0083543F">
        <w:rPr>
          <w:rFonts w:cstheme="minorHAnsi"/>
          <w:szCs w:val="24"/>
        </w:rPr>
        <w:t>. płeć, rasa, w tym kolor skóry oraz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cechy genetyczne, pochodzenie etniczne, w tym język, przynależność do mniejszości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narodowej, urodzenie oraz pochodzenie społeczne, majątek, religia, światopogląd, w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tym przekonania, poglądy polityczne lub wszelkie inne poglądy, niepełnosprawność,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wiek, orientacja seksualna.</w:t>
      </w:r>
    </w:p>
    <w:p w14:paraId="3CDE6EB7" w14:textId="206A3FEE" w:rsidR="007D775E" w:rsidRPr="0083543F" w:rsidRDefault="007D775E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Dokonaj analizy projektu </w:t>
      </w:r>
      <w:r w:rsidR="004A4831" w:rsidRPr="0083543F">
        <w:rPr>
          <w:rFonts w:cstheme="minorHAnsi"/>
          <w:szCs w:val="24"/>
        </w:rPr>
        <w:t xml:space="preserve">i </w:t>
      </w:r>
      <w:r w:rsidRPr="0083543F">
        <w:rPr>
          <w:rFonts w:cstheme="minorHAnsi"/>
          <w:szCs w:val="24"/>
        </w:rPr>
        <w:t xml:space="preserve">efektów </w:t>
      </w:r>
      <w:r w:rsidR="006D611C">
        <w:rPr>
          <w:rFonts w:cstheme="minorHAnsi"/>
          <w:szCs w:val="24"/>
        </w:rPr>
        <w:t xml:space="preserve">pod kątem wpływu </w:t>
      </w:r>
      <w:r w:rsidRPr="0083543F">
        <w:rPr>
          <w:rFonts w:cstheme="minorHAnsi"/>
          <w:szCs w:val="24"/>
        </w:rPr>
        <w:t>na sytuację osób z</w:t>
      </w:r>
      <w:r w:rsidR="00183683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niepełnosprawnościami lub innych osób o cechach, które mogą stanowić ww. przesłanki dyskryminacji.</w:t>
      </w:r>
    </w:p>
    <w:p w14:paraId="4A286566" w14:textId="2648FE11" w:rsidR="007D775E" w:rsidRPr="0083543F" w:rsidRDefault="007D775E" w:rsidP="00A01817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Poprzez </w:t>
      </w:r>
      <w:r w:rsidRPr="00A01817">
        <w:rPr>
          <w:rFonts w:cstheme="minorHAnsi"/>
          <w:b/>
          <w:bCs/>
          <w:szCs w:val="24"/>
        </w:rPr>
        <w:t>pozytywny</w:t>
      </w:r>
      <w:r w:rsidRPr="0083543F">
        <w:rPr>
          <w:rFonts w:cstheme="minorHAnsi"/>
          <w:szCs w:val="24"/>
        </w:rPr>
        <w:t xml:space="preserve"> wpływ należy rozumieć zapewnienie dostępności infrastruktury, </w:t>
      </w:r>
      <w:r w:rsidR="00280A0F" w:rsidRPr="0083543F">
        <w:rPr>
          <w:rFonts w:cstheme="minorHAnsi"/>
          <w:szCs w:val="24"/>
        </w:rPr>
        <w:t xml:space="preserve">środków transportu, </w:t>
      </w:r>
      <w:r w:rsidRPr="0083543F">
        <w:rPr>
          <w:rFonts w:cstheme="minorHAnsi"/>
          <w:szCs w:val="24"/>
        </w:rPr>
        <w:t>towarów, usług, technologii i systemów informacyjno-komunikacyjnych oraz wszelkich produktów projektu (w tym także usług), które nie zostały uznane za neutralne dla wszystkich ich użytkowników/użytkowniczek – zgodnie ze standardami dostępności dla polityki spójności 2021–2027.</w:t>
      </w:r>
    </w:p>
    <w:p w14:paraId="0AC6DE89" w14:textId="272347D5" w:rsidR="007D775E" w:rsidRPr="0083543F" w:rsidRDefault="007D775E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W przypadku gdy produkty (usługi) projektu nie mają swoich bezpośrednich użytkowników</w:t>
      </w:r>
      <w:r w:rsidR="006D611C">
        <w:rPr>
          <w:rFonts w:cstheme="minorHAnsi"/>
          <w:szCs w:val="24"/>
        </w:rPr>
        <w:t xml:space="preserve"> lub</w:t>
      </w:r>
      <w:r w:rsidR="008A01A4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użytkowniczek (np. trakcje kolejowe, instalacje elektryczne, linie przesyłowe, automatyczne linie produkcyjne, nowe lub usprawnione procesy technologiczne)</w:t>
      </w:r>
      <w:r w:rsidR="006D611C">
        <w:rPr>
          <w:rFonts w:cstheme="minorHAnsi"/>
          <w:szCs w:val="24"/>
        </w:rPr>
        <w:t>,</w:t>
      </w:r>
      <w:r w:rsidRPr="0083543F">
        <w:rPr>
          <w:rFonts w:cstheme="minorHAnsi"/>
          <w:szCs w:val="24"/>
        </w:rPr>
        <w:t xml:space="preserve"> dopuszczalne jest uznanie, że mają one charakter </w:t>
      </w:r>
      <w:r w:rsidRPr="00A01817">
        <w:rPr>
          <w:rFonts w:cstheme="minorHAnsi"/>
          <w:b/>
          <w:bCs/>
          <w:szCs w:val="24"/>
        </w:rPr>
        <w:t>neutralny</w:t>
      </w:r>
      <w:r w:rsidRPr="0083543F">
        <w:rPr>
          <w:rFonts w:cstheme="minorHAnsi"/>
          <w:szCs w:val="24"/>
        </w:rPr>
        <w:t xml:space="preserve"> wobec zasady równości szans i</w:t>
      </w:r>
      <w:r w:rsidR="00183683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niedyskryminacji.</w:t>
      </w:r>
      <w:r w:rsidR="008A01A4">
        <w:rPr>
          <w:rFonts w:cstheme="minorHAnsi"/>
          <w:szCs w:val="24"/>
        </w:rPr>
        <w:t xml:space="preserve"> </w:t>
      </w:r>
      <w:r w:rsidR="006D611C">
        <w:rPr>
          <w:rFonts w:cstheme="minorHAnsi"/>
          <w:szCs w:val="24"/>
        </w:rPr>
        <w:t>Wykaż,</w:t>
      </w:r>
      <w:r w:rsidRPr="0083543F">
        <w:rPr>
          <w:rFonts w:cstheme="minorHAnsi"/>
          <w:szCs w:val="24"/>
        </w:rPr>
        <w:t xml:space="preserve"> że dostępność nie dotyczy danego produktu (lub usługi).</w:t>
      </w:r>
    </w:p>
    <w:p w14:paraId="1FE18D8B" w14:textId="289C009D" w:rsidR="00A22913" w:rsidRDefault="001D2714" w:rsidP="001441C8">
      <w:pPr>
        <w:pStyle w:val="Nagwek3"/>
      </w:pPr>
      <w:bookmarkStart w:id="89" w:name="_Toc170299400"/>
      <w:bookmarkStart w:id="90" w:name="_Toc192597387"/>
      <w:r w:rsidRPr="0083543F">
        <w:lastRenderedPageBreak/>
        <w:t>Standardy dostępności stosowane w projekcie</w:t>
      </w:r>
      <w:bookmarkEnd w:id="89"/>
      <w:bookmarkEnd w:id="90"/>
      <w:r w:rsidRPr="0083543F">
        <w:t xml:space="preserve"> </w:t>
      </w:r>
    </w:p>
    <w:p w14:paraId="6D906596" w14:textId="0F877CF7" w:rsidR="0047207D" w:rsidRPr="0083543F" w:rsidRDefault="00A22913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–</w:t>
      </w:r>
      <w:r w:rsidR="001D2714"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opisz</w:t>
      </w:r>
      <w:r w:rsidR="00E93899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standardy dostępności</w:t>
      </w:r>
      <w:r w:rsidR="006D611C">
        <w:rPr>
          <w:rFonts w:cstheme="minorHAnsi"/>
          <w:szCs w:val="24"/>
        </w:rPr>
        <w:t>,</w:t>
      </w:r>
      <w:r w:rsidR="00BD2EE3" w:rsidRPr="0083543F">
        <w:rPr>
          <w:rFonts w:cstheme="minorHAnsi"/>
          <w:szCs w:val="24"/>
        </w:rPr>
        <w:t xml:space="preserve"> </w:t>
      </w:r>
      <w:r w:rsidR="007F655A" w:rsidRPr="0083543F">
        <w:rPr>
          <w:rFonts w:cstheme="minorHAnsi"/>
          <w:szCs w:val="24"/>
        </w:rPr>
        <w:t>jakie będą realizowane w</w:t>
      </w:r>
      <w:r w:rsidR="00183683">
        <w:rPr>
          <w:rFonts w:cstheme="minorHAnsi"/>
          <w:szCs w:val="24"/>
        </w:rPr>
        <w:t> </w:t>
      </w:r>
      <w:r w:rsidR="007F655A" w:rsidRPr="0083543F">
        <w:rPr>
          <w:rFonts w:cstheme="minorHAnsi"/>
          <w:szCs w:val="24"/>
        </w:rPr>
        <w:t>projek</w:t>
      </w:r>
      <w:r w:rsidR="006D611C">
        <w:rPr>
          <w:rFonts w:cstheme="minorHAnsi"/>
          <w:szCs w:val="24"/>
        </w:rPr>
        <w:t>cie</w:t>
      </w:r>
      <w:r w:rsidR="007F655A" w:rsidRPr="0083543F">
        <w:rPr>
          <w:rFonts w:cstheme="minorHAnsi"/>
          <w:szCs w:val="24"/>
        </w:rPr>
        <w:t xml:space="preserve">. </w:t>
      </w:r>
    </w:p>
    <w:p w14:paraId="25DCDC5C" w14:textId="2108A325" w:rsidR="00C05FCB" w:rsidRPr="0083543F" w:rsidRDefault="00C05FCB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Dostępność jest to możliwość korzystania z infrastruktury, transportu, technologii i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systemów informacyjno-komunikacyjnych oraz produktów i usług. Pozwala ona w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szczególności osobom z niepełnosprawnościami i osobom starszym na korzystanie z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nich na zasadzie równości z innymi osobami. W przypadku </w:t>
      </w:r>
      <w:r w:rsidR="006D611C" w:rsidRPr="0083543F">
        <w:rPr>
          <w:rFonts w:cstheme="minorHAnsi"/>
          <w:szCs w:val="24"/>
        </w:rPr>
        <w:t xml:space="preserve">realizowanych </w:t>
      </w:r>
      <w:r w:rsidRPr="0083543F">
        <w:rPr>
          <w:rFonts w:cstheme="minorHAnsi"/>
          <w:szCs w:val="24"/>
        </w:rPr>
        <w:t>projektów dostępność oznacza, że wszystkie ich produkty (w tym także świadczone usługi) mogą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być wykorzystywane (używane) przez każdą osobę. Przykładami tych produktów są: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strona lub aplikacja internetowa, materiały szkoleniowe, konferencja, wybudowane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obiekty, zakupione środki transportu.</w:t>
      </w:r>
    </w:p>
    <w:p w14:paraId="2B07E685" w14:textId="211F1C3F" w:rsidR="2DA0617D" w:rsidRDefault="2DA0617D" w:rsidP="0097349A">
      <w:pPr>
        <w:pStyle w:val="Nagwek3"/>
      </w:pPr>
      <w:bookmarkStart w:id="91" w:name="_Toc170299401"/>
      <w:bookmarkStart w:id="92" w:name="_Toc192597388"/>
      <w:r w:rsidRPr="74594412">
        <w:t xml:space="preserve">Zgodność </w:t>
      </w:r>
      <w:r w:rsidR="00EE3DD6" w:rsidRPr="74594412">
        <w:t xml:space="preserve">sposobu realizacji, zakresu projektu </w:t>
      </w:r>
      <w:r w:rsidR="014E766F" w:rsidRPr="74594412">
        <w:t>oraz Beneficjenta</w:t>
      </w:r>
      <w:r w:rsidRPr="74594412">
        <w:t xml:space="preserve"> z Kartą Praw Podstawowych Unii Europejskiej i Konwencją o Prawach Osób Niepełnosprawnych</w:t>
      </w:r>
      <w:bookmarkEnd w:id="91"/>
      <w:bookmarkEnd w:id="92"/>
    </w:p>
    <w:p w14:paraId="005E118D" w14:textId="5BD1C740" w:rsidR="00822224" w:rsidRPr="0083543F" w:rsidRDefault="00794067" w:rsidP="00120597">
      <w:pPr>
        <w:spacing w:before="360" w:after="360" w:line="360" w:lineRule="auto"/>
        <w:ind w:left="0" w:right="1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08E71496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Kartą Praw Podstawowych Unii Europejskiej</w:t>
      </w:r>
      <w:r w:rsidRPr="74594412">
        <w:rPr>
          <w:b/>
          <w:bCs/>
          <w:szCs w:val="24"/>
        </w:rPr>
        <w:t xml:space="preserve"> </w:t>
      </w:r>
      <w:r w:rsidRPr="74594412">
        <w:rPr>
          <w:color w:val="C00000"/>
          <w:szCs w:val="24"/>
        </w:rPr>
        <w:t xml:space="preserve">(limit znaków 1000) </w:t>
      </w:r>
      <w:r w:rsidRPr="74594412">
        <w:rPr>
          <w:szCs w:val="24"/>
        </w:rPr>
        <w:t xml:space="preserve">– </w:t>
      </w:r>
      <w:r w:rsidR="00DF230F" w:rsidRPr="74594412">
        <w:rPr>
          <w:szCs w:val="24"/>
        </w:rPr>
        <w:t>opisz</w:t>
      </w:r>
      <w:r w:rsidR="006D611C" w:rsidRPr="74594412">
        <w:rPr>
          <w:szCs w:val="24"/>
        </w:rPr>
        <w:t>,</w:t>
      </w:r>
      <w:r w:rsidR="00DF230F" w:rsidRPr="74594412">
        <w:rPr>
          <w:szCs w:val="24"/>
        </w:rPr>
        <w:t xml:space="preserve"> w jaki sposób projekt </w:t>
      </w:r>
      <w:r w:rsidR="006E7F12" w:rsidRPr="74594412">
        <w:rPr>
          <w:szCs w:val="24"/>
        </w:rPr>
        <w:t xml:space="preserve">(w tym jego zakres i sposób realizacji) </w:t>
      </w:r>
      <w:r w:rsidR="00DF230F" w:rsidRPr="74594412">
        <w:rPr>
          <w:szCs w:val="24"/>
        </w:rPr>
        <w:t xml:space="preserve">zapewni zgodność z prawami i wolnościami określonymi </w:t>
      </w:r>
      <w:r w:rsidR="00090AB5" w:rsidRPr="74594412">
        <w:rPr>
          <w:szCs w:val="24"/>
        </w:rPr>
        <w:t>w</w:t>
      </w:r>
      <w:r w:rsidR="00183683">
        <w:rPr>
          <w:szCs w:val="24"/>
        </w:rPr>
        <w:t> </w:t>
      </w:r>
      <w:r w:rsidR="00090AB5" w:rsidRPr="74594412">
        <w:rPr>
          <w:szCs w:val="24"/>
        </w:rPr>
        <w:t xml:space="preserve">szczególności w art. 8, 10, 20-23, 26, 30-31, 37, 41-42 </w:t>
      </w:r>
      <w:r w:rsidR="0039614B" w:rsidRPr="74594412">
        <w:rPr>
          <w:szCs w:val="24"/>
        </w:rPr>
        <w:t>Karty Praw Podstawowych Unii Europejskiej z 26 października 2012</w:t>
      </w:r>
      <w:r w:rsidR="006D611C" w:rsidRPr="74594412">
        <w:rPr>
          <w:szCs w:val="24"/>
        </w:rPr>
        <w:t>.</w:t>
      </w:r>
    </w:p>
    <w:p w14:paraId="53EC8862" w14:textId="19D5D2F2" w:rsidR="00297846" w:rsidRPr="0083543F" w:rsidRDefault="00297846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Kartą Praw Podstawowych Unii Europejskiej</w:t>
      </w:r>
      <w:r w:rsidR="00AF24B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należy rozumieć jako brak sprzeczności pomiędzy zapisami projektu a wymogami tego dokumentu lub</w:t>
      </w:r>
      <w:r w:rsidR="00260B50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stwierdzenie</w:t>
      </w:r>
      <w:r w:rsidR="00260B50" w:rsidRPr="0083543F">
        <w:rPr>
          <w:rFonts w:cstheme="minorHAnsi"/>
          <w:szCs w:val="24"/>
        </w:rPr>
        <w:t xml:space="preserve"> i</w:t>
      </w:r>
      <w:r w:rsidR="00183683">
        <w:rPr>
          <w:rFonts w:cstheme="minorHAnsi"/>
          <w:szCs w:val="24"/>
        </w:rPr>
        <w:t> </w:t>
      </w:r>
      <w:r w:rsidR="00260B50" w:rsidRPr="0083543F">
        <w:rPr>
          <w:rFonts w:cstheme="minorHAnsi"/>
          <w:szCs w:val="24"/>
        </w:rPr>
        <w:t>uzasadnienie</w:t>
      </w:r>
      <w:r w:rsidRPr="0083543F">
        <w:rPr>
          <w:rFonts w:cstheme="minorHAnsi"/>
          <w:szCs w:val="24"/>
        </w:rPr>
        <w:t>, że te wymagania są neutralne wobec zakresu i zawartości projektu.</w:t>
      </w:r>
    </w:p>
    <w:p w14:paraId="617A33AC" w14:textId="127A55FF" w:rsidR="00297846" w:rsidRPr="0097349A" w:rsidRDefault="00260B50" w:rsidP="0097349A">
      <w:pPr>
        <w:spacing w:before="360" w:after="360" w:line="360" w:lineRule="auto"/>
        <w:ind w:left="0" w:right="17" w:hanging="6"/>
        <w:rPr>
          <w:rFonts w:cstheme="minorHAnsi"/>
          <w:b/>
          <w:bCs/>
          <w:szCs w:val="24"/>
        </w:rPr>
      </w:pPr>
      <w:r w:rsidRPr="0097349A">
        <w:rPr>
          <w:rFonts w:cstheme="minorHAnsi"/>
          <w:b/>
          <w:bCs/>
          <w:szCs w:val="24"/>
        </w:rPr>
        <w:t xml:space="preserve">W ocenie zgodności </w:t>
      </w:r>
      <w:r w:rsidR="005B004B" w:rsidRPr="0097349A">
        <w:rPr>
          <w:rFonts w:cstheme="minorHAnsi"/>
          <w:b/>
          <w:bCs/>
          <w:szCs w:val="24"/>
        </w:rPr>
        <w:t xml:space="preserve">projektu </w:t>
      </w:r>
      <w:r w:rsidR="00297846" w:rsidRPr="0097349A">
        <w:rPr>
          <w:rFonts w:cstheme="minorHAnsi"/>
          <w:b/>
          <w:bCs/>
          <w:szCs w:val="24"/>
        </w:rPr>
        <w:t>pomocne</w:t>
      </w:r>
      <w:r w:rsidR="005B004B" w:rsidRPr="0097349A">
        <w:rPr>
          <w:rFonts w:cstheme="minorHAnsi"/>
          <w:b/>
          <w:bCs/>
          <w:szCs w:val="24"/>
        </w:rPr>
        <w:t xml:space="preserve"> są</w:t>
      </w:r>
      <w:r w:rsidR="00297846" w:rsidRPr="0097349A">
        <w:rPr>
          <w:rFonts w:cstheme="minorHAnsi"/>
          <w:b/>
          <w:bCs/>
          <w:szCs w:val="24"/>
        </w:rPr>
        <w:t xml:space="preserve"> Wytyczne Komisji Europejskiej dotyczące zapewnienia</w:t>
      </w:r>
      <w:r w:rsidR="006D611C" w:rsidRPr="0097349A">
        <w:rPr>
          <w:rFonts w:cstheme="minorHAnsi"/>
          <w:b/>
          <w:bCs/>
          <w:szCs w:val="24"/>
        </w:rPr>
        <w:t xml:space="preserve"> </w:t>
      </w:r>
      <w:r w:rsidR="00297846" w:rsidRPr="0097349A">
        <w:rPr>
          <w:rFonts w:cstheme="minorHAnsi"/>
          <w:b/>
          <w:bCs/>
          <w:szCs w:val="24"/>
        </w:rPr>
        <w:t>poszanowania Karty praw podstawowych Unii Europejskiej przy wdrażaniu europejskich funduszy strukturalnych i</w:t>
      </w:r>
      <w:r w:rsidR="00A16C46" w:rsidRPr="0097349A">
        <w:rPr>
          <w:rFonts w:cstheme="minorHAnsi"/>
          <w:b/>
          <w:bCs/>
          <w:szCs w:val="24"/>
        </w:rPr>
        <w:t xml:space="preserve"> </w:t>
      </w:r>
      <w:r w:rsidR="005B004B" w:rsidRPr="0097349A">
        <w:rPr>
          <w:rFonts w:cstheme="minorHAnsi"/>
          <w:b/>
          <w:bCs/>
          <w:szCs w:val="24"/>
        </w:rPr>
        <w:t>i</w:t>
      </w:r>
      <w:r w:rsidR="00297846" w:rsidRPr="0097349A">
        <w:rPr>
          <w:rFonts w:cstheme="minorHAnsi"/>
          <w:b/>
          <w:bCs/>
          <w:szCs w:val="24"/>
        </w:rPr>
        <w:t>nwestycyjnych, w szczególności załącznik nr III.</w:t>
      </w:r>
    </w:p>
    <w:p w14:paraId="45434C21" w14:textId="148F5E96" w:rsidR="00794067" w:rsidRPr="0083543F" w:rsidRDefault="00C07A86" w:rsidP="00120597">
      <w:pPr>
        <w:spacing w:before="360" w:after="360" w:line="360" w:lineRule="auto"/>
        <w:ind w:left="0" w:right="1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4C26ECCE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Konwencją o</w:t>
      </w:r>
      <w:r w:rsidR="00183683">
        <w:rPr>
          <w:color w:val="1F4E79" w:themeColor="accent1" w:themeShade="80"/>
          <w:szCs w:val="24"/>
        </w:rPr>
        <w:t> </w:t>
      </w:r>
      <w:r w:rsidRPr="74594412">
        <w:rPr>
          <w:color w:val="1F4E79" w:themeColor="accent1" w:themeShade="80"/>
          <w:szCs w:val="24"/>
        </w:rPr>
        <w:t xml:space="preserve">Prawach Osób Niepełnosprawnych </w:t>
      </w:r>
      <w:r w:rsidRPr="74594412">
        <w:rPr>
          <w:color w:val="C00000"/>
          <w:szCs w:val="24"/>
        </w:rPr>
        <w:t>(limit znaków 1000)</w:t>
      </w:r>
      <w:r w:rsidRPr="74594412">
        <w:rPr>
          <w:szCs w:val="24"/>
        </w:rPr>
        <w:t xml:space="preserve"> –</w:t>
      </w:r>
      <w:r w:rsidR="00080EFE" w:rsidRPr="74594412">
        <w:rPr>
          <w:szCs w:val="24"/>
        </w:rPr>
        <w:t xml:space="preserve"> opisz</w:t>
      </w:r>
      <w:r w:rsidR="0019007B" w:rsidRPr="74594412">
        <w:rPr>
          <w:szCs w:val="24"/>
        </w:rPr>
        <w:t>,</w:t>
      </w:r>
      <w:r w:rsidR="00080EFE" w:rsidRPr="74594412">
        <w:rPr>
          <w:szCs w:val="24"/>
        </w:rPr>
        <w:t xml:space="preserve"> w jaki sposób projekt (w</w:t>
      </w:r>
      <w:r w:rsidR="00183683">
        <w:rPr>
          <w:szCs w:val="24"/>
        </w:rPr>
        <w:t> </w:t>
      </w:r>
      <w:r w:rsidR="00080EFE" w:rsidRPr="74594412">
        <w:rPr>
          <w:szCs w:val="24"/>
        </w:rPr>
        <w:t xml:space="preserve">tym jego zakres i sposób realizacji) zapewni zgodność z </w:t>
      </w:r>
      <w:r w:rsidR="00BF71B6" w:rsidRPr="74594412">
        <w:rPr>
          <w:szCs w:val="24"/>
        </w:rPr>
        <w:t xml:space="preserve">Konwencją o Prawach Osób </w:t>
      </w:r>
      <w:r w:rsidR="004C7C8A" w:rsidRPr="74594412">
        <w:rPr>
          <w:szCs w:val="24"/>
        </w:rPr>
        <w:t>Niepełnoprawnych</w:t>
      </w:r>
      <w:r w:rsidR="00BF71B6" w:rsidRPr="74594412">
        <w:rPr>
          <w:szCs w:val="24"/>
        </w:rPr>
        <w:t xml:space="preserve"> </w:t>
      </w:r>
      <w:r w:rsidR="00542D6F" w:rsidRPr="74594412">
        <w:rPr>
          <w:szCs w:val="24"/>
        </w:rPr>
        <w:t>z 13 grudnia 2026 r., w szczególności</w:t>
      </w:r>
      <w:r w:rsidR="004C7C8A" w:rsidRPr="74594412">
        <w:rPr>
          <w:szCs w:val="24"/>
        </w:rPr>
        <w:t xml:space="preserve"> w art. art. 5, 9, 19, 21, 27. </w:t>
      </w:r>
    </w:p>
    <w:p w14:paraId="2CB4E3D8" w14:textId="236BB778" w:rsidR="00A16C46" w:rsidRPr="0083543F" w:rsidRDefault="00A16C46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lastRenderedPageBreak/>
        <w:t>Zgodność projektu z Konwencją o Prawach Osób Niepełnosprawnych należy rozumieć jako brak sprzeczności pomiędzy zapisami projektu a wymogami tego dokumentu lub stwierdzenie i uzasadnienie, że te wymagania są neutralne wobec zakresu i zawartości projektu.</w:t>
      </w:r>
    </w:p>
    <w:p w14:paraId="45D41F51" w14:textId="6FD0ED7B" w:rsidR="00236417" w:rsidRDefault="00236417" w:rsidP="001441C8">
      <w:pPr>
        <w:spacing w:before="360" w:after="360" w:line="360" w:lineRule="auto"/>
        <w:ind w:left="0" w:right="16" w:hanging="6"/>
        <w:rPr>
          <w:rStyle w:val="ui-provider"/>
          <w:b/>
          <w:bCs/>
        </w:rPr>
      </w:pPr>
      <w:r w:rsidRPr="00713BF7">
        <w:rPr>
          <w:rStyle w:val="ui-provider"/>
          <w:b/>
          <w:bCs/>
        </w:rPr>
        <w:t>Pomocnymi materiałami mogą być „Wytyczne Komisji Europejskiej dotyczące zapewnienia poszanowania Karty praw podstawowych Unii Europejskiej przy wdrażaniu europejskich funduszy strukturalnych i inwestycyjnych”, w szczególności załącznik nr III.</w:t>
      </w:r>
    </w:p>
    <w:p w14:paraId="5E43991F" w14:textId="49A791CB" w:rsidR="00EE3DD6" w:rsidRPr="001441C8" w:rsidRDefault="00EE3DD6" w:rsidP="001441C8">
      <w:pPr>
        <w:pStyle w:val="Nagwek3"/>
      </w:pPr>
      <w:bookmarkStart w:id="93" w:name="_Toc170299402"/>
      <w:bookmarkStart w:id="94" w:name="_Toc192597389"/>
      <w:r w:rsidRPr="001441C8">
        <w:t>Zgodność projektu z zasadą równości kobiet i mężczyzn</w:t>
      </w:r>
      <w:bookmarkEnd w:id="93"/>
      <w:bookmarkEnd w:id="94"/>
    </w:p>
    <w:p w14:paraId="0406BE52" w14:textId="5B2C6DE4" w:rsidR="00EA51E9" w:rsidRPr="0083543F" w:rsidRDefault="00F3249C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–</w:t>
      </w:r>
      <w:r w:rsidR="00EA51E9" w:rsidRPr="0083543F">
        <w:rPr>
          <w:rFonts w:cstheme="minorHAnsi"/>
          <w:szCs w:val="24"/>
        </w:rPr>
        <w:t xml:space="preserve"> opisz zgodność projektu z zasadą równości kobiet i</w:t>
      </w:r>
      <w:r w:rsidR="00183683">
        <w:rPr>
          <w:rFonts w:cstheme="minorHAnsi"/>
          <w:szCs w:val="24"/>
        </w:rPr>
        <w:t> </w:t>
      </w:r>
      <w:r w:rsidR="00EA51E9" w:rsidRPr="0083543F">
        <w:rPr>
          <w:rFonts w:cstheme="minorHAnsi"/>
          <w:szCs w:val="24"/>
        </w:rPr>
        <w:t>mężczyzn. Przez zgodność z tą zasadą należy rozumieć z jednej strony zaplanowanie takich działań w projekcie, które wpłyną na wyrównywanie szans danej płci będącej w gorszym położeniu (o ile takie nierówności zostały zdiagnozowane w projekcie). Z drugiej strony</w:t>
      </w:r>
      <w:r w:rsidR="00A479E3" w:rsidRPr="0083543F">
        <w:rPr>
          <w:rFonts w:cstheme="minorHAnsi"/>
          <w:szCs w:val="24"/>
        </w:rPr>
        <w:t xml:space="preserve"> </w:t>
      </w:r>
      <w:r w:rsidR="00EA51E9" w:rsidRPr="0083543F">
        <w:rPr>
          <w:rFonts w:cstheme="minorHAnsi"/>
          <w:szCs w:val="24"/>
        </w:rPr>
        <w:t>stworzenie takich mechanizmów, aby na żadnym etapie wdrażania projektu nie dochodziło do dyskryminacji i wykluczenia ze względu na płeć.</w:t>
      </w:r>
    </w:p>
    <w:p w14:paraId="11CFFF37" w14:textId="03948671" w:rsidR="00A22913" w:rsidRPr="001441C8" w:rsidRDefault="00EA51E9" w:rsidP="001441C8">
      <w:pPr>
        <w:spacing w:before="360" w:after="360" w:line="360" w:lineRule="auto"/>
        <w:ind w:left="0" w:right="1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Dopuszczalne jest uznanie neutralności projektu w stosunku do zasady równości szans kobiet i mężczyzn. O neutralności można mówić jednak tylko wtedy, </w:t>
      </w:r>
      <w:r w:rsidR="0019007B">
        <w:rPr>
          <w:rFonts w:cstheme="minorHAnsi"/>
          <w:szCs w:val="24"/>
        </w:rPr>
        <w:t>gdy</w:t>
      </w:r>
      <w:r w:rsidR="0019007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we </w:t>
      </w:r>
      <w:r w:rsidR="002B4077">
        <w:rPr>
          <w:rFonts w:cstheme="minorHAnsi"/>
          <w:szCs w:val="24"/>
        </w:rPr>
        <w:t>W</w:t>
      </w:r>
      <w:r w:rsidRPr="0083543F">
        <w:rPr>
          <w:rFonts w:cstheme="minorHAnsi"/>
          <w:szCs w:val="24"/>
        </w:rPr>
        <w:t xml:space="preserve">niosku, </w:t>
      </w:r>
      <w:bookmarkStart w:id="95" w:name="_Hlk164430268"/>
      <w:r w:rsidR="00183683">
        <w:rPr>
          <w:rFonts w:cstheme="minorHAnsi"/>
          <w:szCs w:val="24"/>
        </w:rPr>
        <w:t xml:space="preserve">zostanie rzetelnie przedstawione, </w:t>
      </w:r>
      <w:bookmarkEnd w:id="95"/>
      <w:r w:rsidRPr="0083543F">
        <w:rPr>
          <w:rFonts w:cstheme="minorHAnsi"/>
          <w:szCs w:val="24"/>
        </w:rPr>
        <w:t>dlaczego dany projekt nie jest w stanie zrealizować jakichkolwiek działań w zakresie zgodności z</w:t>
      </w:r>
      <w:r w:rsidR="00183683">
        <w:rPr>
          <w:rFonts w:cstheme="minorHAnsi"/>
          <w:szCs w:val="24"/>
        </w:rPr>
        <w:t> </w:t>
      </w:r>
      <w:r w:rsidR="00AF400D" w:rsidRPr="0083543F">
        <w:rPr>
          <w:rFonts w:cstheme="minorHAnsi"/>
          <w:szCs w:val="24"/>
        </w:rPr>
        <w:t>powyższą</w:t>
      </w:r>
      <w:r w:rsidRPr="0083543F">
        <w:rPr>
          <w:rFonts w:cstheme="minorHAnsi"/>
          <w:szCs w:val="24"/>
        </w:rPr>
        <w:t xml:space="preserve"> zasadą. </w:t>
      </w:r>
    </w:p>
    <w:p w14:paraId="0FBF52D1" w14:textId="77777777" w:rsidR="00CD71CB" w:rsidRPr="001441C8" w:rsidRDefault="00CD71CB" w:rsidP="001441C8">
      <w:pPr>
        <w:pStyle w:val="Nagwek3"/>
      </w:pPr>
      <w:bookmarkStart w:id="96" w:name="_Toc170299403"/>
      <w:bookmarkStart w:id="97" w:name="_Toc192597390"/>
      <w:r w:rsidRPr="001441C8">
        <w:t>Wpływ projektu na zrównoważony rozwój</w:t>
      </w:r>
      <w:bookmarkEnd w:id="96"/>
      <w:bookmarkEnd w:id="97"/>
      <w:r w:rsidRPr="001441C8">
        <w:t xml:space="preserve"> </w:t>
      </w:r>
    </w:p>
    <w:p w14:paraId="522A5C76" w14:textId="736DCD12" w:rsidR="00857C63" w:rsidRPr="005A73A0" w:rsidRDefault="00BA3084" w:rsidP="00AC6FB5">
      <w:pPr>
        <w:spacing w:before="360" w:after="360" w:line="360" w:lineRule="auto"/>
        <w:ind w:left="0" w:firstLine="0"/>
      </w:pPr>
      <w:r w:rsidRPr="00BA3084">
        <w:rPr>
          <w:color w:val="1F4E79" w:themeColor="accent1" w:themeShade="80"/>
          <w:szCs w:val="24"/>
        </w:rPr>
        <w:t>Zgodność z zasadą zrównoważonego rozwoju</w:t>
      </w:r>
      <w:r w:rsidRPr="00BA3084" w:rsidDel="00BA3084">
        <w:rPr>
          <w:color w:val="1F4E79" w:themeColor="accent1" w:themeShade="80"/>
          <w:szCs w:val="24"/>
        </w:rPr>
        <w:t xml:space="preserve"> </w:t>
      </w:r>
      <w:r w:rsidR="00CD71CB" w:rsidRPr="00515EA9">
        <w:rPr>
          <w:color w:val="C00000"/>
          <w:szCs w:val="24"/>
        </w:rPr>
        <w:t xml:space="preserve">(limit znaków 1000) </w:t>
      </w:r>
      <w:r w:rsidR="00FF45BC" w:rsidRPr="00713BF7">
        <w:rPr>
          <w:rFonts w:ascii="Arial" w:hAnsi="Arial"/>
        </w:rPr>
        <w:t>–</w:t>
      </w:r>
      <w:r w:rsidR="00CD71CB" w:rsidRPr="00713BF7">
        <w:rPr>
          <w:rFonts w:ascii="Arial" w:hAnsi="Arial"/>
        </w:rPr>
        <w:t xml:space="preserve"> </w:t>
      </w:r>
      <w:r w:rsidR="00857C63" w:rsidRPr="00857C63">
        <w:t xml:space="preserve">opisz, w jaki sposób projekt jest zgodny z celami zrównoważonego rozwoju w kontekście racjonalnego wykorzystywania zasobów naturalnych. Przedstaw przykłady działań jakie podejmiesz w ramach Przedsięwzięcia, </w:t>
      </w:r>
      <w:r w:rsidR="00C2257A">
        <w:t>zwracając</w:t>
      </w:r>
      <w:r w:rsidR="00D82143">
        <w:t xml:space="preserve"> szczególną</w:t>
      </w:r>
      <w:r w:rsidR="00857C63" w:rsidRPr="00857C63">
        <w:t xml:space="preserve"> </w:t>
      </w:r>
      <w:r w:rsidR="00C2257A">
        <w:t xml:space="preserve">uwagę </w:t>
      </w:r>
      <w:r w:rsidR="00857C63" w:rsidRPr="00857C63">
        <w:t>na:</w:t>
      </w:r>
    </w:p>
    <w:p w14:paraId="3E2A0F3B" w14:textId="3C978A1B" w:rsidR="00857C63" w:rsidRPr="00857C63" w:rsidRDefault="00857C63" w:rsidP="00CD3E50">
      <w:pPr>
        <w:numPr>
          <w:ilvl w:val="0"/>
          <w:numId w:val="49"/>
        </w:numPr>
        <w:spacing w:before="360" w:after="360" w:line="360" w:lineRule="auto"/>
        <w:ind w:left="714" w:hanging="357"/>
        <w:contextualSpacing/>
      </w:pPr>
      <w:r w:rsidRPr="00857C63">
        <w:t>racjonalne gospodarowanie zasobami;</w:t>
      </w:r>
    </w:p>
    <w:p w14:paraId="6E9727A4" w14:textId="77777777" w:rsidR="00857C63" w:rsidRPr="00857C63" w:rsidRDefault="00857C63" w:rsidP="00CD3E50">
      <w:pPr>
        <w:numPr>
          <w:ilvl w:val="0"/>
          <w:numId w:val="49"/>
        </w:numPr>
        <w:spacing w:before="360" w:after="360" w:line="360" w:lineRule="auto"/>
        <w:ind w:left="714" w:hanging="357"/>
        <w:contextualSpacing/>
      </w:pPr>
      <w:r w:rsidRPr="00857C63">
        <w:t>ograniczenie presji na środowisko;</w:t>
      </w:r>
    </w:p>
    <w:p w14:paraId="37D8BD48" w14:textId="77777777" w:rsidR="00857C63" w:rsidRPr="00857C63" w:rsidRDefault="00857C63" w:rsidP="00CD3E50">
      <w:pPr>
        <w:numPr>
          <w:ilvl w:val="0"/>
          <w:numId w:val="49"/>
        </w:numPr>
        <w:spacing w:before="360" w:after="360" w:line="360" w:lineRule="auto"/>
        <w:ind w:left="714" w:hanging="357"/>
        <w:contextualSpacing/>
      </w:pPr>
      <w:r w:rsidRPr="00857C63">
        <w:t>uwzględnianie efektów środowiskowych w zarządzaniu;</w:t>
      </w:r>
    </w:p>
    <w:p w14:paraId="4F34E71E" w14:textId="580F46F9" w:rsidR="001A3406" w:rsidRPr="00515EA9" w:rsidRDefault="00857C63" w:rsidP="00CD3E50">
      <w:pPr>
        <w:numPr>
          <w:ilvl w:val="0"/>
          <w:numId w:val="49"/>
        </w:numPr>
        <w:spacing w:before="360" w:after="360" w:line="360" w:lineRule="auto"/>
        <w:ind w:left="714" w:hanging="357"/>
        <w:rPr>
          <w:rFonts w:eastAsia="Times New Roman" w:cs="Calibri"/>
          <w:color w:val="000000"/>
          <w:szCs w:val="24"/>
        </w:rPr>
      </w:pPr>
      <w:r w:rsidRPr="00857C63">
        <w:t>podnoszenie świadomości ekologicznej społeczeństwa</w:t>
      </w:r>
      <w:r w:rsidR="00A238B6">
        <w:t>.</w:t>
      </w:r>
    </w:p>
    <w:p w14:paraId="1D8D455B" w14:textId="78B7C379" w:rsidR="00F22D5A" w:rsidRPr="001441C8" w:rsidRDefault="00F22D5A" w:rsidP="001441C8">
      <w:pPr>
        <w:pStyle w:val="Nagwek3"/>
      </w:pPr>
      <w:bookmarkStart w:id="98" w:name="_Toc170299404"/>
      <w:bookmarkStart w:id="99" w:name="_Toc192597391"/>
      <w:r w:rsidRPr="001441C8">
        <w:lastRenderedPageBreak/>
        <w:t>Zgodność projektu z zasadą "nie czyń poważnej szkody"</w:t>
      </w:r>
      <w:r w:rsidR="001441C8" w:rsidRPr="001441C8">
        <w:t>.</w:t>
      </w:r>
      <w:bookmarkEnd w:id="98"/>
      <w:bookmarkEnd w:id="99"/>
    </w:p>
    <w:p w14:paraId="7F76FD3A" w14:textId="12DD8E83" w:rsidR="001441C8" w:rsidRPr="0083543F" w:rsidRDefault="001F313D" w:rsidP="001441C8">
      <w:pPr>
        <w:spacing w:before="360" w:after="360" w:line="360" w:lineRule="auto"/>
      </w:pPr>
      <w:r w:rsidRPr="0083543F">
        <w:t>Projekt jest zgodny z celami środowiskowymi:</w:t>
      </w:r>
    </w:p>
    <w:p w14:paraId="613C2710" w14:textId="5CB87FA7" w:rsidR="001F313D" w:rsidRPr="0083543F" w:rsidRDefault="001F313D" w:rsidP="001441C8">
      <w:pPr>
        <w:spacing w:before="360" w:after="360" w:line="360" w:lineRule="auto"/>
        <w:ind w:left="0" w:firstLine="0"/>
        <w:rPr>
          <w:rFonts w:eastAsia="Times New Roman" w:cs="Calibri"/>
          <w:szCs w:val="24"/>
        </w:rPr>
      </w:pPr>
      <w:r w:rsidRPr="001441C8">
        <w:rPr>
          <w:rFonts w:cstheme="minorHAnsi"/>
          <w:b/>
          <w:bCs/>
          <w:color w:val="1F4E79" w:themeColor="accent1" w:themeShade="80"/>
          <w:szCs w:val="24"/>
        </w:rPr>
        <w:t xml:space="preserve">Łagodzenie zmian klimatu </w:t>
      </w:r>
      <w:r w:rsidR="008751BB" w:rsidRPr="001441C8">
        <w:rPr>
          <w:b/>
          <w:bCs/>
          <w:color w:val="1F4E79" w:themeColor="accent1" w:themeShade="80"/>
          <w:szCs w:val="24"/>
        </w:rPr>
        <w:t>–</w:t>
      </w:r>
      <w:r w:rsidRPr="001441C8">
        <w:rPr>
          <w:rFonts w:cstheme="minorHAnsi"/>
          <w:b/>
          <w:bCs/>
          <w:color w:val="1F4E79" w:themeColor="accent1" w:themeShade="80"/>
          <w:szCs w:val="24"/>
        </w:rPr>
        <w:t xml:space="preserve"> realizacja projektu nie prowadzi do znaczących emisji gazów cieplarnianych</w:t>
      </w:r>
      <w:r w:rsidR="00757EC4" w:rsidRPr="001441C8">
        <w:rPr>
          <w:rFonts w:eastAsia="Times New Roman" w:cs="Calibri"/>
          <w:color w:val="1F4E79" w:themeColor="accent1" w:themeShade="80"/>
          <w:szCs w:val="24"/>
        </w:rPr>
        <w:t xml:space="preserve"> </w:t>
      </w:r>
      <w:r w:rsidR="008751BB" w:rsidRPr="5D553693">
        <w:rPr>
          <w:color w:val="1F4E79" w:themeColor="accent1" w:themeShade="80"/>
          <w:szCs w:val="24"/>
        </w:rPr>
        <w:t>–</w:t>
      </w:r>
      <w:r w:rsidR="00757EC4" w:rsidRPr="0083543F">
        <w:rPr>
          <w:rFonts w:eastAsia="Times New Roman" w:cs="Calibri"/>
          <w:szCs w:val="24"/>
        </w:rPr>
        <w:t xml:space="preserve"> </w:t>
      </w:r>
      <w:r w:rsidR="00A22913" w:rsidRPr="00713BF7">
        <w:t>zaznacz właściwą odpowiedź.</w:t>
      </w:r>
    </w:p>
    <w:p w14:paraId="13F98512" w14:textId="7FF83308" w:rsidR="00757EC4" w:rsidRPr="001441C8" w:rsidRDefault="009247CC" w:rsidP="007C283E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1441C8">
        <w:rPr>
          <w:b/>
          <w:bCs/>
          <w:color w:val="1F4E79" w:themeColor="accent1" w:themeShade="80"/>
          <w:szCs w:val="24"/>
        </w:rPr>
        <w:t xml:space="preserve">Adaptacja do zmian klimatu </w:t>
      </w:r>
      <w:r w:rsidR="008751BB" w:rsidRPr="001441C8">
        <w:rPr>
          <w:b/>
          <w:bCs/>
          <w:color w:val="1F4E79" w:themeColor="accent1" w:themeShade="80"/>
          <w:szCs w:val="24"/>
        </w:rPr>
        <w:t>–</w:t>
      </w:r>
      <w:r w:rsidRPr="001441C8">
        <w:rPr>
          <w:b/>
          <w:bCs/>
          <w:color w:val="1F4E79" w:themeColor="accent1" w:themeShade="80"/>
          <w:szCs w:val="24"/>
        </w:rPr>
        <w:t xml:space="preserve"> realizacja projektu nie</w:t>
      </w:r>
      <w:r w:rsidR="1A45A404" w:rsidRPr="001441C8">
        <w:rPr>
          <w:b/>
          <w:bCs/>
          <w:color w:val="1F4E79" w:themeColor="accent1" w:themeShade="80"/>
          <w:szCs w:val="24"/>
        </w:rPr>
        <w:t xml:space="preserve"> prowadzi</w:t>
      </w:r>
      <w:r w:rsidR="001441C8" w:rsidRPr="001441C8">
        <w:rPr>
          <w:b/>
          <w:bCs/>
          <w:color w:val="1F4E79" w:themeColor="accent1" w:themeShade="80"/>
          <w:szCs w:val="24"/>
        </w:rPr>
        <w:t>:</w:t>
      </w:r>
    </w:p>
    <w:p w14:paraId="43857F18" w14:textId="1947B138" w:rsidR="00757EC4" w:rsidRPr="00033D0E" w:rsidRDefault="5283F2D1" w:rsidP="00CD3E50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 nasilenia niekorzystnych skutków obecnych i oczekiwanych, przyszłych warunków klimatycznych, wywieranych na to przedsięwzięcie lub na ludzi, przyrodę lub aktywa</w:t>
      </w:r>
      <w:r w:rsidR="00033D0E">
        <w:rPr>
          <w:color w:val="1F4E79" w:themeColor="accent1" w:themeShade="80"/>
          <w:szCs w:val="24"/>
        </w:rPr>
        <w:t xml:space="preserve"> </w:t>
      </w:r>
      <w:r w:rsidR="00935EF6" w:rsidRPr="00033D0E">
        <w:rPr>
          <w:szCs w:val="24"/>
        </w:rPr>
        <w:t xml:space="preserve">- </w:t>
      </w:r>
      <w:r w:rsidR="0017772A" w:rsidRPr="00033D0E">
        <w:rPr>
          <w:szCs w:val="24"/>
        </w:rPr>
        <w:t>z</w:t>
      </w:r>
      <w:r w:rsidR="00A22913" w:rsidRPr="00033D0E">
        <w:rPr>
          <w:szCs w:val="24"/>
        </w:rPr>
        <w:t>aznacz właściwą odpowiedź.</w:t>
      </w:r>
    </w:p>
    <w:p w14:paraId="66B65A3F" w14:textId="77777777" w:rsidR="0017772A" w:rsidRDefault="009247CC" w:rsidP="0017772A">
      <w:pPr>
        <w:spacing w:before="360" w:after="360" w:line="360" w:lineRule="auto"/>
        <w:ind w:left="0" w:firstLine="0"/>
      </w:pPr>
      <w:r w:rsidRPr="0017772A">
        <w:rPr>
          <w:b/>
          <w:bCs/>
          <w:color w:val="1F4E79" w:themeColor="accent1" w:themeShade="80"/>
          <w:szCs w:val="24"/>
        </w:rPr>
        <w:t>Zrównoważone wykorzystywanie i ochrona zasobów wodnych i morskich - realizacja projektu nie szkodzi:</w:t>
      </w:r>
    </w:p>
    <w:p w14:paraId="1EE80DB5" w14:textId="77777777" w:rsidR="0017772A" w:rsidRDefault="009247CC" w:rsidP="00CD3E50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dobremu stanowi lub</w:t>
      </w:r>
      <w:r w:rsidR="1C4B2A3E" w:rsidRPr="0017772A">
        <w:rPr>
          <w:color w:val="1F4E79" w:themeColor="accent1" w:themeShade="80"/>
          <w:szCs w:val="24"/>
        </w:rPr>
        <w:t xml:space="preserve"> </w:t>
      </w:r>
      <w:r w:rsidRPr="0017772A">
        <w:rPr>
          <w:color w:val="1F4E79" w:themeColor="accent1" w:themeShade="80"/>
          <w:szCs w:val="24"/>
        </w:rPr>
        <w:t>dobremu potencjałowi ekologicznemu jednolitych części wód, w tym wód powierzchniowych i wód podziemnych</w:t>
      </w:r>
      <w:r w:rsidR="0017772A">
        <w:rPr>
          <w:color w:val="1F4E79" w:themeColor="accent1" w:themeShade="80"/>
          <w:szCs w:val="24"/>
        </w:rPr>
        <w:t xml:space="preserve"> lub,</w:t>
      </w:r>
    </w:p>
    <w:p w14:paraId="072025B9" w14:textId="77777777" w:rsidR="0017772A" w:rsidRDefault="009247CC" w:rsidP="00CD3E50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dobremu stanowi środowiska wód morskich</w:t>
      </w:r>
    </w:p>
    <w:p w14:paraId="54E9E07B" w14:textId="117228B7" w:rsidR="00B21164" w:rsidRPr="0017772A" w:rsidRDefault="0017772A" w:rsidP="0017772A">
      <w:pPr>
        <w:pStyle w:val="Akapitzlist"/>
        <w:spacing w:before="360" w:after="360" w:line="360" w:lineRule="auto"/>
        <w:ind w:left="0" w:firstLine="0"/>
        <w:rPr>
          <w:color w:val="1F4E79" w:themeColor="accent1" w:themeShade="80"/>
          <w:szCs w:val="24"/>
        </w:rPr>
      </w:pPr>
      <w:r>
        <w:rPr>
          <w:color w:val="1F4E79" w:themeColor="accent1" w:themeShade="80"/>
        </w:rPr>
        <w:t xml:space="preserve">- </w:t>
      </w:r>
      <w:r w:rsidR="00A22913" w:rsidRPr="0083543F">
        <w:t xml:space="preserve">zaznacz </w:t>
      </w:r>
      <w:r w:rsidR="00A22913">
        <w:t>właściwą odpowiedź.</w:t>
      </w:r>
    </w:p>
    <w:p w14:paraId="75F013AD" w14:textId="77777777" w:rsidR="0017772A" w:rsidRPr="0017772A" w:rsidRDefault="009247CC" w:rsidP="00120597">
      <w:pPr>
        <w:spacing w:before="360" w:after="360" w:line="360" w:lineRule="auto"/>
        <w:ind w:left="0" w:firstLine="0"/>
        <w:contextualSpacing/>
        <w:rPr>
          <w:b/>
          <w:bCs/>
          <w:color w:val="1F4E79" w:themeColor="accent1" w:themeShade="80"/>
          <w:szCs w:val="24"/>
        </w:rPr>
      </w:pPr>
      <w:r w:rsidRPr="0017772A">
        <w:rPr>
          <w:b/>
          <w:bCs/>
          <w:color w:val="1F4E79" w:themeColor="accent1" w:themeShade="80"/>
          <w:szCs w:val="24"/>
        </w:rPr>
        <w:t xml:space="preserve">Gospodarka o obiegu zamkniętym </w:t>
      </w:r>
      <w:r w:rsidR="008751BB" w:rsidRPr="0017772A">
        <w:rPr>
          <w:b/>
          <w:bCs/>
          <w:color w:val="1F4E79" w:themeColor="accent1" w:themeShade="80"/>
          <w:szCs w:val="24"/>
        </w:rPr>
        <w:t>–</w:t>
      </w:r>
      <w:r w:rsidRPr="0017772A">
        <w:rPr>
          <w:b/>
          <w:bCs/>
          <w:color w:val="1F4E79" w:themeColor="accent1" w:themeShade="80"/>
          <w:szCs w:val="24"/>
        </w:rPr>
        <w:t xml:space="preserve"> realizacja projektu nie prowadzi do:</w:t>
      </w:r>
    </w:p>
    <w:p w14:paraId="6E2FD582" w14:textId="77777777" w:rsidR="0017772A" w:rsidRDefault="009247CC" w:rsidP="00CD3E50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 xml:space="preserve"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</w:t>
      </w:r>
      <w:r w:rsidR="56C66E49" w:rsidRPr="0017772A">
        <w:rPr>
          <w:color w:val="1F4E79" w:themeColor="accent1" w:themeShade="80"/>
          <w:szCs w:val="24"/>
        </w:rPr>
        <w:t>lub</w:t>
      </w:r>
      <w:r w:rsidR="0017772A">
        <w:rPr>
          <w:color w:val="1F4E79" w:themeColor="accent1" w:themeShade="80"/>
          <w:szCs w:val="24"/>
        </w:rPr>
        <w:t>,</w:t>
      </w:r>
    </w:p>
    <w:p w14:paraId="184A5103" w14:textId="77777777" w:rsidR="0017772A" w:rsidRDefault="009247CC" w:rsidP="00CD3E50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znacznego zwiększenia wytwarzania, spalania lub unieszkodliwiania odpadów, z</w:t>
      </w:r>
      <w:r w:rsidR="008F4860" w:rsidRPr="0017772A">
        <w:rPr>
          <w:color w:val="1F4E79" w:themeColor="accent1" w:themeShade="80"/>
          <w:szCs w:val="24"/>
        </w:rPr>
        <w:t> </w:t>
      </w:r>
      <w:r w:rsidRPr="0017772A">
        <w:rPr>
          <w:color w:val="1F4E79" w:themeColor="accent1" w:themeShade="80"/>
          <w:szCs w:val="24"/>
        </w:rPr>
        <w:t xml:space="preserve">wyjątkiem spalania odpadów niebezpiecznych nienadających się do recyklingu </w:t>
      </w:r>
      <w:r w:rsidR="3E1A5236" w:rsidRPr="0017772A">
        <w:rPr>
          <w:color w:val="1F4E79" w:themeColor="accent1" w:themeShade="80"/>
          <w:szCs w:val="24"/>
        </w:rPr>
        <w:t>lub</w:t>
      </w:r>
      <w:r w:rsidR="0017772A">
        <w:rPr>
          <w:color w:val="1F4E79" w:themeColor="accent1" w:themeShade="80"/>
          <w:szCs w:val="24"/>
        </w:rPr>
        <w:t>,</w:t>
      </w:r>
    </w:p>
    <w:p w14:paraId="1E2CC21B" w14:textId="435D6035" w:rsidR="009247CC" w:rsidRPr="0017772A" w:rsidRDefault="009247CC" w:rsidP="00CD3E50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długotrwałego składowania odpadów mogących wyrządzać poważne i długoterminowe szkody dla środowiska</w:t>
      </w:r>
      <w:r w:rsidR="2F202FCD" w:rsidRPr="0017772A">
        <w:rPr>
          <w:color w:val="1F4E79" w:themeColor="accent1" w:themeShade="80"/>
          <w:szCs w:val="24"/>
        </w:rPr>
        <w:t>.</w:t>
      </w:r>
    </w:p>
    <w:p w14:paraId="6373AF35" w14:textId="6062ACE2" w:rsidR="3CCEE4FD" w:rsidRDefault="3CCEE4FD" w:rsidP="00120597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025974B4">
        <w:rPr>
          <w:color w:val="1F4E79" w:themeColor="accent1" w:themeShade="80"/>
          <w:szCs w:val="24"/>
        </w:rPr>
        <w:lastRenderedPageBreak/>
        <w:t>W ramach projektu co najmniej 70% powstałych odpadów z budowy i rozbiórki zostanie ponownie wykorzystanych lub poddanych recyklingowi.</w:t>
      </w:r>
    </w:p>
    <w:p w14:paraId="259923DA" w14:textId="77777777" w:rsidR="00A22913" w:rsidRDefault="008751BB" w:rsidP="0017772A">
      <w:pPr>
        <w:spacing w:before="360" w:after="360" w:line="360" w:lineRule="auto"/>
      </w:pPr>
      <w:r w:rsidRPr="5D553693">
        <w:rPr>
          <w:color w:val="1F4E79" w:themeColor="accent1" w:themeShade="80"/>
        </w:rPr>
        <w:t>–</w:t>
      </w:r>
      <w:r w:rsidR="00B21164" w:rsidRPr="0083543F">
        <w:t xml:space="preserve"> </w:t>
      </w:r>
      <w:r w:rsidR="00A22913" w:rsidRPr="0083543F">
        <w:t xml:space="preserve">zaznacz </w:t>
      </w:r>
      <w:r w:rsidR="00A22913">
        <w:t xml:space="preserve">właściwą odpowiedź. </w:t>
      </w:r>
    </w:p>
    <w:p w14:paraId="1D397BF9" w14:textId="67D73716" w:rsidR="00B21164" w:rsidRPr="00713BF7" w:rsidRDefault="009247CC" w:rsidP="0017772A">
      <w:pPr>
        <w:spacing w:before="360" w:after="360" w:line="360" w:lineRule="auto"/>
        <w:ind w:left="0" w:firstLine="0"/>
      </w:pPr>
      <w:r w:rsidRPr="0017772A">
        <w:rPr>
          <w:b/>
          <w:bCs/>
          <w:color w:val="1F4E79" w:themeColor="accent1" w:themeShade="80"/>
          <w:szCs w:val="24"/>
        </w:rPr>
        <w:t>Zapobieganie zanieczyszczeniom powietrza, wody lub gleby i jego kontrola - realizacja projektu nie prowadzi do znaczącego wzrostu emisji zanieczyszczeń do powietrza, wody lub ziemi w porównaniu z sytuacją</w:t>
      </w:r>
      <w:r w:rsidR="4384C28E" w:rsidRPr="0017772A">
        <w:rPr>
          <w:b/>
          <w:bCs/>
          <w:color w:val="1F4E79" w:themeColor="accent1" w:themeShade="80"/>
          <w:szCs w:val="24"/>
        </w:rPr>
        <w:t xml:space="preserve">, </w:t>
      </w:r>
      <w:r w:rsidR="24B66C4F" w:rsidRPr="0017772A">
        <w:rPr>
          <w:b/>
          <w:bCs/>
          <w:color w:val="1F4E79" w:themeColor="accent1" w:themeShade="80"/>
          <w:szCs w:val="24"/>
        </w:rPr>
        <w:t>która nie ma negatywnego wpływu na środowisko</w:t>
      </w:r>
      <w:r w:rsidR="24B66C4F" w:rsidRPr="025974B4">
        <w:rPr>
          <w:color w:val="1F4E79" w:themeColor="accent1" w:themeShade="80"/>
          <w:szCs w:val="24"/>
        </w:rPr>
        <w:t xml:space="preserve"> </w:t>
      </w:r>
      <w:r w:rsidR="008751BB" w:rsidRPr="00713BF7">
        <w:t>–</w:t>
      </w:r>
      <w:r w:rsidR="00B21164" w:rsidRPr="00713BF7">
        <w:rPr>
          <w:rFonts w:ascii="Arial" w:hAnsi="Arial"/>
        </w:rPr>
        <w:t xml:space="preserve"> </w:t>
      </w:r>
      <w:r w:rsidR="00A22913" w:rsidRPr="00713BF7">
        <w:t>zaznacz właściwą odpowiedź.</w:t>
      </w:r>
    </w:p>
    <w:p w14:paraId="50FBA8B9" w14:textId="77777777" w:rsidR="0017772A" w:rsidRDefault="00757EC4" w:rsidP="00120597">
      <w:pPr>
        <w:spacing w:before="360" w:after="360" w:line="360" w:lineRule="auto"/>
        <w:ind w:left="0" w:firstLine="0"/>
        <w:contextualSpacing/>
      </w:pPr>
      <w:r w:rsidRPr="0017772A">
        <w:rPr>
          <w:b/>
          <w:bCs/>
          <w:color w:val="1F4E79" w:themeColor="accent1" w:themeShade="80"/>
          <w:szCs w:val="24"/>
        </w:rPr>
        <w:t>Ochrona i odbudowa bioróżnorodności i ekosystemów - realizacja projektu:</w:t>
      </w:r>
    </w:p>
    <w:p w14:paraId="54E4E46F" w14:textId="44980517" w:rsidR="0017772A" w:rsidRPr="0017772A" w:rsidRDefault="00757EC4" w:rsidP="00CD3E50">
      <w:pPr>
        <w:pStyle w:val="Akapitzlist"/>
        <w:numPr>
          <w:ilvl w:val="0"/>
          <w:numId w:val="24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nie szkodzi (w znacznym stopniu) dobremu stanowi i odporności ekosystemów</w:t>
      </w:r>
      <w:r w:rsidR="0017772A">
        <w:rPr>
          <w:color w:val="1F4E79" w:themeColor="accent1" w:themeShade="80"/>
          <w:szCs w:val="24"/>
        </w:rPr>
        <w:t xml:space="preserve"> l</w:t>
      </w:r>
      <w:r w:rsidR="00FE56CE" w:rsidRPr="0017772A">
        <w:rPr>
          <w:color w:val="1F4E79" w:themeColor="accent1" w:themeShade="80"/>
          <w:szCs w:val="24"/>
        </w:rPr>
        <w:t>ub</w:t>
      </w:r>
      <w:r w:rsidR="0017772A">
        <w:rPr>
          <w:color w:val="1F4E79" w:themeColor="accent1" w:themeShade="80"/>
          <w:szCs w:val="24"/>
        </w:rPr>
        <w:t>,</w:t>
      </w:r>
    </w:p>
    <w:p w14:paraId="4CD49FF9" w14:textId="6A5EE0D9" w:rsidR="00757EC4" w:rsidRPr="0017772A" w:rsidRDefault="00757EC4" w:rsidP="00CD3E50">
      <w:pPr>
        <w:pStyle w:val="Akapitzlist"/>
        <w:numPr>
          <w:ilvl w:val="0"/>
          <w:numId w:val="24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nie jest szkodliwa dla stanu zachowania siedlisk i gatunków, w tym siedlisk i gatunków objętych zakresem zainteresowania Unii Europejskiej</w:t>
      </w:r>
      <w:r w:rsidR="00B21164" w:rsidRPr="0017772A">
        <w:rPr>
          <w:color w:val="1F4E79" w:themeColor="accent1" w:themeShade="80"/>
          <w:szCs w:val="24"/>
        </w:rPr>
        <w:t xml:space="preserve"> </w:t>
      </w:r>
    </w:p>
    <w:p w14:paraId="3512B6A8" w14:textId="32097DCE" w:rsidR="00EF1E7D" w:rsidRDefault="008751BB" w:rsidP="0017772A">
      <w:pPr>
        <w:spacing w:before="360" w:after="360" w:line="360" w:lineRule="auto"/>
      </w:pPr>
      <w:r w:rsidRPr="5D553693">
        <w:rPr>
          <w:color w:val="1F4E79" w:themeColor="accent1" w:themeShade="80"/>
        </w:rPr>
        <w:t>–</w:t>
      </w:r>
      <w:r w:rsidR="00B21164" w:rsidRPr="0083543F">
        <w:t xml:space="preserve"> </w:t>
      </w:r>
      <w:r w:rsidR="00A22913" w:rsidRPr="0083543F">
        <w:t xml:space="preserve">zaznacz </w:t>
      </w:r>
      <w:r w:rsidR="00A22913">
        <w:t>właściwą odpowiedź.</w:t>
      </w:r>
    </w:p>
    <w:p w14:paraId="1C32C5C0" w14:textId="3B163BDA" w:rsidR="00543BE6" w:rsidRPr="0083543F" w:rsidRDefault="00835A84" w:rsidP="0017772A">
      <w:pPr>
        <w:spacing w:before="360" w:after="360" w:line="360" w:lineRule="auto"/>
        <w:ind w:left="0" w:firstLine="0"/>
        <w:rPr>
          <w:color w:val="385623" w:themeColor="accent6" w:themeShade="80"/>
          <w:szCs w:val="24"/>
        </w:rPr>
      </w:pPr>
      <w:bookmarkStart w:id="100" w:name="_Toc443488044"/>
      <w:r>
        <w:rPr>
          <w:color w:val="385623" w:themeColor="accent6" w:themeShade="80"/>
          <w:szCs w:val="24"/>
        </w:rPr>
        <w:t>Pod</w:t>
      </w:r>
      <w:r w:rsidR="007304DC">
        <w:rPr>
          <w:color w:val="385623" w:themeColor="accent6" w:themeShade="80"/>
          <w:szCs w:val="24"/>
        </w:rPr>
        <w:t>s</w:t>
      </w:r>
      <w:r w:rsidR="00543BE6" w:rsidRPr="487E742E">
        <w:rPr>
          <w:color w:val="385623" w:themeColor="accent6" w:themeShade="80"/>
          <w:szCs w:val="24"/>
        </w:rPr>
        <w:t xml:space="preserve">ekcja </w:t>
      </w:r>
      <w:r w:rsidR="00543BE6" w:rsidRPr="487E742E">
        <w:rPr>
          <w:b/>
          <w:bCs/>
          <w:color w:val="385623" w:themeColor="accent6" w:themeShade="80"/>
          <w:szCs w:val="24"/>
        </w:rPr>
        <w:t>Wpływ projektu na zasady horyzontalne</w:t>
      </w:r>
      <w:r w:rsidR="00543BE6" w:rsidRPr="487E742E">
        <w:rPr>
          <w:color w:val="385623" w:themeColor="accent6" w:themeShade="80"/>
          <w:szCs w:val="24"/>
        </w:rPr>
        <w:t xml:space="preserve"> powiązana jest m.in. ze spełnieniem kryter</w:t>
      </w:r>
      <w:r w:rsidR="002D1E04">
        <w:rPr>
          <w:color w:val="385623" w:themeColor="accent6" w:themeShade="80"/>
          <w:szCs w:val="24"/>
        </w:rPr>
        <w:t>ium</w:t>
      </w:r>
      <w:r w:rsidR="00543BE6" w:rsidRPr="487E742E">
        <w:rPr>
          <w:color w:val="385623" w:themeColor="accent6" w:themeShade="80"/>
          <w:szCs w:val="24"/>
        </w:rPr>
        <w:t xml:space="preserve">: </w:t>
      </w:r>
    </w:p>
    <w:p w14:paraId="62D90DF8" w14:textId="77777777" w:rsidR="00543BE6" w:rsidRPr="0083543F" w:rsidRDefault="00543BE6" w:rsidP="00DB529A">
      <w:pPr>
        <w:pStyle w:val="Akapitzlist"/>
        <w:numPr>
          <w:ilvl w:val="0"/>
          <w:numId w:val="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Zachowanie zgodności z zasadą równości szans i niedyskryminacji oraz zasadą równości szans kobiet i mężczyzn</w:t>
      </w:r>
    </w:p>
    <w:p w14:paraId="46EC4C78" w14:textId="77777777" w:rsidR="0025347C" w:rsidRDefault="0025347C" w:rsidP="0025347C">
      <w:pPr>
        <w:pStyle w:val="Akapitzlist"/>
        <w:numPr>
          <w:ilvl w:val="0"/>
          <w:numId w:val="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Zgodność z zasadą „niewyrządzania znaczącej szkody środowisku” (DNSH – „do no </w:t>
      </w:r>
      <w:proofErr w:type="spellStart"/>
      <w:r w:rsidRPr="487E742E">
        <w:rPr>
          <w:color w:val="385623" w:themeColor="accent6" w:themeShade="80"/>
          <w:szCs w:val="24"/>
        </w:rPr>
        <w:t>significant</w:t>
      </w:r>
      <w:proofErr w:type="spellEnd"/>
      <w:r w:rsidRPr="487E742E">
        <w:rPr>
          <w:color w:val="385623" w:themeColor="accent6" w:themeShade="80"/>
          <w:szCs w:val="24"/>
        </w:rPr>
        <w:t xml:space="preserve"> </w:t>
      </w:r>
      <w:proofErr w:type="spellStart"/>
      <w:r w:rsidRPr="487E742E">
        <w:rPr>
          <w:color w:val="385623" w:themeColor="accent6" w:themeShade="80"/>
          <w:szCs w:val="24"/>
        </w:rPr>
        <w:t>harm</w:t>
      </w:r>
      <w:proofErr w:type="spellEnd"/>
      <w:r w:rsidRPr="487E742E">
        <w:rPr>
          <w:color w:val="385623" w:themeColor="accent6" w:themeShade="80"/>
          <w:szCs w:val="24"/>
        </w:rPr>
        <w:t>”)</w:t>
      </w:r>
    </w:p>
    <w:p w14:paraId="045FA769" w14:textId="77777777" w:rsidR="0025347C" w:rsidRDefault="0025347C" w:rsidP="00DB529A">
      <w:pPr>
        <w:pStyle w:val="Akapitzlist"/>
        <w:numPr>
          <w:ilvl w:val="0"/>
          <w:numId w:val="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207FF060">
        <w:rPr>
          <w:color w:val="385623" w:themeColor="accent6" w:themeShade="80"/>
          <w:szCs w:val="24"/>
        </w:rPr>
        <w:t xml:space="preserve">Zgodność z zasadą zrównoważonego rozwoju </w:t>
      </w:r>
      <w:r w:rsidRPr="207FF060">
        <w:rPr>
          <w:szCs w:val="24"/>
        </w:rPr>
        <w:t xml:space="preserve">– </w:t>
      </w:r>
      <w:r w:rsidRPr="207FF060">
        <w:rPr>
          <w:color w:val="385623" w:themeColor="accent6" w:themeShade="80"/>
          <w:szCs w:val="24"/>
        </w:rPr>
        <w:t>racjonalne wykorzystywanie zasobów naturalnych</w:t>
      </w:r>
      <w:r w:rsidRPr="487E742E">
        <w:rPr>
          <w:color w:val="385623" w:themeColor="accent6" w:themeShade="80"/>
          <w:szCs w:val="24"/>
        </w:rPr>
        <w:t xml:space="preserve"> </w:t>
      </w:r>
    </w:p>
    <w:p w14:paraId="1F1D68E0" w14:textId="4CD287A6" w:rsidR="00543BE6" w:rsidRPr="005A73A0" w:rsidRDefault="00543BE6" w:rsidP="00DB529A">
      <w:pPr>
        <w:pStyle w:val="Akapitzlist"/>
        <w:numPr>
          <w:ilvl w:val="0"/>
          <w:numId w:val="3"/>
        </w:numPr>
        <w:spacing w:before="360" w:after="360" w:line="360" w:lineRule="auto"/>
      </w:pPr>
      <w:r w:rsidRPr="487E742E">
        <w:rPr>
          <w:color w:val="385623" w:themeColor="accent6" w:themeShade="80"/>
          <w:szCs w:val="24"/>
        </w:rPr>
        <w:t xml:space="preserve">Zgodność </w:t>
      </w:r>
      <w:r w:rsidR="001851FD">
        <w:rPr>
          <w:color w:val="385623" w:themeColor="accent6" w:themeShade="80"/>
          <w:szCs w:val="24"/>
        </w:rPr>
        <w:t>p</w:t>
      </w:r>
      <w:r w:rsidRPr="487E742E">
        <w:rPr>
          <w:color w:val="385623" w:themeColor="accent6" w:themeShade="80"/>
          <w:szCs w:val="24"/>
        </w:rPr>
        <w:t>rzedsięwzięcia z Kartą Praw Podstawowych Unii Europejskiej i Konwencją o Prawach Osób Niepełnosprawnych</w:t>
      </w:r>
      <w:bookmarkEnd w:id="88"/>
    </w:p>
    <w:p w14:paraId="0CE8DC90" w14:textId="41635BC9" w:rsidR="00B13045" w:rsidRPr="00033D0E" w:rsidRDefault="544EF6D4" w:rsidP="001D67DA">
      <w:pPr>
        <w:pStyle w:val="Nagwek1"/>
      </w:pPr>
      <w:bookmarkStart w:id="101" w:name="_Toc170299405"/>
      <w:bookmarkStart w:id="102" w:name="_Toc192597392"/>
      <w:r w:rsidRPr="00033D0E">
        <w:lastRenderedPageBreak/>
        <w:t xml:space="preserve">Sekcja </w:t>
      </w:r>
      <w:r w:rsidR="02B8B64B" w:rsidRPr="00033D0E">
        <w:t>–</w:t>
      </w:r>
      <w:r w:rsidR="00B13045" w:rsidRPr="00033D0E">
        <w:t xml:space="preserve"> Zakres rzeczowy</w:t>
      </w:r>
      <w:bookmarkEnd w:id="101"/>
      <w:bookmarkEnd w:id="102"/>
    </w:p>
    <w:p w14:paraId="625BD768" w14:textId="7EDBE580" w:rsidR="00D76108" w:rsidRPr="00033D0E" w:rsidRDefault="02B8B64B" w:rsidP="001D67DA">
      <w:pPr>
        <w:pStyle w:val="Nagwek2"/>
      </w:pPr>
      <w:r w:rsidRPr="00033D0E">
        <w:rPr>
          <w:sz w:val="24"/>
          <w:szCs w:val="24"/>
        </w:rPr>
        <w:t xml:space="preserve"> </w:t>
      </w:r>
      <w:bookmarkStart w:id="103" w:name="_Toc170299406"/>
      <w:bookmarkStart w:id="104" w:name="_Toc192597393"/>
      <w:r w:rsidR="114F8FAB" w:rsidRPr="00033D0E">
        <w:t>Zakres rzeczowy projektu</w:t>
      </w:r>
      <w:bookmarkEnd w:id="100"/>
      <w:bookmarkEnd w:id="103"/>
      <w:bookmarkEnd w:id="104"/>
    </w:p>
    <w:p w14:paraId="41F89238" w14:textId="1DAE37EC" w:rsidR="00AE29C6" w:rsidRPr="00033D0E" w:rsidRDefault="00A01CB6" w:rsidP="005A73A0">
      <w:pPr>
        <w:spacing w:before="360" w:after="360" w:line="360" w:lineRule="auto"/>
        <w:ind w:right="17"/>
        <w:rPr>
          <w:szCs w:val="24"/>
        </w:rPr>
      </w:pPr>
      <w:r w:rsidRPr="00DA7DF6">
        <w:rPr>
          <w:szCs w:val="24"/>
        </w:rPr>
        <w:t xml:space="preserve">W projekcie </w:t>
      </w:r>
      <w:r w:rsidR="00BA3084" w:rsidRPr="00DA7DF6">
        <w:rPr>
          <w:szCs w:val="24"/>
        </w:rPr>
        <w:t>mus</w:t>
      </w:r>
      <w:r w:rsidR="001E57D0" w:rsidRPr="00DA7DF6">
        <w:rPr>
          <w:szCs w:val="24"/>
        </w:rPr>
        <w:t xml:space="preserve">zą </w:t>
      </w:r>
      <w:r w:rsidR="00BA3084" w:rsidRPr="00DA7DF6">
        <w:rPr>
          <w:szCs w:val="24"/>
        </w:rPr>
        <w:t>być</w:t>
      </w:r>
      <w:r w:rsidRPr="00DA7DF6">
        <w:rPr>
          <w:szCs w:val="24"/>
        </w:rPr>
        <w:t xml:space="preserve"> realizowane </w:t>
      </w:r>
      <w:r w:rsidR="001E57D0" w:rsidRPr="00DA7DF6">
        <w:rPr>
          <w:szCs w:val="24"/>
        </w:rPr>
        <w:t>dwa zadania</w:t>
      </w:r>
      <w:r w:rsidRPr="00DA7DF6">
        <w:rPr>
          <w:szCs w:val="24"/>
        </w:rPr>
        <w:t xml:space="preserve"> </w:t>
      </w:r>
      <w:r w:rsidR="008307BE" w:rsidRPr="00A22913">
        <w:rPr>
          <w:b/>
          <w:bCs/>
          <w:szCs w:val="24"/>
        </w:rPr>
        <w:t>Zadanie</w:t>
      </w:r>
      <w:r w:rsidR="008307BE">
        <w:rPr>
          <w:b/>
          <w:bCs/>
          <w:szCs w:val="24"/>
        </w:rPr>
        <w:t xml:space="preserve"> 1</w:t>
      </w:r>
      <w:r w:rsidR="008307BE" w:rsidRPr="00A22913">
        <w:rPr>
          <w:b/>
          <w:bCs/>
          <w:szCs w:val="24"/>
        </w:rPr>
        <w:t xml:space="preserve"> </w:t>
      </w:r>
      <w:r w:rsidR="008307BE">
        <w:rPr>
          <w:b/>
          <w:bCs/>
          <w:szCs w:val="24"/>
        </w:rPr>
        <w:t>-</w:t>
      </w:r>
      <w:r w:rsidR="008307BE" w:rsidRPr="00BA3084">
        <w:t xml:space="preserve"> </w:t>
      </w:r>
      <w:r w:rsidR="008307BE" w:rsidRPr="00297D11">
        <w:rPr>
          <w:b/>
          <w:bCs/>
          <w:szCs w:val="24"/>
        </w:rPr>
        <w:t xml:space="preserve">Szkolenia dla </w:t>
      </w:r>
      <w:r w:rsidR="008307BE">
        <w:rPr>
          <w:b/>
          <w:bCs/>
          <w:szCs w:val="24"/>
        </w:rPr>
        <w:t>urzędników</w:t>
      </w:r>
      <w:r w:rsidR="00FF056A" w:rsidRPr="00DA7DF6">
        <w:rPr>
          <w:b/>
          <w:bCs/>
          <w:szCs w:val="24"/>
        </w:rPr>
        <w:t xml:space="preserve"> </w:t>
      </w:r>
      <w:r w:rsidR="004B2D29" w:rsidRPr="00DA7DF6">
        <w:rPr>
          <w:szCs w:val="24"/>
        </w:rPr>
        <w:t>musi dotyczyć szkolenia określonej liczby osób na danym obszarze.</w:t>
      </w:r>
    </w:p>
    <w:p w14:paraId="1C21ED5E" w14:textId="1B75151C" w:rsidR="00005E95" w:rsidRPr="0083543F" w:rsidRDefault="00285994" w:rsidP="00033D0E">
      <w:pPr>
        <w:spacing w:before="360" w:after="360" w:line="360" w:lineRule="auto"/>
        <w:ind w:left="6" w:hanging="6"/>
        <w:rPr>
          <w:szCs w:val="24"/>
        </w:rPr>
      </w:pPr>
      <w:bookmarkStart w:id="105" w:name="_Hlk169793968"/>
      <w:r>
        <w:rPr>
          <w:szCs w:val="24"/>
        </w:rPr>
        <w:t>Uzupełnij informacje klikając „strzałkę w dół</w:t>
      </w:r>
      <w:r w:rsidRPr="00E122F3">
        <w:rPr>
          <w:szCs w:val="24"/>
        </w:rPr>
        <w:t>”</w:t>
      </w:r>
      <w:r>
        <w:rPr>
          <w:szCs w:val="24"/>
        </w:rPr>
        <w:t xml:space="preserve"> </w:t>
      </w:r>
      <w:r w:rsidR="00E122F3" w:rsidRPr="001256F7">
        <w:rPr>
          <w:noProof/>
        </w:rPr>
        <w:drawing>
          <wp:inline distT="0" distB="0" distL="0" distR="0" wp14:anchorId="7C392FC6" wp14:editId="34F09D9F">
            <wp:extent cx="1085850" cy="638175"/>
            <wp:effectExtent l="0" t="0" r="0" b="9525"/>
            <wp:docPr id="1568676596" name="Obraz 1" descr="Obraz zawierający symbol strzałki w dół, rozwijającej pola do wypełnienia dla poszczególnych zadań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676596" name="Obraz 1" descr="Obraz zawierający symbol strzałki w dół, rozwijającej pola do wypełnienia dla poszczególnych zadań. 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3B1">
        <w:rPr>
          <w:szCs w:val="24"/>
        </w:rPr>
        <w:t xml:space="preserve"> </w:t>
      </w:r>
      <w:r w:rsidR="009743B1">
        <w:rPr>
          <w:noProof/>
        </w:rPr>
        <w:t>aby rozwinąć tabele dla poszczególnych zadań</w:t>
      </w:r>
      <w:r w:rsidR="00244C07" w:rsidRPr="00E122F3">
        <w:rPr>
          <w:szCs w:val="24"/>
        </w:rPr>
        <w:t>, a</w:t>
      </w:r>
      <w:r w:rsidR="00244C07">
        <w:rPr>
          <w:szCs w:val="24"/>
        </w:rPr>
        <w:t xml:space="preserve"> następnie w</w:t>
      </w:r>
      <w:r w:rsidR="00244C07" w:rsidRPr="0083543F">
        <w:rPr>
          <w:szCs w:val="24"/>
        </w:rPr>
        <w:t xml:space="preserve"> </w:t>
      </w:r>
      <w:r w:rsidR="0052594A" w:rsidRPr="0083543F">
        <w:rPr>
          <w:szCs w:val="24"/>
        </w:rPr>
        <w:t xml:space="preserve">tabeli uzupełnij następujące informacje: </w:t>
      </w:r>
    </w:p>
    <w:bookmarkEnd w:id="105"/>
    <w:p w14:paraId="747DEA3F" w14:textId="5B212B30" w:rsidR="00FF056A" w:rsidRPr="00AE29C6" w:rsidRDefault="00256CEC" w:rsidP="008307BE">
      <w:pPr>
        <w:spacing w:before="360" w:after="360" w:line="360" w:lineRule="auto"/>
        <w:ind w:left="6" w:hanging="6"/>
        <w:contextualSpacing/>
        <w:rPr>
          <w:szCs w:val="24"/>
        </w:rPr>
      </w:pPr>
      <w:r w:rsidRPr="00AE29C6">
        <w:rPr>
          <w:color w:val="1F4E79" w:themeColor="accent1" w:themeShade="80"/>
          <w:szCs w:val="24"/>
        </w:rPr>
        <w:t>Nazwa zadania</w:t>
      </w:r>
      <w:r w:rsidR="0052594A" w:rsidRPr="00AE29C6">
        <w:rPr>
          <w:color w:val="1F4E79" w:themeColor="accent1" w:themeShade="80"/>
          <w:szCs w:val="24"/>
        </w:rPr>
        <w:t xml:space="preserve"> </w:t>
      </w:r>
      <w:r w:rsidR="001E57D0" w:rsidRPr="00AE29C6">
        <w:rPr>
          <w:color w:val="1F4E79" w:themeColor="accent1" w:themeShade="80"/>
          <w:szCs w:val="24"/>
        </w:rPr>
        <w:t>1</w:t>
      </w:r>
      <w:r w:rsidR="00FA7D0A" w:rsidRPr="00AE29C6">
        <w:rPr>
          <w:rStyle w:val="Pogrubienie"/>
          <w:rFonts w:cs="Calibri"/>
        </w:rPr>
        <w:t xml:space="preserve"> </w:t>
      </w:r>
      <w:r w:rsidR="00FA7D0A" w:rsidRPr="00AE29C6">
        <w:rPr>
          <w:rFonts w:cstheme="minorHAnsi"/>
          <w:szCs w:val="24"/>
        </w:rPr>
        <w:t xml:space="preserve">– </w:t>
      </w:r>
      <w:r w:rsidR="00FA7D0A" w:rsidRPr="00AE29C6">
        <w:rPr>
          <w:rFonts w:cstheme="minorHAnsi"/>
          <w:color w:val="C00000"/>
          <w:szCs w:val="24"/>
        </w:rPr>
        <w:t>(pole zablokowane do edycji)</w:t>
      </w:r>
      <w:r w:rsidR="007B1E40" w:rsidRPr="00AE29C6">
        <w:rPr>
          <w:rFonts w:cstheme="minorHAnsi"/>
          <w:color w:val="C00000"/>
          <w:szCs w:val="24"/>
        </w:rPr>
        <w:t>,</w:t>
      </w:r>
      <w:r w:rsidR="00FA7D0A" w:rsidRPr="00AE29C6">
        <w:rPr>
          <w:rFonts w:cstheme="minorHAnsi"/>
          <w:szCs w:val="24"/>
        </w:rPr>
        <w:t xml:space="preserve"> </w:t>
      </w:r>
      <w:r w:rsidR="005100FE" w:rsidRPr="00AE29C6">
        <w:rPr>
          <w:szCs w:val="24"/>
        </w:rPr>
        <w:t>„</w:t>
      </w:r>
      <w:r w:rsidR="001E57D0" w:rsidRPr="00AE29C6">
        <w:rPr>
          <w:szCs w:val="24"/>
        </w:rPr>
        <w:t xml:space="preserve">Szkolenia dla </w:t>
      </w:r>
      <w:r w:rsidR="008307BE">
        <w:rPr>
          <w:szCs w:val="24"/>
        </w:rPr>
        <w:t>urzędników.</w:t>
      </w:r>
    </w:p>
    <w:p w14:paraId="454F6187" w14:textId="0D4994EE" w:rsidR="00AA61BA" w:rsidRPr="00AE29C6" w:rsidRDefault="00AA61BA" w:rsidP="005A73A0">
      <w:pPr>
        <w:spacing w:before="360" w:after="360" w:line="360" w:lineRule="auto"/>
        <w:ind w:left="6" w:hanging="6"/>
        <w:rPr>
          <w:szCs w:val="24"/>
        </w:rPr>
      </w:pPr>
      <w:r w:rsidRPr="00AE29C6">
        <w:rPr>
          <w:color w:val="1F4E79" w:themeColor="accent1" w:themeShade="80"/>
          <w:szCs w:val="24"/>
        </w:rPr>
        <w:t>Nazwa zadania</w:t>
      </w:r>
      <w:r w:rsidR="00FF056A" w:rsidRPr="00AE29C6">
        <w:rPr>
          <w:szCs w:val="24"/>
        </w:rPr>
        <w:t xml:space="preserve"> – </w:t>
      </w:r>
      <w:r w:rsidR="00FF056A" w:rsidRPr="00AE29C6">
        <w:rPr>
          <w:color w:val="C00000"/>
          <w:szCs w:val="24"/>
        </w:rPr>
        <w:t>(pole</w:t>
      </w:r>
      <w:r w:rsidRPr="00AE29C6">
        <w:rPr>
          <w:color w:val="C00000"/>
          <w:szCs w:val="24"/>
        </w:rPr>
        <w:t xml:space="preserve"> zablokowane do edycji)</w:t>
      </w:r>
      <w:r w:rsidR="007B1E40" w:rsidRPr="00AE29C6">
        <w:rPr>
          <w:color w:val="C00000"/>
          <w:szCs w:val="24"/>
        </w:rPr>
        <w:t xml:space="preserve">, </w:t>
      </w:r>
      <w:r w:rsidR="007B1E40" w:rsidRPr="00AE29C6">
        <w:rPr>
          <w:szCs w:val="24"/>
        </w:rPr>
        <w:t>„</w:t>
      </w:r>
      <w:r w:rsidRPr="00AE29C6">
        <w:rPr>
          <w:szCs w:val="24"/>
        </w:rPr>
        <w:t>Koszty pośrednie</w:t>
      </w:r>
      <w:r w:rsidR="007B1E40" w:rsidRPr="00AE29C6">
        <w:rPr>
          <w:szCs w:val="24"/>
        </w:rPr>
        <w:t>”.</w:t>
      </w:r>
    </w:p>
    <w:p w14:paraId="609F4F0D" w14:textId="149AAC82" w:rsidR="00256CEC" w:rsidRPr="00AE29C6" w:rsidRDefault="00256CEC" w:rsidP="005A73A0">
      <w:pPr>
        <w:spacing w:before="360" w:after="360" w:line="360" w:lineRule="auto"/>
        <w:ind w:left="6" w:hanging="6"/>
        <w:rPr>
          <w:szCs w:val="24"/>
        </w:rPr>
      </w:pPr>
      <w:r w:rsidRPr="00AE29C6">
        <w:rPr>
          <w:color w:val="1F4E79" w:themeColor="accent1" w:themeShade="80"/>
          <w:szCs w:val="24"/>
        </w:rPr>
        <w:t>Opis działań planowanych do realizacji w ramach wskazanych zadań/czas realizacji/podmiot działania</w:t>
      </w:r>
      <w:r w:rsidRPr="00AE29C6">
        <w:rPr>
          <w:szCs w:val="24"/>
        </w:rPr>
        <w:t xml:space="preserve"> </w:t>
      </w:r>
      <w:r w:rsidR="008B467E" w:rsidRPr="00AE29C6">
        <w:rPr>
          <w:color w:val="C00000"/>
          <w:szCs w:val="24"/>
        </w:rPr>
        <w:t xml:space="preserve">(limit znaków 3000) </w:t>
      </w:r>
      <w:r w:rsidRPr="00AE29C6">
        <w:rPr>
          <w:szCs w:val="24"/>
        </w:rPr>
        <w:t xml:space="preserve">– </w:t>
      </w:r>
      <w:r w:rsidR="180083EA" w:rsidRPr="00AE29C6">
        <w:rPr>
          <w:szCs w:val="24"/>
        </w:rPr>
        <w:t>opisz</w:t>
      </w:r>
      <w:r w:rsidR="00A972B9" w:rsidRPr="00AE29C6">
        <w:rPr>
          <w:szCs w:val="24"/>
        </w:rPr>
        <w:t xml:space="preserve"> działania oraz czas ich realizacji w ramach zadania.</w:t>
      </w:r>
      <w:r w:rsidR="00A972B9">
        <w:rPr>
          <w:b/>
          <w:szCs w:val="24"/>
        </w:rPr>
        <w:t xml:space="preserve"> </w:t>
      </w:r>
      <w:r w:rsidR="001355A6" w:rsidRPr="00AC07C8">
        <w:rPr>
          <w:szCs w:val="24"/>
        </w:rPr>
        <w:t>Zadbaj o spójność informacji</w:t>
      </w:r>
      <w:r w:rsidR="008B0915" w:rsidRPr="008B0915">
        <w:rPr>
          <w:szCs w:val="24"/>
        </w:rPr>
        <w:t xml:space="preserve"> z załącznikiem nr 7 – Harmonogramem realizacji szkoleń.</w:t>
      </w:r>
      <w:r w:rsidR="001757C5">
        <w:rPr>
          <w:szCs w:val="24"/>
        </w:rPr>
        <w:t xml:space="preserve"> </w:t>
      </w:r>
    </w:p>
    <w:p w14:paraId="63926310" w14:textId="20E85106" w:rsidR="00F1230B" w:rsidRPr="00AE29C6" w:rsidRDefault="00F1230B" w:rsidP="00211F5C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Wydatki rzeczywiście ponoszone</w:t>
      </w:r>
      <w:r w:rsidRPr="00AE29C6">
        <w:rPr>
          <w:rFonts w:cstheme="minorHAnsi"/>
          <w:szCs w:val="24"/>
        </w:rPr>
        <w:t xml:space="preserve"> – </w:t>
      </w:r>
      <w:r w:rsidRPr="00AE29C6">
        <w:rPr>
          <w:rFonts w:cstheme="minorHAnsi"/>
          <w:color w:val="C00000"/>
          <w:szCs w:val="24"/>
        </w:rPr>
        <w:t>(pole zablokowane do edycji)</w:t>
      </w:r>
      <w:r w:rsidR="007B1E40" w:rsidRPr="00AE29C6">
        <w:rPr>
          <w:rFonts w:cstheme="minorHAnsi"/>
          <w:color w:val="C00000"/>
          <w:szCs w:val="24"/>
        </w:rPr>
        <w:t>,</w:t>
      </w:r>
      <w:r w:rsidRPr="00AE29C6">
        <w:rPr>
          <w:rFonts w:cstheme="minorHAnsi"/>
          <w:szCs w:val="24"/>
        </w:rPr>
        <w:t xml:space="preserve"> „Tak”</w:t>
      </w:r>
      <w:r w:rsidR="009110B4" w:rsidRPr="00AE29C6">
        <w:rPr>
          <w:rFonts w:cstheme="minorHAnsi"/>
          <w:szCs w:val="24"/>
        </w:rPr>
        <w:t xml:space="preserve"> przy zadaniu nr 1</w:t>
      </w:r>
      <w:r w:rsidRPr="00AE29C6">
        <w:rPr>
          <w:rFonts w:cstheme="minorHAnsi"/>
          <w:szCs w:val="24"/>
        </w:rPr>
        <w:t>.</w:t>
      </w:r>
      <w:r w:rsidR="009110B4" w:rsidRPr="00AE29C6">
        <w:rPr>
          <w:rFonts w:cstheme="minorHAnsi"/>
          <w:szCs w:val="24"/>
        </w:rPr>
        <w:t xml:space="preserve"> </w:t>
      </w:r>
    </w:p>
    <w:p w14:paraId="01EF42DE" w14:textId="2FC6EBB2" w:rsidR="00F1230B" w:rsidRPr="00AE29C6" w:rsidRDefault="00F1230B" w:rsidP="00211F5C">
      <w:pPr>
        <w:spacing w:before="360" w:after="360" w:line="360" w:lineRule="auto"/>
        <w:ind w:left="6" w:hanging="6"/>
        <w:contextualSpacing/>
        <w:rPr>
          <w:szCs w:val="24"/>
        </w:rPr>
      </w:pPr>
      <w:r w:rsidRPr="00AE29C6">
        <w:rPr>
          <w:color w:val="1F4E79" w:themeColor="accent1" w:themeShade="80"/>
          <w:szCs w:val="24"/>
        </w:rPr>
        <w:t>Uproszczona metoda rozliczania</w:t>
      </w:r>
      <w:r w:rsidRPr="00AE29C6">
        <w:rPr>
          <w:szCs w:val="24"/>
        </w:rPr>
        <w:t xml:space="preserve"> – </w:t>
      </w:r>
      <w:r w:rsidRPr="00AE29C6">
        <w:rPr>
          <w:color w:val="C00000"/>
          <w:szCs w:val="24"/>
        </w:rPr>
        <w:t>(pole zablokowane do edycji)</w:t>
      </w:r>
      <w:r w:rsidR="007B1E40" w:rsidRPr="00AE29C6">
        <w:rPr>
          <w:color w:val="C00000"/>
          <w:szCs w:val="24"/>
        </w:rPr>
        <w:t>,</w:t>
      </w:r>
      <w:r w:rsidRPr="00AE29C6">
        <w:rPr>
          <w:szCs w:val="24"/>
        </w:rPr>
        <w:t xml:space="preserve"> „Nie</w:t>
      </w:r>
      <w:r w:rsidR="009110B4" w:rsidRPr="00AE29C6">
        <w:rPr>
          <w:szCs w:val="24"/>
        </w:rPr>
        <w:t>” przy zadaniu nr</w:t>
      </w:r>
      <w:r w:rsidR="3A3E1EED" w:rsidRPr="00AE29C6">
        <w:rPr>
          <w:szCs w:val="24"/>
        </w:rPr>
        <w:t>.</w:t>
      </w:r>
      <w:r w:rsidR="00B2501E" w:rsidRPr="00AE29C6">
        <w:rPr>
          <w:szCs w:val="24"/>
        </w:rPr>
        <w:t xml:space="preserve"> </w:t>
      </w:r>
      <w:bookmarkStart w:id="106" w:name="_Hlk169794048"/>
      <w:r w:rsidR="00B2501E" w:rsidRPr="00AE29C6">
        <w:rPr>
          <w:szCs w:val="24"/>
        </w:rPr>
        <w:t>„Stawka ryczałtowa” przy zadaniu „Koszty pośrednie”.</w:t>
      </w:r>
      <w:bookmarkEnd w:id="106"/>
      <w:r w:rsidR="00B2501E" w:rsidRPr="00AE29C6">
        <w:rPr>
          <w:szCs w:val="24"/>
        </w:rPr>
        <w:t xml:space="preserve"> </w:t>
      </w:r>
    </w:p>
    <w:p w14:paraId="3DE9A9B4" w14:textId="77777777" w:rsidR="00AE29C6" w:rsidRDefault="00F1230B" w:rsidP="005A73A0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Czy rozliczane jako koszty pośrednie</w:t>
      </w:r>
      <w:r w:rsidRPr="00AE29C6">
        <w:rPr>
          <w:rStyle w:val="Pogrubienie"/>
          <w:rFonts w:cs="Calibri"/>
        </w:rPr>
        <w:t xml:space="preserve"> </w:t>
      </w:r>
      <w:r w:rsidRPr="00AE29C6">
        <w:rPr>
          <w:rFonts w:cstheme="minorHAnsi"/>
          <w:szCs w:val="24"/>
        </w:rPr>
        <w:t xml:space="preserve">– </w:t>
      </w:r>
      <w:r w:rsidRPr="00AE29C6">
        <w:rPr>
          <w:rFonts w:cstheme="minorHAnsi"/>
          <w:color w:val="C00000"/>
          <w:szCs w:val="24"/>
        </w:rPr>
        <w:t>(pole zablokowane do edycji)</w:t>
      </w:r>
      <w:r w:rsidR="007B1E40" w:rsidRPr="00AE29C6">
        <w:rPr>
          <w:rFonts w:cstheme="minorHAnsi"/>
          <w:color w:val="C00000"/>
          <w:szCs w:val="24"/>
        </w:rPr>
        <w:t>,</w:t>
      </w:r>
      <w:r w:rsidRPr="00AE29C6">
        <w:rPr>
          <w:rFonts w:cstheme="minorHAnsi"/>
          <w:szCs w:val="24"/>
        </w:rPr>
        <w:t xml:space="preserve"> „Tak</w:t>
      </w:r>
      <w:r w:rsidR="00B2501E" w:rsidRPr="00AE29C6">
        <w:rPr>
          <w:rFonts w:cstheme="minorHAnsi"/>
          <w:szCs w:val="24"/>
        </w:rPr>
        <w:t xml:space="preserve">” </w:t>
      </w:r>
      <w:bookmarkStart w:id="107" w:name="_Hlk169794070"/>
      <w:r w:rsidR="00B2501E" w:rsidRPr="00AE29C6">
        <w:rPr>
          <w:rFonts w:cstheme="minorHAnsi"/>
          <w:szCs w:val="24"/>
        </w:rPr>
        <w:t xml:space="preserve">tylko </w:t>
      </w:r>
      <w:r w:rsidR="00AA61BA" w:rsidRPr="00AE29C6">
        <w:rPr>
          <w:rFonts w:cstheme="minorHAnsi"/>
          <w:szCs w:val="24"/>
        </w:rPr>
        <w:t>przy z</w:t>
      </w:r>
      <w:r w:rsidR="007B1E40" w:rsidRPr="00AE29C6">
        <w:rPr>
          <w:rFonts w:cstheme="minorHAnsi"/>
          <w:szCs w:val="24"/>
        </w:rPr>
        <w:t>a</w:t>
      </w:r>
      <w:r w:rsidR="00AA61BA" w:rsidRPr="00AE29C6">
        <w:rPr>
          <w:rFonts w:cstheme="minorHAnsi"/>
          <w:szCs w:val="24"/>
        </w:rPr>
        <w:t>daniu „Koszty pośrednie”</w:t>
      </w:r>
      <w:r w:rsidRPr="00AE29C6">
        <w:rPr>
          <w:rFonts w:cstheme="minorHAnsi"/>
          <w:szCs w:val="24"/>
        </w:rPr>
        <w:t>.</w:t>
      </w:r>
      <w:r w:rsidR="00BA4B99" w:rsidRPr="00AE29C6">
        <w:rPr>
          <w:rFonts w:cstheme="minorHAnsi"/>
          <w:szCs w:val="24"/>
        </w:rPr>
        <w:t xml:space="preserve"> </w:t>
      </w:r>
      <w:bookmarkEnd w:id="107"/>
    </w:p>
    <w:p w14:paraId="5C0B65BE" w14:textId="77777777" w:rsidR="0054382B" w:rsidRDefault="00B2501E" w:rsidP="00AE29C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bookmarkStart w:id="108" w:name="_Hlk169794108"/>
      <w:r w:rsidRPr="00AE29C6">
        <w:rPr>
          <w:rFonts w:cstheme="minorHAnsi"/>
          <w:color w:val="1F4E79" w:themeColor="accent1" w:themeShade="80"/>
          <w:szCs w:val="24"/>
        </w:rPr>
        <w:t>Podmioty biorące udział w realizacji zadania</w:t>
      </w:r>
      <w:r w:rsidRPr="00ED1728">
        <w:rPr>
          <w:rFonts w:cstheme="minorHAnsi"/>
          <w:szCs w:val="24"/>
        </w:rPr>
        <w:t xml:space="preserve"> – </w:t>
      </w:r>
      <w:r w:rsidR="00AE29C6" w:rsidRPr="00ED1728">
        <w:rPr>
          <w:b/>
          <w:bCs/>
          <w:szCs w:val="24"/>
        </w:rPr>
        <w:t>(Pole widoczne w przypadku Projektu partnerskiego</w:t>
      </w:r>
      <w:r w:rsidR="00AE29C6">
        <w:rPr>
          <w:b/>
          <w:bCs/>
          <w:szCs w:val="24"/>
        </w:rPr>
        <w:t xml:space="preserve"> - </w:t>
      </w:r>
      <w:r w:rsidRPr="00ED1728">
        <w:rPr>
          <w:rFonts w:cstheme="minorHAnsi"/>
          <w:szCs w:val="24"/>
        </w:rPr>
        <w:t>wiersze multiplikowane) – wybierz z listy, który z podmiotów będzie brał udział w realizacji poszczególnych zadań. Lista jest wielokrotnego wyboru tj. możesz wybrać kilka podmiotów, jeśli będą brały udział w zadaniu.</w:t>
      </w:r>
    </w:p>
    <w:p w14:paraId="3C4B13F9" w14:textId="0E9591AF" w:rsidR="0054382B" w:rsidRDefault="0054382B" w:rsidP="0054382B">
      <w:pPr>
        <w:spacing w:before="360" w:after="360" w:line="360" w:lineRule="auto"/>
        <w:ind w:left="6" w:hanging="6"/>
        <w:contextualSpacing/>
        <w:rPr>
          <w:szCs w:val="24"/>
        </w:rPr>
      </w:pPr>
      <w:r w:rsidRPr="006F2315">
        <w:rPr>
          <w:szCs w:val="24"/>
        </w:rPr>
        <w:t xml:space="preserve">Dodaj wszystkie podmioty, które </w:t>
      </w:r>
      <w:r w:rsidR="00B37A5B">
        <w:rPr>
          <w:szCs w:val="24"/>
        </w:rPr>
        <w:t>poniosą</w:t>
      </w:r>
      <w:r w:rsidRPr="006F2315">
        <w:rPr>
          <w:szCs w:val="24"/>
        </w:rPr>
        <w:t xml:space="preserve"> koszty w ramach </w:t>
      </w:r>
      <w:r w:rsidR="00AF493E">
        <w:rPr>
          <w:szCs w:val="24"/>
        </w:rPr>
        <w:t xml:space="preserve">danego </w:t>
      </w:r>
      <w:r w:rsidRPr="006F2315">
        <w:rPr>
          <w:szCs w:val="24"/>
        </w:rPr>
        <w:t>zadania.</w:t>
      </w:r>
      <w:r>
        <w:rPr>
          <w:szCs w:val="24"/>
        </w:rPr>
        <w:t xml:space="preserve"> </w:t>
      </w:r>
    </w:p>
    <w:p w14:paraId="274A0B27" w14:textId="10212776" w:rsidR="0054382B" w:rsidRDefault="0054382B" w:rsidP="0054382B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lastRenderedPageBreak/>
        <w:t>Zwróć uwagę na „Koszty pośrednie”</w:t>
      </w:r>
      <w:r w:rsidR="00AF493E">
        <w:rPr>
          <w:szCs w:val="24"/>
        </w:rPr>
        <w:t xml:space="preserve"> - j</w:t>
      </w:r>
      <w:r>
        <w:rPr>
          <w:szCs w:val="24"/>
        </w:rPr>
        <w:t>eśli ponosi</w:t>
      </w:r>
      <w:r w:rsidR="0051320F">
        <w:rPr>
          <w:szCs w:val="24"/>
        </w:rPr>
        <w:t xml:space="preserve"> je</w:t>
      </w:r>
      <w:r>
        <w:rPr>
          <w:szCs w:val="24"/>
        </w:rPr>
        <w:t xml:space="preserve"> więcej niż 1 podmiot, </w:t>
      </w:r>
      <w:r w:rsidRPr="005A73A0">
        <w:rPr>
          <w:b/>
        </w:rPr>
        <w:t>w sekcji „Zakres rzeczowy”</w:t>
      </w:r>
      <w:r>
        <w:rPr>
          <w:szCs w:val="24"/>
        </w:rPr>
        <w:t xml:space="preserve">, w polu „Podmioty biorące udział w realizacji zadania” </w:t>
      </w:r>
      <w:r w:rsidRPr="005A73A0">
        <w:rPr>
          <w:b/>
        </w:rPr>
        <w:t xml:space="preserve">dodaj te podmioty, które będą </w:t>
      </w:r>
      <w:r w:rsidR="00DF385C">
        <w:rPr>
          <w:b/>
          <w:bCs/>
          <w:szCs w:val="24"/>
        </w:rPr>
        <w:t>je pokrywać</w:t>
      </w:r>
      <w:r w:rsidRPr="005A73A0">
        <w:rPr>
          <w:b/>
        </w:rPr>
        <w:t>.</w:t>
      </w:r>
      <w:r>
        <w:rPr>
          <w:szCs w:val="24"/>
        </w:rPr>
        <w:t xml:space="preserve"> </w:t>
      </w:r>
    </w:p>
    <w:p w14:paraId="6ABB74B9" w14:textId="2E3E588D" w:rsidR="00AE29C6" w:rsidRDefault="005A05EE" w:rsidP="005A73A0">
      <w:pPr>
        <w:spacing w:before="360" w:after="360" w:line="360" w:lineRule="auto"/>
        <w:ind w:left="6" w:hanging="6"/>
        <w:rPr>
          <w:rFonts w:cstheme="minorHAnsi"/>
          <w:szCs w:val="24"/>
        </w:rPr>
      </w:pPr>
      <w:r>
        <w:rPr>
          <w:szCs w:val="24"/>
        </w:rPr>
        <w:t>To ważne, ponieważ w „Części budżetowej” będziesz mógł przypisać koszty tylko do podmiotów dodanych w „Zakresie rzeczowym”.</w:t>
      </w:r>
    </w:p>
    <w:p w14:paraId="74692E8A" w14:textId="3479C2E3" w:rsidR="00ED1728" w:rsidRPr="00033D0E" w:rsidRDefault="00ED1728" w:rsidP="00AE29C6">
      <w:pPr>
        <w:spacing w:before="360" w:after="360" w:line="360" w:lineRule="auto"/>
        <w:ind w:left="6" w:hanging="6"/>
        <w:contextualSpacing/>
        <w:rPr>
          <w:rFonts w:cstheme="minorHAnsi"/>
          <w:color w:val="C00000"/>
          <w:szCs w:val="24"/>
        </w:rPr>
      </w:pPr>
      <w:r w:rsidRPr="00033D0E">
        <w:rPr>
          <w:b/>
          <w:bCs/>
          <w:color w:val="C00000"/>
          <w:szCs w:val="24"/>
        </w:rPr>
        <w:t xml:space="preserve">Pamiętaj: </w:t>
      </w:r>
      <w:bookmarkEnd w:id="108"/>
    </w:p>
    <w:p w14:paraId="56014712" w14:textId="0987A1AB" w:rsidR="00ED1728" w:rsidRPr="00ED1728" w:rsidRDefault="00DD25C8" w:rsidP="00DB529A">
      <w:pPr>
        <w:pStyle w:val="Akapitzlist"/>
        <w:numPr>
          <w:ilvl w:val="0"/>
          <w:numId w:val="18"/>
        </w:numPr>
        <w:spacing w:before="360" w:after="360" w:line="360" w:lineRule="auto"/>
        <w:ind w:left="709" w:hanging="357"/>
        <w:rPr>
          <w:szCs w:val="24"/>
        </w:rPr>
      </w:pPr>
      <w:bookmarkStart w:id="109" w:name="_Hlk169794122"/>
      <w:r w:rsidRPr="00ED1728">
        <w:rPr>
          <w:szCs w:val="24"/>
        </w:rPr>
        <w:t xml:space="preserve">Jeśli nie ponosisz kosztów w </w:t>
      </w:r>
      <w:r w:rsidR="00B37F93">
        <w:rPr>
          <w:szCs w:val="24"/>
        </w:rPr>
        <w:t>danym</w:t>
      </w:r>
      <w:r w:rsidRPr="00ED1728">
        <w:rPr>
          <w:szCs w:val="24"/>
        </w:rPr>
        <w:t xml:space="preserve"> </w:t>
      </w:r>
      <w:r w:rsidR="00B37F93" w:rsidRPr="00ED1728">
        <w:rPr>
          <w:szCs w:val="24"/>
        </w:rPr>
        <w:t>zadani</w:t>
      </w:r>
      <w:r w:rsidR="00B37F93">
        <w:rPr>
          <w:szCs w:val="24"/>
        </w:rPr>
        <w:t>u</w:t>
      </w:r>
      <w:r w:rsidR="00B37F93" w:rsidRPr="00ED1728">
        <w:rPr>
          <w:szCs w:val="24"/>
        </w:rPr>
        <w:t xml:space="preserve"> </w:t>
      </w:r>
      <w:r w:rsidR="00EA14CC">
        <w:rPr>
          <w:szCs w:val="24"/>
        </w:rPr>
        <w:t>wpisz</w:t>
      </w:r>
      <w:r w:rsidRPr="00ED1728">
        <w:rPr>
          <w:szCs w:val="24"/>
        </w:rPr>
        <w:t xml:space="preserve"> 0,00</w:t>
      </w:r>
      <w:r w:rsidR="00EA14CC">
        <w:rPr>
          <w:szCs w:val="24"/>
        </w:rPr>
        <w:t xml:space="preserve"> w odpowiednich polach</w:t>
      </w:r>
      <w:r w:rsidR="00F07B45" w:rsidRPr="006D7728">
        <w:t xml:space="preserve"> </w:t>
      </w:r>
      <w:r w:rsidR="00F07B45" w:rsidRPr="00F07B45">
        <w:rPr>
          <w:b/>
          <w:bCs/>
          <w:szCs w:val="24"/>
        </w:rPr>
        <w:t>w sekcji „Zakres finansowy”</w:t>
      </w:r>
      <w:r w:rsidR="00F07B45" w:rsidRPr="006D7728">
        <w:rPr>
          <w:b/>
          <w:bCs/>
          <w:szCs w:val="24"/>
        </w:rPr>
        <w:t>.</w:t>
      </w:r>
    </w:p>
    <w:p w14:paraId="58FF1A78" w14:textId="6C2DB3BF" w:rsidR="00752492" w:rsidRDefault="00752492" w:rsidP="00752492">
      <w:pPr>
        <w:pStyle w:val="Akapitzlist"/>
        <w:numPr>
          <w:ilvl w:val="0"/>
          <w:numId w:val="18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P</w:t>
      </w:r>
      <w:r w:rsidRPr="00ED1728">
        <w:rPr>
          <w:szCs w:val="24"/>
        </w:rPr>
        <w:t>o wprowadzeniu danych kliknij „Zapisz pozycję”</w:t>
      </w:r>
      <w:r>
        <w:rPr>
          <w:szCs w:val="24"/>
        </w:rPr>
        <w:t>, aby zapisać informacje o każdym zadaniu.</w:t>
      </w:r>
    </w:p>
    <w:p w14:paraId="58116CE7" w14:textId="3B0B19AB" w:rsidR="00A75427" w:rsidRPr="00ED1728" w:rsidRDefault="00A75427" w:rsidP="00A75427">
      <w:pPr>
        <w:pStyle w:val="Akapitzlist"/>
        <w:numPr>
          <w:ilvl w:val="0"/>
          <w:numId w:val="18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Sprawdź, czy w polach „Podmioty biorące udział w realizacji zadania” znajdują się wszystkie podmioty, ponoszące koszty, w tym także te związane z „Kosztami Pośrednimi”.</w:t>
      </w:r>
    </w:p>
    <w:bookmarkEnd w:id="109"/>
    <w:p w14:paraId="5BB692D2" w14:textId="74DB689A" w:rsidR="002D1E04" w:rsidRPr="002D1E04" w:rsidRDefault="002D1E04" w:rsidP="00ED1728">
      <w:pPr>
        <w:spacing w:before="360" w:after="360" w:line="360" w:lineRule="auto"/>
        <w:contextualSpacing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 xml:space="preserve">Podsekcja </w:t>
      </w:r>
      <w:r w:rsidR="00FF056A">
        <w:rPr>
          <w:rFonts w:cstheme="minorHAnsi"/>
          <w:b/>
          <w:bCs/>
          <w:color w:val="385623" w:themeColor="accent6" w:themeShade="80"/>
          <w:szCs w:val="24"/>
        </w:rPr>
        <w:t>Zakres rzeczowy projektu</w:t>
      </w:r>
      <w:r w:rsidRPr="002D1E04">
        <w:rPr>
          <w:rFonts w:cstheme="minorHAnsi"/>
          <w:color w:val="385623" w:themeColor="accent6" w:themeShade="80"/>
          <w:szCs w:val="24"/>
        </w:rPr>
        <w:t xml:space="preserve"> powiązana m.in. z kryterium:</w:t>
      </w:r>
    </w:p>
    <w:p w14:paraId="07432881" w14:textId="4B326FFF" w:rsidR="002D1E04" w:rsidRDefault="002D1E04" w:rsidP="00DB529A">
      <w:pPr>
        <w:pStyle w:val="Akapitzlist"/>
        <w:numPr>
          <w:ilvl w:val="0"/>
          <w:numId w:val="15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>Wykonalność i poprawność harmonogramu realizacji przedsięwzięcia</w:t>
      </w:r>
    </w:p>
    <w:p w14:paraId="4DF15A13" w14:textId="77777777" w:rsidR="00E8407C" w:rsidRDefault="00E8407C" w:rsidP="00E8407C">
      <w:pPr>
        <w:pStyle w:val="Nagwek4"/>
      </w:pPr>
      <w:r>
        <w:t>Dokumenty, które musisz dołączyć do Wniosku w sekcji „Załączniki”:</w:t>
      </w:r>
    </w:p>
    <w:p w14:paraId="1A9D249D" w14:textId="0890E247" w:rsidR="00E8407C" w:rsidRPr="008A0F60" w:rsidRDefault="00E8407C" w:rsidP="00CD3E50">
      <w:pPr>
        <w:pStyle w:val="Akapitzlist"/>
        <w:numPr>
          <w:ilvl w:val="0"/>
          <w:numId w:val="5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8A0F60">
        <w:rPr>
          <w:rFonts w:cstheme="minorHAnsi"/>
          <w:szCs w:val="24"/>
        </w:rPr>
        <w:t xml:space="preserve">Harmonogram realizacji szkoleń - </w:t>
      </w:r>
      <w:r w:rsidRPr="00F62A80">
        <w:t xml:space="preserve">Wzór </w:t>
      </w:r>
      <w:r>
        <w:t>harmonogramu</w:t>
      </w:r>
      <w:r w:rsidRPr="00F62A80">
        <w:t xml:space="preserve"> dla tego naboru stanowi Załącznik nr </w:t>
      </w:r>
      <w:r>
        <w:t>7</w:t>
      </w:r>
      <w:r w:rsidRPr="00F62A80">
        <w:t xml:space="preserve"> do </w:t>
      </w:r>
      <w:r w:rsidR="00993F10">
        <w:t>Wniosku</w:t>
      </w:r>
      <w:r w:rsidRPr="00F62A80">
        <w:t>.</w:t>
      </w:r>
    </w:p>
    <w:p w14:paraId="28901267" w14:textId="67E46212" w:rsidR="00F51C3E" w:rsidRPr="00713BF7" w:rsidRDefault="08B8156A" w:rsidP="001D67DA">
      <w:pPr>
        <w:pStyle w:val="Nagwek2"/>
      </w:pPr>
      <w:bookmarkStart w:id="110" w:name="_Toc1804324847"/>
      <w:bookmarkStart w:id="111" w:name="_Toc170299407"/>
      <w:bookmarkStart w:id="112" w:name="_Toc192597394"/>
      <w:r w:rsidRPr="00713BF7">
        <w:t>Zadania projektu i kamienie milowe</w:t>
      </w:r>
      <w:bookmarkEnd w:id="110"/>
      <w:bookmarkEnd w:id="111"/>
      <w:bookmarkEnd w:id="112"/>
    </w:p>
    <w:p w14:paraId="53B54CDE" w14:textId="7A8EB2C9" w:rsidR="00081C36" w:rsidRPr="0083543F" w:rsidRDefault="00081C36" w:rsidP="00AE29C6">
      <w:pPr>
        <w:spacing w:before="360" w:after="360" w:line="360" w:lineRule="auto"/>
        <w:rPr>
          <w:szCs w:val="24"/>
        </w:rPr>
      </w:pPr>
      <w:r w:rsidRPr="0083543F">
        <w:rPr>
          <w:szCs w:val="24"/>
        </w:rPr>
        <w:t>W tabeli uzupełnij następujące informacje:</w:t>
      </w:r>
    </w:p>
    <w:p w14:paraId="5B12CE01" w14:textId="5696EE43" w:rsidR="00AE29C6" w:rsidRPr="00033D0E" w:rsidRDefault="00AE29C6" w:rsidP="00033D0E">
      <w:pPr>
        <w:spacing w:before="360" w:after="360" w:line="360" w:lineRule="auto"/>
        <w:ind w:hanging="6"/>
        <w:rPr>
          <w:rStyle w:val="panel-title"/>
          <w:b/>
          <w:bCs/>
        </w:rPr>
      </w:pPr>
      <w:bookmarkStart w:id="113" w:name="_Hlk169794167"/>
      <w:r w:rsidRPr="00033D0E">
        <w:rPr>
          <w:rStyle w:val="panel-title"/>
          <w:b/>
          <w:bCs/>
        </w:rPr>
        <w:t xml:space="preserve">Zadanie 1 - Szkolenia dla </w:t>
      </w:r>
      <w:bookmarkEnd w:id="113"/>
      <w:r w:rsidR="00284160">
        <w:rPr>
          <w:rStyle w:val="panel-title"/>
          <w:b/>
          <w:bCs/>
        </w:rPr>
        <w:t>urzędników</w:t>
      </w:r>
    </w:p>
    <w:p w14:paraId="4B08C33E" w14:textId="67FC749E" w:rsidR="00847EDF" w:rsidRDefault="000C51D6" w:rsidP="005A73A0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22913">
        <w:rPr>
          <w:color w:val="1F4E79" w:themeColor="accent1" w:themeShade="80"/>
          <w:szCs w:val="24"/>
        </w:rPr>
        <w:t>Zadanie</w:t>
      </w:r>
      <w:r w:rsidRPr="0083543F">
        <w:rPr>
          <w:szCs w:val="24"/>
        </w:rPr>
        <w:t xml:space="preserve"> </w:t>
      </w:r>
      <w:r w:rsidR="00620A19" w:rsidRPr="5D553693">
        <w:rPr>
          <w:color w:val="1F4E79" w:themeColor="accent1" w:themeShade="80"/>
          <w:szCs w:val="24"/>
        </w:rPr>
        <w:t>–</w:t>
      </w:r>
      <w:r w:rsidRPr="0083543F">
        <w:rPr>
          <w:szCs w:val="24"/>
        </w:rPr>
        <w:t xml:space="preserve"> </w:t>
      </w:r>
      <w:r w:rsidR="001A28D9" w:rsidRPr="0083543F">
        <w:rPr>
          <w:rFonts w:cstheme="minorHAnsi"/>
          <w:szCs w:val="24"/>
        </w:rPr>
        <w:t>n</w:t>
      </w:r>
      <w:r w:rsidR="00847EDF" w:rsidRPr="0083543F">
        <w:rPr>
          <w:rFonts w:cstheme="minorHAnsi"/>
          <w:szCs w:val="24"/>
        </w:rPr>
        <w:t xml:space="preserve">azwa zadania pobierana automatycznie z </w:t>
      </w:r>
      <w:r w:rsidR="00A22913">
        <w:rPr>
          <w:rFonts w:cstheme="minorHAnsi"/>
          <w:szCs w:val="24"/>
        </w:rPr>
        <w:t>s</w:t>
      </w:r>
      <w:r w:rsidR="006520A5">
        <w:rPr>
          <w:rFonts w:cstheme="minorHAnsi"/>
          <w:szCs w:val="24"/>
        </w:rPr>
        <w:t>ekcji „</w:t>
      </w:r>
      <w:r w:rsidR="00847EDF" w:rsidRPr="0083543F">
        <w:rPr>
          <w:rFonts w:cstheme="minorHAnsi"/>
          <w:szCs w:val="24"/>
        </w:rPr>
        <w:t>Zakres rzeczowy projektu</w:t>
      </w:r>
      <w:r w:rsidR="006520A5">
        <w:rPr>
          <w:rFonts w:cstheme="minorHAnsi"/>
          <w:szCs w:val="24"/>
        </w:rPr>
        <w:t>”</w:t>
      </w:r>
      <w:r w:rsidR="001A28D9" w:rsidRPr="0083543F">
        <w:rPr>
          <w:rFonts w:cstheme="minorHAnsi"/>
          <w:szCs w:val="24"/>
        </w:rPr>
        <w:t>.</w:t>
      </w:r>
    </w:p>
    <w:p w14:paraId="6D981367" w14:textId="434EBC69" w:rsidR="00AE29C6" w:rsidRDefault="005071C7" w:rsidP="005A73A0">
      <w:pPr>
        <w:spacing w:before="360" w:after="360" w:line="360" w:lineRule="auto"/>
        <w:ind w:left="6" w:right="17"/>
      </w:pPr>
      <w:r w:rsidRPr="56FEE9EB">
        <w:rPr>
          <w:color w:val="1F4E79" w:themeColor="accent1" w:themeShade="80"/>
        </w:rPr>
        <w:lastRenderedPageBreak/>
        <w:t>Data rozpoczęcia</w:t>
      </w:r>
      <w:r>
        <w:t xml:space="preserve"> </w:t>
      </w:r>
      <w:r w:rsidRPr="56FEE9EB">
        <w:rPr>
          <w:color w:val="C00000"/>
        </w:rPr>
        <w:t>(</w:t>
      </w:r>
      <w:r w:rsidR="003D108C" w:rsidRPr="56FEE9EB">
        <w:rPr>
          <w:color w:val="C00000"/>
        </w:rPr>
        <w:t>RRRR</w:t>
      </w:r>
      <w:r w:rsidRPr="56FEE9EB">
        <w:rPr>
          <w:color w:val="C00000"/>
        </w:rPr>
        <w:t>/</w:t>
      </w:r>
      <w:r w:rsidR="003D108C" w:rsidRPr="56FEE9EB">
        <w:rPr>
          <w:color w:val="C00000"/>
        </w:rPr>
        <w:t>MM</w:t>
      </w:r>
      <w:r w:rsidRPr="56FEE9EB">
        <w:rPr>
          <w:color w:val="C00000"/>
        </w:rPr>
        <w:t>/</w:t>
      </w:r>
      <w:r w:rsidR="003D108C" w:rsidRPr="56FEE9EB">
        <w:rPr>
          <w:color w:val="C00000"/>
        </w:rPr>
        <w:t>DD</w:t>
      </w:r>
      <w:r w:rsidRPr="56FEE9EB">
        <w:rPr>
          <w:color w:val="C00000"/>
        </w:rPr>
        <w:t xml:space="preserve">) </w:t>
      </w:r>
      <w:r>
        <w:t>– wskaż datę rozpoczęcia realizacji zadania.</w:t>
      </w:r>
      <w:r w:rsidR="2B4797EE">
        <w:t xml:space="preserve"> </w:t>
      </w:r>
      <w:r w:rsidR="7C02343C">
        <w:t xml:space="preserve">Data rozpoczęcia </w:t>
      </w:r>
      <w:r w:rsidR="0E4AD1BC">
        <w:t xml:space="preserve">zadania powinna być tożsama z datą rozpoczęcia realizacji projektu. </w:t>
      </w:r>
    </w:p>
    <w:p w14:paraId="1B4E26D0" w14:textId="1BB52A71" w:rsidR="00E0507B" w:rsidRDefault="005071C7" w:rsidP="005A73A0">
      <w:pPr>
        <w:spacing w:before="360" w:after="360" w:line="360" w:lineRule="auto"/>
        <w:ind w:left="6" w:right="17" w:hanging="6"/>
      </w:pPr>
      <w:r w:rsidRPr="10A79601">
        <w:rPr>
          <w:color w:val="1F4E79" w:themeColor="accent1" w:themeShade="80"/>
        </w:rPr>
        <w:t>Planowana data zakończenia</w:t>
      </w:r>
      <w:r>
        <w:t xml:space="preserve"> </w:t>
      </w:r>
      <w:r w:rsidRPr="10A79601">
        <w:rPr>
          <w:color w:val="C00000"/>
        </w:rPr>
        <w:t>(</w:t>
      </w:r>
      <w:r w:rsidR="003D108C" w:rsidRPr="10A79601">
        <w:rPr>
          <w:color w:val="C00000"/>
        </w:rPr>
        <w:t>RRRR</w:t>
      </w:r>
      <w:r w:rsidRPr="10A79601">
        <w:rPr>
          <w:color w:val="C00000"/>
        </w:rPr>
        <w:t>/</w:t>
      </w:r>
      <w:r w:rsidR="003D108C" w:rsidRPr="10A79601">
        <w:rPr>
          <w:color w:val="C00000"/>
        </w:rPr>
        <w:t>MM</w:t>
      </w:r>
      <w:r w:rsidRPr="10A79601">
        <w:rPr>
          <w:color w:val="C00000"/>
        </w:rPr>
        <w:t>/</w:t>
      </w:r>
      <w:r w:rsidR="003D108C" w:rsidRPr="10A79601">
        <w:rPr>
          <w:color w:val="C00000"/>
        </w:rPr>
        <w:t>DD</w:t>
      </w:r>
      <w:r w:rsidRPr="10A79601">
        <w:rPr>
          <w:color w:val="C00000"/>
        </w:rPr>
        <w:t xml:space="preserve">) </w:t>
      </w:r>
      <w:r>
        <w:t>– wskaż dat</w:t>
      </w:r>
      <w:r w:rsidR="0019007B">
        <w:t>ę</w:t>
      </w:r>
      <w:r>
        <w:t xml:space="preserve"> zakończenia realizacji zadania.</w:t>
      </w:r>
      <w:r w:rsidR="7841E641">
        <w:t xml:space="preserve"> Planowana data zakończenia zadania powinna być tożsama z datą zakończenia realizacji projektu.</w:t>
      </w:r>
    </w:p>
    <w:p w14:paraId="31C908EC" w14:textId="2046CDD5" w:rsidR="00C56985" w:rsidRPr="00AE29C6" w:rsidRDefault="00C56985" w:rsidP="00AE29C6">
      <w:pPr>
        <w:pStyle w:val="Akapitzlist"/>
        <w:spacing w:before="360" w:after="360" w:line="360" w:lineRule="auto"/>
        <w:ind w:left="6" w:right="17" w:firstLine="0"/>
        <w:rPr>
          <w:b/>
          <w:bCs/>
          <w:szCs w:val="24"/>
        </w:rPr>
      </w:pPr>
      <w:bookmarkStart w:id="114" w:name="_Hlk169773037"/>
      <w:r w:rsidRPr="00AE29C6">
        <w:rPr>
          <w:b/>
          <w:bCs/>
          <w:szCs w:val="24"/>
        </w:rPr>
        <w:t xml:space="preserve">W zakresie Kamieni </w:t>
      </w:r>
      <w:r w:rsidR="006525BC">
        <w:rPr>
          <w:b/>
          <w:bCs/>
          <w:szCs w:val="24"/>
        </w:rPr>
        <w:t>m</w:t>
      </w:r>
      <w:r w:rsidRPr="00AE29C6">
        <w:rPr>
          <w:b/>
          <w:bCs/>
          <w:szCs w:val="24"/>
        </w:rPr>
        <w:t>ilowych</w:t>
      </w:r>
      <w:r w:rsidR="00AF4BCB" w:rsidRPr="00AE29C6">
        <w:rPr>
          <w:b/>
          <w:bCs/>
          <w:szCs w:val="24"/>
        </w:rPr>
        <w:t xml:space="preserve"> dla </w:t>
      </w:r>
      <w:r w:rsidR="00AE29C6" w:rsidRPr="00AE29C6">
        <w:rPr>
          <w:b/>
          <w:bCs/>
          <w:szCs w:val="24"/>
        </w:rPr>
        <w:t>„</w:t>
      </w:r>
      <w:r w:rsidR="00AF4BCB" w:rsidRPr="00AE29C6">
        <w:rPr>
          <w:b/>
          <w:bCs/>
          <w:szCs w:val="24"/>
        </w:rPr>
        <w:t>Kamień milowy 1</w:t>
      </w:r>
      <w:r w:rsidR="00AE29C6" w:rsidRPr="00AE29C6">
        <w:rPr>
          <w:b/>
          <w:bCs/>
          <w:szCs w:val="24"/>
        </w:rPr>
        <w:t>”</w:t>
      </w:r>
      <w:r w:rsidR="00AF4BCB" w:rsidRPr="00AE29C6">
        <w:rPr>
          <w:b/>
          <w:bCs/>
          <w:szCs w:val="24"/>
        </w:rPr>
        <w:t xml:space="preserve"> i </w:t>
      </w:r>
      <w:r w:rsidR="00AE29C6" w:rsidRPr="00AE29C6">
        <w:rPr>
          <w:b/>
          <w:bCs/>
          <w:szCs w:val="24"/>
        </w:rPr>
        <w:t>„</w:t>
      </w:r>
      <w:r w:rsidR="00AF4BCB" w:rsidRPr="00AE29C6">
        <w:rPr>
          <w:b/>
          <w:bCs/>
          <w:szCs w:val="24"/>
        </w:rPr>
        <w:t>Kamień milowy 2 - 100 % osiągnięte na koniec realizacji przedsięwzięcia</w:t>
      </w:r>
      <w:r w:rsidR="00AE29C6" w:rsidRPr="00AE29C6">
        <w:rPr>
          <w:b/>
          <w:bCs/>
          <w:szCs w:val="24"/>
        </w:rPr>
        <w:t>”</w:t>
      </w:r>
      <w:r w:rsidR="00AF4BCB" w:rsidRPr="00AE29C6">
        <w:rPr>
          <w:b/>
          <w:bCs/>
          <w:szCs w:val="24"/>
        </w:rPr>
        <w:t xml:space="preserve"> </w:t>
      </w:r>
      <w:r w:rsidRPr="00AE29C6">
        <w:rPr>
          <w:b/>
          <w:bCs/>
          <w:szCs w:val="24"/>
        </w:rPr>
        <w:t>uzupełnij:</w:t>
      </w:r>
      <w:bookmarkEnd w:id="114"/>
    </w:p>
    <w:p w14:paraId="704D1CA6" w14:textId="622B9C00" w:rsidR="00DE6263" w:rsidRPr="00DE6263" w:rsidRDefault="00DE6263" w:rsidP="005A73A0">
      <w:pPr>
        <w:spacing w:before="360" w:after="360" w:line="360" w:lineRule="auto"/>
        <w:rPr>
          <w:szCs w:val="24"/>
        </w:rPr>
      </w:pPr>
      <w:r w:rsidRPr="262AEE0E">
        <w:rPr>
          <w:color w:val="1F4E79" w:themeColor="accent1" w:themeShade="80"/>
          <w:szCs w:val="24"/>
        </w:rPr>
        <w:t>Planowana data zakończenia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 xml:space="preserve">– wskaż </w:t>
      </w:r>
      <w:r w:rsidR="001A70FF" w:rsidRPr="262AEE0E">
        <w:rPr>
          <w:szCs w:val="24"/>
        </w:rPr>
        <w:t>dat</w:t>
      </w:r>
      <w:r w:rsidR="001A70FF">
        <w:rPr>
          <w:szCs w:val="24"/>
        </w:rPr>
        <w:t>ę</w:t>
      </w:r>
      <w:r w:rsidR="001A70FF" w:rsidRPr="262AEE0E">
        <w:rPr>
          <w:szCs w:val="24"/>
        </w:rPr>
        <w:t xml:space="preserve"> </w:t>
      </w:r>
      <w:r w:rsidRPr="262AEE0E">
        <w:rPr>
          <w:szCs w:val="24"/>
        </w:rPr>
        <w:t>zakończenia realizacji kamienia milowego.</w:t>
      </w:r>
      <w:r w:rsidR="009D6139" w:rsidRPr="262AEE0E">
        <w:rPr>
          <w:szCs w:val="24"/>
        </w:rPr>
        <w:t xml:space="preserve"> </w:t>
      </w:r>
      <w:r w:rsidR="67B2BA0B" w:rsidRPr="262AEE0E">
        <w:rPr>
          <w:szCs w:val="24"/>
        </w:rPr>
        <w:t xml:space="preserve">Może to być taka sama data jak data punktu ostatecznego. </w:t>
      </w:r>
    </w:p>
    <w:p w14:paraId="5453B029" w14:textId="67F25503" w:rsidR="5D553693" w:rsidRPr="00AE29C6" w:rsidRDefault="00DE6263" w:rsidP="005A73A0">
      <w:pPr>
        <w:spacing w:before="360" w:after="360" w:line="360" w:lineRule="auto"/>
        <w:ind w:left="0" w:firstLine="0"/>
        <w:rPr>
          <w:szCs w:val="24"/>
        </w:rPr>
      </w:pPr>
      <w:r w:rsidRPr="262AEE0E">
        <w:rPr>
          <w:color w:val="1F4E79" w:themeColor="accent1" w:themeShade="80"/>
          <w:szCs w:val="24"/>
        </w:rPr>
        <w:t>Data punktu ostatecznego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>– termin, po przekroczeniu którego dla danego kamienia milowego nie ma możliwości zrealizowania tego kamienia milowego bądź projektu zgodnie z założeniami.</w:t>
      </w:r>
    </w:p>
    <w:p w14:paraId="4EDC616F" w14:textId="29704525" w:rsidR="00B3149F" w:rsidRPr="0083543F" w:rsidRDefault="00B13045" w:rsidP="0054382B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bookmarkStart w:id="115" w:name="_Toc1435580874"/>
      <w:r>
        <w:rPr>
          <w:rFonts w:cstheme="minorHAnsi"/>
          <w:color w:val="385623" w:themeColor="accent6" w:themeShade="80"/>
          <w:szCs w:val="24"/>
        </w:rPr>
        <w:t xml:space="preserve">Podsekcja </w:t>
      </w:r>
      <w:r w:rsidR="00B3149F" w:rsidRPr="00BD35FD">
        <w:rPr>
          <w:rFonts w:cstheme="minorHAnsi"/>
          <w:b/>
          <w:bCs/>
          <w:color w:val="385623" w:themeColor="accent6" w:themeShade="80"/>
          <w:szCs w:val="24"/>
        </w:rPr>
        <w:t>Zadania projektu i kamienie milowe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 powiązana m.in. z kryterium: </w:t>
      </w:r>
    </w:p>
    <w:p w14:paraId="19016190" w14:textId="77777777" w:rsidR="00543BE6" w:rsidRDefault="00543BE6" w:rsidP="00DB529A">
      <w:pPr>
        <w:pStyle w:val="Akapitzlist"/>
        <w:numPr>
          <w:ilvl w:val="0"/>
          <w:numId w:val="1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ramami czasowymi planu rozwojowego</w:t>
      </w:r>
    </w:p>
    <w:p w14:paraId="03A99FCE" w14:textId="01FA33AB" w:rsidR="00B13045" w:rsidRPr="00713BF7" w:rsidRDefault="00B13045" w:rsidP="001D67DA">
      <w:pPr>
        <w:pStyle w:val="Nagwek1"/>
      </w:pPr>
      <w:bookmarkStart w:id="116" w:name="_Toc170299408"/>
      <w:bookmarkStart w:id="117" w:name="_Toc192597395"/>
      <w:r w:rsidRPr="00713BF7">
        <w:t>Sekcja – Część budżetowa</w:t>
      </w:r>
      <w:bookmarkEnd w:id="116"/>
      <w:bookmarkEnd w:id="117"/>
      <w:r w:rsidRPr="00713BF7">
        <w:t xml:space="preserve"> </w:t>
      </w:r>
    </w:p>
    <w:p w14:paraId="58961313" w14:textId="77777777" w:rsidR="0056481E" w:rsidRPr="00012C87" w:rsidRDefault="0056481E" w:rsidP="001D67DA">
      <w:pPr>
        <w:pStyle w:val="Nagwek2"/>
      </w:pPr>
      <w:bookmarkStart w:id="118" w:name="_Toc170299409"/>
      <w:bookmarkStart w:id="119" w:name="_Toc192597396"/>
      <w:bookmarkStart w:id="120" w:name="_Hlk169773122"/>
      <w:r w:rsidRPr="00012C87">
        <w:t xml:space="preserve">Pomoc publiczna i de </w:t>
      </w:r>
      <w:proofErr w:type="spellStart"/>
      <w:r w:rsidRPr="00012C87">
        <w:t>minimis</w:t>
      </w:r>
      <w:bookmarkEnd w:id="118"/>
      <w:bookmarkEnd w:id="119"/>
      <w:proofErr w:type="spellEnd"/>
    </w:p>
    <w:p w14:paraId="5F1F86DD" w14:textId="77777777" w:rsidR="0071072B" w:rsidRPr="008D2F03" w:rsidRDefault="0071072B" w:rsidP="00A344E4">
      <w:pPr>
        <w:spacing w:before="360" w:after="360" w:line="360" w:lineRule="auto"/>
        <w:ind w:left="0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r w:rsidRPr="009E208B">
        <w:rPr>
          <w:color w:val="1F4E79" w:themeColor="accent1" w:themeShade="80"/>
          <w:szCs w:val="24"/>
        </w:rPr>
        <w:t>Pomoc publiczna</w:t>
      </w:r>
      <w:r w:rsidRPr="00713BF7">
        <w:rPr>
          <w:color w:val="1F4E79" w:themeColor="accent1" w:themeShade="80"/>
          <w:szCs w:val="24"/>
        </w:rPr>
        <w:t xml:space="preserve"> </w:t>
      </w:r>
      <w:r w:rsidRPr="00713BF7">
        <w:rPr>
          <w:color w:val="C00000"/>
          <w:szCs w:val="24"/>
        </w:rPr>
        <w:t xml:space="preserve">(pole </w:t>
      </w:r>
      <w:r>
        <w:rPr>
          <w:color w:val="C00000"/>
          <w:szCs w:val="24"/>
        </w:rPr>
        <w:t>zablokowane do edycji</w:t>
      </w:r>
      <w:r w:rsidRPr="00713BF7">
        <w:rPr>
          <w:color w:val="C00000"/>
          <w:szCs w:val="24"/>
        </w:rPr>
        <w:t>)</w:t>
      </w:r>
      <w:r>
        <w:rPr>
          <w:szCs w:val="24"/>
        </w:rPr>
        <w:t xml:space="preserve"> </w:t>
      </w:r>
      <w:r w:rsidRPr="00EF57CC">
        <w:rPr>
          <w:szCs w:val="24"/>
        </w:rPr>
        <w:t>- „tak”.</w:t>
      </w:r>
    </w:p>
    <w:p w14:paraId="5785AA8B" w14:textId="77777777" w:rsidR="0071072B" w:rsidRDefault="0071072B" w:rsidP="005A73A0">
      <w:pPr>
        <w:spacing w:before="360" w:after="360" w:line="360" w:lineRule="auto"/>
        <w:ind w:left="0" w:right="17" w:firstLine="0"/>
        <w:rPr>
          <w:rFonts w:ascii="Arial" w:hAnsi="Arial"/>
          <w:szCs w:val="24"/>
        </w:rPr>
      </w:pPr>
      <w:r w:rsidRPr="009E208B">
        <w:rPr>
          <w:color w:val="1F4E79" w:themeColor="accent1" w:themeShade="80"/>
          <w:szCs w:val="24"/>
        </w:rPr>
        <w:t xml:space="preserve">Pomoc publiczna w projekcie </w:t>
      </w:r>
      <w:r w:rsidRPr="00713BF7">
        <w:rPr>
          <w:color w:val="C00000"/>
          <w:szCs w:val="24"/>
        </w:rPr>
        <w:t xml:space="preserve">(pole zablokowane do edycji) </w:t>
      </w:r>
      <w:r>
        <w:rPr>
          <w:szCs w:val="24"/>
        </w:rPr>
        <w:t>-</w:t>
      </w:r>
      <w:r w:rsidRPr="008D2F03">
        <w:rPr>
          <w:szCs w:val="24"/>
        </w:rPr>
        <w:t xml:space="preserve"> </w:t>
      </w:r>
      <w:r w:rsidRPr="00EF57CC">
        <w:rPr>
          <w:szCs w:val="24"/>
        </w:rPr>
        <w:t xml:space="preserve">„bez pomocy publicznej/pomocy de </w:t>
      </w:r>
      <w:proofErr w:type="spellStart"/>
      <w:r w:rsidRPr="00EF57CC">
        <w:rPr>
          <w:szCs w:val="24"/>
        </w:rPr>
        <w:t>minimis</w:t>
      </w:r>
      <w:proofErr w:type="spellEnd"/>
      <w:r w:rsidRPr="00EF57CC">
        <w:rPr>
          <w:szCs w:val="24"/>
        </w:rPr>
        <w:t>”.</w:t>
      </w:r>
    </w:p>
    <w:p w14:paraId="3DEC83AB" w14:textId="77777777" w:rsidR="0071072B" w:rsidRDefault="0071072B" w:rsidP="0071072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C051C6">
        <w:rPr>
          <w:szCs w:val="24"/>
        </w:rPr>
        <w:t>Aby potwierdzić wskazane deklaracje, kliknij przycisk „</w:t>
      </w:r>
      <w:r>
        <w:rPr>
          <w:b/>
          <w:bCs/>
          <w:szCs w:val="24"/>
        </w:rPr>
        <w:t>Z</w:t>
      </w:r>
      <w:r w:rsidRPr="00C051C6">
        <w:rPr>
          <w:b/>
          <w:bCs/>
          <w:szCs w:val="24"/>
        </w:rPr>
        <w:t>apisz</w:t>
      </w:r>
      <w:r w:rsidRPr="00C051C6">
        <w:rPr>
          <w:szCs w:val="24"/>
        </w:rPr>
        <w:t>”.</w:t>
      </w:r>
    </w:p>
    <w:p w14:paraId="3584038D" w14:textId="77777777" w:rsidR="0071072B" w:rsidRDefault="0071072B" w:rsidP="0071072B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 wp14:anchorId="4367AC1C" wp14:editId="3F309553">
            <wp:extent cx="2965837" cy="2268280"/>
            <wp:effectExtent l="0" t="0" r="6350" b="0"/>
            <wp:docPr id="1604278117" name="Obraz 1" descr="Obraz zawiera zrzut ekranu z systemu LSI, przedstawiający prawidłowe uzupełnienie sekcji 'Pomoc publiczna i de minimis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78117" name="Obraz 1" descr="Obraz zawiera zrzut ekranu z systemu LSI, przedstawiający prawidłowe uzupełnienie sekcji 'Pomoc publiczna i de minimis'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837" cy="226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59DE0" w14:textId="112C9AD3" w:rsidR="00AA1AC2" w:rsidRDefault="0071072B" w:rsidP="0071072B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A46CEB">
        <w:rPr>
          <w:b/>
          <w:bCs/>
          <w:color w:val="C00000"/>
          <w:szCs w:val="24"/>
        </w:rPr>
        <w:t>Pamiętaj</w:t>
      </w:r>
      <w:r w:rsidR="00AA1AC2" w:rsidRPr="00A46CEB">
        <w:rPr>
          <w:b/>
          <w:bCs/>
          <w:color w:val="C00000"/>
          <w:szCs w:val="24"/>
        </w:rPr>
        <w:t>:</w:t>
      </w:r>
    </w:p>
    <w:p w14:paraId="2488F631" w14:textId="22DA615B" w:rsidR="0071072B" w:rsidRPr="00AA1AC2" w:rsidRDefault="008667AA" w:rsidP="00CD3E50">
      <w:pPr>
        <w:pStyle w:val="Akapitzlist"/>
        <w:numPr>
          <w:ilvl w:val="0"/>
          <w:numId w:val="44"/>
        </w:numPr>
        <w:spacing w:before="360" w:after="360" w:line="360" w:lineRule="auto"/>
        <w:ind w:right="17"/>
        <w:rPr>
          <w:b/>
          <w:bCs/>
          <w:szCs w:val="24"/>
        </w:rPr>
      </w:pPr>
      <w:r w:rsidRPr="00AA1AC2">
        <w:rPr>
          <w:szCs w:val="24"/>
        </w:rPr>
        <w:t>Potwierdź wskazane deklaracje przed przystąpieniem do wypełniania podsekcji „Zakres finansowy”.</w:t>
      </w:r>
    </w:p>
    <w:p w14:paraId="53A50FD9" w14:textId="251038F9" w:rsidR="008667AA" w:rsidRDefault="0071072B" w:rsidP="0071072B">
      <w:pPr>
        <w:spacing w:before="360" w:after="360" w:line="360" w:lineRule="auto"/>
        <w:ind w:left="6" w:right="17" w:hanging="6"/>
      </w:pPr>
      <w:r w:rsidRPr="10FF8779">
        <w:rPr>
          <w:color w:val="1F4E79" w:themeColor="accent1" w:themeShade="80"/>
        </w:rPr>
        <w:t xml:space="preserve">Uzasadnienie </w:t>
      </w:r>
      <w:r w:rsidRPr="10FF8779">
        <w:rPr>
          <w:color w:val="C00000"/>
        </w:rPr>
        <w:t>(limit znaków 12 000)</w:t>
      </w:r>
      <w:r>
        <w:t xml:space="preserve"> – wpisz „Nie dotyczy”</w:t>
      </w:r>
      <w:r w:rsidR="00F121A0">
        <w:t xml:space="preserve"> i </w:t>
      </w:r>
      <w:r w:rsidR="00F121A0" w:rsidRPr="00F121A0">
        <w:rPr>
          <w:b/>
          <w:bCs/>
        </w:rPr>
        <w:t>u</w:t>
      </w:r>
      <w:r w:rsidRPr="00F121A0">
        <w:rPr>
          <w:b/>
          <w:bCs/>
        </w:rPr>
        <w:t>zasadnij</w:t>
      </w:r>
      <w:r>
        <w:t xml:space="preserve">, dlaczego finansowanie Przedsięwzięcia </w:t>
      </w:r>
      <w:r w:rsidRPr="00F121A0">
        <w:rPr>
          <w:b/>
          <w:bCs/>
        </w:rPr>
        <w:t>nie będzie spełniało przesłanek</w:t>
      </w:r>
      <w:r>
        <w:t xml:space="preserve"> do uznania jej za pomoc publiczną.</w:t>
      </w:r>
      <w:r w:rsidR="00535717">
        <w:t xml:space="preserve"> Odwołaj się do </w:t>
      </w:r>
      <w:r w:rsidR="0033043B">
        <w:t>właściwych dokumentów instytucji Unii Europejskiej, w tym m.in. do: Zawiadomienia Komisji w sprawie pojęcia pomocy państwa w rozumieniu art. 107 ust. 1 Traktatu o funkcjonowaniu Unii Europejskiej (2016/C 262/01);</w:t>
      </w:r>
      <w:r w:rsidR="003D24F5">
        <w:t xml:space="preserve"> </w:t>
      </w:r>
      <w:proofErr w:type="spellStart"/>
      <w:r w:rsidR="003D24F5">
        <w:t>Recovery</w:t>
      </w:r>
      <w:proofErr w:type="spellEnd"/>
      <w:r w:rsidR="003D24F5">
        <w:t xml:space="preserve"> and </w:t>
      </w:r>
      <w:proofErr w:type="spellStart"/>
      <w:r w:rsidR="003D24F5">
        <w:t>resilience</w:t>
      </w:r>
      <w:proofErr w:type="spellEnd"/>
      <w:r w:rsidR="003D24F5">
        <w:t xml:space="preserve"> </w:t>
      </w:r>
      <w:proofErr w:type="spellStart"/>
      <w:r w:rsidR="003D24F5">
        <w:t>facility</w:t>
      </w:r>
      <w:proofErr w:type="spellEnd"/>
      <w:r w:rsidR="003D24F5">
        <w:t xml:space="preserve"> (RRF) </w:t>
      </w:r>
      <w:proofErr w:type="spellStart"/>
      <w:r w:rsidR="003D24F5">
        <w:t>guiding</w:t>
      </w:r>
      <w:proofErr w:type="spellEnd"/>
      <w:r w:rsidR="003D24F5">
        <w:t xml:space="preserve"> </w:t>
      </w:r>
      <w:proofErr w:type="spellStart"/>
      <w:r w:rsidR="003D24F5">
        <w:t>templates</w:t>
      </w:r>
      <w:proofErr w:type="spellEnd"/>
      <w:r w:rsidR="003D24F5">
        <w:t>, dostępne na stronie internetowej DG COMP.</w:t>
      </w:r>
    </w:p>
    <w:p w14:paraId="54E1F2C8" w14:textId="741B3AA0" w:rsidR="0056481E" w:rsidRPr="008D2F03" w:rsidRDefault="0056481E" w:rsidP="0071072B">
      <w:pPr>
        <w:spacing w:before="360" w:after="360" w:line="360" w:lineRule="auto"/>
        <w:ind w:left="6" w:right="17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 w:rsidRPr="008D2F03">
        <w:rPr>
          <w:rFonts w:cstheme="minorHAnsi"/>
          <w:b/>
          <w:bCs/>
          <w:color w:val="385623" w:themeColor="accent6" w:themeShade="80"/>
          <w:szCs w:val="24"/>
        </w:rPr>
        <w:t xml:space="preserve">Pomoc publiczna i de </w:t>
      </w:r>
      <w:proofErr w:type="spellStart"/>
      <w:r w:rsidRPr="008D2F03">
        <w:rPr>
          <w:rFonts w:cstheme="minorHAnsi"/>
          <w:b/>
          <w:bCs/>
          <w:color w:val="385623" w:themeColor="accent6" w:themeShade="80"/>
          <w:szCs w:val="24"/>
        </w:rPr>
        <w:t>minimis</w:t>
      </w:r>
      <w:proofErr w:type="spellEnd"/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kryterium:</w:t>
      </w:r>
    </w:p>
    <w:p w14:paraId="7B2BBA78" w14:textId="77777777" w:rsidR="0056481E" w:rsidRPr="008D2F03" w:rsidRDefault="0056481E" w:rsidP="007E16F5">
      <w:pPr>
        <w:pStyle w:val="Akapitzlist"/>
        <w:numPr>
          <w:ilvl w:val="0"/>
          <w:numId w:val="11"/>
        </w:numPr>
        <w:spacing w:before="360" w:after="360" w:line="360" w:lineRule="auto"/>
        <w:ind w:right="17" w:hanging="357"/>
        <w:rPr>
          <w:rFonts w:cstheme="minorHAnsi"/>
          <w:color w:val="385623" w:themeColor="accent6" w:themeShade="80"/>
          <w:szCs w:val="24"/>
        </w:rPr>
      </w:pPr>
      <w:r w:rsidRPr="008D2F03">
        <w:rPr>
          <w:rFonts w:cstheme="minorHAnsi"/>
          <w:color w:val="385623" w:themeColor="accent6" w:themeShade="80"/>
          <w:szCs w:val="24"/>
        </w:rPr>
        <w:t xml:space="preserve">Pomoc publiczna oraz pomoc de </w:t>
      </w:r>
      <w:proofErr w:type="spellStart"/>
      <w:r w:rsidRPr="008D2F03">
        <w:rPr>
          <w:rFonts w:cstheme="minorHAnsi"/>
          <w:color w:val="385623" w:themeColor="accent6" w:themeShade="80"/>
          <w:szCs w:val="24"/>
        </w:rPr>
        <w:t>minimis</w:t>
      </w:r>
      <w:bookmarkEnd w:id="120"/>
      <w:proofErr w:type="spellEnd"/>
    </w:p>
    <w:p w14:paraId="6F26EFA7" w14:textId="0EAFBD92" w:rsidR="00847EDF" w:rsidRPr="00713BF7" w:rsidRDefault="000525A0" w:rsidP="001D67DA">
      <w:pPr>
        <w:pStyle w:val="Nagwek2"/>
      </w:pPr>
      <w:bookmarkStart w:id="121" w:name="_Toc170299410"/>
      <w:bookmarkStart w:id="122" w:name="_Toc192597397"/>
      <w:r w:rsidRPr="00713BF7">
        <w:t>Zakres finansowy</w:t>
      </w:r>
      <w:bookmarkEnd w:id="115"/>
      <w:bookmarkEnd w:id="121"/>
      <w:bookmarkEnd w:id="122"/>
    </w:p>
    <w:p w14:paraId="6DEEDCCE" w14:textId="5D4C9812" w:rsidR="00C76102" w:rsidRDefault="00E43B62" w:rsidP="005A73A0">
      <w:pPr>
        <w:spacing w:before="360" w:after="360" w:line="360" w:lineRule="auto"/>
        <w:ind w:left="0" w:right="17" w:firstLine="0"/>
        <w:rPr>
          <w:szCs w:val="24"/>
        </w:rPr>
      </w:pPr>
      <w:bookmarkStart w:id="123" w:name="_Hlk169794354"/>
      <w:r>
        <w:rPr>
          <w:szCs w:val="24"/>
        </w:rPr>
        <w:t>Przed wypełnieniem tej części</w:t>
      </w:r>
      <w:r w:rsidR="1AE11B92" w:rsidRPr="00713BF7">
        <w:rPr>
          <w:szCs w:val="24"/>
        </w:rPr>
        <w:t xml:space="preserve"> </w:t>
      </w:r>
      <w:r w:rsidR="1AE11B92" w:rsidRPr="00713BF7">
        <w:rPr>
          <w:b/>
          <w:bCs/>
          <w:szCs w:val="24"/>
        </w:rPr>
        <w:t>koniecznie</w:t>
      </w:r>
      <w:r w:rsidR="1AE11B92" w:rsidRPr="00713BF7">
        <w:rPr>
          <w:szCs w:val="24"/>
        </w:rPr>
        <w:t xml:space="preserve"> zapoznaj się z Załącznikiem nr </w:t>
      </w:r>
      <w:r w:rsidR="58C121A8" w:rsidRPr="00713BF7">
        <w:rPr>
          <w:b/>
          <w:bCs/>
          <w:szCs w:val="24"/>
        </w:rPr>
        <w:t>4</w:t>
      </w:r>
      <w:r w:rsidR="1AE11B92" w:rsidRPr="00713BF7">
        <w:rPr>
          <w:szCs w:val="24"/>
        </w:rPr>
        <w:t xml:space="preserve"> do </w:t>
      </w:r>
      <w:r w:rsidR="1AE11B92" w:rsidRPr="005A73A0">
        <w:rPr>
          <w:b/>
        </w:rPr>
        <w:t>Regulaminu</w:t>
      </w:r>
      <w:r w:rsidR="00C60A89">
        <w:rPr>
          <w:szCs w:val="24"/>
        </w:rPr>
        <w:t xml:space="preserve">, </w:t>
      </w:r>
      <w:r w:rsidR="00CE2041">
        <w:rPr>
          <w:szCs w:val="24"/>
        </w:rPr>
        <w:t>czyli</w:t>
      </w:r>
      <w:r w:rsidR="526CC675" w:rsidRPr="00713BF7">
        <w:rPr>
          <w:szCs w:val="24"/>
        </w:rPr>
        <w:t xml:space="preserve"> </w:t>
      </w:r>
      <w:r w:rsidR="00CE2041">
        <w:rPr>
          <w:szCs w:val="24"/>
        </w:rPr>
        <w:t>„</w:t>
      </w:r>
      <w:r w:rsidR="526CC675" w:rsidRPr="00713BF7">
        <w:rPr>
          <w:szCs w:val="24"/>
        </w:rPr>
        <w:t>Zasad</w:t>
      </w:r>
      <w:r w:rsidR="0A875837" w:rsidRPr="00713BF7">
        <w:rPr>
          <w:szCs w:val="24"/>
        </w:rPr>
        <w:t>ami</w:t>
      </w:r>
      <w:r w:rsidR="526CC675" w:rsidRPr="00713BF7">
        <w:rPr>
          <w:szCs w:val="24"/>
        </w:rPr>
        <w:t xml:space="preserve"> kwalifikowania wydatków w Przedsięwzięciach realizowanych w ramach Inwestycji C2.1.3. Krajowego Planu Odbudowy i Zwiększania Odporności</w:t>
      </w:r>
      <w:r w:rsidR="00CE2041">
        <w:rPr>
          <w:szCs w:val="24"/>
        </w:rPr>
        <w:t>”</w:t>
      </w:r>
      <w:r w:rsidR="526CC675" w:rsidRPr="00713BF7">
        <w:rPr>
          <w:szCs w:val="24"/>
        </w:rPr>
        <w:t>.</w:t>
      </w:r>
      <w:bookmarkEnd w:id="123"/>
    </w:p>
    <w:p w14:paraId="3DEFEFFC" w14:textId="755CE557" w:rsidR="009D0429" w:rsidRDefault="000362B3" w:rsidP="009D0429">
      <w:pPr>
        <w:spacing w:before="360" w:after="360" w:line="360" w:lineRule="auto"/>
        <w:ind w:left="0" w:right="17" w:firstLine="0"/>
        <w:rPr>
          <w:szCs w:val="24"/>
        </w:rPr>
      </w:pPr>
      <w:r w:rsidRPr="00C92E09">
        <w:rPr>
          <w:szCs w:val="24"/>
        </w:rPr>
        <w:lastRenderedPageBreak/>
        <w:t xml:space="preserve">Aby </w:t>
      </w:r>
      <w:r w:rsidR="00396375" w:rsidRPr="00C92E09">
        <w:rPr>
          <w:szCs w:val="24"/>
        </w:rPr>
        <w:t xml:space="preserve">wprowadzić koszty do poszczególnych </w:t>
      </w:r>
      <w:r w:rsidR="00C50AF3" w:rsidRPr="00C92E09">
        <w:rPr>
          <w:szCs w:val="24"/>
        </w:rPr>
        <w:t>kategorii</w:t>
      </w:r>
      <w:r w:rsidR="003A2458" w:rsidRPr="00C92E09">
        <w:rPr>
          <w:szCs w:val="24"/>
        </w:rPr>
        <w:t xml:space="preserve"> wydatków</w:t>
      </w:r>
      <w:r w:rsidR="00C50AF3" w:rsidRPr="00C92E09">
        <w:rPr>
          <w:szCs w:val="24"/>
        </w:rPr>
        <w:t xml:space="preserve">, kliknij „strzałkę w </w:t>
      </w:r>
      <w:r w:rsidR="003A2458" w:rsidRPr="00C92E09">
        <w:rPr>
          <w:szCs w:val="24"/>
        </w:rPr>
        <w:t>dół</w:t>
      </w:r>
      <w:r w:rsidR="00C50AF3" w:rsidRPr="00C92E09">
        <w:rPr>
          <w:szCs w:val="24"/>
        </w:rPr>
        <w:t>”</w:t>
      </w:r>
      <w:r w:rsidR="009D0429" w:rsidRPr="00C92E09">
        <w:rPr>
          <w:szCs w:val="24"/>
        </w:rPr>
        <w:t xml:space="preserve"> </w:t>
      </w:r>
      <w:r w:rsidR="009D0429" w:rsidRPr="00C92E09">
        <w:rPr>
          <w:noProof/>
        </w:rPr>
        <w:drawing>
          <wp:inline distT="0" distB="0" distL="0" distR="0" wp14:anchorId="2738E0D0" wp14:editId="79C4746E">
            <wp:extent cx="1085850" cy="638175"/>
            <wp:effectExtent l="0" t="0" r="0" b="9525"/>
            <wp:docPr id="1045117000" name="Obraz 1" descr="Obraz przedstawiający strzałkę w dół, którą należy kliknąć, aby rozwinąć pola do wypełnienia w poszczególnych kategoriach wydat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117000" name="Obraz 1" descr="Obraz przedstawiający strzałkę w dół, którą należy kliknąć, aby rozwinąć pola do wypełnienia w poszczególnych kategoriach wydatków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69CD" w:rsidRPr="00C969CD">
        <w:rPr>
          <w:szCs w:val="24"/>
        </w:rPr>
        <w:t xml:space="preserve"> </w:t>
      </w:r>
      <w:r w:rsidR="00C969CD">
        <w:rPr>
          <w:szCs w:val="24"/>
        </w:rPr>
        <w:t>przy danej kategorii</w:t>
      </w:r>
      <w:r w:rsidR="00C969CD" w:rsidRPr="00FF6960">
        <w:rPr>
          <w:szCs w:val="24"/>
        </w:rPr>
        <w:t xml:space="preserve">, aby rozwinąć </w:t>
      </w:r>
      <w:r w:rsidR="00C969CD">
        <w:rPr>
          <w:szCs w:val="24"/>
        </w:rPr>
        <w:t>tabele kosztów dla zadań</w:t>
      </w:r>
      <w:r w:rsidR="00C969CD" w:rsidRPr="00FF6960">
        <w:rPr>
          <w:szCs w:val="24"/>
        </w:rPr>
        <w:t xml:space="preserve"> do uzupełniania</w:t>
      </w:r>
      <w:r w:rsidR="00C969CD">
        <w:rPr>
          <w:szCs w:val="24"/>
        </w:rPr>
        <w:t>.</w:t>
      </w:r>
      <w:bookmarkStart w:id="124" w:name="_Toc170299411"/>
    </w:p>
    <w:p w14:paraId="7539E644" w14:textId="77777777" w:rsidR="00B562A6" w:rsidRDefault="00B33C69" w:rsidP="009D0429">
      <w:pPr>
        <w:spacing w:before="360" w:after="360" w:line="360" w:lineRule="auto"/>
        <w:ind w:left="0" w:right="17" w:firstLine="0"/>
        <w:rPr>
          <w:szCs w:val="24"/>
        </w:rPr>
      </w:pPr>
      <w:r>
        <w:rPr>
          <w:szCs w:val="24"/>
        </w:rPr>
        <w:t xml:space="preserve">Wprowadzone przez Ciebie koszty </w:t>
      </w:r>
      <w:r w:rsidR="00677388">
        <w:rPr>
          <w:szCs w:val="24"/>
        </w:rPr>
        <w:t xml:space="preserve">w poszczególnych kategoriach wydatków </w:t>
      </w:r>
      <w:r>
        <w:rPr>
          <w:szCs w:val="24"/>
        </w:rPr>
        <w:t xml:space="preserve">będą </w:t>
      </w:r>
      <w:r w:rsidR="00677388">
        <w:rPr>
          <w:szCs w:val="24"/>
        </w:rPr>
        <w:t>podzielone po 5 wierszy na każdej stronie</w:t>
      </w:r>
      <w:r w:rsidR="00B562A6">
        <w:rPr>
          <w:szCs w:val="24"/>
        </w:rPr>
        <w:t xml:space="preserve"> – obraz poglądowy:</w:t>
      </w:r>
    </w:p>
    <w:p w14:paraId="48D00979" w14:textId="36C691B9" w:rsidR="00DE3718" w:rsidRDefault="00B562A6" w:rsidP="009D0429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</w:rPr>
        <w:drawing>
          <wp:inline distT="0" distB="0" distL="0" distR="0" wp14:anchorId="7AD13A0C" wp14:editId="2A36BBB1">
            <wp:extent cx="5781675" cy="2849880"/>
            <wp:effectExtent l="0" t="0" r="9525" b="7620"/>
            <wp:docPr id="1012349884" name="Obraz 1" descr="Obraz zawierający pogląd pozycji budżetowych na jednej stronie. Na jednej stronie jest 5 pozycj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49884" name="Obraz 1" descr="Obraz zawierający pogląd pozycji budżetowych na jednej stronie. Na jednej stronie jest 5 pozycji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</w:p>
    <w:p w14:paraId="47637AC9" w14:textId="38D67AE0" w:rsidR="00F1230B" w:rsidRPr="00D87CE5" w:rsidRDefault="00F1230B" w:rsidP="009D0429">
      <w:pPr>
        <w:pStyle w:val="Nagwek3"/>
      </w:pPr>
      <w:bookmarkStart w:id="125" w:name="_Toc192597398"/>
      <w:r w:rsidRPr="207FF060">
        <w:t>Wydatki rzeczywiście ponoszone:</w:t>
      </w:r>
      <w:bookmarkEnd w:id="124"/>
      <w:bookmarkEnd w:id="125"/>
    </w:p>
    <w:p w14:paraId="4E6A4696" w14:textId="5820177A" w:rsidR="00F1230B" w:rsidRPr="00C051C6" w:rsidRDefault="00F1230B" w:rsidP="00CA3DBA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C051C6">
        <w:rPr>
          <w:rFonts w:cstheme="minorHAnsi"/>
          <w:color w:val="1F4E79" w:themeColor="accent1" w:themeShade="80"/>
          <w:szCs w:val="24"/>
        </w:rPr>
        <w:t>Procent dofinansowania</w:t>
      </w:r>
      <w:r w:rsidRPr="00C051C6">
        <w:rPr>
          <w:rFonts w:cstheme="minorHAnsi"/>
          <w:b/>
          <w:bCs/>
          <w:szCs w:val="24"/>
        </w:rPr>
        <w:t xml:space="preserve"> </w:t>
      </w:r>
      <w:r w:rsidRPr="00C051C6">
        <w:rPr>
          <w:rFonts w:cstheme="minorHAnsi"/>
          <w:color w:val="1F4E79" w:themeColor="accent1" w:themeShade="80"/>
          <w:szCs w:val="24"/>
        </w:rPr>
        <w:t>–</w:t>
      </w:r>
      <w:r w:rsidRPr="00C051C6">
        <w:rPr>
          <w:rFonts w:cstheme="minorHAnsi"/>
          <w:b/>
          <w:bCs/>
          <w:szCs w:val="24"/>
        </w:rPr>
        <w:t xml:space="preserve"> </w:t>
      </w:r>
      <w:r w:rsidRPr="00C051C6">
        <w:rPr>
          <w:rFonts w:cstheme="minorHAnsi"/>
          <w:szCs w:val="24"/>
        </w:rPr>
        <w:t>pole wypełniane automatycznie (100 %).</w:t>
      </w:r>
    </w:p>
    <w:p w14:paraId="0C71D010" w14:textId="1F1C6EA5" w:rsidR="005E4F49" w:rsidRDefault="00EF57CC" w:rsidP="007E16F5">
      <w:pPr>
        <w:spacing w:before="360" w:after="360" w:line="360" w:lineRule="auto"/>
        <w:ind w:left="6" w:firstLine="0"/>
        <w:contextualSpacing/>
        <w:rPr>
          <w:szCs w:val="24"/>
        </w:rPr>
      </w:pPr>
      <w:bookmarkStart w:id="126" w:name="_Hlk169794386"/>
      <w:bookmarkStart w:id="127" w:name="_Hlk169773274"/>
      <w:r>
        <w:rPr>
          <w:szCs w:val="24"/>
        </w:rPr>
        <w:t xml:space="preserve">Aby dodać poszczególny koszt </w:t>
      </w:r>
      <w:r w:rsidR="00113588">
        <w:rPr>
          <w:szCs w:val="24"/>
        </w:rPr>
        <w:t>do zadania</w:t>
      </w:r>
      <w:r>
        <w:rPr>
          <w:szCs w:val="24"/>
        </w:rPr>
        <w:t xml:space="preserve">, </w:t>
      </w:r>
      <w:r w:rsidR="00113588">
        <w:rPr>
          <w:szCs w:val="24"/>
        </w:rPr>
        <w:t xml:space="preserve">wybierz </w:t>
      </w:r>
      <w:r>
        <w:rPr>
          <w:szCs w:val="24"/>
        </w:rPr>
        <w:t xml:space="preserve">„Dodaj nowy koszt”. Po uzupełnieniu informacji dot. kosztu kliknij „zapisz </w:t>
      </w:r>
      <w:r w:rsidR="002C6409">
        <w:rPr>
          <w:szCs w:val="24"/>
        </w:rPr>
        <w:t>dane</w:t>
      </w:r>
      <w:r>
        <w:rPr>
          <w:szCs w:val="24"/>
        </w:rPr>
        <w:t xml:space="preserve">”. </w:t>
      </w:r>
    </w:p>
    <w:p w14:paraId="38930D4A" w14:textId="7DA3E0A9" w:rsidR="0054382B" w:rsidRDefault="002C6409" w:rsidP="007E16F5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>Jeśli chcesz skorygować informacje dla danego kosztu – skorzystaj z funkcji „edytuj”</w:t>
      </w:r>
      <w:r w:rsidR="000D2FB6">
        <w:rPr>
          <w:szCs w:val="24"/>
        </w:rPr>
        <w:t xml:space="preserve"> znajdującej się na końcu wiersza danego kosztu</w:t>
      </w:r>
      <w:r>
        <w:rPr>
          <w:szCs w:val="24"/>
        </w:rPr>
        <w:t xml:space="preserve">. </w:t>
      </w:r>
    </w:p>
    <w:p w14:paraId="7C71A1C7" w14:textId="77777777" w:rsidR="0054382B" w:rsidRDefault="0054382B" w:rsidP="0054382B">
      <w:pPr>
        <w:spacing w:before="360" w:after="360" w:line="360" w:lineRule="auto"/>
        <w:ind w:left="6" w:firstLine="0"/>
        <w:contextualSpacing/>
        <w:rPr>
          <w:szCs w:val="24"/>
        </w:rPr>
      </w:pPr>
      <w:bookmarkStart w:id="128" w:name="_Hlk170122751"/>
      <w:r>
        <w:rPr>
          <w:szCs w:val="24"/>
        </w:rPr>
        <w:t>W jednym czasie możesz edytować tylko 1 koszt.</w:t>
      </w:r>
    </w:p>
    <w:bookmarkEnd w:id="128"/>
    <w:p w14:paraId="4C126565" w14:textId="066A56DD" w:rsidR="00C051C6" w:rsidRDefault="00C051C6" w:rsidP="007E16F5">
      <w:pPr>
        <w:spacing w:before="360" w:after="360" w:line="360" w:lineRule="auto"/>
        <w:ind w:left="6" w:firstLine="0"/>
        <w:contextualSpacing/>
        <w:rPr>
          <w:szCs w:val="24"/>
        </w:rPr>
      </w:pPr>
      <w:r w:rsidRPr="00C33DA9">
        <w:rPr>
          <w:rFonts w:cstheme="minorHAnsi"/>
          <w:b/>
          <w:bCs/>
          <w:color w:val="C00000"/>
          <w:szCs w:val="24"/>
        </w:rPr>
        <w:t>Pamiętaj</w:t>
      </w:r>
      <w:r w:rsidRPr="007E16F5">
        <w:rPr>
          <w:b/>
          <w:bCs/>
          <w:color w:val="C00000"/>
          <w:szCs w:val="24"/>
        </w:rPr>
        <w:t>:</w:t>
      </w:r>
      <w:bookmarkEnd w:id="126"/>
    </w:p>
    <w:p w14:paraId="608FB711" w14:textId="053285CE" w:rsidR="00C051C6" w:rsidRPr="00C051C6" w:rsidRDefault="00C31E0D" w:rsidP="00CD3E50">
      <w:pPr>
        <w:pStyle w:val="Akapitzlist"/>
        <w:numPr>
          <w:ilvl w:val="0"/>
          <w:numId w:val="25"/>
        </w:numPr>
        <w:spacing w:before="120" w:after="360" w:line="360" w:lineRule="auto"/>
        <w:rPr>
          <w:szCs w:val="24"/>
        </w:rPr>
      </w:pPr>
      <w:bookmarkStart w:id="129" w:name="_Hlk169794396"/>
      <w:r>
        <w:rPr>
          <w:szCs w:val="24"/>
        </w:rPr>
        <w:t>P</w:t>
      </w:r>
      <w:r w:rsidR="00790641" w:rsidRPr="00C051C6">
        <w:rPr>
          <w:szCs w:val="24"/>
        </w:rPr>
        <w:t xml:space="preserve">o </w:t>
      </w:r>
      <w:r w:rsidR="006E1022" w:rsidRPr="00C051C6">
        <w:rPr>
          <w:szCs w:val="24"/>
        </w:rPr>
        <w:t>wprowadz</w:t>
      </w:r>
      <w:r w:rsidR="006E1022">
        <w:rPr>
          <w:szCs w:val="24"/>
        </w:rPr>
        <w:t>a</w:t>
      </w:r>
      <w:r w:rsidR="006E1022" w:rsidRPr="00C051C6">
        <w:rPr>
          <w:szCs w:val="24"/>
        </w:rPr>
        <w:t xml:space="preserve">niu </w:t>
      </w:r>
      <w:r w:rsidR="00790641" w:rsidRPr="00C051C6">
        <w:rPr>
          <w:szCs w:val="24"/>
        </w:rPr>
        <w:t>nowych danych</w:t>
      </w:r>
      <w:r w:rsidR="008C12CE">
        <w:rPr>
          <w:szCs w:val="24"/>
        </w:rPr>
        <w:t>,</w:t>
      </w:r>
      <w:r w:rsidR="00790641" w:rsidRPr="00C051C6">
        <w:rPr>
          <w:szCs w:val="24"/>
        </w:rPr>
        <w:t xml:space="preserve"> </w:t>
      </w:r>
      <w:bookmarkStart w:id="130" w:name="_Hlk170122780"/>
      <w:r w:rsidR="008C12CE">
        <w:rPr>
          <w:szCs w:val="24"/>
        </w:rPr>
        <w:t xml:space="preserve">kliknij </w:t>
      </w:r>
      <w:r w:rsidR="0054382B" w:rsidRPr="00C051C6">
        <w:rPr>
          <w:szCs w:val="24"/>
        </w:rPr>
        <w:t>„</w:t>
      </w:r>
      <w:r w:rsidR="0054382B">
        <w:rPr>
          <w:szCs w:val="24"/>
        </w:rPr>
        <w:t>Z</w:t>
      </w:r>
      <w:r w:rsidR="0054382B" w:rsidRPr="00C051C6">
        <w:rPr>
          <w:szCs w:val="24"/>
        </w:rPr>
        <w:t xml:space="preserve">apisz </w:t>
      </w:r>
      <w:r w:rsidR="0054382B">
        <w:rPr>
          <w:szCs w:val="24"/>
        </w:rPr>
        <w:t>zmiany</w:t>
      </w:r>
      <w:r w:rsidR="0054382B" w:rsidRPr="00C051C6">
        <w:rPr>
          <w:szCs w:val="24"/>
        </w:rPr>
        <w:t>”</w:t>
      </w:r>
      <w:r w:rsidR="0054382B">
        <w:rPr>
          <w:szCs w:val="24"/>
        </w:rPr>
        <w:t xml:space="preserve"> na dole strony</w:t>
      </w:r>
      <w:r w:rsidR="0054382B" w:rsidRPr="00C051C6">
        <w:rPr>
          <w:szCs w:val="24"/>
        </w:rPr>
        <w:t>.</w:t>
      </w:r>
      <w:bookmarkEnd w:id="130"/>
    </w:p>
    <w:p w14:paraId="1B087727" w14:textId="0D8B44B4" w:rsidR="00C051C6" w:rsidRPr="00C051C6" w:rsidRDefault="00790641" w:rsidP="00CD3E50">
      <w:pPr>
        <w:pStyle w:val="Akapitzlist"/>
        <w:numPr>
          <w:ilvl w:val="0"/>
          <w:numId w:val="25"/>
        </w:numPr>
        <w:spacing w:before="360" w:after="360" w:line="360" w:lineRule="auto"/>
        <w:rPr>
          <w:szCs w:val="24"/>
        </w:rPr>
      </w:pPr>
      <w:r w:rsidRPr="00C051C6">
        <w:rPr>
          <w:szCs w:val="24"/>
        </w:rPr>
        <w:lastRenderedPageBreak/>
        <w:t xml:space="preserve">W sekcji </w:t>
      </w:r>
      <w:r w:rsidR="00113588" w:rsidRPr="00C051C6">
        <w:rPr>
          <w:szCs w:val="24"/>
        </w:rPr>
        <w:t xml:space="preserve">„Zakres finansowy”, w polu </w:t>
      </w:r>
      <w:r w:rsidR="009E566D" w:rsidRPr="00C051C6">
        <w:rPr>
          <w:szCs w:val="24"/>
        </w:rPr>
        <w:t xml:space="preserve">„Podmiot ponoszący wydatek” </w:t>
      </w:r>
      <w:r w:rsidR="00151E2E">
        <w:rPr>
          <w:szCs w:val="24"/>
        </w:rPr>
        <w:t>możesz</w:t>
      </w:r>
      <w:r w:rsidR="0076591A">
        <w:rPr>
          <w:szCs w:val="24"/>
        </w:rPr>
        <w:t xml:space="preserve"> wybrać</w:t>
      </w:r>
      <w:r w:rsidR="0076591A" w:rsidRPr="00C051C6">
        <w:rPr>
          <w:szCs w:val="24"/>
        </w:rPr>
        <w:t xml:space="preserve"> </w:t>
      </w:r>
      <w:r w:rsidRPr="005A73A0">
        <w:rPr>
          <w:b/>
        </w:rPr>
        <w:t xml:space="preserve">tylko </w:t>
      </w:r>
      <w:r w:rsidR="00151E2E">
        <w:rPr>
          <w:b/>
          <w:bCs/>
          <w:szCs w:val="24"/>
        </w:rPr>
        <w:t>te</w:t>
      </w:r>
      <w:r w:rsidR="009E566D" w:rsidRPr="00C051C6">
        <w:rPr>
          <w:szCs w:val="24"/>
        </w:rPr>
        <w:t xml:space="preserve"> podmioty</w:t>
      </w:r>
      <w:r w:rsidR="009F24A8">
        <w:rPr>
          <w:szCs w:val="24"/>
        </w:rPr>
        <w:t>, które zostały wcześniej</w:t>
      </w:r>
      <w:r w:rsidR="009E566D" w:rsidRPr="00C051C6">
        <w:rPr>
          <w:szCs w:val="24"/>
        </w:rPr>
        <w:t xml:space="preserve"> wskazane w sekcji </w:t>
      </w:r>
      <w:r w:rsidR="009E566D" w:rsidRPr="005A73A0">
        <w:rPr>
          <w:b/>
        </w:rPr>
        <w:t>„Zakres rzeczowy projektu”</w:t>
      </w:r>
      <w:r w:rsidR="009E566D" w:rsidRPr="00C051C6">
        <w:rPr>
          <w:szCs w:val="24"/>
        </w:rPr>
        <w:t xml:space="preserve"> jako „Podmioty biorące udział w realizacji zadania”.</w:t>
      </w:r>
    </w:p>
    <w:bookmarkEnd w:id="127"/>
    <w:bookmarkEnd w:id="129"/>
    <w:p w14:paraId="22FB168A" w14:textId="21438D48" w:rsidR="00791ADD" w:rsidRPr="00713BF7" w:rsidRDefault="002A040D" w:rsidP="00C051C6">
      <w:pPr>
        <w:spacing w:before="360" w:after="360" w:line="360" w:lineRule="auto"/>
        <w:rPr>
          <w:rStyle w:val="normaltextrun"/>
          <w:rFonts w:ascii="Arial" w:hAnsi="Arial" w:cs="Arial"/>
          <w:b/>
          <w:bCs/>
          <w:szCs w:val="24"/>
        </w:rPr>
      </w:pPr>
      <w:r w:rsidRPr="00713BF7">
        <w:rPr>
          <w:b/>
          <w:bCs/>
        </w:rPr>
        <w:t>Zadanie 1</w:t>
      </w:r>
      <w:r w:rsidR="003D108C" w:rsidRPr="0095631C">
        <w:t xml:space="preserve"> </w:t>
      </w:r>
      <w:r w:rsidR="00AA61BA" w:rsidRPr="00675717">
        <w:rPr>
          <w:rStyle w:val="normaltextrun"/>
          <w:rFonts w:cs="Calibri"/>
          <w:b/>
          <w:bCs/>
          <w:szCs w:val="24"/>
        </w:rPr>
        <w:t xml:space="preserve">Szkolenia dla </w:t>
      </w:r>
      <w:r w:rsidR="00FB28D2">
        <w:rPr>
          <w:rStyle w:val="normaltextrun"/>
          <w:rFonts w:cs="Calibri"/>
          <w:b/>
          <w:bCs/>
          <w:szCs w:val="24"/>
        </w:rPr>
        <w:t>urzędników</w:t>
      </w:r>
    </w:p>
    <w:p w14:paraId="32D46891" w14:textId="77777777" w:rsidR="00C051C6" w:rsidRDefault="00F1230B" w:rsidP="005A73A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bookmarkStart w:id="131" w:name="_Hlk169794465"/>
      <w:bookmarkStart w:id="132" w:name="_Hlk163125411"/>
      <w:bookmarkStart w:id="133" w:name="_Hlk163133202"/>
      <w:r w:rsidRPr="00D87CE5">
        <w:rPr>
          <w:color w:val="1F4E79" w:themeColor="accent1" w:themeShade="80"/>
          <w:szCs w:val="24"/>
        </w:rPr>
        <w:t xml:space="preserve">Lp. </w:t>
      </w:r>
      <w:r w:rsidRPr="00D87CE5">
        <w:rPr>
          <w:szCs w:val="24"/>
        </w:rPr>
        <w:t xml:space="preserve">– </w:t>
      </w:r>
      <w:r w:rsidR="00220CD9" w:rsidRPr="00D87CE5">
        <w:rPr>
          <w:szCs w:val="24"/>
        </w:rPr>
        <w:t>pole wypełniane automatycznie</w:t>
      </w:r>
      <w:r w:rsidRPr="00D87CE5">
        <w:rPr>
          <w:szCs w:val="24"/>
        </w:rPr>
        <w:t xml:space="preserve">. </w:t>
      </w:r>
    </w:p>
    <w:p w14:paraId="7E1B5173" w14:textId="4A2FB51D" w:rsidR="00C051C6" w:rsidRDefault="00F1230B" w:rsidP="005A73A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00C051C6">
        <w:rPr>
          <w:color w:val="1F4E79" w:themeColor="accent1" w:themeShade="80"/>
          <w:szCs w:val="24"/>
        </w:rPr>
        <w:t>Kategoria</w:t>
      </w:r>
      <w:r w:rsidRPr="00C051C6">
        <w:rPr>
          <w:szCs w:val="24"/>
        </w:rPr>
        <w:t xml:space="preserve"> </w:t>
      </w:r>
      <w:r w:rsidR="00AA61BA" w:rsidRPr="00C051C6">
        <w:rPr>
          <w:color w:val="1F4E79" w:themeColor="accent1" w:themeShade="80"/>
          <w:szCs w:val="24"/>
        </w:rPr>
        <w:t>kosztów</w:t>
      </w:r>
      <w:r w:rsidR="005B0EBE" w:rsidRPr="00C051C6">
        <w:rPr>
          <w:szCs w:val="24"/>
        </w:rPr>
        <w:t xml:space="preserve"> </w:t>
      </w:r>
      <w:bookmarkStart w:id="134" w:name="_Hlk169773448"/>
      <w:r w:rsidRPr="00C051C6">
        <w:rPr>
          <w:szCs w:val="24"/>
        </w:rPr>
        <w:t>–</w:t>
      </w:r>
      <w:r w:rsidR="004415BD">
        <w:rPr>
          <w:szCs w:val="24"/>
        </w:rPr>
        <w:t xml:space="preserve"> </w:t>
      </w:r>
      <w:r w:rsidRPr="00C051C6">
        <w:rPr>
          <w:szCs w:val="24"/>
        </w:rPr>
        <w:t>wybierz z listy</w:t>
      </w:r>
      <w:r w:rsidR="0013253A" w:rsidRPr="00C051C6">
        <w:rPr>
          <w:szCs w:val="24"/>
        </w:rPr>
        <w:t xml:space="preserve"> rozwijanej kategorię kosztów</w:t>
      </w:r>
      <w:r w:rsidR="008F2A8E">
        <w:rPr>
          <w:szCs w:val="24"/>
        </w:rPr>
        <w:t>,</w:t>
      </w:r>
      <w:r w:rsidR="0013253A" w:rsidRPr="00C051C6">
        <w:rPr>
          <w:szCs w:val="24"/>
        </w:rPr>
        <w:t xml:space="preserve"> w ramach której planujesz </w:t>
      </w:r>
      <w:bookmarkStart w:id="135" w:name="_Hlk169794446"/>
      <w:r w:rsidR="0013253A" w:rsidRPr="00C051C6">
        <w:rPr>
          <w:szCs w:val="24"/>
        </w:rPr>
        <w:t>wydatek</w:t>
      </w:r>
      <w:r w:rsidRPr="00C051C6">
        <w:rPr>
          <w:szCs w:val="24"/>
        </w:rPr>
        <w:t>.</w:t>
      </w:r>
      <w:bookmarkEnd w:id="131"/>
      <w:bookmarkEnd w:id="134"/>
      <w:r w:rsidRPr="00C051C6">
        <w:rPr>
          <w:szCs w:val="24"/>
        </w:rPr>
        <w:t xml:space="preserve"> </w:t>
      </w:r>
    </w:p>
    <w:p w14:paraId="71D3F0D0" w14:textId="7DC15D0A" w:rsidR="005B0EBE" w:rsidRPr="00C051C6" w:rsidRDefault="00F1230B" w:rsidP="005A73A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00C051C6">
        <w:rPr>
          <w:color w:val="1F4E79" w:themeColor="accent1" w:themeShade="80"/>
          <w:szCs w:val="24"/>
        </w:rPr>
        <w:t xml:space="preserve">Nazwa kosztu w ramach danej kategorii </w:t>
      </w:r>
      <w:r w:rsidRPr="00C051C6">
        <w:rPr>
          <w:color w:val="C00000"/>
          <w:szCs w:val="24"/>
        </w:rPr>
        <w:t>(limit 500 znaków)</w:t>
      </w:r>
      <w:r w:rsidRPr="00C051C6">
        <w:rPr>
          <w:szCs w:val="24"/>
        </w:rPr>
        <w:t xml:space="preserve"> – </w:t>
      </w:r>
      <w:r w:rsidR="0013253A" w:rsidRPr="00C051C6">
        <w:rPr>
          <w:szCs w:val="24"/>
        </w:rPr>
        <w:t>opisz zaplanowany w zadaniu koszt</w:t>
      </w:r>
      <w:r w:rsidR="005B0EBE" w:rsidRPr="00C051C6">
        <w:rPr>
          <w:szCs w:val="24"/>
        </w:rPr>
        <w:t>.</w:t>
      </w:r>
    </w:p>
    <w:p w14:paraId="267CFFBB" w14:textId="60CB35D9" w:rsidR="00C051C6" w:rsidRDefault="005B0EBE" w:rsidP="005A73A0">
      <w:pPr>
        <w:spacing w:before="360" w:after="360" w:line="360" w:lineRule="auto"/>
        <w:ind w:right="17"/>
        <w:rPr>
          <w:szCs w:val="24"/>
        </w:rPr>
      </w:pPr>
      <w:r w:rsidRPr="00C051C6">
        <w:rPr>
          <w:color w:val="1F4E79" w:themeColor="accent1" w:themeShade="80"/>
          <w:szCs w:val="24"/>
        </w:rPr>
        <w:t>Pomoc publiczna w projekcie</w:t>
      </w:r>
      <w:r w:rsidRPr="00C051C6">
        <w:rPr>
          <w:szCs w:val="24"/>
        </w:rPr>
        <w:t xml:space="preserve"> – </w:t>
      </w:r>
      <w:r w:rsidR="00220CD9" w:rsidRPr="00C051C6">
        <w:rPr>
          <w:szCs w:val="24"/>
        </w:rPr>
        <w:t>pole</w:t>
      </w:r>
      <w:r w:rsidRPr="00C051C6">
        <w:rPr>
          <w:szCs w:val="24"/>
        </w:rPr>
        <w:t xml:space="preserve"> </w:t>
      </w:r>
      <w:r w:rsidR="00220CD9" w:rsidRPr="00C051C6">
        <w:rPr>
          <w:szCs w:val="24"/>
        </w:rPr>
        <w:t>wypełniane automatycznie</w:t>
      </w:r>
      <w:r w:rsidR="00287A03">
        <w:rPr>
          <w:szCs w:val="24"/>
        </w:rPr>
        <w:t>,</w:t>
      </w:r>
      <w:r w:rsidR="00220CD9" w:rsidRPr="00C051C6">
        <w:rPr>
          <w:szCs w:val="24"/>
        </w:rPr>
        <w:t xml:space="preserve"> </w:t>
      </w:r>
      <w:r w:rsidR="00287A03">
        <w:rPr>
          <w:szCs w:val="24"/>
        </w:rPr>
        <w:t>„</w:t>
      </w:r>
      <w:r w:rsidR="00287A03">
        <w:t xml:space="preserve">bez pomocy publicznej/pomocy de </w:t>
      </w:r>
      <w:proofErr w:type="spellStart"/>
      <w:r w:rsidR="00287A03">
        <w:t>minimis</w:t>
      </w:r>
      <w:proofErr w:type="spellEnd"/>
      <w:r w:rsidR="00287A03">
        <w:t>”</w:t>
      </w:r>
      <w:r w:rsidR="00287A03">
        <w:rPr>
          <w:rFonts w:cstheme="minorHAnsi"/>
          <w:color w:val="1F4E79" w:themeColor="accent1" w:themeShade="80"/>
          <w:szCs w:val="24"/>
        </w:rPr>
        <w:t xml:space="preserve"> </w:t>
      </w:r>
      <w:r w:rsidR="001B26D8">
        <w:rPr>
          <w:rFonts w:cstheme="minorHAnsi"/>
          <w:color w:val="1F4E79" w:themeColor="accent1" w:themeShade="80"/>
          <w:szCs w:val="24"/>
        </w:rPr>
        <w:t>po uzupełnieniu pola</w:t>
      </w:r>
      <w:r w:rsidR="008A35EC">
        <w:rPr>
          <w:rFonts w:cstheme="minorHAnsi"/>
          <w:color w:val="1F4E79" w:themeColor="accent1" w:themeShade="80"/>
          <w:szCs w:val="24"/>
        </w:rPr>
        <w:t xml:space="preserve"> „Kategoria kosztów”</w:t>
      </w:r>
      <w:r w:rsidR="00076B12">
        <w:rPr>
          <w:rFonts w:cstheme="minorHAnsi"/>
          <w:color w:val="1F4E79" w:themeColor="accent1" w:themeShade="80"/>
          <w:szCs w:val="24"/>
        </w:rPr>
        <w:t xml:space="preserve"> </w:t>
      </w:r>
      <w:r w:rsidR="00F1230B" w:rsidRPr="00C051C6">
        <w:rPr>
          <w:color w:val="1F4E79" w:themeColor="accent1" w:themeShade="80"/>
          <w:szCs w:val="24"/>
        </w:rPr>
        <w:t>(</w:t>
      </w:r>
      <w:r w:rsidR="00D91DFA" w:rsidRPr="00C051C6">
        <w:rPr>
          <w:color w:val="C00000"/>
          <w:szCs w:val="24"/>
        </w:rPr>
        <w:t>UWAGA!</w:t>
      </w:r>
      <w:r w:rsidR="00F1230B" w:rsidRPr="00C051C6">
        <w:rPr>
          <w:color w:val="C00000"/>
          <w:szCs w:val="24"/>
        </w:rPr>
        <w:t xml:space="preserve"> </w:t>
      </w:r>
      <w:r w:rsidR="006427A0">
        <w:rPr>
          <w:rStyle w:val="ui-provider"/>
        </w:rPr>
        <w:t>pole występuje po potwierdzeniu deklaracji w sekcji "Pomoc publiczna"</w:t>
      </w:r>
      <w:r w:rsidR="00F1230B" w:rsidRPr="00C051C6">
        <w:rPr>
          <w:szCs w:val="24"/>
        </w:rPr>
        <w:t>)</w:t>
      </w:r>
      <w:r w:rsidRPr="00C051C6">
        <w:rPr>
          <w:szCs w:val="24"/>
        </w:rPr>
        <w:t>.</w:t>
      </w:r>
    </w:p>
    <w:p w14:paraId="1D3A7526" w14:textId="77777777" w:rsidR="00C051C6" w:rsidRDefault="00F1230B" w:rsidP="005A73A0">
      <w:pPr>
        <w:spacing w:before="360" w:after="360" w:line="360" w:lineRule="auto"/>
        <w:ind w:right="17"/>
        <w:rPr>
          <w:szCs w:val="24"/>
        </w:rPr>
      </w:pPr>
      <w:r w:rsidRPr="00C051C6">
        <w:rPr>
          <w:color w:val="1F4E79" w:themeColor="accent1" w:themeShade="80"/>
          <w:szCs w:val="24"/>
        </w:rPr>
        <w:t xml:space="preserve">Cena jednostkowa – </w:t>
      </w:r>
      <w:r w:rsidR="00257F36" w:rsidRPr="00C051C6">
        <w:rPr>
          <w:szCs w:val="24"/>
        </w:rPr>
        <w:t xml:space="preserve">wpisz wartość do </w:t>
      </w:r>
      <w:r w:rsidR="53ABAE55" w:rsidRPr="00C051C6">
        <w:rPr>
          <w:szCs w:val="24"/>
        </w:rPr>
        <w:t xml:space="preserve">2 </w:t>
      </w:r>
      <w:r w:rsidR="00257F36" w:rsidRPr="00C051C6">
        <w:rPr>
          <w:szCs w:val="24"/>
        </w:rPr>
        <w:t>miejsc po przecinku</w:t>
      </w:r>
      <w:r w:rsidRPr="00C051C6">
        <w:rPr>
          <w:szCs w:val="24"/>
        </w:rPr>
        <w:t>.</w:t>
      </w:r>
    </w:p>
    <w:p w14:paraId="2F86010A" w14:textId="77777777" w:rsidR="00C051C6" w:rsidRDefault="00F1230B" w:rsidP="005A73A0">
      <w:pPr>
        <w:spacing w:before="360" w:after="360" w:line="360" w:lineRule="auto"/>
        <w:ind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>Liczba jednostek –</w:t>
      </w:r>
      <w:r w:rsidRPr="207FF060">
        <w:rPr>
          <w:szCs w:val="24"/>
        </w:rPr>
        <w:t xml:space="preserve"> </w:t>
      </w:r>
      <w:r w:rsidR="00257F36" w:rsidRPr="00713BF7">
        <w:rPr>
          <w:szCs w:val="24"/>
        </w:rPr>
        <w:t>wpisz wartość do 2 miejsc po przecinku</w:t>
      </w:r>
      <w:r w:rsidRPr="207FF060">
        <w:rPr>
          <w:szCs w:val="24"/>
        </w:rPr>
        <w:t>.</w:t>
      </w:r>
    </w:p>
    <w:p w14:paraId="3495EDF2" w14:textId="43A9AAD0" w:rsidR="00C051C6" w:rsidRDefault="002C6409" w:rsidP="00D601EF">
      <w:pPr>
        <w:spacing w:before="360" w:after="360" w:line="360" w:lineRule="auto"/>
        <w:ind w:left="6" w:right="17" w:hanging="6"/>
        <w:contextualSpacing/>
        <w:rPr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Nazwa kategorii limitu –</w:t>
      </w:r>
      <w:r w:rsidRPr="00D87CE5">
        <w:rPr>
          <w:szCs w:val="24"/>
        </w:rPr>
        <w:t xml:space="preserve"> pole wypełniane automatycznie</w:t>
      </w:r>
      <w:r w:rsidR="00F878D0">
        <w:rPr>
          <w:szCs w:val="24"/>
        </w:rPr>
        <w:t>, „nie dotyczy”</w:t>
      </w:r>
      <w:r w:rsidRPr="00D87CE5">
        <w:rPr>
          <w:szCs w:val="24"/>
        </w:rPr>
        <w:t>.</w:t>
      </w:r>
    </w:p>
    <w:p w14:paraId="271325BE" w14:textId="77777777" w:rsidR="00C051C6" w:rsidRDefault="002C6409" w:rsidP="005A73A0">
      <w:pPr>
        <w:spacing w:before="360" w:after="360" w:line="360" w:lineRule="auto"/>
        <w:ind w:right="17"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Wydatki ogółem – </w:t>
      </w:r>
      <w:r w:rsidRPr="00D87CE5">
        <w:rPr>
          <w:szCs w:val="24"/>
        </w:rPr>
        <w:t>wartość wyliczana automatycznie</w:t>
      </w:r>
      <w:r w:rsidRPr="00D87CE5">
        <w:rPr>
          <w:rFonts w:cstheme="minorHAnsi"/>
          <w:szCs w:val="24"/>
        </w:rPr>
        <w:t>.</w:t>
      </w:r>
    </w:p>
    <w:p w14:paraId="1CA2510F" w14:textId="77777777" w:rsidR="00C051C6" w:rsidRDefault="00F1230B" w:rsidP="00C051C6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Wydatki Kwalifikowalne –</w:t>
      </w:r>
      <w:r w:rsidRPr="00D87CE5">
        <w:rPr>
          <w:rFonts w:cstheme="minorHAnsi"/>
          <w:szCs w:val="24"/>
        </w:rPr>
        <w:t xml:space="preserve"> </w:t>
      </w:r>
      <w:bookmarkStart w:id="136" w:name="_Hlk169773503"/>
      <w:r w:rsidR="002C6409">
        <w:rPr>
          <w:szCs w:val="24"/>
        </w:rPr>
        <w:t>wpisz wartość do 2 miejsc po przecinku</w:t>
      </w:r>
      <w:r w:rsidRPr="00D87CE5">
        <w:rPr>
          <w:rFonts w:cstheme="minorHAnsi"/>
          <w:szCs w:val="24"/>
        </w:rPr>
        <w:t>.</w:t>
      </w:r>
    </w:p>
    <w:p w14:paraId="0D6FCC95" w14:textId="466E420E" w:rsidR="00EB25EA" w:rsidRDefault="00790641" w:rsidP="00C051C6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713BF7">
        <w:rPr>
          <w:rFonts w:cstheme="minorHAnsi"/>
          <w:b/>
          <w:bCs/>
          <w:color w:val="C00000"/>
          <w:szCs w:val="24"/>
        </w:rPr>
        <w:t>Pamiętaj</w:t>
      </w:r>
      <w:r w:rsidR="00EB25EA" w:rsidRPr="00713BF7">
        <w:rPr>
          <w:rFonts w:cstheme="minorHAnsi"/>
          <w:b/>
          <w:bCs/>
          <w:color w:val="C00000"/>
          <w:szCs w:val="24"/>
        </w:rPr>
        <w:t>:</w:t>
      </w:r>
    </w:p>
    <w:p w14:paraId="6F1D2F48" w14:textId="23B90E8C" w:rsidR="00C051C6" w:rsidRPr="00EB25EA" w:rsidRDefault="00790641" w:rsidP="00CD3E50">
      <w:pPr>
        <w:pStyle w:val="Akapitzlist"/>
        <w:numPr>
          <w:ilvl w:val="0"/>
          <w:numId w:val="48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B25EA">
        <w:rPr>
          <w:rFonts w:cstheme="minorHAnsi"/>
          <w:szCs w:val="24"/>
        </w:rPr>
        <w:t xml:space="preserve">Kwota wydatków kwalifikowalnych musi być równa wartości w polu „Wydatki ogółem”. </w:t>
      </w:r>
      <w:bookmarkEnd w:id="136"/>
    </w:p>
    <w:p w14:paraId="7FEE09AD" w14:textId="6CAE2062" w:rsidR="00F1230B" w:rsidRPr="00D87CE5" w:rsidRDefault="00F1230B" w:rsidP="005A73A0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Dofinansowanie – </w:t>
      </w:r>
      <w:r w:rsidR="00766285" w:rsidRPr="00D87CE5">
        <w:rPr>
          <w:szCs w:val="24"/>
        </w:rPr>
        <w:t>wartość wyliczana automatycznie</w:t>
      </w:r>
      <w:r w:rsidRPr="00D87CE5">
        <w:rPr>
          <w:rFonts w:cstheme="minorHAnsi"/>
          <w:szCs w:val="24"/>
        </w:rPr>
        <w:t>.</w:t>
      </w:r>
    </w:p>
    <w:p w14:paraId="16CF26FB" w14:textId="0802DE5A" w:rsidR="004B6F33" w:rsidRDefault="00F1230B" w:rsidP="00F878D0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lastRenderedPageBreak/>
        <w:t xml:space="preserve">Podmiot ponoszący </w:t>
      </w:r>
      <w:bookmarkStart w:id="137" w:name="_Hlk169773545"/>
      <w:r w:rsidR="002C6409" w:rsidRPr="004B6F33">
        <w:rPr>
          <w:rFonts w:cstheme="minorHAnsi"/>
          <w:color w:val="1F4E79" w:themeColor="accent1" w:themeShade="80"/>
          <w:szCs w:val="24"/>
        </w:rPr>
        <w:t>wydatek</w:t>
      </w:r>
      <w:r w:rsidR="00C051C6" w:rsidRPr="004B6F33">
        <w:rPr>
          <w:rFonts w:cstheme="minorHAnsi"/>
          <w:color w:val="1F4E79" w:themeColor="accent1" w:themeShade="80"/>
          <w:szCs w:val="24"/>
        </w:rPr>
        <w:t xml:space="preserve"> (</w:t>
      </w:r>
      <w:bookmarkStart w:id="138" w:name="_Hlk164430975"/>
      <w:r w:rsidR="007A324F">
        <w:rPr>
          <w:rFonts w:cstheme="minorHAnsi"/>
          <w:b/>
          <w:bCs/>
          <w:szCs w:val="24"/>
        </w:rPr>
        <w:t>p</w:t>
      </w:r>
      <w:r w:rsidR="007A324F" w:rsidRPr="004B6F33">
        <w:rPr>
          <w:rFonts w:cstheme="minorHAnsi"/>
          <w:b/>
          <w:bCs/>
          <w:szCs w:val="24"/>
        </w:rPr>
        <w:t xml:space="preserve">ole </w:t>
      </w:r>
      <w:r w:rsidR="00C051C6" w:rsidRPr="004B6F33">
        <w:rPr>
          <w:rFonts w:cstheme="minorHAnsi"/>
          <w:b/>
          <w:bCs/>
          <w:szCs w:val="24"/>
        </w:rPr>
        <w:t xml:space="preserve">widoczne w </w:t>
      </w:r>
      <w:r w:rsidR="007A324F">
        <w:rPr>
          <w:rFonts w:cstheme="minorHAnsi"/>
          <w:b/>
          <w:bCs/>
          <w:szCs w:val="24"/>
        </w:rPr>
        <w:t>projektach</w:t>
      </w:r>
      <w:r w:rsidR="00C051C6" w:rsidRPr="004B6F33">
        <w:rPr>
          <w:rFonts w:cstheme="minorHAnsi"/>
          <w:b/>
          <w:bCs/>
          <w:szCs w:val="24"/>
        </w:rPr>
        <w:t xml:space="preserve"> </w:t>
      </w:r>
      <w:bookmarkEnd w:id="138"/>
      <w:r w:rsidR="00271D74" w:rsidRPr="004B6F33">
        <w:rPr>
          <w:rFonts w:cstheme="minorHAnsi"/>
          <w:b/>
          <w:bCs/>
          <w:szCs w:val="24"/>
        </w:rPr>
        <w:t>partnerski</w:t>
      </w:r>
      <w:r w:rsidR="00271D74">
        <w:rPr>
          <w:rFonts w:cstheme="minorHAnsi"/>
          <w:b/>
          <w:bCs/>
          <w:szCs w:val="24"/>
        </w:rPr>
        <w:t>ch</w:t>
      </w:r>
      <w:r w:rsidR="00C051C6" w:rsidRPr="004B6F33">
        <w:rPr>
          <w:rFonts w:cstheme="minorHAnsi"/>
          <w:b/>
          <w:bCs/>
          <w:szCs w:val="24"/>
        </w:rPr>
        <w:t>)</w:t>
      </w:r>
      <w:r w:rsidR="002C6409" w:rsidRPr="004B6F33">
        <w:rPr>
          <w:rFonts w:cstheme="minorHAnsi"/>
          <w:color w:val="1F4E79" w:themeColor="accent1" w:themeShade="80"/>
          <w:szCs w:val="24"/>
        </w:rPr>
        <w:t xml:space="preserve"> </w:t>
      </w:r>
      <w:r w:rsidRPr="004B6F33">
        <w:rPr>
          <w:rFonts w:cstheme="minorHAnsi"/>
          <w:szCs w:val="24"/>
        </w:rPr>
        <w:t>–</w:t>
      </w:r>
      <w:r w:rsidR="00271D74" w:rsidRPr="004B6F33">
        <w:rPr>
          <w:rFonts w:cstheme="minorHAnsi"/>
          <w:szCs w:val="24"/>
        </w:rPr>
        <w:t>w</w:t>
      </w:r>
      <w:r w:rsidR="00271D74">
        <w:rPr>
          <w:rFonts w:cstheme="minorHAnsi"/>
          <w:szCs w:val="24"/>
        </w:rPr>
        <w:t>ybierz</w:t>
      </w:r>
      <w:r w:rsidR="00271D74" w:rsidRPr="004B6F33">
        <w:rPr>
          <w:rFonts w:cstheme="minorHAnsi"/>
          <w:szCs w:val="24"/>
        </w:rPr>
        <w:t xml:space="preserve"> </w:t>
      </w:r>
      <w:r w:rsidRPr="004B6F33">
        <w:rPr>
          <w:rFonts w:cstheme="minorHAnsi"/>
          <w:szCs w:val="24"/>
        </w:rPr>
        <w:t xml:space="preserve">z listy </w:t>
      </w:r>
      <w:r w:rsidR="00257F36" w:rsidRPr="004B6F33">
        <w:rPr>
          <w:rFonts w:cstheme="minorHAnsi"/>
          <w:szCs w:val="24"/>
        </w:rPr>
        <w:t xml:space="preserve">rozwijanej skrót nazwy podmiotu, </w:t>
      </w:r>
      <w:r w:rsidRPr="004B6F33">
        <w:rPr>
          <w:rFonts w:cstheme="minorHAnsi"/>
          <w:szCs w:val="24"/>
        </w:rPr>
        <w:t xml:space="preserve">który </w:t>
      </w:r>
      <w:r w:rsidR="000A586F">
        <w:rPr>
          <w:rFonts w:cstheme="minorHAnsi"/>
          <w:szCs w:val="24"/>
        </w:rPr>
        <w:t>pokryje</w:t>
      </w:r>
      <w:r w:rsidRPr="004B6F33">
        <w:rPr>
          <w:rFonts w:cstheme="minorHAnsi"/>
          <w:szCs w:val="24"/>
        </w:rPr>
        <w:t xml:space="preserve"> </w:t>
      </w:r>
      <w:r w:rsidR="000A3A27" w:rsidRPr="004B6F33">
        <w:rPr>
          <w:rFonts w:cstheme="minorHAnsi"/>
          <w:szCs w:val="24"/>
        </w:rPr>
        <w:t>dany kosz</w:t>
      </w:r>
      <w:r w:rsidR="00220CD9" w:rsidRPr="004B6F33">
        <w:rPr>
          <w:rFonts w:cstheme="minorHAnsi"/>
          <w:szCs w:val="24"/>
        </w:rPr>
        <w:t>t</w:t>
      </w:r>
      <w:r w:rsidRPr="004B6F33">
        <w:rPr>
          <w:rFonts w:cstheme="minorHAnsi"/>
          <w:szCs w:val="24"/>
        </w:rPr>
        <w:t>.</w:t>
      </w:r>
      <w:r w:rsidR="00F878D0">
        <w:rPr>
          <w:rFonts w:cstheme="minorHAnsi"/>
          <w:szCs w:val="24"/>
        </w:rPr>
        <w:t xml:space="preserve"> </w:t>
      </w:r>
      <w:bookmarkStart w:id="139" w:name="_Hlk170106021"/>
      <w:r w:rsidR="000A586F">
        <w:rPr>
          <w:szCs w:val="24"/>
        </w:rPr>
        <w:t>Możesz wybrać</w:t>
      </w:r>
      <w:r w:rsidR="00F878D0">
        <w:rPr>
          <w:szCs w:val="24"/>
        </w:rPr>
        <w:t xml:space="preserve"> tylko te podmioty, które dodałeś w sekcji </w:t>
      </w:r>
      <w:r w:rsidR="00F878D0" w:rsidRPr="005A73A0">
        <w:rPr>
          <w:b/>
        </w:rPr>
        <w:t>„Zakres rzeczowy”</w:t>
      </w:r>
      <w:r w:rsidR="00F878D0">
        <w:rPr>
          <w:szCs w:val="24"/>
        </w:rPr>
        <w:t xml:space="preserve"> w polu </w:t>
      </w:r>
      <w:r w:rsidR="00F878D0" w:rsidRPr="005A73A0">
        <w:rPr>
          <w:b/>
        </w:rPr>
        <w:t>„Podmioty biorące udział w realizacji zadania”</w:t>
      </w:r>
      <w:r w:rsidR="00F878D0">
        <w:rPr>
          <w:szCs w:val="24"/>
        </w:rPr>
        <w:t>.</w:t>
      </w:r>
      <w:bookmarkEnd w:id="139"/>
    </w:p>
    <w:p w14:paraId="31C27C7E" w14:textId="22F0CD4D" w:rsidR="00770E93" w:rsidRPr="00C051C6" w:rsidRDefault="00770E93" w:rsidP="00C051C6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bookmarkStart w:id="140" w:name="_Hlk169773677"/>
      <w:bookmarkEnd w:id="135"/>
      <w:bookmarkEnd w:id="137"/>
      <w:r w:rsidRPr="00C051C6">
        <w:rPr>
          <w:rFonts w:cstheme="minorHAnsi"/>
          <w:b/>
          <w:bCs/>
          <w:color w:val="1F4E79" w:themeColor="accent1" w:themeShade="80"/>
          <w:szCs w:val="24"/>
        </w:rPr>
        <w:t xml:space="preserve">Ogółem wydatki rzeczywiście ponoszone </w:t>
      </w:r>
      <w:bookmarkStart w:id="141" w:name="_Hlk170106127"/>
      <w:bookmarkStart w:id="142" w:name="_Hlk170123041"/>
      <w:r w:rsidR="000F0EBD" w:rsidRPr="000F0EBD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bookmarkEnd w:id="141"/>
      <w:r w:rsidR="000F0EBD" w:rsidRPr="000F0EBD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142"/>
    </w:p>
    <w:p w14:paraId="089DCB42" w14:textId="77777777" w:rsidR="00FA32CE" w:rsidRDefault="00623E9E" w:rsidP="00B20D1A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5F36E8C7" w14:textId="74AB853F" w:rsidR="00770E93" w:rsidRPr="00D87CE5" w:rsidRDefault="00770E93" w:rsidP="00C051C6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0D2ECD63" w14:textId="61B300BA" w:rsidR="00770E93" w:rsidRPr="00D87CE5" w:rsidRDefault="00770E93" w:rsidP="00C051C6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226F2A38" w14:textId="1BCB982E" w:rsidR="207FF060" w:rsidRPr="00C051C6" w:rsidRDefault="00770E93" w:rsidP="00C051C6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bookmarkEnd w:id="140"/>
      <w:r w:rsidRPr="00D87CE5">
        <w:rPr>
          <w:rFonts w:cstheme="minorHAnsi"/>
          <w:szCs w:val="24"/>
        </w:rPr>
        <w:t xml:space="preserve"> </w:t>
      </w:r>
    </w:p>
    <w:p w14:paraId="42C41671" w14:textId="3AB5C7B0" w:rsidR="00770E93" w:rsidRDefault="00770E93" w:rsidP="00C051C6">
      <w:pPr>
        <w:pStyle w:val="Nagwek3"/>
      </w:pPr>
      <w:bookmarkStart w:id="143" w:name="_Toc170299412"/>
      <w:bookmarkStart w:id="144" w:name="_Toc192597399"/>
      <w:bookmarkStart w:id="145" w:name="_Hlk169773718"/>
      <w:r>
        <w:t>Metoda uproszczona – stawka ryczałtowa</w:t>
      </w:r>
      <w:bookmarkEnd w:id="143"/>
      <w:bookmarkEnd w:id="144"/>
    </w:p>
    <w:p w14:paraId="3AF8A5FC" w14:textId="5A69BA20" w:rsidR="00770E93" w:rsidRPr="004B6F33" w:rsidRDefault="00770E93" w:rsidP="004B6F33">
      <w:pPr>
        <w:spacing w:before="360" w:after="360" w:line="360" w:lineRule="auto"/>
        <w:ind w:right="17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>Procent dofinansowania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color w:val="1F4E79" w:themeColor="accent1" w:themeShade="80"/>
          <w:szCs w:val="24"/>
        </w:rPr>
        <w:t>–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szCs w:val="24"/>
        </w:rPr>
        <w:t>pole wypełniane automatycznie (100 %).</w:t>
      </w:r>
      <w:bookmarkEnd w:id="145"/>
    </w:p>
    <w:p w14:paraId="469C24EF" w14:textId="4EB06CBF" w:rsidR="207FF060" w:rsidRDefault="172E7B22" w:rsidP="004B6F33">
      <w:pPr>
        <w:spacing w:before="360" w:after="360" w:line="360" w:lineRule="auto"/>
        <w:ind w:left="0" w:right="17" w:firstLine="0"/>
        <w:rPr>
          <w:b/>
          <w:bCs/>
          <w:szCs w:val="24"/>
        </w:rPr>
      </w:pPr>
      <w:bookmarkStart w:id="146" w:name="_Hlk169773766"/>
      <w:r w:rsidRPr="207FF060">
        <w:rPr>
          <w:b/>
          <w:bCs/>
          <w:szCs w:val="24"/>
        </w:rPr>
        <w:t>Zadanie Koszty Pośrednie</w:t>
      </w:r>
    </w:p>
    <w:p w14:paraId="0A7FBFF7" w14:textId="77777777" w:rsidR="004B6F33" w:rsidRDefault="172E7B22" w:rsidP="005A73A0">
      <w:pPr>
        <w:spacing w:before="360" w:after="360" w:line="360" w:lineRule="auto"/>
        <w:ind w:left="6" w:right="17" w:firstLine="0"/>
        <w:contextualSpacing/>
        <w:rPr>
          <w:szCs w:val="24"/>
        </w:rPr>
      </w:pPr>
      <w:bookmarkStart w:id="147" w:name="_Hlk169794551"/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>– pole wypełniane automatycznie.</w:t>
      </w:r>
    </w:p>
    <w:p w14:paraId="5B408180" w14:textId="77777777" w:rsidR="004B6F33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</w:t>
      </w:r>
      <w:r w:rsidR="00B925B3">
        <w:rPr>
          <w:color w:val="C00000"/>
          <w:szCs w:val="24"/>
        </w:rPr>
        <w:t>pole zablokowane do edycji</w:t>
      </w:r>
      <w:r w:rsidRPr="207FF060">
        <w:rPr>
          <w:color w:val="C00000"/>
          <w:szCs w:val="24"/>
        </w:rPr>
        <w:t>)</w:t>
      </w:r>
      <w:r w:rsidRPr="207FF060">
        <w:rPr>
          <w:szCs w:val="24"/>
        </w:rPr>
        <w:t xml:space="preserve"> – </w:t>
      </w:r>
      <w:r w:rsidR="00770E93">
        <w:rPr>
          <w:szCs w:val="24"/>
        </w:rPr>
        <w:t>„Koszty pośrednie – 15% od kwalifikowalnych kosztów bezpośrednich personelu”</w:t>
      </w:r>
      <w:r w:rsidRPr="207FF060">
        <w:rPr>
          <w:szCs w:val="24"/>
        </w:rPr>
        <w:t>.</w:t>
      </w:r>
    </w:p>
    <w:p w14:paraId="3744017B" w14:textId="6C90E304" w:rsidR="004B6F33" w:rsidRDefault="00770E93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Podmiot ponoszący wydatki</w:t>
      </w:r>
      <w:r w:rsidR="004B6F33">
        <w:rPr>
          <w:color w:val="1F4E79" w:themeColor="accent1" w:themeShade="80"/>
          <w:szCs w:val="24"/>
        </w:rPr>
        <w:t xml:space="preserve"> (</w:t>
      </w:r>
      <w:r w:rsidR="005F6E2B">
        <w:rPr>
          <w:b/>
          <w:bCs/>
          <w:szCs w:val="24"/>
        </w:rPr>
        <w:t>p</w:t>
      </w:r>
      <w:r w:rsidR="005F6E2B" w:rsidRPr="207FF060">
        <w:rPr>
          <w:b/>
          <w:bCs/>
          <w:szCs w:val="24"/>
        </w:rPr>
        <w:t xml:space="preserve">ole </w:t>
      </w:r>
      <w:r w:rsidR="004B6F33" w:rsidRPr="207FF060">
        <w:rPr>
          <w:b/>
          <w:bCs/>
          <w:szCs w:val="24"/>
        </w:rPr>
        <w:t xml:space="preserve">widoczne w </w:t>
      </w:r>
      <w:r w:rsidR="005F6E2B">
        <w:rPr>
          <w:b/>
          <w:bCs/>
          <w:szCs w:val="24"/>
        </w:rPr>
        <w:t>p</w:t>
      </w:r>
      <w:r w:rsidR="004B6F33" w:rsidRPr="207FF060">
        <w:rPr>
          <w:b/>
          <w:bCs/>
          <w:szCs w:val="24"/>
        </w:rPr>
        <w:t>rojekt</w:t>
      </w:r>
      <w:r w:rsidR="005F6E2B">
        <w:rPr>
          <w:b/>
          <w:bCs/>
          <w:szCs w:val="24"/>
        </w:rPr>
        <w:t>ach</w:t>
      </w:r>
      <w:r w:rsidR="004B6F33" w:rsidRPr="207FF060">
        <w:rPr>
          <w:b/>
          <w:bCs/>
          <w:szCs w:val="24"/>
        </w:rPr>
        <w:t xml:space="preserve"> </w:t>
      </w:r>
      <w:r w:rsidR="005F6E2B" w:rsidRPr="207FF060">
        <w:rPr>
          <w:b/>
          <w:bCs/>
          <w:szCs w:val="24"/>
        </w:rPr>
        <w:t>partnerski</w:t>
      </w:r>
      <w:r w:rsidR="005F6E2B">
        <w:rPr>
          <w:b/>
          <w:bCs/>
          <w:szCs w:val="24"/>
        </w:rPr>
        <w:t>ch</w:t>
      </w:r>
      <w:r w:rsidR="004B6F33">
        <w:rPr>
          <w:b/>
          <w:bCs/>
          <w:szCs w:val="24"/>
        </w:rPr>
        <w:t>)</w:t>
      </w:r>
      <w:r w:rsidRPr="207FF060">
        <w:rPr>
          <w:color w:val="1F4E79" w:themeColor="accent1" w:themeShade="80"/>
          <w:szCs w:val="24"/>
        </w:rPr>
        <w:t xml:space="preserve"> </w:t>
      </w:r>
      <w:r w:rsidRPr="207FF060">
        <w:rPr>
          <w:szCs w:val="24"/>
        </w:rPr>
        <w:t>–</w:t>
      </w:r>
      <w:r w:rsidR="005F6E2B">
        <w:rPr>
          <w:szCs w:val="24"/>
        </w:rPr>
        <w:t>wybierz</w:t>
      </w:r>
      <w:r w:rsidR="005F6E2B" w:rsidRPr="207FF060">
        <w:rPr>
          <w:szCs w:val="24"/>
        </w:rPr>
        <w:t xml:space="preserve"> </w:t>
      </w:r>
      <w:r w:rsidRPr="207FF060">
        <w:rPr>
          <w:szCs w:val="24"/>
        </w:rPr>
        <w:t xml:space="preserve">z listy rozwijanej skrót nazwy podmiotu, który </w:t>
      </w:r>
      <w:r w:rsidR="00C85E16">
        <w:rPr>
          <w:szCs w:val="24"/>
        </w:rPr>
        <w:t>pokryje</w:t>
      </w:r>
      <w:r w:rsidRPr="207FF060">
        <w:rPr>
          <w:szCs w:val="24"/>
        </w:rPr>
        <w:t xml:space="preserve"> dany koszt.</w:t>
      </w:r>
      <w:r w:rsidR="000F0EBD" w:rsidRPr="000F0EBD">
        <w:rPr>
          <w:szCs w:val="24"/>
        </w:rPr>
        <w:t xml:space="preserve"> </w:t>
      </w:r>
      <w:r w:rsidR="00C85E16">
        <w:rPr>
          <w:szCs w:val="24"/>
        </w:rPr>
        <w:t xml:space="preserve">Możesz </w:t>
      </w:r>
      <w:r w:rsidR="000F0EBD">
        <w:rPr>
          <w:szCs w:val="24"/>
        </w:rPr>
        <w:t>wyb</w:t>
      </w:r>
      <w:r w:rsidR="00C85E16">
        <w:rPr>
          <w:szCs w:val="24"/>
        </w:rPr>
        <w:t>rać</w:t>
      </w:r>
      <w:r w:rsidR="000F0EBD">
        <w:rPr>
          <w:szCs w:val="24"/>
        </w:rPr>
        <w:t xml:space="preserve"> tylko te podmioty, które dodałeś w sekcji „Zakres rzeczowy” w polu „Podmioty biorące udział w realizacji zadania”. </w:t>
      </w:r>
      <w:r w:rsidR="000F0EBD" w:rsidRPr="00BE6059">
        <w:rPr>
          <w:b/>
          <w:bCs/>
          <w:szCs w:val="24"/>
        </w:rPr>
        <w:t xml:space="preserve">Musisz wybrać wszystkie podmioty, które </w:t>
      </w:r>
      <w:r w:rsidR="007E0949">
        <w:rPr>
          <w:b/>
          <w:bCs/>
          <w:szCs w:val="24"/>
        </w:rPr>
        <w:t>ponoszą</w:t>
      </w:r>
      <w:r w:rsidR="000F0EBD" w:rsidRPr="00BE6059">
        <w:rPr>
          <w:b/>
          <w:bCs/>
          <w:szCs w:val="24"/>
        </w:rPr>
        <w:t xml:space="preserve"> koszty pośrednie</w:t>
      </w:r>
      <w:r w:rsidR="000F0EBD">
        <w:rPr>
          <w:b/>
          <w:bCs/>
          <w:szCs w:val="24"/>
        </w:rPr>
        <w:t xml:space="preserve">, czyli </w:t>
      </w:r>
      <w:r w:rsidR="00E73B5C">
        <w:rPr>
          <w:b/>
          <w:bCs/>
          <w:szCs w:val="24"/>
        </w:rPr>
        <w:t>te, które</w:t>
      </w:r>
      <w:r w:rsidR="000F0EBD">
        <w:rPr>
          <w:b/>
          <w:bCs/>
          <w:szCs w:val="24"/>
        </w:rPr>
        <w:t xml:space="preserve"> ponoszą wydatki w ramach kategorii „Personel Projektu”.</w:t>
      </w:r>
    </w:p>
    <w:p w14:paraId="0DD94D61" w14:textId="4D71B757" w:rsidR="00770E93" w:rsidRPr="004B6F33" w:rsidRDefault="00770E93" w:rsidP="004B6F33">
      <w:pPr>
        <w:spacing w:before="360" w:after="360" w:line="360" w:lineRule="auto"/>
        <w:ind w:right="17" w:firstLine="0"/>
        <w:contextualSpacing/>
        <w:rPr>
          <w:rFonts w:cs="Calibri"/>
          <w:szCs w:val="24"/>
        </w:rPr>
      </w:pPr>
      <w:r w:rsidRPr="004B6F33">
        <w:rPr>
          <w:color w:val="1F4E79" w:themeColor="accent1" w:themeShade="80"/>
          <w:szCs w:val="24"/>
        </w:rPr>
        <w:t>Stawka ryczałtowa</w:t>
      </w:r>
      <w:r>
        <w:rPr>
          <w:szCs w:val="24"/>
        </w:rPr>
        <w:t xml:space="preserve"> - </w:t>
      </w:r>
      <w:r w:rsidRPr="00675717">
        <w:rPr>
          <w:rStyle w:val="ui-provider"/>
          <w:rFonts w:cs="Calibri"/>
          <w:szCs w:val="24"/>
        </w:rPr>
        <w:t xml:space="preserve">wpisz </w:t>
      </w:r>
      <w:r w:rsidR="007D106E">
        <w:rPr>
          <w:rStyle w:val="ui-provider"/>
          <w:rFonts w:cs="Calibri"/>
          <w:b/>
          <w:bCs/>
          <w:szCs w:val="24"/>
        </w:rPr>
        <w:t>procent</w:t>
      </w:r>
      <w:r w:rsidR="007D106E" w:rsidRPr="00675717">
        <w:rPr>
          <w:rStyle w:val="ui-provider"/>
          <w:rFonts w:cs="Calibri"/>
          <w:b/>
          <w:bCs/>
          <w:szCs w:val="24"/>
        </w:rPr>
        <w:t xml:space="preserve"> </w:t>
      </w:r>
      <w:r w:rsidRPr="00675717">
        <w:rPr>
          <w:rStyle w:val="ui-provider"/>
          <w:rFonts w:cs="Calibri"/>
          <w:b/>
          <w:bCs/>
          <w:szCs w:val="24"/>
        </w:rPr>
        <w:t>kosztów</w:t>
      </w:r>
      <w:r w:rsidR="00E2492B">
        <w:rPr>
          <w:rStyle w:val="ui-provider"/>
          <w:rFonts w:cs="Calibri"/>
          <w:b/>
          <w:bCs/>
          <w:szCs w:val="24"/>
        </w:rPr>
        <w:t>,</w:t>
      </w:r>
      <w:r w:rsidR="003B33CA">
        <w:rPr>
          <w:rStyle w:val="ui-provider"/>
          <w:rFonts w:cs="Calibri"/>
          <w:b/>
          <w:bCs/>
          <w:szCs w:val="24"/>
        </w:rPr>
        <w:t xml:space="preserve"> </w:t>
      </w:r>
      <w:r w:rsidR="003B33CA" w:rsidRPr="003B33CA">
        <w:rPr>
          <w:rStyle w:val="ui-provider"/>
          <w:rFonts w:cs="Calibri"/>
          <w:szCs w:val="24"/>
        </w:rPr>
        <w:t>które</w:t>
      </w:r>
      <w:r w:rsidRPr="00675717">
        <w:rPr>
          <w:rStyle w:val="ui-provider"/>
          <w:rFonts w:cs="Calibri"/>
          <w:szCs w:val="24"/>
        </w:rPr>
        <w:t xml:space="preserve"> chcesz rozliczyć </w:t>
      </w:r>
      <w:r w:rsidR="00285B0D">
        <w:rPr>
          <w:rStyle w:val="ui-provider"/>
          <w:rFonts w:cs="Calibri"/>
          <w:szCs w:val="24"/>
        </w:rPr>
        <w:t>jako</w:t>
      </w:r>
      <w:r w:rsidRPr="00675717">
        <w:rPr>
          <w:rStyle w:val="ui-provider"/>
          <w:rFonts w:cs="Calibri"/>
          <w:szCs w:val="24"/>
        </w:rPr>
        <w:t xml:space="preserve"> </w:t>
      </w:r>
      <w:r w:rsidR="00285B0D" w:rsidRPr="00675717">
        <w:rPr>
          <w:rStyle w:val="ui-provider"/>
          <w:rFonts w:cs="Calibri"/>
          <w:szCs w:val="24"/>
        </w:rPr>
        <w:t>koszt</w:t>
      </w:r>
      <w:r w:rsidR="00285B0D">
        <w:rPr>
          <w:rStyle w:val="ui-provider"/>
          <w:rFonts w:cs="Calibri"/>
          <w:szCs w:val="24"/>
        </w:rPr>
        <w:t>y</w:t>
      </w:r>
      <w:r w:rsidR="00285B0D" w:rsidRPr="00675717">
        <w:rPr>
          <w:rStyle w:val="ui-provider"/>
          <w:rFonts w:cs="Calibri"/>
          <w:szCs w:val="24"/>
        </w:rPr>
        <w:t xml:space="preserve"> pośredni</w:t>
      </w:r>
      <w:r w:rsidR="00285B0D">
        <w:rPr>
          <w:rStyle w:val="ui-provider"/>
          <w:rFonts w:cs="Calibri"/>
          <w:szCs w:val="24"/>
        </w:rPr>
        <w:t>e</w:t>
      </w:r>
      <w:r w:rsidRPr="00675717">
        <w:rPr>
          <w:rStyle w:val="ui-provider"/>
          <w:rFonts w:cs="Calibri"/>
          <w:szCs w:val="24"/>
        </w:rPr>
        <w:t xml:space="preserve">. </w:t>
      </w:r>
      <w:r w:rsidR="000775AB" w:rsidRPr="00675717">
        <w:rPr>
          <w:rStyle w:val="ui-provider"/>
          <w:rFonts w:cs="Calibri"/>
          <w:szCs w:val="24"/>
        </w:rPr>
        <w:t xml:space="preserve">System </w:t>
      </w:r>
      <w:r w:rsidR="000775AB">
        <w:rPr>
          <w:rStyle w:val="ui-provider"/>
          <w:rFonts w:cs="Calibri"/>
          <w:szCs w:val="24"/>
        </w:rPr>
        <w:t>automatycznie obliczy</w:t>
      </w:r>
      <w:r w:rsidR="000775AB" w:rsidRPr="00675717">
        <w:rPr>
          <w:rStyle w:val="ui-provider"/>
          <w:rFonts w:cs="Calibri"/>
          <w:szCs w:val="24"/>
        </w:rPr>
        <w:t xml:space="preserve"> wartość</w:t>
      </w:r>
      <w:r w:rsidR="000775AB">
        <w:rPr>
          <w:rStyle w:val="ui-provider"/>
          <w:rFonts w:cs="Calibri"/>
          <w:szCs w:val="24"/>
        </w:rPr>
        <w:t xml:space="preserve"> na podstawie wydatków</w:t>
      </w:r>
      <w:r w:rsidR="000775AB" w:rsidRPr="00675717" w:rsidDel="000775AB">
        <w:rPr>
          <w:rStyle w:val="ui-provider"/>
          <w:rFonts w:cs="Calibri"/>
          <w:szCs w:val="24"/>
        </w:rPr>
        <w:t xml:space="preserve"> </w:t>
      </w:r>
      <w:r w:rsidRPr="00675717">
        <w:rPr>
          <w:rStyle w:val="ui-provider"/>
          <w:rFonts w:cs="Calibri"/>
          <w:szCs w:val="24"/>
        </w:rPr>
        <w:t xml:space="preserve">z kategorii </w:t>
      </w:r>
      <w:r w:rsidRPr="00675717">
        <w:rPr>
          <w:rStyle w:val="Pogrubienie"/>
          <w:rFonts w:cs="Calibri"/>
          <w:szCs w:val="24"/>
        </w:rPr>
        <w:t>„Personel</w:t>
      </w:r>
      <w:r w:rsidR="004B6F33">
        <w:rPr>
          <w:rStyle w:val="Pogrubienie"/>
          <w:rFonts w:cs="Calibri"/>
          <w:szCs w:val="24"/>
        </w:rPr>
        <w:t xml:space="preserve"> </w:t>
      </w:r>
      <w:r w:rsidRPr="00675717">
        <w:rPr>
          <w:rStyle w:val="Pogrubienie"/>
          <w:rFonts w:cs="Calibri"/>
          <w:szCs w:val="24"/>
        </w:rPr>
        <w:t>projektu”</w:t>
      </w:r>
      <w:r w:rsidRPr="00675717">
        <w:rPr>
          <w:rStyle w:val="ui-provider"/>
          <w:rFonts w:cs="Calibri"/>
          <w:szCs w:val="24"/>
        </w:rPr>
        <w:t xml:space="preserve"> (Personel przedsięwzięcia).</w:t>
      </w:r>
    </w:p>
    <w:p w14:paraId="27739886" w14:textId="77777777" w:rsidR="008C2F3E" w:rsidRDefault="00770E93" w:rsidP="004B6F33">
      <w:pPr>
        <w:spacing w:before="360" w:after="360" w:line="360" w:lineRule="auto"/>
        <w:ind w:left="0"/>
        <w:contextualSpacing/>
        <w:rPr>
          <w:rFonts w:cs="Calibri"/>
          <w:color w:val="1F4E79" w:themeColor="accent1" w:themeShade="80"/>
          <w:szCs w:val="24"/>
        </w:rPr>
      </w:pPr>
      <w:r w:rsidRPr="00675717">
        <w:rPr>
          <w:rFonts w:cs="Calibri"/>
          <w:b/>
          <w:bCs/>
          <w:color w:val="C00000"/>
          <w:szCs w:val="24"/>
        </w:rPr>
        <w:t>Pamiętaj</w:t>
      </w:r>
      <w:r w:rsidRPr="00033D0E">
        <w:rPr>
          <w:rFonts w:cs="Calibri"/>
          <w:b/>
          <w:bCs/>
          <w:color w:val="C00000"/>
          <w:szCs w:val="24"/>
        </w:rPr>
        <w:t>:</w:t>
      </w:r>
      <w:r w:rsidRPr="00675717">
        <w:rPr>
          <w:rFonts w:cs="Calibri"/>
          <w:color w:val="1F4E79" w:themeColor="accent1" w:themeShade="80"/>
          <w:szCs w:val="24"/>
        </w:rPr>
        <w:t xml:space="preserve"> </w:t>
      </w:r>
    </w:p>
    <w:p w14:paraId="647A41ED" w14:textId="487AFB62" w:rsidR="00770E93" w:rsidRPr="008C2F3E" w:rsidRDefault="00770E93" w:rsidP="00CD3E50">
      <w:pPr>
        <w:pStyle w:val="Akapitzlist"/>
        <w:numPr>
          <w:ilvl w:val="0"/>
          <w:numId w:val="45"/>
        </w:numPr>
        <w:spacing w:before="360" w:after="360" w:line="360" w:lineRule="auto"/>
        <w:ind w:hanging="357"/>
        <w:contextualSpacing w:val="0"/>
        <w:rPr>
          <w:rFonts w:cs="Calibri"/>
          <w:szCs w:val="24"/>
        </w:rPr>
      </w:pPr>
      <w:r w:rsidRPr="008C2F3E">
        <w:rPr>
          <w:rFonts w:cs="Calibri"/>
          <w:szCs w:val="24"/>
        </w:rPr>
        <w:lastRenderedPageBreak/>
        <w:t xml:space="preserve">Koszty pośrednie </w:t>
      </w:r>
      <w:r w:rsidR="000775AB" w:rsidRPr="008C2F3E">
        <w:rPr>
          <w:rFonts w:cs="Calibri"/>
          <w:szCs w:val="24"/>
        </w:rPr>
        <w:t xml:space="preserve">są </w:t>
      </w:r>
      <w:r w:rsidRPr="008C2F3E">
        <w:rPr>
          <w:rFonts w:cs="Calibri"/>
          <w:szCs w:val="24"/>
        </w:rPr>
        <w:t>rozliczane stawką ryczałtową</w:t>
      </w:r>
      <w:r w:rsidRPr="008C2F3E">
        <w:rPr>
          <w:rFonts w:cs="Calibri"/>
          <w:color w:val="1F4E79" w:themeColor="accent1" w:themeShade="80"/>
          <w:szCs w:val="24"/>
        </w:rPr>
        <w:t xml:space="preserve"> </w:t>
      </w:r>
      <w:r w:rsidRPr="008C2F3E">
        <w:rPr>
          <w:rFonts w:cs="Calibri"/>
        </w:rPr>
        <w:t>do 15%</w:t>
      </w:r>
      <w:r w:rsidRPr="008C2F3E">
        <w:rPr>
          <w:rFonts w:ascii="Arial" w:hAnsi="Arial" w:cs="Calibri"/>
        </w:rPr>
        <w:t xml:space="preserve"> </w:t>
      </w:r>
      <w:r w:rsidRPr="00012C87">
        <w:t xml:space="preserve">bezpośrednich wydatków kwalifikowalnych wykazanych w </w:t>
      </w:r>
      <w:r w:rsidR="000775AB">
        <w:t xml:space="preserve">tej </w:t>
      </w:r>
      <w:r w:rsidRPr="00012C87">
        <w:t>kategorii</w:t>
      </w:r>
      <w:r w:rsidRPr="008C2F3E">
        <w:rPr>
          <w:rFonts w:cs="Calibri"/>
        </w:rPr>
        <w:t>.</w:t>
      </w:r>
      <w:r w:rsidRPr="008C2F3E">
        <w:rPr>
          <w:rFonts w:eastAsia="Calibri" w:cs="Calibri"/>
          <w:szCs w:val="24"/>
        </w:rPr>
        <w:t xml:space="preserve"> </w:t>
      </w:r>
    </w:p>
    <w:p w14:paraId="48715A66" w14:textId="27A9C204" w:rsidR="00770E93" w:rsidRDefault="00770E93" w:rsidP="000775AB">
      <w:pPr>
        <w:pStyle w:val="Akapitzlist"/>
        <w:spacing w:before="360" w:after="360" w:line="360" w:lineRule="auto"/>
        <w:ind w:left="0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W</w:t>
      </w:r>
      <w:r>
        <w:rPr>
          <w:color w:val="1F4E79" w:themeColor="accent1" w:themeShade="80"/>
          <w:szCs w:val="24"/>
        </w:rPr>
        <w:t>artość</w:t>
      </w:r>
      <w:r w:rsidRPr="207FF060">
        <w:rPr>
          <w:color w:val="1F4E79" w:themeColor="accent1" w:themeShade="80"/>
          <w:szCs w:val="24"/>
        </w:rPr>
        <w:t xml:space="preserve"> ogółem – </w:t>
      </w:r>
      <w:r w:rsidRPr="207FF060">
        <w:rPr>
          <w:szCs w:val="24"/>
        </w:rPr>
        <w:t>wartość wyliczana automatycznie.</w:t>
      </w:r>
    </w:p>
    <w:p w14:paraId="3FA5E980" w14:textId="77777777" w:rsidR="00770E93" w:rsidRDefault="00770E93" w:rsidP="005A73A0">
      <w:pPr>
        <w:pStyle w:val="Akapitzlist"/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wartość wyliczana automatycznie.</w:t>
      </w:r>
    </w:p>
    <w:p w14:paraId="05D08232" w14:textId="5AFBA34C" w:rsidR="00770E93" w:rsidRDefault="00770E93" w:rsidP="005A73A0">
      <w:pPr>
        <w:pStyle w:val="Akapitzlist"/>
        <w:spacing w:before="360" w:after="360" w:line="360" w:lineRule="auto"/>
        <w:ind w:left="6" w:right="17" w:hanging="6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712DD6B2" w14:textId="6D9764F3" w:rsidR="00770E93" w:rsidRPr="00770E93" w:rsidRDefault="00770E93" w:rsidP="005A73A0">
      <w:pPr>
        <w:pStyle w:val="Akapitzlist"/>
        <w:spacing w:before="360" w:after="360" w:line="360" w:lineRule="auto"/>
        <w:ind w:left="6" w:right="17" w:firstLine="0"/>
      </w:pPr>
      <w:r w:rsidRPr="207FF060">
        <w:rPr>
          <w:color w:val="1F4E79" w:themeColor="accent1" w:themeShade="80"/>
          <w:szCs w:val="24"/>
        </w:rPr>
        <w:t>Nazwa kategorii limitu –</w:t>
      </w:r>
      <w:r w:rsidRPr="207FF060">
        <w:rPr>
          <w:szCs w:val="24"/>
        </w:rPr>
        <w:t xml:space="preserve"> pole wypełniane automatycznie</w:t>
      </w:r>
      <w:r w:rsidR="006257E2">
        <w:rPr>
          <w:szCs w:val="24"/>
        </w:rPr>
        <w:t>,</w:t>
      </w:r>
      <w:bookmarkStart w:id="148" w:name="_Hlk170123249"/>
      <w:r w:rsidR="006257E2">
        <w:rPr>
          <w:szCs w:val="24"/>
        </w:rPr>
        <w:t xml:space="preserve"> „nie dotyczy”</w:t>
      </w:r>
      <w:bookmarkEnd w:id="148"/>
      <w:r w:rsidRPr="207FF060">
        <w:rPr>
          <w:szCs w:val="24"/>
        </w:rPr>
        <w:t>.</w:t>
      </w:r>
    </w:p>
    <w:p w14:paraId="2021F895" w14:textId="090D27E9" w:rsidR="172E7B22" w:rsidRPr="004B6F33" w:rsidRDefault="172E7B22" w:rsidP="006257E2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bookmarkStart w:id="149" w:name="_Hlk170123271"/>
      <w:r w:rsidR="006257E2">
        <w:rPr>
          <w:szCs w:val="24"/>
        </w:rPr>
        <w:t>, „</w:t>
      </w:r>
      <w:r w:rsidR="006257E2">
        <w:t xml:space="preserve">bez pomocy </w:t>
      </w:r>
      <w:bookmarkStart w:id="150" w:name="_Hlk170106441"/>
      <w:r w:rsidR="006257E2">
        <w:t xml:space="preserve">publicznej/pomocy de </w:t>
      </w:r>
      <w:proofErr w:type="spellStart"/>
      <w:r w:rsidR="006257E2">
        <w:t>minimis</w:t>
      </w:r>
      <w:proofErr w:type="spellEnd"/>
      <w:r w:rsidR="006257E2">
        <w:t>”</w:t>
      </w:r>
      <w:bookmarkEnd w:id="149"/>
      <w:bookmarkEnd w:id="150"/>
      <w:r w:rsidR="006257E2"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6427A0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671AA1D3" w14:textId="01BD17C9" w:rsidR="00770E93" w:rsidRPr="006257E2" w:rsidRDefault="00770E93" w:rsidP="006257E2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r w:rsidRPr="006257E2">
        <w:rPr>
          <w:rFonts w:cstheme="minorHAnsi"/>
          <w:b/>
          <w:bCs/>
          <w:color w:val="1F4E79" w:themeColor="accent1" w:themeShade="80"/>
          <w:szCs w:val="24"/>
        </w:rPr>
        <w:t>Ogółem Metoda uproszczona – Stawka ryczałtowa,</w:t>
      </w:r>
      <w:bookmarkStart w:id="151" w:name="_Hlk170123324"/>
      <w:r w:rsidR="006257E2">
        <w:rPr>
          <w:rFonts w:cstheme="minorHAnsi"/>
          <w:b/>
          <w:bCs/>
          <w:color w:val="1F4E79" w:themeColor="accent1" w:themeShade="80"/>
          <w:szCs w:val="24"/>
        </w:rPr>
        <w:t xml:space="preserve"> </w:t>
      </w:r>
      <w:r w:rsidR="006257E2" w:rsidRPr="001D3F08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r w:rsidR="006257E2" w:rsidRPr="00941A26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151"/>
    </w:p>
    <w:p w14:paraId="3E463F48" w14:textId="77777777" w:rsidR="00FA32CE" w:rsidRDefault="00FA32CE" w:rsidP="00FA32CE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27F68F17" w14:textId="77777777" w:rsidR="00FA32CE" w:rsidRPr="00D87CE5" w:rsidRDefault="00FA32CE" w:rsidP="00FA32CE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38DC2858" w14:textId="77777777" w:rsidR="00FA32CE" w:rsidRPr="00D87CE5" w:rsidRDefault="00FA32CE" w:rsidP="00FA32CE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71047A47" w14:textId="77777777" w:rsidR="00FA32CE" w:rsidRPr="00C051C6" w:rsidRDefault="00FA32CE" w:rsidP="004D6F0C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r w:rsidRPr="00D87CE5">
        <w:rPr>
          <w:rFonts w:cstheme="minorHAnsi"/>
          <w:szCs w:val="24"/>
        </w:rPr>
        <w:t xml:space="preserve"> </w:t>
      </w:r>
    </w:p>
    <w:p w14:paraId="26756549" w14:textId="0940DB05" w:rsidR="00544C86" w:rsidDel="00770E93" w:rsidRDefault="00544C86" w:rsidP="00C051C6">
      <w:pPr>
        <w:pStyle w:val="Nagwek3"/>
      </w:pPr>
      <w:bookmarkStart w:id="152" w:name="_Toc170299413"/>
      <w:bookmarkStart w:id="153" w:name="_Toc192597400"/>
      <w:bookmarkStart w:id="154" w:name="_Hlk169794579"/>
      <w:bookmarkEnd w:id="147"/>
      <w:r>
        <w:t>Podsumowanie budżetu:</w:t>
      </w:r>
      <w:bookmarkEnd w:id="152"/>
      <w:bookmarkEnd w:id="153"/>
    </w:p>
    <w:p w14:paraId="51D49FF5" w14:textId="50608147" w:rsidR="172E7B22" w:rsidRPr="004B6F33" w:rsidRDefault="00544C86" w:rsidP="004B6F33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>
        <w:rPr>
          <w:szCs w:val="24"/>
        </w:rPr>
        <w:t>Tabel</w:t>
      </w:r>
      <w:r w:rsidR="00F26A82">
        <w:rPr>
          <w:szCs w:val="24"/>
        </w:rPr>
        <w:t xml:space="preserve">e </w:t>
      </w:r>
      <w:r>
        <w:rPr>
          <w:szCs w:val="24"/>
        </w:rPr>
        <w:t>uzupełnia</w:t>
      </w:r>
      <w:r w:rsidR="00B919D9">
        <w:rPr>
          <w:szCs w:val="24"/>
        </w:rPr>
        <w:t>ją się</w:t>
      </w:r>
      <w:r>
        <w:rPr>
          <w:szCs w:val="24"/>
        </w:rPr>
        <w:t xml:space="preserve"> automatycznie i </w:t>
      </w:r>
      <w:r w:rsidR="00F26A82">
        <w:rPr>
          <w:szCs w:val="24"/>
        </w:rPr>
        <w:t xml:space="preserve">podsumowują </w:t>
      </w:r>
      <w:r w:rsidR="0041279E">
        <w:rPr>
          <w:szCs w:val="24"/>
        </w:rPr>
        <w:t>wszystkie koszty – zarówno cały budżet, jak i poszczególne kategorie wydatków</w:t>
      </w:r>
      <w:r w:rsidR="00F26A82">
        <w:rPr>
          <w:szCs w:val="24"/>
        </w:rPr>
        <w:t xml:space="preserve">. </w:t>
      </w:r>
    </w:p>
    <w:p w14:paraId="161DD644" w14:textId="70970DD6" w:rsidR="207FF060" w:rsidRPr="00713BF7" w:rsidRDefault="00F26A82" w:rsidP="006257E2">
      <w:pPr>
        <w:pStyle w:val="Nagwek3"/>
        <w:rPr>
          <w:rFonts w:ascii="Arial" w:hAnsi="Arial"/>
        </w:rPr>
      </w:pPr>
      <w:bookmarkStart w:id="155" w:name="_Toc170299414"/>
      <w:bookmarkStart w:id="156" w:name="_Toc192597401"/>
      <w:r w:rsidRPr="00713BF7">
        <w:t>Uzasadnienie wysokości i zasadności planowanych kosztów w podziale na kategorie</w:t>
      </w:r>
      <w:r w:rsidR="006257E2" w:rsidRPr="00713BF7">
        <w:t>:</w:t>
      </w:r>
      <w:bookmarkEnd w:id="155"/>
      <w:bookmarkEnd w:id="156"/>
    </w:p>
    <w:bookmarkEnd w:id="146"/>
    <w:bookmarkEnd w:id="154"/>
    <w:p w14:paraId="46125CA6" w14:textId="08F5EDC3" w:rsidR="00F75D31" w:rsidRDefault="008727E3" w:rsidP="00F75D31">
      <w:pPr>
        <w:spacing w:before="360" w:after="360" w:line="360" w:lineRule="auto"/>
        <w:ind w:left="6" w:hanging="6"/>
      </w:pPr>
      <w:r>
        <w:t>Zobaczysz</w:t>
      </w:r>
      <w:r w:rsidR="00F75D31">
        <w:t xml:space="preserve"> tylko te kategorie, które wybrałeś w sekcji „Część budżetowa”</w:t>
      </w:r>
      <w:r>
        <w:t>.</w:t>
      </w:r>
    </w:p>
    <w:p w14:paraId="677E364D" w14:textId="04B6AFF1" w:rsidR="0013017C" w:rsidRDefault="0013017C" w:rsidP="00F75D31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 w:rsidRPr="00DB71A1">
        <w:rPr>
          <w:b/>
          <w:bCs/>
        </w:rPr>
        <w:t xml:space="preserve">Dla każdej </w:t>
      </w:r>
      <w:r w:rsidRPr="000A4BEB">
        <w:rPr>
          <w:b/>
          <w:bCs/>
        </w:rPr>
        <w:t>kategorii</w:t>
      </w:r>
      <w:r w:rsidR="001735AE" w:rsidRPr="000A4BEB">
        <w:rPr>
          <w:b/>
          <w:bCs/>
        </w:rPr>
        <w:t xml:space="preserve"> wydatków</w:t>
      </w:r>
      <w:r w:rsidR="007A3D81" w:rsidRPr="000A4BEB">
        <w:t xml:space="preserve"> </w:t>
      </w:r>
      <w:r w:rsidR="00D924EC">
        <w:rPr>
          <w:szCs w:val="24"/>
        </w:rPr>
        <w:t>określ zasadność planowanej kwoty</w:t>
      </w:r>
      <w:r w:rsidR="007A3D81" w:rsidRPr="007A3D81">
        <w:rPr>
          <w:szCs w:val="24"/>
        </w:rPr>
        <w:t xml:space="preserve">. </w:t>
      </w:r>
      <w:r w:rsidR="00FC0EBA" w:rsidRPr="00FC0EBA">
        <w:rPr>
          <w:szCs w:val="24"/>
        </w:rPr>
        <w:t>Przedstaw szczegółową kalkulację kosztów, uwzględniając ilość jednostek, stawki oraz inne założenia, na podstawie których dokonano wyliczeń</w:t>
      </w:r>
      <w:r w:rsidR="00FC0EBA">
        <w:rPr>
          <w:szCs w:val="24"/>
        </w:rPr>
        <w:t>:</w:t>
      </w:r>
    </w:p>
    <w:p w14:paraId="5C3A51D8" w14:textId="1249F17B" w:rsidR="006257E2" w:rsidRDefault="006257E2" w:rsidP="005A73A0">
      <w:pPr>
        <w:spacing w:before="360" w:after="360" w:line="360" w:lineRule="auto"/>
        <w:rPr>
          <w:szCs w:val="24"/>
        </w:rPr>
      </w:pPr>
      <w:r>
        <w:rPr>
          <w:color w:val="1F4E79" w:themeColor="accent1" w:themeShade="80"/>
          <w:szCs w:val="24"/>
        </w:rPr>
        <w:lastRenderedPageBreak/>
        <w:t xml:space="preserve">Środki trwałe/Dostawy </w:t>
      </w:r>
      <w:r w:rsidRPr="00EF4BD7">
        <w:rPr>
          <w:color w:val="C00000"/>
          <w:szCs w:val="24"/>
        </w:rPr>
        <w:t xml:space="preserve">(limit znaków </w:t>
      </w:r>
      <w:r w:rsidR="00E91CCA">
        <w:rPr>
          <w:color w:val="C00000"/>
          <w:szCs w:val="24"/>
        </w:rPr>
        <w:t xml:space="preserve">10 </w:t>
      </w:r>
      <w:r w:rsidR="00E91CCA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</w:p>
    <w:p w14:paraId="4462BA23" w14:textId="1FE98A1C" w:rsidR="006257E2" w:rsidRDefault="006257E2" w:rsidP="005A73A0">
      <w:pPr>
        <w:spacing w:before="360" w:after="360" w:line="360" w:lineRule="auto"/>
        <w:rPr>
          <w:szCs w:val="24"/>
        </w:rPr>
      </w:pPr>
      <w:bookmarkStart w:id="157" w:name="_Hlk170106960"/>
      <w:bookmarkStart w:id="158" w:name="_Hlk170123416"/>
      <w:r>
        <w:rPr>
          <w:color w:val="1F4E79" w:themeColor="accent1" w:themeShade="80"/>
          <w:szCs w:val="24"/>
        </w:rPr>
        <w:t xml:space="preserve">Podatki i opłaty </w:t>
      </w:r>
      <w:r w:rsidRPr="00EF4BD7">
        <w:rPr>
          <w:color w:val="C00000"/>
          <w:szCs w:val="24"/>
        </w:rPr>
        <w:t xml:space="preserve">(limit znaków </w:t>
      </w:r>
      <w:r w:rsidR="00E91CCA">
        <w:rPr>
          <w:color w:val="C00000"/>
          <w:szCs w:val="24"/>
        </w:rPr>
        <w:t xml:space="preserve">10 </w:t>
      </w:r>
      <w:r w:rsidR="00E91CCA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57"/>
    </w:p>
    <w:p w14:paraId="1A8BB56C" w14:textId="2DCB8141" w:rsidR="006257E2" w:rsidRDefault="006257E2" w:rsidP="005A73A0">
      <w:pPr>
        <w:spacing w:before="360" w:after="360" w:line="360" w:lineRule="auto"/>
        <w:rPr>
          <w:szCs w:val="24"/>
        </w:rPr>
      </w:pPr>
      <w:bookmarkStart w:id="159" w:name="_Hlk170106976"/>
      <w:r>
        <w:rPr>
          <w:color w:val="1F4E79" w:themeColor="accent1" w:themeShade="80"/>
          <w:szCs w:val="24"/>
        </w:rPr>
        <w:t xml:space="preserve">Amortyzacja </w:t>
      </w:r>
      <w:r w:rsidRPr="00EF4BD7">
        <w:rPr>
          <w:color w:val="C00000"/>
          <w:szCs w:val="24"/>
        </w:rPr>
        <w:t xml:space="preserve">(limit znaków </w:t>
      </w:r>
      <w:r w:rsidR="00E91CCA">
        <w:rPr>
          <w:color w:val="C00000"/>
          <w:szCs w:val="24"/>
        </w:rPr>
        <w:t xml:space="preserve">10 </w:t>
      </w:r>
      <w:r w:rsidR="00E91CCA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59"/>
    </w:p>
    <w:p w14:paraId="7CBBA881" w14:textId="3BB0DA83" w:rsidR="006257E2" w:rsidRDefault="006257E2" w:rsidP="005A73A0">
      <w:pPr>
        <w:spacing w:before="360" w:after="360" w:line="360" w:lineRule="auto"/>
        <w:rPr>
          <w:color w:val="1F4E79" w:themeColor="accent1" w:themeShade="80"/>
          <w:szCs w:val="24"/>
        </w:rPr>
      </w:pPr>
      <w:bookmarkStart w:id="160" w:name="_Hlk170106998"/>
      <w:r>
        <w:rPr>
          <w:color w:val="1F4E79" w:themeColor="accent1" w:themeShade="80"/>
          <w:szCs w:val="24"/>
        </w:rPr>
        <w:t xml:space="preserve">Usługi zewnętrzne </w:t>
      </w:r>
      <w:r w:rsidRPr="00EF4BD7">
        <w:rPr>
          <w:color w:val="C00000"/>
          <w:szCs w:val="24"/>
        </w:rPr>
        <w:t xml:space="preserve">(limit znaków </w:t>
      </w:r>
      <w:r w:rsidR="0002527D">
        <w:rPr>
          <w:color w:val="C00000"/>
          <w:szCs w:val="24"/>
        </w:rPr>
        <w:t xml:space="preserve">10 </w:t>
      </w:r>
      <w:r w:rsidR="0002527D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58"/>
      <w:bookmarkEnd w:id="160"/>
    </w:p>
    <w:p w14:paraId="463C4683" w14:textId="1A07B07D" w:rsidR="006257E2" w:rsidRDefault="006257E2" w:rsidP="005A73A0">
      <w:pPr>
        <w:spacing w:before="360" w:after="360" w:line="360" w:lineRule="auto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Personel projektu </w:t>
      </w:r>
      <w:r w:rsidRPr="00EF4BD7">
        <w:rPr>
          <w:color w:val="C00000"/>
          <w:szCs w:val="24"/>
        </w:rPr>
        <w:t xml:space="preserve">(limit znaków </w:t>
      </w:r>
      <w:bookmarkStart w:id="161" w:name="_Hlk170107051"/>
      <w:r w:rsidR="0002527D">
        <w:rPr>
          <w:color w:val="C00000"/>
          <w:szCs w:val="24"/>
        </w:rPr>
        <w:t xml:space="preserve">10 </w:t>
      </w:r>
      <w:r w:rsidR="0002527D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61"/>
    </w:p>
    <w:p w14:paraId="5CA5A2C1" w14:textId="77777777" w:rsidR="00851821" w:rsidRDefault="00851821" w:rsidP="006257E2">
      <w:pPr>
        <w:spacing w:before="360" w:after="360" w:line="360" w:lineRule="auto"/>
        <w:ind w:left="6" w:hanging="6"/>
        <w:rPr>
          <w:color w:val="C00000"/>
          <w:szCs w:val="24"/>
        </w:rPr>
      </w:pPr>
      <w:r>
        <w:rPr>
          <w:color w:val="1F4E79" w:themeColor="accent1" w:themeShade="80"/>
          <w:szCs w:val="24"/>
        </w:rPr>
        <w:t xml:space="preserve">Wartości niematerialne i prawne </w:t>
      </w:r>
      <w:r w:rsidRPr="007A2A2B">
        <w:rPr>
          <w:color w:val="C00000"/>
          <w:szCs w:val="24"/>
        </w:rPr>
        <w:t>(limit znaków 10</w:t>
      </w:r>
      <w:r>
        <w:rPr>
          <w:color w:val="C00000"/>
          <w:szCs w:val="24"/>
        </w:rPr>
        <w:t> </w:t>
      </w:r>
      <w:r w:rsidRPr="007A2A2B">
        <w:rPr>
          <w:color w:val="C00000"/>
          <w:szCs w:val="24"/>
        </w:rPr>
        <w:t>000)</w:t>
      </w:r>
    </w:p>
    <w:p w14:paraId="755CC577" w14:textId="434F84C7" w:rsidR="00F1230B" w:rsidRPr="004B6F33" w:rsidRDefault="006257E2" w:rsidP="006257E2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Koszty pośrednie </w:t>
      </w:r>
      <w:r w:rsidRPr="00EF4BD7">
        <w:rPr>
          <w:color w:val="C00000"/>
          <w:szCs w:val="24"/>
        </w:rPr>
        <w:t xml:space="preserve">(limit znaków </w:t>
      </w:r>
      <w:bookmarkStart w:id="162" w:name="_Hlk170107260"/>
      <w:r w:rsidR="0002527D">
        <w:rPr>
          <w:color w:val="C00000"/>
          <w:szCs w:val="24"/>
        </w:rPr>
        <w:t xml:space="preserve">10 </w:t>
      </w:r>
      <w:r w:rsidR="0002527D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bookmarkEnd w:id="162"/>
      <w:r w:rsidR="0044117B" w:rsidRPr="004B6F33">
        <w:rPr>
          <w:szCs w:val="24"/>
        </w:rPr>
        <w:t xml:space="preserve"> </w:t>
      </w:r>
    </w:p>
    <w:p w14:paraId="30B21AF5" w14:textId="0A71C78D" w:rsidR="00B3149F" w:rsidRPr="00220CD9" w:rsidRDefault="00B13045" w:rsidP="004B6F33">
      <w:pPr>
        <w:spacing w:before="360" w:after="360" w:line="360" w:lineRule="auto"/>
        <w:ind w:left="6" w:hanging="6"/>
        <w:contextualSpacing/>
        <w:rPr>
          <w:rFonts w:cstheme="minorHAnsi"/>
          <w:color w:val="385623" w:themeColor="accent6" w:themeShade="80"/>
          <w:szCs w:val="24"/>
        </w:rPr>
      </w:pPr>
      <w:bookmarkStart w:id="163" w:name="_Toc227510425"/>
      <w:bookmarkEnd w:id="132"/>
      <w:bookmarkEnd w:id="133"/>
      <w:r w:rsidRPr="00220CD9">
        <w:rPr>
          <w:rFonts w:cstheme="minorHAnsi"/>
          <w:color w:val="385623" w:themeColor="accent6" w:themeShade="80"/>
          <w:szCs w:val="24"/>
        </w:rPr>
        <w:t>Pods</w:t>
      </w:r>
      <w:r w:rsidR="00B3149F" w:rsidRPr="00220CD9">
        <w:rPr>
          <w:rFonts w:cstheme="minorHAnsi"/>
          <w:color w:val="385623" w:themeColor="accent6" w:themeShade="80"/>
          <w:szCs w:val="24"/>
        </w:rPr>
        <w:t xml:space="preserve">ekcja </w:t>
      </w:r>
      <w:r w:rsidRPr="00220CD9">
        <w:rPr>
          <w:rFonts w:cstheme="minorHAnsi"/>
          <w:b/>
          <w:bCs/>
          <w:color w:val="385623" w:themeColor="accent6" w:themeShade="80"/>
          <w:szCs w:val="24"/>
        </w:rPr>
        <w:t>Zakres finansowy</w:t>
      </w:r>
      <w:r w:rsidR="00B3149F" w:rsidRPr="00220CD9">
        <w:rPr>
          <w:rFonts w:cstheme="minorHAnsi"/>
          <w:color w:val="385623" w:themeColor="accent6" w:themeShade="80"/>
          <w:szCs w:val="24"/>
        </w:rPr>
        <w:t xml:space="preserve"> powiązana jest z kryterium: </w:t>
      </w:r>
    </w:p>
    <w:p w14:paraId="0A64CADF" w14:textId="3DB34375" w:rsidR="00791ADD" w:rsidRDefault="00791ADD" w:rsidP="00DB529A">
      <w:pPr>
        <w:pStyle w:val="Akapitzlist"/>
        <w:numPr>
          <w:ilvl w:val="0"/>
          <w:numId w:val="14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220CD9">
        <w:rPr>
          <w:rFonts w:cstheme="minorHAnsi"/>
          <w:color w:val="385623" w:themeColor="accent6" w:themeShade="80"/>
          <w:szCs w:val="24"/>
        </w:rPr>
        <w:t>Właściwie określone wydatki kwalifikowalne</w:t>
      </w:r>
    </w:p>
    <w:p w14:paraId="2D1F60E9" w14:textId="3C23BA30" w:rsidR="007B56F7" w:rsidRDefault="00602E4A" w:rsidP="00D34006">
      <w:pPr>
        <w:spacing w:before="360" w:after="360" w:line="360" w:lineRule="auto"/>
        <w:rPr>
          <w:rFonts w:cstheme="minorHAnsi"/>
          <w:b/>
          <w:bCs/>
          <w:color w:val="C00000"/>
          <w:szCs w:val="24"/>
        </w:rPr>
      </w:pPr>
      <w:r>
        <w:rPr>
          <w:rFonts w:cstheme="minorHAnsi"/>
          <w:b/>
          <w:bCs/>
          <w:color w:val="C00000"/>
          <w:szCs w:val="24"/>
        </w:rPr>
        <w:t>Pamiętaj</w:t>
      </w:r>
      <w:r w:rsidR="007B56F7">
        <w:rPr>
          <w:rFonts w:cstheme="minorHAnsi"/>
          <w:b/>
          <w:bCs/>
          <w:color w:val="C00000"/>
          <w:szCs w:val="24"/>
        </w:rPr>
        <w:t>:</w:t>
      </w:r>
    </w:p>
    <w:p w14:paraId="504C842A" w14:textId="732D54E9" w:rsidR="00602E4A" w:rsidRPr="008D6415" w:rsidRDefault="00602E4A" w:rsidP="00CD3E50">
      <w:pPr>
        <w:pStyle w:val="Akapitzlist"/>
        <w:numPr>
          <w:ilvl w:val="0"/>
          <w:numId w:val="45"/>
        </w:numPr>
        <w:spacing w:before="360" w:after="360" w:line="360" w:lineRule="auto"/>
        <w:rPr>
          <w:rFonts w:cstheme="minorHAnsi"/>
          <w:szCs w:val="24"/>
        </w:rPr>
      </w:pPr>
      <w:r w:rsidRPr="007B56F7">
        <w:rPr>
          <w:rFonts w:cstheme="minorHAnsi"/>
          <w:szCs w:val="24"/>
        </w:rPr>
        <w:t>Koszty</w:t>
      </w:r>
      <w:r w:rsidR="00482C9C" w:rsidRPr="007B56F7">
        <w:rPr>
          <w:rFonts w:cstheme="minorHAnsi"/>
          <w:szCs w:val="24"/>
        </w:rPr>
        <w:t>,</w:t>
      </w:r>
      <w:r w:rsidR="00923239" w:rsidRPr="007B56F7">
        <w:rPr>
          <w:rFonts w:cstheme="minorHAnsi"/>
          <w:szCs w:val="24"/>
        </w:rPr>
        <w:t xml:space="preserve"> o które </w:t>
      </w:r>
      <w:r w:rsidR="00482C9C" w:rsidRPr="007B56F7">
        <w:rPr>
          <w:rFonts w:cstheme="minorHAnsi"/>
          <w:szCs w:val="24"/>
        </w:rPr>
        <w:t>wnioskujesz</w:t>
      </w:r>
      <w:r w:rsidR="00D34006" w:rsidRPr="007B56F7">
        <w:rPr>
          <w:rFonts w:cstheme="minorHAnsi"/>
          <w:szCs w:val="24"/>
        </w:rPr>
        <w:t xml:space="preserve">, </w:t>
      </w:r>
      <w:r w:rsidR="00923239" w:rsidRPr="007B56F7">
        <w:rPr>
          <w:rFonts w:cstheme="minorHAnsi"/>
          <w:szCs w:val="24"/>
        </w:rPr>
        <w:t xml:space="preserve">muszą być uzasadnione i </w:t>
      </w:r>
      <w:r w:rsidR="00D34006" w:rsidRPr="007B56F7">
        <w:rPr>
          <w:rFonts w:cstheme="minorHAnsi"/>
          <w:szCs w:val="24"/>
        </w:rPr>
        <w:t>niezbędne</w:t>
      </w:r>
      <w:r w:rsidR="00923239" w:rsidRPr="007B56F7">
        <w:rPr>
          <w:rFonts w:cstheme="minorHAnsi"/>
          <w:szCs w:val="24"/>
        </w:rPr>
        <w:t xml:space="preserve"> do osiągnięcia celów </w:t>
      </w:r>
      <w:r w:rsidR="00923239" w:rsidRPr="008D6415">
        <w:rPr>
          <w:rFonts w:cstheme="minorHAnsi"/>
          <w:szCs w:val="24"/>
        </w:rPr>
        <w:t xml:space="preserve">Przedsięwzięcia. </w:t>
      </w:r>
    </w:p>
    <w:p w14:paraId="279F6081" w14:textId="2D96CF19" w:rsidR="0013017C" w:rsidRDefault="005B2D7C" w:rsidP="00CD3E50">
      <w:pPr>
        <w:pStyle w:val="Akapitzlist"/>
        <w:numPr>
          <w:ilvl w:val="0"/>
          <w:numId w:val="45"/>
        </w:numPr>
        <w:spacing w:before="360" w:after="360" w:line="360" w:lineRule="auto"/>
        <w:rPr>
          <w:rFonts w:cstheme="minorHAnsi"/>
          <w:szCs w:val="24"/>
        </w:rPr>
      </w:pPr>
      <w:r w:rsidRPr="005B2D7C">
        <w:rPr>
          <w:rFonts w:cstheme="minorHAnsi"/>
          <w:szCs w:val="24"/>
        </w:rPr>
        <w:t xml:space="preserve">Możesz kupić tylko sprzęt z katalogu zamkniętego (zestaw komputerowy, projektor, ekran) w określonych limitach cenowych. Sprzęt spoza katalogu jest dozwolony wyłącznie dla </w:t>
      </w:r>
      <w:proofErr w:type="spellStart"/>
      <w:r w:rsidRPr="005B2D7C">
        <w:rPr>
          <w:rFonts w:cstheme="minorHAnsi"/>
          <w:szCs w:val="24"/>
        </w:rPr>
        <w:t>OzN</w:t>
      </w:r>
      <w:proofErr w:type="spellEnd"/>
      <w:r w:rsidRPr="005B2D7C">
        <w:rPr>
          <w:rFonts w:cstheme="minorHAnsi"/>
          <w:szCs w:val="24"/>
        </w:rPr>
        <w:t xml:space="preserve"> – wymaga uzasadnienia i diagnozy potrzeb uczestników.</w:t>
      </w:r>
      <w:r>
        <w:rPr>
          <w:rFonts w:cstheme="minorHAnsi"/>
          <w:szCs w:val="24"/>
        </w:rPr>
        <w:t xml:space="preserve"> </w:t>
      </w:r>
    </w:p>
    <w:p w14:paraId="1D2E5B2A" w14:textId="5B7F29FD" w:rsidR="008D6415" w:rsidRPr="00E906D2" w:rsidRDefault="008D6415" w:rsidP="00CD3E50">
      <w:pPr>
        <w:pStyle w:val="Akapitzlist"/>
        <w:numPr>
          <w:ilvl w:val="0"/>
          <w:numId w:val="45"/>
        </w:numPr>
        <w:spacing w:before="360" w:after="360" w:line="360" w:lineRule="auto"/>
        <w:rPr>
          <w:rFonts w:cstheme="minorHAnsi"/>
          <w:szCs w:val="24"/>
        </w:rPr>
      </w:pPr>
      <w:r w:rsidRPr="008D6415">
        <w:rPr>
          <w:rFonts w:asciiTheme="minorHAnsi" w:hAnsiTheme="minorHAnsi" w:cstheme="minorHAnsi"/>
          <w:b/>
          <w:bCs/>
          <w:szCs w:val="24"/>
        </w:rPr>
        <w:t>Podatek VAT jest niekwalifikowalny</w:t>
      </w:r>
      <w:r>
        <w:rPr>
          <w:rFonts w:asciiTheme="minorHAnsi" w:hAnsiTheme="minorHAnsi" w:cstheme="minorHAnsi"/>
          <w:b/>
          <w:bCs/>
          <w:szCs w:val="24"/>
        </w:rPr>
        <w:t>.</w:t>
      </w:r>
    </w:p>
    <w:p w14:paraId="192C6267" w14:textId="64F0446C" w:rsidR="00065137" w:rsidRPr="00713BF7" w:rsidRDefault="70D7DF7E" w:rsidP="001D67DA">
      <w:pPr>
        <w:pStyle w:val="Nagwek2"/>
      </w:pPr>
      <w:bookmarkStart w:id="164" w:name="_Toc170299415"/>
      <w:bookmarkStart w:id="165" w:name="_Toc192597402"/>
      <w:r w:rsidRPr="00713BF7">
        <w:t>Montaż finansowy</w:t>
      </w:r>
      <w:bookmarkEnd w:id="163"/>
      <w:bookmarkEnd w:id="164"/>
      <w:bookmarkEnd w:id="165"/>
    </w:p>
    <w:p w14:paraId="084D8F33" w14:textId="368A7E49" w:rsidR="00A93D08" w:rsidRPr="00941483" w:rsidRDefault="00F92A34" w:rsidP="00941483">
      <w:pPr>
        <w:spacing w:before="360" w:after="360" w:line="360" w:lineRule="auto"/>
        <w:ind w:left="6" w:hanging="6"/>
      </w:pPr>
      <w:bookmarkStart w:id="166" w:name="_Hlk169794630"/>
      <w:r w:rsidRPr="0036507F">
        <w:rPr>
          <w:szCs w:val="24"/>
        </w:rPr>
        <w:t>Tabela uzupełniana automatycznie</w:t>
      </w:r>
      <w:r w:rsidR="00A93D08">
        <w:rPr>
          <w:szCs w:val="24"/>
        </w:rPr>
        <w:t>.</w:t>
      </w:r>
      <w:r w:rsidRPr="0036507F">
        <w:rPr>
          <w:szCs w:val="24"/>
        </w:rPr>
        <w:t xml:space="preserve"> </w:t>
      </w:r>
      <w:bookmarkStart w:id="167" w:name="_Hlk169779111"/>
    </w:p>
    <w:p w14:paraId="24DA91DF" w14:textId="5E4FBBBF" w:rsidR="007F5002" w:rsidRPr="00713BF7" w:rsidRDefault="3CAD597A" w:rsidP="001D67DA">
      <w:pPr>
        <w:pStyle w:val="Nagwek2"/>
      </w:pPr>
      <w:bookmarkStart w:id="168" w:name="_Toc309324576"/>
      <w:bookmarkStart w:id="169" w:name="_Toc170299416"/>
      <w:bookmarkStart w:id="170" w:name="_Toc192597403"/>
      <w:bookmarkStart w:id="171" w:name="_Hlk169794646"/>
      <w:bookmarkEnd w:id="166"/>
      <w:bookmarkEnd w:id="167"/>
      <w:r w:rsidRPr="00713BF7">
        <w:lastRenderedPageBreak/>
        <w:t>Źródła finansowania wydatków</w:t>
      </w:r>
      <w:bookmarkEnd w:id="168"/>
      <w:r w:rsidR="00D0163A" w:rsidRPr="00713BF7">
        <w:t xml:space="preserve"> (w PLN)</w:t>
      </w:r>
      <w:bookmarkEnd w:id="169"/>
      <w:bookmarkEnd w:id="170"/>
      <w:r w:rsidR="00D0163A" w:rsidRPr="00713BF7">
        <w:t xml:space="preserve"> </w:t>
      </w:r>
    </w:p>
    <w:p w14:paraId="34CFF50A" w14:textId="171735D2" w:rsidR="00B12428" w:rsidRDefault="00DA4576" w:rsidP="005A73A0">
      <w:pPr>
        <w:spacing w:before="360" w:after="360" w:line="360" w:lineRule="auto"/>
        <w:ind w:left="6" w:hanging="6"/>
        <w:rPr>
          <w:szCs w:val="24"/>
        </w:rPr>
      </w:pPr>
      <w:bookmarkStart w:id="172" w:name="_Hlk136512788"/>
      <w:bookmarkStart w:id="173" w:name="_Toc948006263"/>
      <w:r w:rsidRPr="0036507F">
        <w:rPr>
          <w:szCs w:val="24"/>
        </w:rPr>
        <w:t>Tabela uzupełniana jest automatycznie</w:t>
      </w:r>
      <w:r w:rsidR="00D06736">
        <w:rPr>
          <w:szCs w:val="24"/>
        </w:rPr>
        <w:t xml:space="preserve">, zawiera </w:t>
      </w:r>
      <w:r w:rsidR="004D5156" w:rsidRPr="5C27C26F">
        <w:rPr>
          <w:szCs w:val="24"/>
        </w:rPr>
        <w:t xml:space="preserve">wartość wydatków ogółem oraz wartość wydatków kwalifikowalnych w ramach </w:t>
      </w:r>
      <w:r w:rsidR="008860DE">
        <w:rPr>
          <w:szCs w:val="24"/>
        </w:rPr>
        <w:t>przedsięwzięcia</w:t>
      </w:r>
      <w:r w:rsidR="008860DE" w:rsidRPr="5C27C26F">
        <w:rPr>
          <w:szCs w:val="24"/>
        </w:rPr>
        <w:t xml:space="preserve"> </w:t>
      </w:r>
      <w:r w:rsidR="004D5156" w:rsidRPr="5C27C26F">
        <w:rPr>
          <w:szCs w:val="24"/>
        </w:rPr>
        <w:t>w podziale na poszczególne źródła</w:t>
      </w:r>
      <w:r w:rsidR="004D5156">
        <w:rPr>
          <w:szCs w:val="24"/>
        </w:rPr>
        <w:t>.</w:t>
      </w:r>
    </w:p>
    <w:p w14:paraId="2A92F286" w14:textId="26832D20" w:rsidR="008D1345" w:rsidRPr="00713BF7" w:rsidRDefault="2C5418B5" w:rsidP="001D67DA">
      <w:pPr>
        <w:pStyle w:val="Nagwek1"/>
      </w:pPr>
      <w:bookmarkStart w:id="174" w:name="_Toc170299417"/>
      <w:bookmarkStart w:id="175" w:name="_Toc192597404"/>
      <w:bookmarkStart w:id="176" w:name="_Hlk169794693"/>
      <w:bookmarkEnd w:id="171"/>
      <w:bookmarkEnd w:id="172"/>
      <w:r w:rsidRPr="00713BF7">
        <w:t xml:space="preserve">Sekcja </w:t>
      </w:r>
      <w:r w:rsidR="3F41A0E4" w:rsidRPr="00713BF7">
        <w:t xml:space="preserve">– </w:t>
      </w:r>
      <w:r w:rsidR="1B9C127D" w:rsidRPr="00713BF7">
        <w:t>Oświadczenia i załączniki</w:t>
      </w:r>
      <w:bookmarkEnd w:id="173"/>
      <w:bookmarkEnd w:id="174"/>
      <w:bookmarkEnd w:id="175"/>
      <w:r w:rsidR="5F039265" w:rsidRPr="00713BF7">
        <w:t xml:space="preserve"> </w:t>
      </w:r>
    </w:p>
    <w:p w14:paraId="0F709B4D" w14:textId="77777777" w:rsidR="00543BE6" w:rsidRPr="00112646" w:rsidRDefault="00543BE6" w:rsidP="00DB529A">
      <w:pPr>
        <w:pStyle w:val="Nagwek3"/>
      </w:pPr>
      <w:bookmarkStart w:id="177" w:name="_Toc170299418"/>
      <w:bookmarkStart w:id="178" w:name="_Toc192597405"/>
      <w:r w:rsidRPr="00112646">
        <w:t>Oświadczenia</w:t>
      </w:r>
      <w:bookmarkEnd w:id="177"/>
      <w:bookmarkEnd w:id="178"/>
      <w:r w:rsidRPr="00112646">
        <w:t xml:space="preserve"> </w:t>
      </w:r>
    </w:p>
    <w:p w14:paraId="6E0287E0" w14:textId="77777777" w:rsidR="00543BE6" w:rsidRPr="008C4E30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008C4E30">
        <w:rPr>
          <w:szCs w:val="24"/>
        </w:rPr>
        <w:t>Oświadczam, że jestem świadomy odpowiedzialności karnej za złożenie fałszywych oświadczeń. </w:t>
      </w:r>
    </w:p>
    <w:p w14:paraId="72239156" w14:textId="77777777" w:rsidR="00543BE6" w:rsidRPr="008C4E30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008C4E30">
        <w:rPr>
          <w:szCs w:val="24"/>
        </w:rPr>
        <w:t xml:space="preserve">Oświadczam, </w:t>
      </w:r>
      <w:r>
        <w:rPr>
          <w:szCs w:val="24"/>
        </w:rPr>
        <w:t>że</w:t>
      </w:r>
      <w:r w:rsidRPr="008C4E30">
        <w:rPr>
          <w:szCs w:val="24"/>
        </w:rPr>
        <w:t xml:space="preserve"> zapoznałem się/zapoznałam się z </w:t>
      </w:r>
      <w:r>
        <w:rPr>
          <w:szCs w:val="24"/>
        </w:rPr>
        <w:t>R</w:t>
      </w:r>
      <w:r w:rsidRPr="008C4E30">
        <w:rPr>
          <w:szCs w:val="24"/>
        </w:rPr>
        <w:t xml:space="preserve">egulaminem </w:t>
      </w:r>
      <w:r>
        <w:rPr>
          <w:szCs w:val="24"/>
        </w:rPr>
        <w:t>n</w:t>
      </w:r>
      <w:r w:rsidRPr="008C4E30">
        <w:rPr>
          <w:szCs w:val="24"/>
        </w:rPr>
        <w:t>aboru i akceptuję jego zasady. </w:t>
      </w:r>
    </w:p>
    <w:p w14:paraId="598B7EE9" w14:textId="49D3EDB2" w:rsidR="00543BE6" w:rsidRPr="008C4E30" w:rsidRDefault="006352A0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006352A0">
        <w:rPr>
          <w:szCs w:val="24"/>
        </w:rPr>
        <w:t>Oświadczam, że zapoznałem się/zapoznałam się z warunkami umowy o objęcie przedsięwzięcia wsparciem, której wzór został opublikowany wraz z ogłoszeniem naboru. </w:t>
      </w:r>
    </w:p>
    <w:p w14:paraId="60C135D6" w14:textId="6E2D341E" w:rsidR="00543BE6" w:rsidRPr="001A6544" w:rsidDel="00DB1E9B" w:rsidRDefault="569D1BAA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207FF060">
        <w:rPr>
          <w:szCs w:val="24"/>
        </w:rPr>
        <w:t>Wyrażam zgodę na udzielanie przez Jednostkę wspierającą informacji na potrzeby ewaluacji przeprowadzanych przez Instytucję Zarządzającą, Instytucję Pośredniczącą, Instytucję Wdrażającą, Instytucję Audytową oraz inną uprawnioną instytucję lub jednostkę organizacyjną.</w:t>
      </w:r>
      <w:r w:rsidR="00543BE6" w:rsidRPr="207FF060">
        <w:rPr>
          <w:szCs w:val="24"/>
        </w:rPr>
        <w:t xml:space="preserve"> </w:t>
      </w:r>
    </w:p>
    <w:p w14:paraId="6F3B3844" w14:textId="77777777" w:rsidR="00543BE6" w:rsidRPr="001A6544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207FF060">
        <w:rPr>
          <w:szCs w:val="24"/>
        </w:rPr>
        <w:t>Wyrażam zgodę na udostępnienie wniosku o objęcie przedsięwzięcia wsparciem podmiotom dokonującym ewaluacji, z zastrzeżeniem ochrony informacji w nim zawartych.</w:t>
      </w:r>
    </w:p>
    <w:p w14:paraId="4DEA8DA0" w14:textId="77777777" w:rsidR="00543BE6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207FF060">
        <w:rPr>
          <w:szCs w:val="24"/>
        </w:rPr>
        <w:t>Oświadczam, że jestem świadomy skutków niezachowania formy i sposobu komunikacji, w tym wzywania do uzupełniania lub poprawiania projektu w trakcie jego oceny w części dotyczącej spełniania przez projekt kryteriów wyboru projektów. </w:t>
      </w:r>
    </w:p>
    <w:p w14:paraId="4C25A4E0" w14:textId="11A41C3B" w:rsidR="00FC45AB" w:rsidRPr="008C4E30" w:rsidRDefault="00FC45AB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bookmarkStart w:id="179" w:name="_Hlk169779223"/>
      <w:r w:rsidRPr="00FC45AB">
        <w:rPr>
          <w:szCs w:val="24"/>
        </w:rPr>
        <w:t>Oświadczam, że w przypadku projektu nie nastąpiło, nie następuje i nie nastąpi nakładanie się finansowania przyznanego z funduszy strukturalnych Unii Europejskiej lub innych funduszy, programów, środków i instrumentów finansowych Unii Europejskiej ani krajowych środków publicznych, a także z państw członkowskich Europejskiego Porozumienia o Wolnym Handlu (EFTA).</w:t>
      </w:r>
      <w:bookmarkEnd w:id="179"/>
      <w:r w:rsidRPr="00FC45AB">
        <w:rPr>
          <w:szCs w:val="24"/>
        </w:rPr>
        <w:t> </w:t>
      </w:r>
    </w:p>
    <w:p w14:paraId="768251E3" w14:textId="77777777" w:rsidR="00DB529A" w:rsidRDefault="00921D5C" w:rsidP="00983807">
      <w:pPr>
        <w:pStyle w:val="Nagwek3"/>
      </w:pPr>
      <w:bookmarkStart w:id="180" w:name="_Toc170299419"/>
      <w:bookmarkStart w:id="181" w:name="_Toc192597406"/>
      <w:r w:rsidRPr="207FF060">
        <w:lastRenderedPageBreak/>
        <w:t>Tajemnica przedsiębiorstwa</w:t>
      </w:r>
      <w:bookmarkEnd w:id="180"/>
      <w:bookmarkEnd w:id="181"/>
      <w:r w:rsidR="65F4FEF1" w:rsidRPr="207FF060">
        <w:t xml:space="preserve"> </w:t>
      </w:r>
    </w:p>
    <w:p w14:paraId="3D5DF7AB" w14:textId="1E9A5555" w:rsidR="0084771C" w:rsidRDefault="00921D5C" w:rsidP="00983807">
      <w:pPr>
        <w:spacing w:before="360" w:after="360" w:line="360" w:lineRule="auto"/>
        <w:ind w:left="6" w:hanging="6"/>
      </w:pPr>
      <w:r w:rsidRPr="207FF060">
        <w:rPr>
          <w:color w:val="C00000"/>
        </w:rPr>
        <w:t>(limit: 4000</w:t>
      </w:r>
      <w:r w:rsidR="009E208B">
        <w:rPr>
          <w:color w:val="C00000"/>
        </w:rPr>
        <w:t xml:space="preserve"> znaków</w:t>
      </w:r>
      <w:r w:rsidRPr="207FF060">
        <w:rPr>
          <w:color w:val="C00000"/>
        </w:rPr>
        <w:t>)</w:t>
      </w:r>
      <w:r w:rsidRPr="00C33DA9">
        <w:rPr>
          <w:color w:val="C00000"/>
        </w:rPr>
        <w:t xml:space="preserve"> </w:t>
      </w:r>
      <w:r w:rsidR="009E208B" w:rsidRPr="00C33DA9">
        <w:rPr>
          <w:color w:val="C00000"/>
        </w:rPr>
        <w:t>–</w:t>
      </w:r>
      <w:r w:rsidR="009E208B">
        <w:rPr>
          <w:color w:val="FF0000"/>
        </w:rPr>
        <w:t xml:space="preserve"> </w:t>
      </w:r>
      <w:r w:rsidR="00214396" w:rsidRPr="207FF060">
        <w:t xml:space="preserve">wskaż, które sekcje </w:t>
      </w:r>
      <w:r w:rsidR="00214396">
        <w:t>w</w:t>
      </w:r>
      <w:r w:rsidR="00214396" w:rsidRPr="207FF060">
        <w:t xml:space="preserve">niosku </w:t>
      </w:r>
      <w:r w:rsidR="00214396">
        <w:t>zawierają</w:t>
      </w:r>
      <w:r w:rsidR="00214396" w:rsidRPr="207FF060">
        <w:t xml:space="preserve"> tajemnic</w:t>
      </w:r>
      <w:r w:rsidR="00214396">
        <w:t>ę</w:t>
      </w:r>
      <w:r w:rsidR="00214396" w:rsidRPr="207FF060">
        <w:t xml:space="preserve"> przedsiębiorstwa </w:t>
      </w:r>
      <w:r w:rsidR="00214396">
        <w:t>i uzasadnij, dlaczego te informacje powinny być chronione</w:t>
      </w:r>
      <w:r w:rsidR="00214396" w:rsidRPr="207FF060">
        <w:t xml:space="preserve">. </w:t>
      </w:r>
      <w:r w:rsidR="00214396">
        <w:t xml:space="preserve">Nie wolno wpisywać informacji objętych tajemnicą przedsiębiorstwa w polu </w:t>
      </w:r>
      <w:r w:rsidR="00214396" w:rsidRPr="207FF060">
        <w:t>"Krótki opis projektu"</w:t>
      </w:r>
      <w:r w:rsidR="00214396">
        <w:t>.</w:t>
      </w:r>
      <w:bookmarkEnd w:id="176"/>
    </w:p>
    <w:p w14:paraId="590E1B3E" w14:textId="4959F56A" w:rsidR="00B23573" w:rsidRPr="00310E27" w:rsidRDefault="00DB529A" w:rsidP="00983807">
      <w:pPr>
        <w:pStyle w:val="Nagwek3"/>
      </w:pPr>
      <w:bookmarkStart w:id="182" w:name="_Toc170299420"/>
      <w:bookmarkStart w:id="183" w:name="_Toc192597407"/>
      <w:bookmarkStart w:id="184" w:name="_Hlk169794760"/>
      <w:r w:rsidRPr="00983807">
        <w:t>Załączniki</w:t>
      </w:r>
      <w:bookmarkEnd w:id="182"/>
      <w:bookmarkEnd w:id="183"/>
    </w:p>
    <w:p w14:paraId="5DD7D769" w14:textId="62FDA481" w:rsidR="0040489F" w:rsidRDefault="003B3E9E" w:rsidP="0040489F">
      <w:pPr>
        <w:spacing w:before="360" w:after="360" w:line="360" w:lineRule="auto"/>
        <w:ind w:left="6" w:hanging="6"/>
        <w:contextualSpacing/>
        <w:rPr>
          <w:color w:val="C00000"/>
        </w:rPr>
      </w:pPr>
      <w:r>
        <w:rPr>
          <w:color w:val="C00000"/>
        </w:rPr>
        <w:t xml:space="preserve">W nazwach plików możesz używać małych i wielkich liter, spacji, kropek, myślników, </w:t>
      </w:r>
      <w:proofErr w:type="spellStart"/>
      <w:r>
        <w:rPr>
          <w:color w:val="C00000"/>
        </w:rPr>
        <w:t>podkreślników</w:t>
      </w:r>
      <w:proofErr w:type="spellEnd"/>
      <w:r>
        <w:rPr>
          <w:color w:val="C00000"/>
        </w:rPr>
        <w:t xml:space="preserve"> oraz liczb</w:t>
      </w:r>
      <w:r w:rsidRPr="00761C04">
        <w:rPr>
          <w:color w:val="C00000"/>
        </w:rPr>
        <w:t>.</w:t>
      </w:r>
      <w:r w:rsidR="00F6131C" w:rsidRPr="00761C04">
        <w:rPr>
          <w:color w:val="C00000"/>
        </w:rPr>
        <w:br/>
        <w:t>Pliki z</w:t>
      </w:r>
      <w:r w:rsidR="00F6131C">
        <w:rPr>
          <w:color w:val="C00000"/>
        </w:rPr>
        <w:t>e</w:t>
      </w:r>
      <w:r w:rsidR="00F6131C" w:rsidRPr="00761C04">
        <w:rPr>
          <w:color w:val="C00000"/>
        </w:rPr>
        <w:t xml:space="preserve"> znakami </w:t>
      </w:r>
      <w:r w:rsidR="00F6131C">
        <w:rPr>
          <w:color w:val="C00000"/>
        </w:rPr>
        <w:t xml:space="preserve">innymi niż wskazane wyżej </w:t>
      </w:r>
      <w:r w:rsidR="00F6131C" w:rsidRPr="00761C04">
        <w:rPr>
          <w:color w:val="C00000"/>
        </w:rPr>
        <w:t>nie zostaną załączone do systemu!</w:t>
      </w:r>
    </w:p>
    <w:p w14:paraId="374908C6" w14:textId="75411BE3" w:rsidR="00CC197B" w:rsidRPr="00CC197B" w:rsidRDefault="00CC197B" w:rsidP="0040489F">
      <w:pPr>
        <w:spacing w:before="360" w:after="360" w:line="360" w:lineRule="auto"/>
        <w:ind w:left="6" w:hanging="6"/>
        <w:contextualSpacing/>
        <w:rPr>
          <w:color w:val="C00000"/>
        </w:rPr>
      </w:pPr>
      <w:r w:rsidRPr="00CC197B">
        <w:rPr>
          <w:color w:val="C00000"/>
        </w:rPr>
        <w:t>Pliki należy załączać tylko w formatach dopuszczalnych dla danego załącznika.</w:t>
      </w:r>
      <w:r w:rsidRPr="00CC197B">
        <w:rPr>
          <w:color w:val="C00000"/>
        </w:rPr>
        <w:br/>
        <w:t>Jeśli plik jest w formacie ZIP, pamiętaj, że może zawierać wyłącznie pliki w dozwolonych rozszerzeniach.</w:t>
      </w:r>
    </w:p>
    <w:p w14:paraId="2D179B93" w14:textId="3815A465" w:rsidR="00CC197B" w:rsidRPr="00CC197B" w:rsidRDefault="00CC197B" w:rsidP="00CC197B">
      <w:pPr>
        <w:spacing w:before="360" w:after="360" w:line="360" w:lineRule="auto"/>
        <w:ind w:left="6" w:hanging="6"/>
        <w:rPr>
          <w:color w:val="C00000"/>
        </w:rPr>
      </w:pPr>
      <w:r w:rsidRPr="00CC197B">
        <w:rPr>
          <w:b/>
          <w:bCs/>
          <w:color w:val="C00000"/>
        </w:rPr>
        <w:t>Przykład:</w:t>
      </w:r>
      <w:r w:rsidRPr="00CC197B">
        <w:rPr>
          <w:color w:val="C00000"/>
        </w:rPr>
        <w:t xml:space="preserve"> Jeśli dla danego załącznika dozwolone są formaty .</w:t>
      </w:r>
      <w:r w:rsidRPr="00CC197B">
        <w:rPr>
          <w:b/>
          <w:bCs/>
          <w:color w:val="C00000"/>
        </w:rPr>
        <w:t>DOC, .DOCX, .ODT,</w:t>
      </w:r>
      <w:r w:rsidRPr="00CC197B">
        <w:rPr>
          <w:color w:val="C00000"/>
        </w:rPr>
        <w:t xml:space="preserve"> to w skompresowanym pliku ZIP mogą znajdować się </w:t>
      </w:r>
      <w:r w:rsidRPr="00CC197B">
        <w:rPr>
          <w:b/>
          <w:bCs/>
          <w:color w:val="C00000"/>
        </w:rPr>
        <w:t>tylko</w:t>
      </w:r>
      <w:r w:rsidRPr="00CC197B">
        <w:rPr>
          <w:color w:val="C00000"/>
        </w:rPr>
        <w:t xml:space="preserve"> te formaty.</w:t>
      </w:r>
      <w:r w:rsidRPr="00CC197B">
        <w:rPr>
          <w:color w:val="C00000"/>
        </w:rPr>
        <w:br/>
        <w:t xml:space="preserve">Pliki w niedopuszczalnych formatach </w:t>
      </w:r>
      <w:r w:rsidRPr="00CC197B">
        <w:rPr>
          <w:b/>
          <w:bCs/>
          <w:color w:val="C00000"/>
        </w:rPr>
        <w:t>nie zostaną załączone</w:t>
      </w:r>
      <w:r w:rsidRPr="00CC197B">
        <w:rPr>
          <w:color w:val="C00000"/>
        </w:rPr>
        <w:t xml:space="preserve"> do systemu!</w:t>
      </w:r>
    </w:p>
    <w:p w14:paraId="1BB623AC" w14:textId="695D2F20" w:rsidR="00B23573" w:rsidRPr="00AA499A" w:rsidRDefault="00B23573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r w:rsidRPr="74594412">
        <w:rPr>
          <w:color w:val="1F4E79" w:themeColor="accent1" w:themeShade="80"/>
          <w:szCs w:val="24"/>
        </w:rPr>
        <w:t xml:space="preserve">Dokumenty potwierdzające prawo do reprezentacji </w:t>
      </w:r>
      <w:r w:rsidR="002B4077" w:rsidRPr="74594412">
        <w:rPr>
          <w:color w:val="1F4E79" w:themeColor="accent1" w:themeShade="80"/>
          <w:szCs w:val="24"/>
        </w:rPr>
        <w:t>W</w:t>
      </w:r>
      <w:r w:rsidRPr="74594412">
        <w:rPr>
          <w:color w:val="1F4E79" w:themeColor="accent1" w:themeShade="80"/>
          <w:szCs w:val="24"/>
        </w:rPr>
        <w:t>nioskodawcy</w:t>
      </w:r>
    </w:p>
    <w:p w14:paraId="2A8D4661" w14:textId="30DB00AE" w:rsidR="00612C9C" w:rsidRDefault="00370840" w:rsidP="00AC6FB5">
      <w:pPr>
        <w:spacing w:before="360" w:after="360" w:line="360" w:lineRule="auto"/>
        <w:rPr>
          <w:rStyle w:val="markedcontent"/>
          <w:szCs w:val="24"/>
        </w:rPr>
      </w:pPr>
      <w:r w:rsidRPr="00370840">
        <w:rPr>
          <w:rStyle w:val="markedcontent"/>
          <w:szCs w:val="24"/>
        </w:rPr>
        <w:t>Załącznik jest potrzebny, aby potwierdzić, że</w:t>
      </w:r>
      <w:r w:rsidRPr="00370840">
        <w:rPr>
          <w:szCs w:val="24"/>
        </w:rPr>
        <w:t xml:space="preserve"> </w:t>
      </w:r>
      <w:r w:rsidRPr="00370840">
        <w:rPr>
          <w:rStyle w:val="markedcontent"/>
          <w:szCs w:val="24"/>
        </w:rPr>
        <w:t>osoba podpisująca wniosek ma prawo</w:t>
      </w:r>
      <w:r w:rsidRPr="00370840">
        <w:rPr>
          <w:szCs w:val="24"/>
        </w:rPr>
        <w:t xml:space="preserve"> </w:t>
      </w:r>
      <w:r w:rsidRPr="00370840">
        <w:rPr>
          <w:rStyle w:val="markedcontent"/>
          <w:szCs w:val="24"/>
        </w:rPr>
        <w:t>reprezentować Wnioskodawcę.</w:t>
      </w:r>
      <w:r>
        <w:rPr>
          <w:szCs w:val="24"/>
        </w:rPr>
        <w:br/>
      </w:r>
      <w:r w:rsidRPr="00370840">
        <w:rPr>
          <w:rStyle w:val="markedcontent"/>
          <w:szCs w:val="24"/>
        </w:rPr>
        <w:t xml:space="preserve">Załącznik nie jest wymagany, jeśli można to zweryfikować w rejestrach publicznych, tj. e-KRS, CEIDG). </w:t>
      </w:r>
      <w:r w:rsidR="00B92507">
        <w:rPr>
          <w:rStyle w:val="markedcontent"/>
          <w:szCs w:val="24"/>
        </w:rPr>
        <w:br/>
      </w:r>
      <w:r w:rsidRPr="00370840">
        <w:rPr>
          <w:rStyle w:val="markedcontent"/>
          <w:szCs w:val="24"/>
        </w:rPr>
        <w:t>Jeżeli jednak w tych rejestrach brakuje takich informacji, dołącz dokument potwierdzający</w:t>
      </w:r>
      <w:r w:rsidRPr="00370840">
        <w:rPr>
          <w:szCs w:val="24"/>
        </w:rPr>
        <w:t xml:space="preserve"> </w:t>
      </w:r>
      <w:r w:rsidR="00A57FB2">
        <w:rPr>
          <w:szCs w:val="24"/>
        </w:rPr>
        <w:t>prawo do repre</w:t>
      </w:r>
      <w:r w:rsidR="00F04EBF">
        <w:rPr>
          <w:szCs w:val="24"/>
        </w:rPr>
        <w:t xml:space="preserve">zentacji </w:t>
      </w:r>
      <w:r w:rsidR="00367249">
        <w:rPr>
          <w:szCs w:val="24"/>
        </w:rPr>
        <w:t>Wnioskodawcy</w:t>
      </w:r>
      <w:r w:rsidR="00367249">
        <w:rPr>
          <w:rStyle w:val="markedcontent"/>
          <w:szCs w:val="24"/>
        </w:rPr>
        <w:t xml:space="preserve"> </w:t>
      </w:r>
      <w:r w:rsidR="000713D4">
        <w:rPr>
          <w:rStyle w:val="markedcontent"/>
          <w:szCs w:val="24"/>
        </w:rPr>
        <w:t xml:space="preserve">(np. </w:t>
      </w:r>
      <w:r w:rsidR="00344410">
        <w:rPr>
          <w:rStyle w:val="markedcontent"/>
          <w:szCs w:val="24"/>
        </w:rPr>
        <w:t>p</w:t>
      </w:r>
      <w:r w:rsidR="000713D4">
        <w:rPr>
          <w:rStyle w:val="markedcontent"/>
          <w:szCs w:val="24"/>
        </w:rPr>
        <w:t>ełnomocnictwo, upoważnienie)</w:t>
      </w:r>
      <w:r w:rsidRPr="00370840">
        <w:rPr>
          <w:rStyle w:val="markedcontent"/>
          <w:szCs w:val="24"/>
        </w:rPr>
        <w:t>.</w:t>
      </w:r>
    </w:p>
    <w:p w14:paraId="41E2EF58" w14:textId="0F222DE3" w:rsidR="00B92507" w:rsidRDefault="11766EBC" w:rsidP="00AC6FB5">
      <w:pPr>
        <w:spacing w:before="360" w:after="360" w:line="360" w:lineRule="auto"/>
        <w:rPr>
          <w:rStyle w:val="markedcontent"/>
          <w:color w:val="C00000"/>
          <w:szCs w:val="24"/>
        </w:rPr>
      </w:pPr>
      <w:r w:rsidRPr="025974B4">
        <w:rPr>
          <w:rStyle w:val="markedcontent"/>
          <w:b/>
          <w:bCs/>
          <w:color w:val="C00000"/>
          <w:szCs w:val="24"/>
        </w:rPr>
        <w:t>Pamiętaj</w:t>
      </w:r>
      <w:r w:rsidR="28E9BA9C" w:rsidRPr="025974B4">
        <w:rPr>
          <w:rStyle w:val="markedcontent"/>
          <w:b/>
          <w:bCs/>
          <w:color w:val="C00000"/>
          <w:szCs w:val="24"/>
        </w:rPr>
        <w:t>:</w:t>
      </w:r>
      <w:r w:rsidR="28E9BA9C" w:rsidRPr="025974B4">
        <w:rPr>
          <w:rStyle w:val="markedcontent"/>
          <w:color w:val="C00000"/>
          <w:szCs w:val="24"/>
        </w:rPr>
        <w:t xml:space="preserve"> </w:t>
      </w:r>
    </w:p>
    <w:p w14:paraId="56666982" w14:textId="4766EA13" w:rsidR="00720035" w:rsidRPr="005A73A0" w:rsidRDefault="00720035" w:rsidP="00CD3E50">
      <w:pPr>
        <w:pStyle w:val="Akapitzlist"/>
        <w:numPr>
          <w:ilvl w:val="0"/>
          <w:numId w:val="45"/>
        </w:numPr>
        <w:spacing w:before="360" w:after="360" w:line="360" w:lineRule="auto"/>
        <w:rPr>
          <w:rStyle w:val="markedcontent"/>
          <w:color w:val="C00000"/>
        </w:rPr>
      </w:pPr>
      <w:r w:rsidRPr="6C74B6E9">
        <w:rPr>
          <w:rStyle w:val="markedcontent"/>
        </w:rPr>
        <w:t>Jeśli do reprezentacji wyznaczonych jest kilka osób, to osoba podpisująca wniosek musi mieć pełnomocnictwo</w:t>
      </w:r>
      <w:r w:rsidR="3F5A288B" w:rsidRPr="6C74B6E9">
        <w:rPr>
          <w:rStyle w:val="markedcontent"/>
        </w:rPr>
        <w:t>/</w:t>
      </w:r>
      <w:r w:rsidR="3F5A288B" w:rsidRPr="12369C4B">
        <w:rPr>
          <w:rStyle w:val="markedcontent"/>
        </w:rPr>
        <w:t>upoważnienie</w:t>
      </w:r>
      <w:r w:rsidRPr="6C74B6E9">
        <w:rPr>
          <w:rStyle w:val="markedcontent"/>
        </w:rPr>
        <w:t xml:space="preserve"> od pozostałych </w:t>
      </w:r>
      <w:r w:rsidR="3BFD4F9F" w:rsidRPr="29C02E06">
        <w:rPr>
          <w:rStyle w:val="markedcontent"/>
        </w:rPr>
        <w:t xml:space="preserve">osób </w:t>
      </w:r>
      <w:r w:rsidRPr="29C02E06">
        <w:rPr>
          <w:rStyle w:val="markedcontent"/>
        </w:rPr>
        <w:t>do</w:t>
      </w:r>
      <w:r w:rsidRPr="6C74B6E9">
        <w:rPr>
          <w:rStyle w:val="markedcontent"/>
        </w:rPr>
        <w:t xml:space="preserve"> wykonywania tych czynności.</w:t>
      </w:r>
    </w:p>
    <w:p w14:paraId="623C70C6" w14:textId="5FFF1730" w:rsidR="00720035" w:rsidRPr="00854682" w:rsidRDefault="00720035" w:rsidP="00CD3E50">
      <w:pPr>
        <w:pStyle w:val="Akapitzlist"/>
        <w:numPr>
          <w:ilvl w:val="0"/>
          <w:numId w:val="45"/>
        </w:numPr>
        <w:spacing w:before="360" w:after="360" w:line="360" w:lineRule="auto"/>
        <w:rPr>
          <w:rStyle w:val="markedcontent"/>
          <w:szCs w:val="24"/>
        </w:rPr>
      </w:pPr>
      <w:r w:rsidRPr="00854682">
        <w:rPr>
          <w:rStyle w:val="markedcontent"/>
          <w:szCs w:val="24"/>
        </w:rPr>
        <w:lastRenderedPageBreak/>
        <w:t xml:space="preserve">Dokumenty w języku obcym muszą być </w:t>
      </w:r>
      <w:r w:rsidRPr="005A73A0">
        <w:rPr>
          <w:rStyle w:val="markedcontent"/>
          <w:b/>
        </w:rPr>
        <w:t>przetłumaczone na język polski</w:t>
      </w:r>
      <w:r w:rsidRPr="00854682">
        <w:rPr>
          <w:rStyle w:val="markedcontent"/>
          <w:szCs w:val="24"/>
        </w:rPr>
        <w:t xml:space="preserve"> przez </w:t>
      </w:r>
      <w:r w:rsidRPr="005A73A0">
        <w:rPr>
          <w:rStyle w:val="markedcontent"/>
          <w:b/>
        </w:rPr>
        <w:t>tłumacza przysięgłego</w:t>
      </w:r>
      <w:r w:rsidRPr="00854682">
        <w:rPr>
          <w:rStyle w:val="markedcontent"/>
          <w:szCs w:val="24"/>
        </w:rPr>
        <w:t>.</w:t>
      </w:r>
    </w:p>
    <w:p w14:paraId="73680D5F" w14:textId="582980A6" w:rsidR="00316160" w:rsidRPr="00DB529A" w:rsidRDefault="00316160" w:rsidP="005A73A0">
      <w:pPr>
        <w:spacing w:before="360" w:after="360" w:line="360" w:lineRule="auto"/>
        <w:ind w:left="9" w:firstLine="0"/>
        <w:rPr>
          <w:rStyle w:val="markedcontent"/>
          <w:szCs w:val="24"/>
        </w:rPr>
      </w:pPr>
      <w:bookmarkStart w:id="185" w:name="_Hlk164431800"/>
      <w:r w:rsidRPr="00DB529A">
        <w:rPr>
          <w:rStyle w:val="markedcontent"/>
          <w:szCs w:val="24"/>
        </w:rPr>
        <w:t xml:space="preserve">Dopuszczalne formaty: </w:t>
      </w:r>
      <w:bookmarkStart w:id="186" w:name="_Hlk169779346"/>
      <w:r w:rsidR="005929B0" w:rsidRPr="00DB529A">
        <w:rPr>
          <w:rStyle w:val="markedcontent"/>
          <w:szCs w:val="24"/>
        </w:rPr>
        <w:t>PDF, ZIP, RAR, DOCX, DOC, XLS, XLSX, 7Z, ODT, ODS, JPG, TIFF, RTF</w:t>
      </w:r>
      <w:bookmarkEnd w:id="186"/>
      <w:r w:rsidR="005929B0">
        <w:rPr>
          <w:rStyle w:val="markedcontent"/>
          <w:szCs w:val="24"/>
        </w:rPr>
        <w:t xml:space="preserve">, </w:t>
      </w:r>
      <w:r w:rsidR="005929B0" w:rsidRPr="00DB04DE">
        <w:rPr>
          <w:rStyle w:val="markedcontent"/>
          <w:szCs w:val="24"/>
        </w:rPr>
        <w:t>XADES</w:t>
      </w:r>
      <w:r w:rsidR="00554419" w:rsidRPr="00DB04DE">
        <w:rPr>
          <w:rStyle w:val="markedcontent"/>
          <w:szCs w:val="24"/>
        </w:rPr>
        <w:t>, XML</w:t>
      </w:r>
    </w:p>
    <w:bookmarkEnd w:id="185"/>
    <w:p w14:paraId="0299583B" w14:textId="37A96DA0" w:rsidR="001D0005" w:rsidRPr="002C12C3" w:rsidRDefault="001D0005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r w:rsidRPr="002C12C3">
        <w:rPr>
          <w:color w:val="1F4E79" w:themeColor="accent1" w:themeShade="80"/>
          <w:szCs w:val="24"/>
        </w:rPr>
        <w:t xml:space="preserve">Umowa/porozumienie o partnerstwie (jeśli dotyczy) </w:t>
      </w:r>
    </w:p>
    <w:p w14:paraId="4FDA7D97" w14:textId="79860552" w:rsidR="001D0005" w:rsidRPr="005A73A0" w:rsidRDefault="00D95468" w:rsidP="00105796">
      <w:pPr>
        <w:spacing w:before="360" w:after="360" w:line="360" w:lineRule="auto"/>
        <w:ind w:left="0" w:right="17" w:firstLine="0"/>
        <w:rPr>
          <w:b/>
        </w:rPr>
      </w:pPr>
      <w:r>
        <w:rPr>
          <w:szCs w:val="24"/>
        </w:rPr>
        <w:t>Załącznik n</w:t>
      </w:r>
      <w:r w:rsidRPr="008D56F7">
        <w:rPr>
          <w:szCs w:val="24"/>
        </w:rPr>
        <w:t xml:space="preserve">ależy złożyć </w:t>
      </w:r>
      <w:r w:rsidRPr="005A73A0">
        <w:rPr>
          <w:b/>
        </w:rPr>
        <w:t>tylko</w:t>
      </w:r>
      <w:r w:rsidRPr="008D56F7">
        <w:rPr>
          <w:szCs w:val="24"/>
        </w:rPr>
        <w:t xml:space="preserve"> </w:t>
      </w:r>
      <w:r>
        <w:rPr>
          <w:szCs w:val="24"/>
        </w:rPr>
        <w:t>jeśli</w:t>
      </w:r>
      <w:r w:rsidRPr="008D56F7">
        <w:rPr>
          <w:szCs w:val="24"/>
        </w:rPr>
        <w:t xml:space="preserve"> </w:t>
      </w:r>
      <w:r>
        <w:rPr>
          <w:szCs w:val="24"/>
        </w:rPr>
        <w:t>przedsięwzięcie</w:t>
      </w:r>
      <w:r w:rsidRPr="008D56F7">
        <w:rPr>
          <w:szCs w:val="24"/>
        </w:rPr>
        <w:t xml:space="preserve"> jest realizowan</w:t>
      </w:r>
      <w:r>
        <w:rPr>
          <w:szCs w:val="24"/>
        </w:rPr>
        <w:t>e</w:t>
      </w:r>
      <w:r w:rsidRPr="008D56F7">
        <w:rPr>
          <w:szCs w:val="24"/>
        </w:rPr>
        <w:t xml:space="preserve"> w partnerstwie.</w:t>
      </w:r>
      <w:r w:rsidR="00ED08A6">
        <w:rPr>
          <w:szCs w:val="24"/>
        </w:rPr>
        <w:br/>
      </w:r>
      <w:r w:rsidR="001D0005" w:rsidRPr="008D56F7">
        <w:rPr>
          <w:szCs w:val="24"/>
        </w:rPr>
        <w:t xml:space="preserve">Data </w:t>
      </w:r>
      <w:r w:rsidR="001D0005" w:rsidRPr="005A73A0">
        <w:rPr>
          <w:b/>
        </w:rPr>
        <w:t>podpisania</w:t>
      </w:r>
      <w:r w:rsidR="001D0005" w:rsidRPr="008D56F7">
        <w:rPr>
          <w:szCs w:val="24"/>
        </w:rPr>
        <w:t xml:space="preserve"> umowy/porozumieni</w:t>
      </w:r>
      <w:r w:rsidR="001D0005">
        <w:rPr>
          <w:szCs w:val="24"/>
        </w:rPr>
        <w:t>a</w:t>
      </w:r>
      <w:r w:rsidR="001D0005" w:rsidRPr="008D56F7">
        <w:rPr>
          <w:szCs w:val="24"/>
        </w:rPr>
        <w:t xml:space="preserve"> o partnerstwie musi być tożsama z datą wpisaną w sekcji </w:t>
      </w:r>
      <w:r w:rsidR="001D0005">
        <w:rPr>
          <w:szCs w:val="24"/>
        </w:rPr>
        <w:t>„</w:t>
      </w:r>
      <w:r w:rsidR="001D0005" w:rsidRPr="008D56F7">
        <w:rPr>
          <w:szCs w:val="24"/>
        </w:rPr>
        <w:t>Realizatorzy</w:t>
      </w:r>
      <w:r w:rsidR="001D0005">
        <w:rPr>
          <w:szCs w:val="24"/>
        </w:rPr>
        <w:t xml:space="preserve"> (</w:t>
      </w:r>
      <w:r w:rsidR="001D0005" w:rsidRPr="008D56F7">
        <w:rPr>
          <w:szCs w:val="24"/>
        </w:rPr>
        <w:t>Partnerzy</w:t>
      </w:r>
      <w:r w:rsidR="001D0005">
        <w:rPr>
          <w:szCs w:val="24"/>
        </w:rPr>
        <w:t>)”</w:t>
      </w:r>
      <w:r w:rsidR="001D0005" w:rsidRPr="008D56F7">
        <w:rPr>
          <w:szCs w:val="24"/>
        </w:rPr>
        <w:t xml:space="preserve">, w polu </w:t>
      </w:r>
      <w:r w:rsidR="001D0005" w:rsidRPr="005A73A0">
        <w:rPr>
          <w:b/>
        </w:rPr>
        <w:t xml:space="preserve">„Data podpisania porozumienia </w:t>
      </w:r>
      <w:r w:rsidR="00CE0C08">
        <w:rPr>
          <w:b/>
        </w:rPr>
        <w:t xml:space="preserve">lub umowy </w:t>
      </w:r>
      <w:r w:rsidR="001D0005" w:rsidRPr="005A73A0">
        <w:rPr>
          <w:b/>
        </w:rPr>
        <w:t>o partnerstwie</w:t>
      </w:r>
      <w:r w:rsidR="001D0005" w:rsidRPr="007653CF">
        <w:rPr>
          <w:b/>
          <w:bCs/>
          <w:szCs w:val="24"/>
        </w:rPr>
        <w:t>”</w:t>
      </w:r>
      <w:r w:rsidR="00635AA0">
        <w:rPr>
          <w:b/>
          <w:bCs/>
          <w:szCs w:val="24"/>
        </w:rPr>
        <w:t>.</w:t>
      </w:r>
    </w:p>
    <w:p w14:paraId="3125D282" w14:textId="41AAA30C" w:rsidR="00854682" w:rsidRDefault="00635AA0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Pamiętaj</w:t>
      </w:r>
      <w:r w:rsidR="00854682">
        <w:rPr>
          <w:b/>
          <w:bCs/>
          <w:color w:val="C00000"/>
          <w:szCs w:val="24"/>
        </w:rPr>
        <w:t>:</w:t>
      </w:r>
    </w:p>
    <w:p w14:paraId="611DBEC9" w14:textId="15E9D8BB" w:rsidR="00635AA0" w:rsidRPr="00CA0F05" w:rsidRDefault="00635AA0" w:rsidP="00CD3E50">
      <w:pPr>
        <w:pStyle w:val="Akapitzlist"/>
        <w:numPr>
          <w:ilvl w:val="0"/>
          <w:numId w:val="46"/>
        </w:numPr>
        <w:spacing w:before="360" w:after="360" w:line="360" w:lineRule="auto"/>
        <w:ind w:right="17"/>
        <w:rPr>
          <w:color w:val="C00000"/>
          <w:szCs w:val="24"/>
        </w:rPr>
      </w:pPr>
      <w:r w:rsidRPr="00854682">
        <w:rPr>
          <w:szCs w:val="24"/>
        </w:rPr>
        <w:t>Umow</w:t>
      </w:r>
      <w:r w:rsidR="00A67772">
        <w:rPr>
          <w:szCs w:val="24"/>
        </w:rPr>
        <w:t>a</w:t>
      </w:r>
      <w:r w:rsidR="00BF4237" w:rsidRPr="00854682">
        <w:rPr>
          <w:szCs w:val="24"/>
        </w:rPr>
        <w:t>/</w:t>
      </w:r>
      <w:r w:rsidR="00B8188B">
        <w:rPr>
          <w:szCs w:val="24"/>
        </w:rPr>
        <w:t>p</w:t>
      </w:r>
      <w:r w:rsidR="00D16CF1" w:rsidRPr="00CA0F05">
        <w:rPr>
          <w:szCs w:val="24"/>
        </w:rPr>
        <w:t xml:space="preserve">orozumienie </w:t>
      </w:r>
      <w:r w:rsidR="000D29B2" w:rsidRPr="00CA0F05">
        <w:rPr>
          <w:szCs w:val="24"/>
        </w:rPr>
        <w:t xml:space="preserve">o Partnerstwie, </w:t>
      </w:r>
      <w:r w:rsidR="00123079">
        <w:rPr>
          <w:szCs w:val="24"/>
        </w:rPr>
        <w:t>powinna</w:t>
      </w:r>
      <w:r w:rsidR="000D29B2" w:rsidRPr="00CA0F05" w:rsidDel="00905B78">
        <w:rPr>
          <w:szCs w:val="24"/>
        </w:rPr>
        <w:t xml:space="preserve"> </w:t>
      </w:r>
      <w:r w:rsidR="000D29B2" w:rsidRPr="00CA0F05">
        <w:rPr>
          <w:szCs w:val="24"/>
        </w:rPr>
        <w:t>zawierać wszystkie wymagane elementy</w:t>
      </w:r>
      <w:r w:rsidR="00C5474F" w:rsidRPr="00CA0F05">
        <w:rPr>
          <w:szCs w:val="24"/>
        </w:rPr>
        <w:t>, które zostały</w:t>
      </w:r>
      <w:r w:rsidR="000D29B2" w:rsidRPr="00CA0F05">
        <w:rPr>
          <w:szCs w:val="24"/>
        </w:rPr>
        <w:t xml:space="preserve"> określone </w:t>
      </w:r>
      <w:r w:rsidR="007F3084">
        <w:rPr>
          <w:szCs w:val="24"/>
        </w:rPr>
        <w:t>„</w:t>
      </w:r>
      <w:r w:rsidR="007F3084" w:rsidRPr="00CA0F05">
        <w:rPr>
          <w:szCs w:val="24"/>
        </w:rPr>
        <w:t>Minimalny</w:t>
      </w:r>
      <w:r w:rsidR="007F3084">
        <w:rPr>
          <w:szCs w:val="24"/>
        </w:rPr>
        <w:t>m</w:t>
      </w:r>
      <w:r w:rsidR="007F3084" w:rsidRPr="00CA0F05">
        <w:rPr>
          <w:szCs w:val="24"/>
        </w:rPr>
        <w:t xml:space="preserve"> zakres</w:t>
      </w:r>
      <w:r w:rsidR="007F3084">
        <w:rPr>
          <w:szCs w:val="24"/>
        </w:rPr>
        <w:t>em</w:t>
      </w:r>
      <w:r w:rsidR="00CA0F05" w:rsidRPr="00CA0F05">
        <w:rPr>
          <w:szCs w:val="24"/>
        </w:rPr>
        <w:t xml:space="preserve"> </w:t>
      </w:r>
      <w:r w:rsidR="00716862">
        <w:rPr>
          <w:szCs w:val="24"/>
        </w:rPr>
        <w:t>u</w:t>
      </w:r>
      <w:r w:rsidR="00CA0F05" w:rsidRPr="00CA0F05">
        <w:rPr>
          <w:szCs w:val="24"/>
        </w:rPr>
        <w:t>mowy/</w:t>
      </w:r>
      <w:r w:rsidR="00716862">
        <w:rPr>
          <w:szCs w:val="24"/>
        </w:rPr>
        <w:t>p</w:t>
      </w:r>
      <w:r w:rsidR="00CA0F05" w:rsidRPr="00CA0F05">
        <w:rPr>
          <w:szCs w:val="24"/>
        </w:rPr>
        <w:t xml:space="preserve">orozumienia o </w:t>
      </w:r>
      <w:r w:rsidR="00716862">
        <w:rPr>
          <w:szCs w:val="24"/>
        </w:rPr>
        <w:t>p</w:t>
      </w:r>
      <w:r w:rsidR="00CA0F05" w:rsidRPr="00CA0F05">
        <w:rPr>
          <w:szCs w:val="24"/>
        </w:rPr>
        <w:t>artnerstwie</w:t>
      </w:r>
      <w:r w:rsidR="004B15B5">
        <w:rPr>
          <w:szCs w:val="24"/>
        </w:rPr>
        <w:t>”</w:t>
      </w:r>
      <w:r w:rsidR="000D29B2" w:rsidRPr="00105796">
        <w:rPr>
          <w:b/>
          <w:bCs/>
          <w:szCs w:val="24"/>
        </w:rPr>
        <w:t xml:space="preserve"> </w:t>
      </w:r>
      <w:r w:rsidR="00E36C7D" w:rsidRPr="00105796">
        <w:rPr>
          <w:szCs w:val="24"/>
        </w:rPr>
        <w:t>–</w:t>
      </w:r>
      <w:r w:rsidR="001F77C1" w:rsidRPr="00105796">
        <w:rPr>
          <w:szCs w:val="24"/>
        </w:rPr>
        <w:t xml:space="preserve"> </w:t>
      </w:r>
      <w:r w:rsidR="007F3084">
        <w:t>dokument</w:t>
      </w:r>
      <w:r w:rsidR="007F3084" w:rsidRPr="00B83A16">
        <w:t xml:space="preserve"> znajduje się na stronie Naboru w części </w:t>
      </w:r>
      <w:r w:rsidR="007F3084">
        <w:t>„</w:t>
      </w:r>
      <w:r w:rsidR="007F3084" w:rsidRPr="00B83A16">
        <w:t>Materiały do pobrania</w:t>
      </w:r>
      <w:r w:rsidR="007F3084">
        <w:t>”</w:t>
      </w:r>
      <w:r w:rsidR="007F3084" w:rsidRPr="00B83A16">
        <w:t xml:space="preserve"> </w:t>
      </w:r>
      <w:r w:rsidR="007F3084">
        <w:t>-</w:t>
      </w:r>
      <w:r w:rsidR="007F3084" w:rsidRPr="00B83A16">
        <w:t xml:space="preserve"> zakład</w:t>
      </w:r>
      <w:r w:rsidR="007F3084">
        <w:t>ka</w:t>
      </w:r>
      <w:r w:rsidR="007F3084" w:rsidRPr="00B83A16">
        <w:t xml:space="preserve"> „Pozostałe”</w:t>
      </w:r>
      <w:r w:rsidR="007F3084" w:rsidRPr="008F1D1E">
        <w:rPr>
          <w:szCs w:val="24"/>
        </w:rPr>
        <w:t>.</w:t>
      </w:r>
    </w:p>
    <w:p w14:paraId="58777DFC" w14:textId="5E62EBB2" w:rsidR="001D0005" w:rsidRPr="00147089" w:rsidRDefault="001D0005" w:rsidP="005A73A0">
      <w:pPr>
        <w:spacing w:before="360" w:after="360" w:line="360" w:lineRule="auto"/>
        <w:ind w:left="66" w:right="17" w:hanging="66"/>
        <w:rPr>
          <w:rStyle w:val="markedcontent"/>
          <w:szCs w:val="24"/>
        </w:rPr>
      </w:pPr>
      <w:r w:rsidRPr="00CA0F05">
        <w:rPr>
          <w:rStyle w:val="markedcontent"/>
          <w:szCs w:val="24"/>
        </w:rPr>
        <w:t xml:space="preserve">Dopuszczalne formaty: </w:t>
      </w:r>
      <w:bookmarkStart w:id="187" w:name="_Hlk169779374"/>
      <w:r w:rsidR="005929B0" w:rsidRPr="00CA0F05">
        <w:rPr>
          <w:rStyle w:val="markedcontent"/>
          <w:szCs w:val="24"/>
        </w:rPr>
        <w:t>PDF, ZIP, RAR, DOCX, DOC, XLS, XLSX, 7Z, ODT, ODS, JPG, TIFF,</w:t>
      </w:r>
      <w:r w:rsidR="005929B0" w:rsidRPr="00147089">
        <w:rPr>
          <w:rStyle w:val="markedcontent"/>
          <w:szCs w:val="24"/>
        </w:rPr>
        <w:t xml:space="preserve"> RTF</w:t>
      </w:r>
      <w:bookmarkEnd w:id="187"/>
      <w:r w:rsidR="005929B0" w:rsidRPr="00147089">
        <w:rPr>
          <w:rStyle w:val="markedcontent"/>
          <w:szCs w:val="24"/>
        </w:rPr>
        <w:t xml:space="preserve">, </w:t>
      </w:r>
      <w:r w:rsidR="005929B0" w:rsidRPr="00DB04DE">
        <w:rPr>
          <w:rStyle w:val="markedcontent"/>
          <w:szCs w:val="24"/>
        </w:rPr>
        <w:t>XADES</w:t>
      </w:r>
      <w:r w:rsidR="00554419" w:rsidRPr="00DB04DE">
        <w:rPr>
          <w:rStyle w:val="markedcontent"/>
          <w:szCs w:val="24"/>
        </w:rPr>
        <w:t>, XML</w:t>
      </w:r>
    </w:p>
    <w:p w14:paraId="5CAC96C5" w14:textId="5CB87D5A" w:rsidR="00C273E7" w:rsidRPr="00147089" w:rsidRDefault="00C273E7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rFonts w:cstheme="minorHAnsi"/>
          <w:color w:val="1F4E79" w:themeColor="accent1" w:themeShade="80"/>
          <w:szCs w:val="24"/>
        </w:rPr>
      </w:pPr>
      <w:r w:rsidRPr="00147089">
        <w:rPr>
          <w:color w:val="1F4E79" w:themeColor="accent1" w:themeShade="80"/>
          <w:szCs w:val="24"/>
        </w:rPr>
        <w:t xml:space="preserve">Zestawienie oświadczeń </w:t>
      </w:r>
    </w:p>
    <w:p w14:paraId="4597CF98" w14:textId="1DD5D96A" w:rsidR="00DB529A" w:rsidRPr="00147089" w:rsidRDefault="00515877" w:rsidP="005A73A0">
      <w:pPr>
        <w:spacing w:before="360" w:after="360" w:line="360" w:lineRule="auto"/>
        <w:ind w:left="0" w:firstLine="0"/>
        <w:rPr>
          <w:szCs w:val="24"/>
        </w:rPr>
      </w:pPr>
      <w:bookmarkStart w:id="188" w:name="_Hlk164431912"/>
      <w:r w:rsidRPr="00147089">
        <w:rPr>
          <w:szCs w:val="24"/>
        </w:rPr>
        <w:t xml:space="preserve">Wzór </w:t>
      </w:r>
      <w:r w:rsidR="006A7CB1" w:rsidRPr="00147089">
        <w:rPr>
          <w:szCs w:val="24"/>
        </w:rPr>
        <w:t xml:space="preserve">zestawienia oświadczeń </w:t>
      </w:r>
      <w:r w:rsidR="00955261" w:rsidRPr="00147089">
        <w:rPr>
          <w:szCs w:val="24"/>
        </w:rPr>
        <w:t xml:space="preserve">dla </w:t>
      </w:r>
      <w:r w:rsidR="00694C2B" w:rsidRPr="00147089">
        <w:rPr>
          <w:szCs w:val="24"/>
        </w:rPr>
        <w:t>Ostatecznego odbiorcy wsparcia</w:t>
      </w:r>
      <w:r w:rsidR="00955261" w:rsidRPr="00147089">
        <w:rPr>
          <w:szCs w:val="24"/>
        </w:rPr>
        <w:t xml:space="preserve"> (zał. </w:t>
      </w:r>
      <w:r w:rsidR="007F3084">
        <w:rPr>
          <w:szCs w:val="24"/>
        </w:rPr>
        <w:t>3</w:t>
      </w:r>
      <w:r w:rsidR="00955261" w:rsidRPr="00147089">
        <w:rPr>
          <w:szCs w:val="24"/>
        </w:rPr>
        <w:t xml:space="preserve">a) oraz dla Partnera (zał. </w:t>
      </w:r>
      <w:r w:rsidR="007F3084">
        <w:rPr>
          <w:szCs w:val="24"/>
        </w:rPr>
        <w:t>3</w:t>
      </w:r>
      <w:r w:rsidR="00955261" w:rsidRPr="00147089">
        <w:rPr>
          <w:szCs w:val="24"/>
        </w:rPr>
        <w:t>b) – jeśli dotyczy</w:t>
      </w:r>
      <w:r w:rsidR="00827C69" w:rsidRPr="00147089">
        <w:rPr>
          <w:szCs w:val="24"/>
        </w:rPr>
        <w:t>,</w:t>
      </w:r>
      <w:r w:rsidR="003935F2" w:rsidRPr="00147089">
        <w:rPr>
          <w:szCs w:val="24"/>
        </w:rPr>
        <w:t xml:space="preserve"> </w:t>
      </w:r>
      <w:r w:rsidRPr="00147089">
        <w:rPr>
          <w:szCs w:val="24"/>
        </w:rPr>
        <w:t xml:space="preserve">dostępny jest </w:t>
      </w:r>
      <w:r w:rsidR="000A0CE6" w:rsidRPr="00147089">
        <w:rPr>
          <w:szCs w:val="24"/>
        </w:rPr>
        <w:t xml:space="preserve">w </w:t>
      </w:r>
      <w:r w:rsidR="0057649C" w:rsidRPr="00147089">
        <w:rPr>
          <w:szCs w:val="24"/>
        </w:rPr>
        <w:t>zakładce naboru, znajdującej się</w:t>
      </w:r>
      <w:r w:rsidR="000A0CE6" w:rsidRPr="00147089">
        <w:rPr>
          <w:szCs w:val="24"/>
        </w:rPr>
        <w:t xml:space="preserve"> na stronie</w:t>
      </w:r>
      <w:r w:rsidR="0057649C" w:rsidRPr="00147089">
        <w:rPr>
          <w:szCs w:val="24"/>
        </w:rPr>
        <w:t xml:space="preserve"> </w:t>
      </w:r>
      <w:hyperlink r:id="rId23" w:history="1">
        <w:r w:rsidR="006E50D7" w:rsidRPr="001F4E33">
          <w:rPr>
            <w:rStyle w:val="Hipercze"/>
          </w:rPr>
          <w:t>https://www.gov.pl/web/cppc/inwestycje-c213</w:t>
        </w:r>
      </w:hyperlink>
      <w:r w:rsidR="673779CB" w:rsidRPr="0076003F">
        <w:rPr>
          <w:szCs w:val="24"/>
        </w:rPr>
        <w:t>.</w:t>
      </w:r>
      <w:r w:rsidR="673779CB" w:rsidRPr="00147089">
        <w:rPr>
          <w:szCs w:val="24"/>
        </w:rPr>
        <w:t xml:space="preserve"> </w:t>
      </w:r>
    </w:p>
    <w:p w14:paraId="7190DB3E" w14:textId="09D205A0" w:rsidR="00316160" w:rsidRPr="00147089" w:rsidRDefault="00316160" w:rsidP="005A73A0">
      <w:pPr>
        <w:spacing w:before="360" w:after="360" w:line="360" w:lineRule="auto"/>
        <w:ind w:left="0" w:firstLine="0"/>
        <w:rPr>
          <w:rStyle w:val="markedcontent"/>
          <w:szCs w:val="24"/>
        </w:rPr>
      </w:pPr>
      <w:r w:rsidRPr="00147089">
        <w:rPr>
          <w:rStyle w:val="markedcontent"/>
          <w:szCs w:val="24"/>
        </w:rPr>
        <w:t xml:space="preserve">Dopuszczalne formaty: </w:t>
      </w:r>
      <w:r w:rsidR="005929B0" w:rsidRPr="00147089">
        <w:rPr>
          <w:rStyle w:val="markedcontent"/>
          <w:szCs w:val="24"/>
        </w:rPr>
        <w:t xml:space="preserve">PDF, ZIP, RAR, DOCX, DOC, XLS, XLSX, 7Z, ODT, ODS, JPG, TIFF, RTF, </w:t>
      </w:r>
      <w:r w:rsidR="005929B0" w:rsidRPr="006E50D7">
        <w:rPr>
          <w:rStyle w:val="markedcontent"/>
          <w:szCs w:val="24"/>
        </w:rPr>
        <w:t>XADES</w:t>
      </w:r>
      <w:r w:rsidR="00554419" w:rsidRPr="006E50D7">
        <w:rPr>
          <w:rStyle w:val="markedcontent"/>
          <w:szCs w:val="24"/>
        </w:rPr>
        <w:t>, XML</w:t>
      </w:r>
    </w:p>
    <w:bookmarkEnd w:id="188"/>
    <w:p w14:paraId="3EA1814E" w14:textId="3872E378" w:rsidR="00D15777" w:rsidRPr="00607655" w:rsidRDefault="00D15777" w:rsidP="00AC6FB5">
      <w:pPr>
        <w:spacing w:before="360" w:after="360" w:line="360" w:lineRule="auto"/>
        <w:ind w:left="0" w:firstLine="0"/>
        <w:rPr>
          <w:rStyle w:val="markedcontent"/>
          <w:szCs w:val="24"/>
        </w:rPr>
      </w:pPr>
      <w:r w:rsidRPr="00AC6FB5">
        <w:rPr>
          <w:rStyle w:val="markedcontent"/>
          <w:b/>
          <w:bCs/>
          <w:color w:val="C00000"/>
          <w:szCs w:val="24"/>
        </w:rPr>
        <w:lastRenderedPageBreak/>
        <w:t>UWAGA!</w:t>
      </w:r>
      <w:r w:rsidRPr="00147089">
        <w:rPr>
          <w:rStyle w:val="markedcontent"/>
          <w:szCs w:val="24"/>
        </w:rPr>
        <w:t xml:space="preserve"> </w:t>
      </w:r>
      <w:r w:rsidR="006F56FE" w:rsidRPr="002C6C32">
        <w:rPr>
          <w:szCs w:val="24"/>
        </w:rPr>
        <w:t>Możesz zał</w:t>
      </w:r>
      <w:r w:rsidR="006F56FE">
        <w:rPr>
          <w:szCs w:val="24"/>
        </w:rPr>
        <w:t>ą</w:t>
      </w:r>
      <w:r w:rsidR="006F56FE" w:rsidRPr="002C6C32">
        <w:rPr>
          <w:szCs w:val="24"/>
        </w:rPr>
        <w:t>czyć maksymalnie 10 plików. Jeśli masz kilku Partnerów</w:t>
      </w:r>
      <w:r w:rsidR="006163FA" w:rsidRPr="002C6C32">
        <w:rPr>
          <w:szCs w:val="24"/>
        </w:rPr>
        <w:t xml:space="preserve"> biorących udział w przedsięwzięciu </w:t>
      </w:r>
      <w:r w:rsidR="006F56FE" w:rsidRPr="002C6C32">
        <w:rPr>
          <w:szCs w:val="24"/>
        </w:rPr>
        <w:t>to skompresuj</w:t>
      </w:r>
      <w:r w:rsidR="00870F20" w:rsidRPr="002C6C32">
        <w:rPr>
          <w:szCs w:val="24"/>
        </w:rPr>
        <w:t xml:space="preserve"> zestawi</w:t>
      </w:r>
      <w:r w:rsidR="00870F20">
        <w:rPr>
          <w:szCs w:val="24"/>
        </w:rPr>
        <w:t>e</w:t>
      </w:r>
      <w:r w:rsidR="00870F20" w:rsidRPr="002C6C32">
        <w:rPr>
          <w:szCs w:val="24"/>
        </w:rPr>
        <w:t xml:space="preserve">nia w </w:t>
      </w:r>
      <w:r w:rsidR="005929B0" w:rsidRPr="002C6C32">
        <w:rPr>
          <w:szCs w:val="24"/>
        </w:rPr>
        <w:t>plik .ZIP/.RAR/.7Z</w:t>
      </w:r>
    </w:p>
    <w:p w14:paraId="18C14E19" w14:textId="667F79D7" w:rsidR="00515877" w:rsidRPr="007C6F5E" w:rsidRDefault="006352A0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 xml:space="preserve">Deklaracja udziału w </w:t>
      </w:r>
      <w:r w:rsidR="003F5C24">
        <w:rPr>
          <w:color w:val="1F4E79" w:themeColor="accent1" w:themeShade="80"/>
          <w:szCs w:val="24"/>
        </w:rPr>
        <w:t>p</w:t>
      </w:r>
      <w:r w:rsidR="003F5C24" w:rsidRPr="207FF060">
        <w:rPr>
          <w:color w:val="1F4E79" w:themeColor="accent1" w:themeShade="80"/>
          <w:szCs w:val="24"/>
        </w:rPr>
        <w:t>rzedsięwzięciu</w:t>
      </w:r>
    </w:p>
    <w:p w14:paraId="06A300EF" w14:textId="291D1085" w:rsidR="004D1066" w:rsidRDefault="00515877" w:rsidP="005A73A0">
      <w:pPr>
        <w:spacing w:before="360" w:after="360" w:line="360" w:lineRule="auto"/>
        <w:ind w:left="0" w:firstLine="0"/>
        <w:rPr>
          <w:szCs w:val="24"/>
        </w:rPr>
      </w:pPr>
      <w:r w:rsidRPr="1BC85314">
        <w:rPr>
          <w:szCs w:val="24"/>
        </w:rPr>
        <w:t xml:space="preserve">Wzór </w:t>
      </w:r>
      <w:r w:rsidR="006352A0">
        <w:rPr>
          <w:szCs w:val="24"/>
        </w:rPr>
        <w:t xml:space="preserve">deklaracji </w:t>
      </w:r>
      <w:r w:rsidR="00BD30F4">
        <w:rPr>
          <w:szCs w:val="24"/>
        </w:rPr>
        <w:t>udziału</w:t>
      </w:r>
      <w:r w:rsidR="006352A0">
        <w:rPr>
          <w:szCs w:val="24"/>
        </w:rPr>
        <w:t xml:space="preserve"> w przedsięwzięciu</w:t>
      </w:r>
      <w:r w:rsidR="3F647115" w:rsidRPr="1BC85314">
        <w:rPr>
          <w:szCs w:val="24"/>
        </w:rPr>
        <w:t xml:space="preserve"> </w:t>
      </w:r>
      <w:r w:rsidR="00EA5E50">
        <w:rPr>
          <w:szCs w:val="24"/>
        </w:rPr>
        <w:t xml:space="preserve">dla </w:t>
      </w:r>
      <w:r w:rsidR="003F7923">
        <w:rPr>
          <w:szCs w:val="24"/>
        </w:rPr>
        <w:t xml:space="preserve">tego </w:t>
      </w:r>
      <w:r w:rsidR="00EA5E50">
        <w:rPr>
          <w:szCs w:val="24"/>
        </w:rPr>
        <w:t xml:space="preserve">naboru </w:t>
      </w:r>
      <w:r w:rsidR="00EA5E50" w:rsidRPr="6A67320F">
        <w:rPr>
          <w:szCs w:val="24"/>
        </w:rPr>
        <w:t xml:space="preserve">dostępny jest </w:t>
      </w:r>
      <w:r w:rsidR="00EA5E50">
        <w:rPr>
          <w:szCs w:val="24"/>
        </w:rPr>
        <w:t>na stronie</w:t>
      </w:r>
      <w:r w:rsidR="584FBFC4" w:rsidRPr="1BC85314">
        <w:rPr>
          <w:szCs w:val="24"/>
        </w:rPr>
        <w:t xml:space="preserve"> </w:t>
      </w:r>
      <w:hyperlink r:id="rId24">
        <w:r w:rsidR="006E50D7" w:rsidRPr="77B47A55">
          <w:rPr>
            <w:rStyle w:val="Hipercze"/>
          </w:rPr>
          <w:t>https://www.gov.pl/web/cppc/inwestycje-c213</w:t>
        </w:r>
      </w:hyperlink>
      <w:r w:rsidR="584FBFC4" w:rsidRPr="1BC85314">
        <w:rPr>
          <w:szCs w:val="24"/>
        </w:rPr>
        <w:t>.</w:t>
      </w:r>
      <w:r w:rsidRPr="1BC85314">
        <w:rPr>
          <w:szCs w:val="24"/>
        </w:rPr>
        <w:t xml:space="preserve"> </w:t>
      </w:r>
      <w:r w:rsidR="4D3F7738" w:rsidRPr="77B47A55">
        <w:rPr>
          <w:rFonts w:eastAsia="Calibri" w:cs="Calibri"/>
          <w:szCs w:val="24"/>
        </w:rPr>
        <w:t>Dokument jest zablokowany do edycji. Uzupełnieniu podlegają tylko pola oznaczone kolorem żółtym.</w:t>
      </w:r>
    </w:p>
    <w:p w14:paraId="4CBCC14C" w14:textId="77777777" w:rsidR="00B0668C" w:rsidRDefault="00B0668C" w:rsidP="00B0668C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Przedstaw wypełnione i podpisane przez gminy „Deklaracje udziału w przedsięwzięciu” dla tego naboru. </w:t>
      </w:r>
    </w:p>
    <w:p w14:paraId="522845A6" w14:textId="77777777" w:rsidR="008849EF" w:rsidRDefault="00B0668C" w:rsidP="00B0668C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Wypełnij </w:t>
      </w:r>
      <w:r w:rsidRPr="005A73A0">
        <w:rPr>
          <w:b/>
        </w:rPr>
        <w:t>wszystkie</w:t>
      </w:r>
      <w:r>
        <w:rPr>
          <w:szCs w:val="24"/>
        </w:rPr>
        <w:t xml:space="preserve"> pola w deklaracji zgodnie z przypisami. </w:t>
      </w:r>
      <w:r w:rsidRPr="00D83FA7">
        <w:rPr>
          <w:b/>
          <w:bCs/>
          <w:szCs w:val="24"/>
        </w:rPr>
        <w:t>Przed załączeniem do wniosku sprawdź poprawność ich wypełnienia</w:t>
      </w:r>
      <w:r>
        <w:rPr>
          <w:szCs w:val="24"/>
        </w:rPr>
        <w:t xml:space="preserve">. Nazwij pliki zgodnie z nazwami gmin. </w:t>
      </w:r>
      <w:r>
        <w:rPr>
          <w:szCs w:val="24"/>
        </w:rPr>
        <w:br/>
        <w:t xml:space="preserve">Zrób dwa foldery – jeden dla kryterium – gminy wiejskie i jeden dla kryterium – liczba osób objętych wsparciem. </w:t>
      </w:r>
    </w:p>
    <w:p w14:paraId="04A2AF18" w14:textId="77777777" w:rsidR="006B6EB2" w:rsidRDefault="006B6EB2" w:rsidP="00B0668C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noProof/>
        </w:rPr>
        <w:drawing>
          <wp:inline distT="0" distB="0" distL="0" distR="0" wp14:anchorId="2673F1A3" wp14:editId="4909C2AC">
            <wp:extent cx="3932261" cy="713294"/>
            <wp:effectExtent l="0" t="0" r="0" b="0"/>
            <wp:docPr id="1904687334" name="Picture 1904687334" descr="Obraz zawierający podział folderów z deklaracjami udziału w przedsięwzięciu, jaki ma przygotować Wnioskodaw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687334" name="Picture 1904687334" descr="Obraz zawierający podział folderów z deklaracjami udziału w przedsięwzięciu, jaki ma przygotować Wnioskodawca.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261" cy="71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06E4F" w14:textId="7516BECD" w:rsidR="00B0668C" w:rsidRDefault="00B0668C" w:rsidP="00B0668C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Następnie spakuj wszystkie deklaracje w </w:t>
      </w:r>
      <w:r>
        <w:rPr>
          <w:b/>
          <w:bCs/>
          <w:szCs w:val="24"/>
        </w:rPr>
        <w:t xml:space="preserve">jeden </w:t>
      </w:r>
      <w:r>
        <w:rPr>
          <w:szCs w:val="24"/>
        </w:rPr>
        <w:t>plik o formacie ZIP, RAR lub 7Z.</w:t>
      </w:r>
    </w:p>
    <w:p w14:paraId="32079846" w14:textId="36B78F0B" w:rsidR="004063E1" w:rsidRDefault="00CB744D" w:rsidP="00B0668C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noProof/>
        </w:rPr>
        <w:drawing>
          <wp:inline distT="0" distB="0" distL="0" distR="0" wp14:anchorId="3AF77456" wp14:editId="4236CAD4">
            <wp:extent cx="3590855" cy="341406"/>
            <wp:effectExtent l="0" t="0" r="0" b="0"/>
            <wp:docPr id="799176665" name="Picture 799176665" descr="Obraz zawierający przykład zapakowanego pliku z deklaracjami w formie ZIP, RAR lub 7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176665" name="Picture 799176665" descr="Obraz zawierający przykład zapakowanego pliku z deklaracjami w formie ZIP, RAR lub 7Z.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855" cy="3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99535" w14:textId="10F21A14" w:rsidR="005929B0" w:rsidRDefault="00B0668C" w:rsidP="00B0668C">
      <w:pPr>
        <w:spacing w:before="360" w:after="360" w:line="360" w:lineRule="auto"/>
        <w:ind w:left="0" w:firstLine="0"/>
        <w:rPr>
          <w:b/>
          <w:bCs/>
        </w:rPr>
      </w:pPr>
      <w:r>
        <w:t xml:space="preserve">Deklaracja musi być podpisana przez </w:t>
      </w:r>
      <w:r w:rsidRPr="006E1D49">
        <w:t>Prezydenta Miasta/Burmistrza/Wójta lub ich Zastępców</w:t>
      </w:r>
      <w:r>
        <w:t xml:space="preserve">, </w:t>
      </w:r>
      <w:r w:rsidRPr="006E1D49">
        <w:t>Sekretarza Gminy</w:t>
      </w:r>
      <w:r>
        <w:t xml:space="preserve"> albo Skarbnika Gminy.</w:t>
      </w:r>
      <w:r>
        <w:br/>
        <w:t xml:space="preserve">Jeśli deklarację podpisuje ktoś inny niż wskazane wyżej osoby, do deklaracji należy dołączyć pełnomocnictwo lub upoważnienie potwierdzające umocowanie. </w:t>
      </w:r>
      <w:r>
        <w:rPr>
          <w:b/>
          <w:bCs/>
        </w:rPr>
        <w:t xml:space="preserve">Dokument musi być podpisany </w:t>
      </w:r>
      <w:r w:rsidRPr="2E0E6472">
        <w:rPr>
          <w:b/>
          <w:bCs/>
        </w:rPr>
        <w:t>k</w:t>
      </w:r>
      <w:r>
        <w:rPr>
          <w:b/>
          <w:bCs/>
        </w:rPr>
        <w:t xml:space="preserve">walifikowanym </w:t>
      </w:r>
      <w:r w:rsidRPr="0A48378A">
        <w:rPr>
          <w:b/>
          <w:bCs/>
        </w:rPr>
        <w:t>podpisem e</w:t>
      </w:r>
      <w:r>
        <w:rPr>
          <w:b/>
          <w:bCs/>
        </w:rPr>
        <w:t xml:space="preserve">lektronicznym </w:t>
      </w:r>
      <w:r w:rsidRPr="00F40CAE">
        <w:t xml:space="preserve">(należy dołączyć podpisany plik elektroniczny) </w:t>
      </w:r>
      <w:r>
        <w:rPr>
          <w:b/>
          <w:bCs/>
        </w:rPr>
        <w:t>lub odręcznie i dołączyć zeskanowany dokument (sprawdź czytelność skanu przed załączeniem do Wniosku).</w:t>
      </w:r>
      <w:r>
        <w:rPr>
          <w:b/>
          <w:bCs/>
        </w:rPr>
        <w:br/>
      </w:r>
      <w:r w:rsidRPr="00F40CAE">
        <w:rPr>
          <w:b/>
          <w:bCs/>
        </w:rPr>
        <w:t>Podpis</w:t>
      </w:r>
      <w:r w:rsidRPr="27A29B3A">
        <w:rPr>
          <w:b/>
          <w:bCs/>
        </w:rPr>
        <w:t xml:space="preserve"> </w:t>
      </w:r>
      <w:r w:rsidRPr="1559E9D6">
        <w:rPr>
          <w:b/>
          <w:bCs/>
        </w:rPr>
        <w:t>Profilem</w:t>
      </w:r>
      <w:r w:rsidRPr="00F40CAE">
        <w:rPr>
          <w:b/>
          <w:bCs/>
        </w:rPr>
        <w:t xml:space="preserve"> </w:t>
      </w:r>
      <w:r w:rsidRPr="414D0AB8">
        <w:rPr>
          <w:b/>
          <w:bCs/>
        </w:rPr>
        <w:t>Zaufanym</w:t>
      </w:r>
      <w:r w:rsidRPr="00F40CAE">
        <w:rPr>
          <w:b/>
          <w:bCs/>
        </w:rPr>
        <w:t>/</w:t>
      </w:r>
      <w:r>
        <w:rPr>
          <w:b/>
          <w:bCs/>
        </w:rPr>
        <w:t>p</w:t>
      </w:r>
      <w:r w:rsidRPr="00F40CAE">
        <w:rPr>
          <w:b/>
          <w:bCs/>
        </w:rPr>
        <w:t xml:space="preserve">odpis </w:t>
      </w:r>
      <w:r>
        <w:rPr>
          <w:b/>
          <w:bCs/>
        </w:rPr>
        <w:t>o</w:t>
      </w:r>
      <w:r w:rsidRPr="00F40CAE">
        <w:rPr>
          <w:b/>
          <w:bCs/>
        </w:rPr>
        <w:t xml:space="preserve">sobisty NIE SĄ </w:t>
      </w:r>
      <w:r w:rsidRPr="11BFD8FB">
        <w:rPr>
          <w:b/>
          <w:bCs/>
        </w:rPr>
        <w:t>k</w:t>
      </w:r>
      <w:r w:rsidRPr="00F40CAE">
        <w:rPr>
          <w:b/>
          <w:bCs/>
        </w:rPr>
        <w:t xml:space="preserve">walifikowanymi </w:t>
      </w:r>
      <w:r w:rsidRPr="3778FAE3">
        <w:rPr>
          <w:b/>
          <w:bCs/>
        </w:rPr>
        <w:t>podpisami e</w:t>
      </w:r>
      <w:r w:rsidRPr="00F40CAE">
        <w:rPr>
          <w:b/>
          <w:bCs/>
        </w:rPr>
        <w:t>lektronicznymi!</w:t>
      </w:r>
      <w:r w:rsidR="005929B0" w:rsidRPr="00F40CAE">
        <w:rPr>
          <w:b/>
          <w:bCs/>
        </w:rPr>
        <w:t xml:space="preserve"> </w:t>
      </w:r>
    </w:p>
    <w:p w14:paraId="6AEE04AB" w14:textId="46893F5D" w:rsidR="005929B0" w:rsidRPr="00574EDB" w:rsidRDefault="005929B0" w:rsidP="00AC6FB5">
      <w:pPr>
        <w:spacing w:before="360" w:after="360" w:line="360" w:lineRule="auto"/>
        <w:ind w:left="0" w:firstLine="0"/>
        <w:rPr>
          <w:b/>
          <w:bCs/>
        </w:rPr>
      </w:pPr>
      <w:r w:rsidRPr="00574EDB">
        <w:rPr>
          <w:b/>
          <w:bCs/>
          <w:color w:val="C00000"/>
        </w:rPr>
        <w:t>Pamiętaj:</w:t>
      </w:r>
    </w:p>
    <w:p w14:paraId="099E7D78" w14:textId="77777777" w:rsidR="00924ADB" w:rsidRPr="0098791A" w:rsidRDefault="00924ADB" w:rsidP="00CD3E50">
      <w:pPr>
        <w:pStyle w:val="Akapitzlist"/>
        <w:numPr>
          <w:ilvl w:val="0"/>
          <w:numId w:val="33"/>
        </w:numPr>
        <w:spacing w:before="360" w:after="360" w:line="360" w:lineRule="auto"/>
        <w:rPr>
          <w:szCs w:val="24"/>
        </w:rPr>
      </w:pPr>
      <w:r w:rsidRPr="0098791A">
        <w:lastRenderedPageBreak/>
        <w:t xml:space="preserve">Deklaracje </w:t>
      </w:r>
      <w:r w:rsidRPr="0098791A">
        <w:rPr>
          <w:b/>
          <w:bCs/>
        </w:rPr>
        <w:t xml:space="preserve">nie podlegają poprawie </w:t>
      </w:r>
      <w:r w:rsidRPr="0098791A">
        <w:t xml:space="preserve">co oznacza, że błędnie wypełniona/podpisana deklaracja </w:t>
      </w:r>
      <w:r w:rsidRPr="0098791A">
        <w:rPr>
          <w:b/>
          <w:bCs/>
        </w:rPr>
        <w:t>nie będzie brana pod uwagę!</w:t>
      </w:r>
    </w:p>
    <w:p w14:paraId="204022A3" w14:textId="77777777" w:rsidR="00924ADB" w:rsidRPr="0098791A" w:rsidRDefault="00924ADB" w:rsidP="00CD3E50">
      <w:pPr>
        <w:pStyle w:val="Akapitzlist"/>
        <w:numPr>
          <w:ilvl w:val="0"/>
          <w:numId w:val="33"/>
        </w:numPr>
        <w:spacing w:before="360" w:after="360" w:line="360" w:lineRule="auto"/>
        <w:rPr>
          <w:szCs w:val="24"/>
        </w:rPr>
      </w:pPr>
      <w:r w:rsidRPr="0098791A">
        <w:t xml:space="preserve">Możesz dołączyć do wniosku maksymalnie </w:t>
      </w:r>
      <w:r w:rsidRPr="0098791A">
        <w:rPr>
          <w:b/>
          <w:bCs/>
        </w:rPr>
        <w:t>20</w:t>
      </w:r>
      <w:r w:rsidRPr="0098791A">
        <w:t xml:space="preserve"> deklaracji gmin wiejskich (kryterium – gminy wiejskie objęte przedsięwzięciem) i maksymalnie 20 deklaracji różnych typów gmin (kryterium – liczba osób objętych wsparciem).</w:t>
      </w:r>
    </w:p>
    <w:p w14:paraId="577D89FA" w14:textId="77777777" w:rsidR="00924ADB" w:rsidRPr="0098791A" w:rsidRDefault="00924ADB" w:rsidP="00CD3E50">
      <w:pPr>
        <w:pStyle w:val="Akapitzlist"/>
        <w:numPr>
          <w:ilvl w:val="0"/>
          <w:numId w:val="33"/>
        </w:numPr>
        <w:spacing w:before="360" w:after="360" w:line="360" w:lineRule="auto"/>
        <w:rPr>
          <w:szCs w:val="24"/>
        </w:rPr>
      </w:pPr>
      <w:r w:rsidRPr="0098791A">
        <w:t xml:space="preserve">Każda 21-a, 22-a i kolejna deklaracja wykazana w załączniku - „Zestawienie deklaracji udziału w przedsięwzięciu” w ramach obu arkuszy </w:t>
      </w:r>
      <w:r w:rsidRPr="0098791A">
        <w:rPr>
          <w:b/>
          <w:bCs/>
        </w:rPr>
        <w:t>nie będzie brana pod uwagę.</w:t>
      </w:r>
    </w:p>
    <w:p w14:paraId="06230F98" w14:textId="77777777" w:rsidR="00924ADB" w:rsidRPr="0098791A" w:rsidRDefault="00924ADB" w:rsidP="00CD3E50">
      <w:pPr>
        <w:pStyle w:val="Akapitzlist"/>
        <w:numPr>
          <w:ilvl w:val="0"/>
          <w:numId w:val="33"/>
        </w:numPr>
        <w:spacing w:before="360" w:after="360" w:line="360" w:lineRule="auto"/>
        <w:rPr>
          <w:b/>
        </w:rPr>
      </w:pPr>
      <w:r w:rsidRPr="0098791A">
        <w:t xml:space="preserve">Możesz załączyć tylko deklaracje </w:t>
      </w:r>
      <w:r w:rsidRPr="0098791A">
        <w:rPr>
          <w:b/>
          <w:bCs/>
        </w:rPr>
        <w:t xml:space="preserve">Gmin. Nie dołączaj deklaracji Powiatów czy Województw. </w:t>
      </w:r>
    </w:p>
    <w:p w14:paraId="0A19F08C" w14:textId="77777777" w:rsidR="00924ADB" w:rsidRPr="0098791A" w:rsidRDefault="00924ADB" w:rsidP="00CD3E50">
      <w:pPr>
        <w:pStyle w:val="Akapitzlist"/>
        <w:numPr>
          <w:ilvl w:val="0"/>
          <w:numId w:val="33"/>
        </w:numPr>
        <w:spacing w:before="360" w:after="360" w:line="360" w:lineRule="auto"/>
        <w:rPr>
          <w:szCs w:val="24"/>
        </w:rPr>
      </w:pPr>
      <w:r w:rsidRPr="0098791A">
        <w:t xml:space="preserve">Deklaracje Gmin uporządkuj według „Zestawienia deklaracji udziału w przedsięwzięciu”, nadając im numery zgodne z tym zestawieniem. </w:t>
      </w:r>
    </w:p>
    <w:p w14:paraId="202DD26C" w14:textId="299973ED" w:rsidR="00924ADB" w:rsidRPr="0098791A" w:rsidRDefault="00924ADB" w:rsidP="00CD3E50">
      <w:pPr>
        <w:pStyle w:val="Akapitzlist"/>
        <w:numPr>
          <w:ilvl w:val="0"/>
          <w:numId w:val="33"/>
        </w:numPr>
        <w:spacing w:before="360" w:after="360" w:line="360" w:lineRule="auto"/>
        <w:rPr>
          <w:szCs w:val="24"/>
        </w:rPr>
      </w:pPr>
      <w:r w:rsidRPr="0098791A">
        <w:rPr>
          <w:szCs w:val="24"/>
        </w:rPr>
        <w:t xml:space="preserve">Możesz dołączyć tylko </w:t>
      </w:r>
      <w:r w:rsidRPr="0098791A">
        <w:rPr>
          <w:b/>
          <w:bCs/>
          <w:szCs w:val="24"/>
        </w:rPr>
        <w:t xml:space="preserve">1 </w:t>
      </w:r>
      <w:r w:rsidRPr="0098791A">
        <w:rPr>
          <w:szCs w:val="24"/>
        </w:rPr>
        <w:t xml:space="preserve">plik z deklaracjami. Spakuj wszystkie deklaracje do pliku w formacie zip, </w:t>
      </w:r>
      <w:proofErr w:type="spellStart"/>
      <w:r w:rsidRPr="0098791A">
        <w:rPr>
          <w:szCs w:val="24"/>
        </w:rPr>
        <w:t>rar</w:t>
      </w:r>
      <w:proofErr w:type="spellEnd"/>
      <w:r w:rsidRPr="0098791A">
        <w:rPr>
          <w:szCs w:val="24"/>
        </w:rPr>
        <w:t>, 7z</w:t>
      </w:r>
      <w:r w:rsidR="00626111">
        <w:rPr>
          <w:noProof/>
        </w:rPr>
        <w:drawing>
          <wp:inline distT="0" distB="0" distL="0" distR="0" wp14:anchorId="4BFE2A8C" wp14:editId="70B31592">
            <wp:extent cx="4877222" cy="1408298"/>
            <wp:effectExtent l="0" t="0" r="0" b="0"/>
            <wp:docPr id="868154861" name="Picture 868154861" descr="Obraz zawierający zrzut ekranu systemu LSI, w którym jest załączony prawidłowo skompresowany plik deklaracji udziału w przedsięwzięciu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54861" name="Picture 868154861" descr="Obraz zawierający zrzut ekranu systemu LSI, w którym jest załączony prawidłowo skompresowany plik deklaracji udziału w przedsięwzięciu. 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222" cy="140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41CDF" w14:textId="3608F2F5" w:rsidR="001E67DB" w:rsidRDefault="00BE6EA9" w:rsidP="001E67DB">
      <w:pPr>
        <w:spacing w:before="360" w:after="360" w:line="360" w:lineRule="auto"/>
        <w:ind w:left="6" w:hanging="6"/>
      </w:pPr>
      <w:r w:rsidRPr="00F871A0">
        <w:rPr>
          <w:b/>
          <w:bCs/>
          <w:color w:val="C00000"/>
        </w:rPr>
        <w:t>UWAGA!</w:t>
      </w:r>
      <w:r w:rsidRPr="00F871A0">
        <w:rPr>
          <w:b/>
          <w:bCs/>
        </w:rPr>
        <w:t xml:space="preserve"> Dla każdego naboru w </w:t>
      </w:r>
      <w:r w:rsidR="00966801">
        <w:rPr>
          <w:b/>
          <w:bCs/>
        </w:rPr>
        <w:t>I</w:t>
      </w:r>
      <w:r w:rsidR="00966801" w:rsidRPr="00F871A0">
        <w:rPr>
          <w:b/>
          <w:bCs/>
        </w:rPr>
        <w:t xml:space="preserve">nwestycji </w:t>
      </w:r>
      <w:r w:rsidRPr="00D833CA">
        <w:rPr>
          <w:b/>
          <w:bCs/>
        </w:rPr>
        <w:t xml:space="preserve">C2.1.3 obowiązuje inny wzór </w:t>
      </w:r>
      <w:r w:rsidR="00130FF9">
        <w:rPr>
          <w:b/>
          <w:bCs/>
        </w:rPr>
        <w:t>deklaracji.</w:t>
      </w:r>
      <w:r>
        <w:br/>
      </w:r>
      <w:r w:rsidR="00D60C0A" w:rsidRPr="00D833CA">
        <w:rPr>
          <w:b/>
          <w:bCs/>
        </w:rPr>
        <w:t>Sprawdź, czy korzystasz z właściwego wzoru dla aktualnego naboru</w:t>
      </w:r>
      <w:r w:rsidR="00D60C0A" w:rsidRPr="00D833CA">
        <w:t>.</w:t>
      </w:r>
    </w:p>
    <w:p w14:paraId="3BEEC75C" w14:textId="105D7C58" w:rsidR="004D1066" w:rsidRDefault="00933D73" w:rsidP="00F871A0">
      <w:pPr>
        <w:spacing w:before="360" w:after="360" w:line="360" w:lineRule="auto"/>
        <w:ind w:left="6" w:hanging="6"/>
        <w:rPr>
          <w:szCs w:val="24"/>
        </w:rPr>
      </w:pPr>
      <w:r w:rsidRPr="005A73A0">
        <w:rPr>
          <w:rStyle w:val="markedcontent"/>
        </w:rPr>
        <w:t>Dopuszczalne formaty</w:t>
      </w:r>
      <w:r w:rsidRPr="00DB529A">
        <w:rPr>
          <w:rStyle w:val="markedcontent"/>
          <w:szCs w:val="24"/>
        </w:rPr>
        <w:t>: PDF, ZIP, RAR, DOCX, DOC, 7Z, ODT, JPG, TIFF, RTF</w:t>
      </w:r>
      <w:r>
        <w:rPr>
          <w:rStyle w:val="markedcontent"/>
          <w:szCs w:val="24"/>
        </w:rPr>
        <w:t xml:space="preserve">, </w:t>
      </w:r>
      <w:r w:rsidRPr="006E50D7">
        <w:rPr>
          <w:rStyle w:val="markedcontent"/>
          <w:szCs w:val="24"/>
        </w:rPr>
        <w:t>XADES</w:t>
      </w:r>
      <w:r w:rsidR="004D6EEE" w:rsidRPr="006E50D7">
        <w:rPr>
          <w:rStyle w:val="markedcontent"/>
          <w:szCs w:val="24"/>
        </w:rPr>
        <w:t>, XML</w:t>
      </w:r>
    </w:p>
    <w:p w14:paraId="68453598" w14:textId="115B52B6" w:rsidR="007E1A04" w:rsidRDefault="007E1A04" w:rsidP="007653CF">
      <w:pPr>
        <w:pStyle w:val="Akapitzlist"/>
        <w:numPr>
          <w:ilvl w:val="0"/>
          <w:numId w:val="8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Zestawienie deklaracji </w:t>
      </w:r>
      <w:r w:rsidR="005956FE">
        <w:rPr>
          <w:color w:val="1F4E79" w:themeColor="accent1" w:themeShade="80"/>
          <w:szCs w:val="24"/>
        </w:rPr>
        <w:t>u</w:t>
      </w:r>
      <w:r w:rsidR="00EE6FCE">
        <w:rPr>
          <w:color w:val="1F4E79" w:themeColor="accent1" w:themeShade="80"/>
          <w:szCs w:val="24"/>
        </w:rPr>
        <w:t xml:space="preserve">działu w </w:t>
      </w:r>
      <w:r w:rsidR="005956FE">
        <w:rPr>
          <w:color w:val="1F4E79" w:themeColor="accent1" w:themeShade="80"/>
          <w:szCs w:val="24"/>
        </w:rPr>
        <w:t>p</w:t>
      </w:r>
      <w:r w:rsidR="00EE6FCE">
        <w:rPr>
          <w:color w:val="1F4E79" w:themeColor="accent1" w:themeShade="80"/>
          <w:szCs w:val="24"/>
        </w:rPr>
        <w:t>rzedsięwzięciu</w:t>
      </w:r>
    </w:p>
    <w:p w14:paraId="305D4140" w14:textId="4B315DF7" w:rsidR="000668B5" w:rsidRPr="008917CA" w:rsidRDefault="000668B5" w:rsidP="000668B5">
      <w:pPr>
        <w:spacing w:before="360" w:after="360" w:line="360" w:lineRule="auto"/>
      </w:pPr>
      <w:r w:rsidRPr="000668B5">
        <w:rPr>
          <w:szCs w:val="24"/>
        </w:rPr>
        <w:t xml:space="preserve">Wzór zestawienia dla tego naboru dostępny jest na stronie </w:t>
      </w:r>
      <w:hyperlink r:id="rId28" w:history="1">
        <w:r w:rsidR="006E50D7" w:rsidRPr="001F4E33">
          <w:rPr>
            <w:rStyle w:val="Hipercze"/>
          </w:rPr>
          <w:t>https://www.gov.pl/web/cppc/inwestycje-c213</w:t>
        </w:r>
      </w:hyperlink>
      <w:r w:rsidRPr="0076003F">
        <w:rPr>
          <w:szCs w:val="24"/>
        </w:rPr>
        <w:t>.</w:t>
      </w:r>
      <w:r>
        <w:t xml:space="preserve"> </w:t>
      </w:r>
      <w:r w:rsidR="0058080B">
        <w:br/>
      </w:r>
      <w:r>
        <w:t>Wypełnij zestawienie dla obu arkuszy zgodnie z nazwami kolumn.</w:t>
      </w:r>
      <w:r>
        <w:br/>
        <w:t xml:space="preserve">W arkuszu </w:t>
      </w:r>
      <w:r w:rsidRPr="000668B5">
        <w:rPr>
          <w:b/>
          <w:bCs/>
        </w:rPr>
        <w:t xml:space="preserve">„Liczba gmin wiejskich” </w:t>
      </w:r>
      <w:r>
        <w:t xml:space="preserve">wymień maksymalnie 20 gmin wiejskich zgodnie z </w:t>
      </w:r>
      <w:r>
        <w:lastRenderedPageBreak/>
        <w:t>wypełnionymi deklaracjami.</w:t>
      </w:r>
      <w:r>
        <w:br/>
        <w:t xml:space="preserve">W arkuszu </w:t>
      </w:r>
      <w:r w:rsidRPr="000668B5">
        <w:rPr>
          <w:b/>
          <w:bCs/>
        </w:rPr>
        <w:t>„Liczba osób objętych wsparciem”</w:t>
      </w:r>
      <w:r>
        <w:t xml:space="preserve"> wymień maksymalnie 20 gmin różnych typów zgodnie z wypełnionymi deklaracjami.</w:t>
      </w:r>
      <w:r>
        <w:br/>
        <w:t xml:space="preserve">Nie musisz </w:t>
      </w:r>
      <w:r w:rsidRPr="008917CA">
        <w:t>podpisywać arkusza.</w:t>
      </w:r>
    </w:p>
    <w:p w14:paraId="53CB05DE" w14:textId="371E54A8" w:rsidR="00BE6EA9" w:rsidRDefault="00BE6EA9" w:rsidP="00AC6FB5">
      <w:pPr>
        <w:pStyle w:val="Akapitzlist"/>
        <w:spacing w:before="360" w:after="360" w:line="360" w:lineRule="auto"/>
        <w:ind w:left="8" w:firstLine="0"/>
        <w:contextualSpacing w:val="0"/>
      </w:pPr>
      <w:r w:rsidRPr="0086624C">
        <w:rPr>
          <w:b/>
          <w:bCs/>
          <w:color w:val="C00000"/>
        </w:rPr>
        <w:t>UWAGA!</w:t>
      </w:r>
      <w:r w:rsidRPr="0086624C">
        <w:rPr>
          <w:b/>
          <w:bCs/>
        </w:rPr>
        <w:t xml:space="preserve"> Dla każdego naboru w </w:t>
      </w:r>
      <w:r w:rsidR="00966801">
        <w:rPr>
          <w:b/>
          <w:bCs/>
        </w:rPr>
        <w:t>I</w:t>
      </w:r>
      <w:r w:rsidR="00966801" w:rsidRPr="0086624C">
        <w:rPr>
          <w:b/>
          <w:bCs/>
        </w:rPr>
        <w:t xml:space="preserve">nwestycji </w:t>
      </w:r>
      <w:r w:rsidRPr="0086624C">
        <w:rPr>
          <w:b/>
          <w:bCs/>
        </w:rPr>
        <w:t xml:space="preserve">C2.1.3 </w:t>
      </w:r>
      <w:r w:rsidRPr="008B57EC">
        <w:rPr>
          <w:b/>
          <w:bCs/>
        </w:rPr>
        <w:t>obowiązuje inny wzór zestawienia</w:t>
      </w:r>
      <w:r w:rsidR="008917CA" w:rsidRPr="008B57EC">
        <w:rPr>
          <w:b/>
          <w:bCs/>
        </w:rPr>
        <w:t xml:space="preserve"> deklaracji.</w:t>
      </w:r>
      <w:r w:rsidR="00A36979">
        <w:rPr>
          <w:b/>
          <w:bCs/>
        </w:rPr>
        <w:br/>
      </w:r>
      <w:r w:rsidRPr="008B57EC">
        <w:rPr>
          <w:b/>
          <w:bCs/>
        </w:rPr>
        <w:t>Sprawdź, czy</w:t>
      </w:r>
      <w:r w:rsidRPr="008B57EC">
        <w:t xml:space="preserve"> </w:t>
      </w:r>
      <w:r w:rsidR="008917CA" w:rsidRPr="008917CA">
        <w:rPr>
          <w:b/>
          <w:bCs/>
        </w:rPr>
        <w:t>korzystasz z właściwego wzoru dla aktualnego naboru</w:t>
      </w:r>
      <w:r w:rsidR="008917CA" w:rsidRPr="008917CA">
        <w:t>.</w:t>
      </w:r>
    </w:p>
    <w:p w14:paraId="7E07407E" w14:textId="77777777" w:rsidR="00051BA6" w:rsidRPr="00051BA6" w:rsidRDefault="00051BA6" w:rsidP="00051BA6">
      <w:pPr>
        <w:spacing w:before="360" w:after="360" w:line="360" w:lineRule="auto"/>
        <w:rPr>
          <w:szCs w:val="24"/>
        </w:rPr>
      </w:pPr>
      <w:r w:rsidRPr="00051BA6">
        <w:rPr>
          <w:rStyle w:val="markedcontent"/>
          <w:szCs w:val="24"/>
        </w:rPr>
        <w:t xml:space="preserve">Możesz załączyć </w:t>
      </w:r>
      <w:r w:rsidRPr="00051BA6">
        <w:rPr>
          <w:rStyle w:val="markedcontent"/>
          <w:b/>
          <w:bCs/>
          <w:szCs w:val="24"/>
        </w:rPr>
        <w:t xml:space="preserve">1 plik </w:t>
      </w:r>
      <w:r w:rsidRPr="00051BA6">
        <w:rPr>
          <w:rStyle w:val="markedcontent"/>
          <w:szCs w:val="24"/>
        </w:rPr>
        <w:t xml:space="preserve">w jednym z dopuszczalnych formatów </w:t>
      </w:r>
      <w:proofErr w:type="spellStart"/>
      <w:r w:rsidRPr="00051BA6">
        <w:rPr>
          <w:rStyle w:val="markedcontent"/>
          <w:szCs w:val="24"/>
        </w:rPr>
        <w:t>tj</w:t>
      </w:r>
      <w:proofErr w:type="spellEnd"/>
      <w:r w:rsidRPr="00051BA6">
        <w:rPr>
          <w:rStyle w:val="markedcontent"/>
          <w:szCs w:val="24"/>
        </w:rPr>
        <w:t xml:space="preserve">: XLS, XLSX, ODS, </w:t>
      </w:r>
      <w:r w:rsidRPr="00051BA6">
        <w:rPr>
          <w:szCs w:val="24"/>
        </w:rPr>
        <w:t>ZIP, RAR, 7Z</w:t>
      </w:r>
    </w:p>
    <w:p w14:paraId="52840F44" w14:textId="3F4F8244" w:rsidR="00580371" w:rsidRPr="00FB3310" w:rsidRDefault="006352A0" w:rsidP="00DB529A">
      <w:pPr>
        <w:pStyle w:val="Akapitzlist"/>
        <w:numPr>
          <w:ilvl w:val="0"/>
          <w:numId w:val="8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FB3310">
        <w:rPr>
          <w:color w:val="1F4E79" w:themeColor="accent1" w:themeShade="80"/>
          <w:szCs w:val="24"/>
        </w:rPr>
        <w:t>Scenariusze ramowe</w:t>
      </w:r>
      <w:bookmarkEnd w:id="184"/>
      <w:r w:rsidR="00FB3310" w:rsidRPr="00FB3310">
        <w:rPr>
          <w:color w:val="1F4E79" w:themeColor="accent1" w:themeShade="80"/>
          <w:szCs w:val="24"/>
        </w:rPr>
        <w:t xml:space="preserve"> </w:t>
      </w:r>
    </w:p>
    <w:p w14:paraId="6D2F6DFE" w14:textId="187460ED" w:rsidR="00D6748C" w:rsidRDefault="00D6748C" w:rsidP="0086624C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Z</w:t>
      </w:r>
      <w:r w:rsidRPr="00FB3310">
        <w:rPr>
          <w:szCs w:val="24"/>
        </w:rPr>
        <w:t xml:space="preserve">ałącz </w:t>
      </w:r>
      <w:r w:rsidR="009B7CCD">
        <w:rPr>
          <w:szCs w:val="24"/>
        </w:rPr>
        <w:t>min.</w:t>
      </w:r>
      <w:r w:rsidR="009B7CCD" w:rsidRPr="00FB3310">
        <w:rPr>
          <w:szCs w:val="24"/>
        </w:rPr>
        <w:t xml:space="preserve"> </w:t>
      </w:r>
      <w:r w:rsidRPr="00FB3310">
        <w:rPr>
          <w:szCs w:val="24"/>
        </w:rPr>
        <w:t>3 ramowe scenariusze zajęć</w:t>
      </w:r>
      <w:r>
        <w:rPr>
          <w:szCs w:val="24"/>
        </w:rPr>
        <w:t xml:space="preserve"> </w:t>
      </w:r>
      <w:r w:rsidR="009D3211">
        <w:rPr>
          <w:szCs w:val="24"/>
        </w:rPr>
        <w:t xml:space="preserve">i </w:t>
      </w:r>
      <w:r w:rsidR="009B7CCD">
        <w:rPr>
          <w:szCs w:val="24"/>
        </w:rPr>
        <w:t xml:space="preserve">min. </w:t>
      </w:r>
      <w:r w:rsidR="009D3211">
        <w:rPr>
          <w:szCs w:val="24"/>
        </w:rPr>
        <w:t>2 ramowe programy szkoleń</w:t>
      </w:r>
      <w:r w:rsidR="00CF30C9">
        <w:rPr>
          <w:szCs w:val="24"/>
        </w:rPr>
        <w:t xml:space="preserve"> </w:t>
      </w:r>
      <w:r>
        <w:rPr>
          <w:szCs w:val="24"/>
        </w:rPr>
        <w:t xml:space="preserve">dot. szkolenia </w:t>
      </w:r>
      <w:r w:rsidR="00F12CF7">
        <w:rPr>
          <w:szCs w:val="24"/>
        </w:rPr>
        <w:t>urzędników</w:t>
      </w:r>
      <w:r w:rsidR="009D3211">
        <w:rPr>
          <w:szCs w:val="24"/>
        </w:rPr>
        <w:t>.</w:t>
      </w:r>
    </w:p>
    <w:p w14:paraId="0BC4ADE4" w14:textId="77777777" w:rsidR="005571BE" w:rsidRPr="00844B47" w:rsidRDefault="005571BE" w:rsidP="005571BE">
      <w:pPr>
        <w:spacing w:before="360" w:after="360" w:line="360" w:lineRule="auto"/>
        <w:ind w:left="6" w:hanging="6"/>
        <w:rPr>
          <w:b/>
          <w:bCs/>
        </w:rPr>
      </w:pPr>
      <w:r w:rsidRPr="00844B47">
        <w:rPr>
          <w:b/>
          <w:bCs/>
          <w:szCs w:val="24"/>
        </w:rPr>
        <w:t xml:space="preserve">Szczegółowe informacje na temat scenariuszy i planów szkoleń znajdują się w „Koncepcji realizacji przedsięwzięcia”. </w:t>
      </w:r>
    </w:p>
    <w:p w14:paraId="7F8D9EAF" w14:textId="77777777" w:rsidR="00D52CBC" w:rsidRDefault="00D6748C">
      <w:pPr>
        <w:spacing w:before="360" w:after="360" w:line="360" w:lineRule="auto"/>
        <w:ind w:left="0" w:firstLine="0"/>
        <w:rPr>
          <w:color w:val="C00000"/>
          <w:szCs w:val="24"/>
        </w:rPr>
      </w:pPr>
      <w:r w:rsidRPr="00713BF7">
        <w:rPr>
          <w:b/>
          <w:bCs/>
          <w:color w:val="C00000"/>
          <w:szCs w:val="24"/>
        </w:rPr>
        <w:t>Pamiętaj:</w:t>
      </w:r>
    </w:p>
    <w:p w14:paraId="63C4F71D" w14:textId="588EE8A7" w:rsidR="00FB3310" w:rsidRPr="00D52CBC" w:rsidRDefault="00D6748C" w:rsidP="00CD3E50">
      <w:pPr>
        <w:pStyle w:val="Akapitzlist"/>
        <w:numPr>
          <w:ilvl w:val="0"/>
          <w:numId w:val="47"/>
        </w:numPr>
        <w:spacing w:before="360" w:after="360" w:line="360" w:lineRule="auto"/>
        <w:rPr>
          <w:rFonts w:ascii="Arial" w:hAnsi="Arial"/>
          <w:szCs w:val="24"/>
        </w:rPr>
      </w:pPr>
      <w:r w:rsidRPr="00D52CBC">
        <w:rPr>
          <w:szCs w:val="24"/>
        </w:rPr>
        <w:t xml:space="preserve">Każdy </w:t>
      </w:r>
      <w:r w:rsidR="00CE14C0">
        <w:rPr>
          <w:szCs w:val="24"/>
        </w:rPr>
        <w:t xml:space="preserve">ze </w:t>
      </w:r>
      <w:r w:rsidRPr="00D52CBC">
        <w:rPr>
          <w:szCs w:val="24"/>
        </w:rPr>
        <w:t>scenariusz</w:t>
      </w:r>
      <w:r w:rsidR="00CE14C0">
        <w:rPr>
          <w:szCs w:val="24"/>
        </w:rPr>
        <w:t>y</w:t>
      </w:r>
      <w:r w:rsidRPr="00D52CBC">
        <w:rPr>
          <w:szCs w:val="24"/>
        </w:rPr>
        <w:t xml:space="preserve"> musi zawierać elementy związane z</w:t>
      </w:r>
      <w:r w:rsidRPr="00D52CBC">
        <w:rPr>
          <w:rFonts w:eastAsia="Calibri" w:cs="Calibri"/>
          <w:szCs w:val="24"/>
        </w:rPr>
        <w:t> </w:t>
      </w:r>
      <w:r w:rsidRPr="00D52CBC">
        <w:rPr>
          <w:szCs w:val="24"/>
        </w:rPr>
        <w:t xml:space="preserve">tematyką higieny cyfrowej. </w:t>
      </w:r>
    </w:p>
    <w:p w14:paraId="2CFE9E15" w14:textId="3AF1040A" w:rsidR="00316160" w:rsidRDefault="00D6748C" w:rsidP="00AC6FB5">
      <w:pPr>
        <w:spacing w:before="360" w:after="360" w:line="360" w:lineRule="auto"/>
        <w:ind w:left="0" w:firstLine="0"/>
        <w:rPr>
          <w:rStyle w:val="markedcontent"/>
          <w:szCs w:val="24"/>
        </w:rPr>
      </w:pPr>
      <w:bookmarkStart w:id="189" w:name="_Hlk164432058"/>
      <w:bookmarkStart w:id="190" w:name="_Hlk169794847"/>
      <w:r>
        <w:rPr>
          <w:rStyle w:val="markedcontent"/>
          <w:szCs w:val="24"/>
        </w:rPr>
        <w:t xml:space="preserve">DOPUSZCZALNE FORMATY: </w:t>
      </w:r>
      <w:bookmarkStart w:id="191" w:name="_Hlk169779504"/>
      <w:r w:rsidRPr="009E208B">
        <w:rPr>
          <w:rStyle w:val="markedcontent"/>
          <w:szCs w:val="24"/>
        </w:rPr>
        <w:t>PDF, ZIP, RAR, DOCX, DOC, XLS, XLSX, 7Z, ODT, ODS, JPG, TIFF, RTF</w:t>
      </w:r>
      <w:bookmarkEnd w:id="189"/>
      <w:bookmarkEnd w:id="191"/>
      <w:r>
        <w:rPr>
          <w:rStyle w:val="markedcontent"/>
          <w:szCs w:val="24"/>
        </w:rPr>
        <w:t xml:space="preserve">, </w:t>
      </w:r>
      <w:r w:rsidRPr="0058080B">
        <w:rPr>
          <w:rStyle w:val="markedcontent"/>
          <w:szCs w:val="24"/>
        </w:rPr>
        <w:t>XADES</w:t>
      </w:r>
      <w:r w:rsidR="00D52CBC" w:rsidRPr="0058080B">
        <w:rPr>
          <w:rStyle w:val="markedcontent"/>
          <w:szCs w:val="24"/>
        </w:rPr>
        <w:t>, XML</w:t>
      </w:r>
    </w:p>
    <w:p w14:paraId="4044B5A5" w14:textId="7BA74053" w:rsidR="00534AD6" w:rsidRPr="00BC6B05" w:rsidRDefault="00830A78" w:rsidP="007E79D7">
      <w:pPr>
        <w:pStyle w:val="Akapitzlist"/>
        <w:numPr>
          <w:ilvl w:val="0"/>
          <w:numId w:val="8"/>
        </w:numPr>
        <w:spacing w:before="360" w:after="360" w:line="360" w:lineRule="auto"/>
        <w:rPr>
          <w:color w:val="1F4E79" w:themeColor="accent1" w:themeShade="80"/>
        </w:rPr>
      </w:pPr>
      <w:r w:rsidRPr="00BC6B05">
        <w:rPr>
          <w:color w:val="1F4E79" w:themeColor="accent1" w:themeShade="80"/>
        </w:rPr>
        <w:t xml:space="preserve">Harmonogram realizacji szkoleń </w:t>
      </w:r>
    </w:p>
    <w:p w14:paraId="0E5EC4E6" w14:textId="4292B40A" w:rsidR="004E30C4" w:rsidRDefault="00FC5A96" w:rsidP="00696732">
      <w:pPr>
        <w:spacing w:before="360" w:after="360" w:line="360" w:lineRule="auto"/>
        <w:rPr>
          <w:rStyle w:val="markedcontent"/>
          <w:szCs w:val="24"/>
        </w:rPr>
      </w:pPr>
      <w:r w:rsidRPr="00FC5A96">
        <w:rPr>
          <w:szCs w:val="24"/>
        </w:rPr>
        <w:t xml:space="preserve">Wzór harmonogramu dla tego naboru dostępny jest na stronie </w:t>
      </w:r>
      <w:hyperlink r:id="rId29" w:history="1">
        <w:r w:rsidR="0058080B" w:rsidRPr="001F4E33">
          <w:rPr>
            <w:rStyle w:val="Hipercze"/>
          </w:rPr>
          <w:t>https://www.gov.pl/web/cppc/inwestycje-c213</w:t>
        </w:r>
      </w:hyperlink>
      <w:r w:rsidRPr="005E2178">
        <w:rPr>
          <w:szCs w:val="24"/>
        </w:rPr>
        <w:t>.</w:t>
      </w:r>
      <w:r w:rsidR="00696732">
        <w:rPr>
          <w:rStyle w:val="markedcontent"/>
          <w:szCs w:val="24"/>
        </w:rPr>
        <w:br/>
      </w:r>
      <w:r w:rsidR="00632C60">
        <w:rPr>
          <w:rStyle w:val="markedcontent"/>
          <w:szCs w:val="24"/>
        </w:rPr>
        <w:t xml:space="preserve">Wypełnij harmonogram zgodnie z </w:t>
      </w:r>
      <w:r w:rsidR="001D69F8">
        <w:rPr>
          <w:rStyle w:val="markedcontent"/>
          <w:szCs w:val="24"/>
        </w:rPr>
        <w:t>nazwami kolumn</w:t>
      </w:r>
      <w:r w:rsidR="00AD5CA3">
        <w:rPr>
          <w:rStyle w:val="markedcontent"/>
          <w:szCs w:val="24"/>
        </w:rPr>
        <w:t>.</w:t>
      </w:r>
      <w:r w:rsidR="004E30C4">
        <w:rPr>
          <w:rStyle w:val="markedcontent"/>
          <w:szCs w:val="24"/>
        </w:rPr>
        <w:br/>
      </w:r>
      <w:r w:rsidR="00AD5CA3">
        <w:rPr>
          <w:rStyle w:val="markedcontent"/>
          <w:szCs w:val="24"/>
        </w:rPr>
        <w:t>Poda</w:t>
      </w:r>
      <w:r w:rsidR="00064DBE">
        <w:rPr>
          <w:rStyle w:val="markedcontent"/>
          <w:szCs w:val="24"/>
        </w:rPr>
        <w:t>j</w:t>
      </w:r>
      <w:r w:rsidR="00AD5CA3">
        <w:rPr>
          <w:rStyle w:val="markedcontent"/>
          <w:szCs w:val="24"/>
        </w:rPr>
        <w:t xml:space="preserve"> liczbę osób</w:t>
      </w:r>
      <w:r w:rsidR="00064DBE">
        <w:rPr>
          <w:rStyle w:val="markedcontent"/>
          <w:szCs w:val="24"/>
        </w:rPr>
        <w:t xml:space="preserve"> planowanych</w:t>
      </w:r>
      <w:r w:rsidR="00AD5CA3">
        <w:rPr>
          <w:rStyle w:val="markedcontent"/>
          <w:szCs w:val="24"/>
        </w:rPr>
        <w:t xml:space="preserve"> do przeszkolenia </w:t>
      </w:r>
      <w:r w:rsidR="00517F2A">
        <w:rPr>
          <w:rStyle w:val="markedcontent"/>
          <w:szCs w:val="24"/>
        </w:rPr>
        <w:t>na</w:t>
      </w:r>
      <w:r w:rsidR="00AD5CA3">
        <w:rPr>
          <w:rStyle w:val="markedcontent"/>
          <w:szCs w:val="24"/>
        </w:rPr>
        <w:t xml:space="preserve"> dany miesiąc</w:t>
      </w:r>
      <w:r w:rsidR="007276B1">
        <w:rPr>
          <w:rStyle w:val="markedcontent"/>
          <w:szCs w:val="24"/>
        </w:rPr>
        <w:t>.</w:t>
      </w:r>
      <w:r w:rsidR="004E30C4">
        <w:rPr>
          <w:rStyle w:val="markedcontent"/>
          <w:szCs w:val="24"/>
        </w:rPr>
        <w:br/>
        <w:t>Nie musisz podpisywać arkusza.</w:t>
      </w:r>
    </w:p>
    <w:p w14:paraId="427C10DB" w14:textId="66596403" w:rsidR="006D02EF" w:rsidRPr="006D02EF" w:rsidRDefault="006D02EF" w:rsidP="005571BE">
      <w:pPr>
        <w:spacing w:before="360" w:after="360" w:line="360" w:lineRule="auto"/>
        <w:rPr>
          <w:szCs w:val="24"/>
        </w:rPr>
      </w:pPr>
      <w:r w:rsidRPr="006D02EF">
        <w:rPr>
          <w:rStyle w:val="markedcontent"/>
          <w:szCs w:val="24"/>
        </w:rPr>
        <w:lastRenderedPageBreak/>
        <w:t xml:space="preserve">Dopuszczalne formaty: XLS, XLSX, ODS, </w:t>
      </w:r>
      <w:r w:rsidRPr="006D02EF">
        <w:rPr>
          <w:szCs w:val="24"/>
        </w:rPr>
        <w:t>ZIP, RAR, 7Z</w:t>
      </w:r>
    </w:p>
    <w:p w14:paraId="2C054E10" w14:textId="4CA772C5" w:rsidR="00575E21" w:rsidRDefault="00096D96" w:rsidP="00DB529A">
      <w:pPr>
        <w:spacing w:before="360" w:after="360" w:line="360" w:lineRule="auto"/>
        <w:ind w:left="0" w:firstLine="0"/>
        <w:contextualSpacing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>
        <w:rPr>
          <w:rFonts w:cstheme="minorHAnsi"/>
          <w:b/>
          <w:bCs/>
          <w:color w:val="385623" w:themeColor="accent6" w:themeShade="80"/>
          <w:szCs w:val="24"/>
        </w:rPr>
        <w:t>Załączniki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 xml:space="preserve">powiązana jest </w:t>
      </w:r>
      <w:r w:rsidR="003935F2">
        <w:rPr>
          <w:rFonts w:cstheme="minorHAnsi"/>
          <w:color w:val="385623" w:themeColor="accent6" w:themeShade="80"/>
          <w:szCs w:val="24"/>
        </w:rPr>
        <w:t xml:space="preserve">m.in. </w:t>
      </w:r>
      <w:r w:rsidRPr="008D2F03">
        <w:rPr>
          <w:rFonts w:cstheme="minorHAnsi"/>
          <w:color w:val="385623" w:themeColor="accent6" w:themeShade="80"/>
          <w:szCs w:val="24"/>
        </w:rPr>
        <w:t>z kryteri</w:t>
      </w:r>
      <w:r>
        <w:rPr>
          <w:rFonts w:cstheme="minorHAnsi"/>
          <w:color w:val="385623" w:themeColor="accent6" w:themeShade="80"/>
          <w:szCs w:val="24"/>
        </w:rPr>
        <w:t>um</w:t>
      </w:r>
      <w:r w:rsidRPr="008D2F03">
        <w:rPr>
          <w:rFonts w:cstheme="minorHAnsi"/>
          <w:color w:val="385623" w:themeColor="accent6" w:themeShade="80"/>
          <w:szCs w:val="24"/>
        </w:rPr>
        <w:t>:</w:t>
      </w:r>
    </w:p>
    <w:p w14:paraId="25A2CE47" w14:textId="77777777" w:rsidR="00591AA6" w:rsidRDefault="00591AA6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 xml:space="preserve">Kompletność dokumentacji wymaganej na etapie aplikowania </w:t>
      </w:r>
    </w:p>
    <w:p w14:paraId="7A2FD63F" w14:textId="299DCBDE" w:rsidR="00575E21" w:rsidRDefault="00575E21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Zgodność z planem rozwojowym</w:t>
      </w:r>
    </w:p>
    <w:p w14:paraId="7144011C" w14:textId="0469497C" w:rsidR="00575E21" w:rsidRDefault="003B5F8A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Brak podwójnego finansowania</w:t>
      </w:r>
      <w:r w:rsidRPr="00575E21" w:rsidDel="00591AA6">
        <w:rPr>
          <w:rFonts w:cstheme="minorHAnsi"/>
          <w:color w:val="385623" w:themeColor="accent6" w:themeShade="80"/>
          <w:szCs w:val="24"/>
        </w:rPr>
        <w:t xml:space="preserve"> </w:t>
      </w:r>
    </w:p>
    <w:p w14:paraId="45C51E2D" w14:textId="1800E125" w:rsidR="00575E21" w:rsidRDefault="00575E21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192" w:name="_Hlk164432099"/>
      <w:r w:rsidRPr="00575E21">
        <w:rPr>
          <w:rFonts w:cstheme="minorHAnsi"/>
          <w:color w:val="385623" w:themeColor="accent6" w:themeShade="80"/>
          <w:szCs w:val="24"/>
        </w:rPr>
        <w:t xml:space="preserve">Brak podlegania wykluczeniu z ubiegania się o objęcie </w:t>
      </w:r>
      <w:r w:rsidR="004E265D">
        <w:rPr>
          <w:rFonts w:cstheme="minorHAnsi"/>
          <w:color w:val="385623" w:themeColor="accent6" w:themeShade="80"/>
          <w:szCs w:val="24"/>
        </w:rPr>
        <w:t>p</w:t>
      </w:r>
      <w:r w:rsidRPr="00575E21">
        <w:rPr>
          <w:rFonts w:cstheme="minorHAnsi"/>
          <w:color w:val="385623" w:themeColor="accent6" w:themeShade="80"/>
          <w:szCs w:val="24"/>
        </w:rPr>
        <w:t>rzedsięwzięcia wsparciem</w:t>
      </w:r>
      <w:bookmarkEnd w:id="192"/>
    </w:p>
    <w:p w14:paraId="7EB48C2F" w14:textId="3E475920" w:rsidR="003935F2" w:rsidRPr="00310E27" w:rsidRDefault="00575E21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310E27">
        <w:rPr>
          <w:rFonts w:cstheme="minorHAnsi"/>
          <w:color w:val="385623" w:themeColor="accent6" w:themeShade="80"/>
          <w:szCs w:val="24"/>
        </w:rPr>
        <w:t>Spójność informacji zawartych we wniosku o objęcie wsparciem, załącznikach do wniosku o objęcie wsparciem</w:t>
      </w:r>
    </w:p>
    <w:p w14:paraId="10B6D9D3" w14:textId="1CC72BA0" w:rsidR="00A616AB" w:rsidRDefault="00A616AB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193" w:name="_Hlk164432114"/>
      <w:r w:rsidRPr="00A616AB">
        <w:rPr>
          <w:rFonts w:cstheme="minorHAnsi"/>
          <w:color w:val="385623" w:themeColor="accent6" w:themeShade="80"/>
          <w:szCs w:val="24"/>
        </w:rPr>
        <w:t>Sytuacja finansowa ostatecznego odbiorcy i wykonalność finansowa przedsięwzięcia</w:t>
      </w:r>
      <w:bookmarkEnd w:id="193"/>
    </w:p>
    <w:p w14:paraId="2C5DD273" w14:textId="37E99F82" w:rsidR="00CD3E50" w:rsidRPr="00CD3E50" w:rsidRDefault="00CD3E50" w:rsidP="00CD3E50">
      <w:pPr>
        <w:pStyle w:val="Akapitzlist"/>
        <w:numPr>
          <w:ilvl w:val="0"/>
          <w:numId w:val="11"/>
        </w:numPr>
        <w:spacing w:before="360" w:after="360" w:line="360" w:lineRule="auto"/>
        <w:rPr>
          <w:rFonts w:asciiTheme="minorHAnsi" w:hAnsiTheme="minorHAnsi"/>
          <w:color w:val="385623" w:themeColor="accent6" w:themeShade="80"/>
        </w:rPr>
      </w:pPr>
      <w:r w:rsidRPr="00CD3E50">
        <w:rPr>
          <w:color w:val="385623" w:themeColor="accent6" w:themeShade="80"/>
        </w:rPr>
        <w:t>Gminy wiejskie objęte przedsięwzięciem</w:t>
      </w:r>
    </w:p>
    <w:p w14:paraId="435CE07B" w14:textId="07DCCC11" w:rsidR="00981BD6" w:rsidRPr="001A6544" w:rsidRDefault="00A616AB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194" w:name="_Hlk164432122"/>
      <w:r w:rsidRPr="001A6544">
        <w:rPr>
          <w:rFonts w:cstheme="minorHAnsi"/>
          <w:color w:val="385623" w:themeColor="accent6" w:themeShade="80"/>
          <w:szCs w:val="24"/>
        </w:rPr>
        <w:t>Liczba osób objętych wsparciem</w:t>
      </w:r>
      <w:bookmarkEnd w:id="190"/>
      <w:bookmarkEnd w:id="194"/>
    </w:p>
    <w:sectPr w:rsidR="00981BD6" w:rsidRPr="001A6544" w:rsidSect="001321C6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797" w:right="1383" w:bottom="1225" w:left="1418" w:header="709" w:footer="7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50FA1" w14:textId="77777777" w:rsidR="00E9183C" w:rsidRDefault="00E9183C">
      <w:pPr>
        <w:spacing w:after="0" w:line="240" w:lineRule="auto"/>
      </w:pPr>
      <w:r>
        <w:separator/>
      </w:r>
    </w:p>
  </w:endnote>
  <w:endnote w:type="continuationSeparator" w:id="0">
    <w:p w14:paraId="46B5B687" w14:textId="77777777" w:rsidR="00E9183C" w:rsidRDefault="00E9183C">
      <w:pPr>
        <w:spacing w:after="0" w:line="240" w:lineRule="auto"/>
      </w:pPr>
      <w:r>
        <w:continuationSeparator/>
      </w:r>
    </w:p>
  </w:endnote>
  <w:endnote w:type="continuationNotice" w:id="1">
    <w:p w14:paraId="538E4CC9" w14:textId="77777777" w:rsidR="00E9183C" w:rsidRDefault="00E918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70D57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="0027491E" w:rsidRPr="0027491E">
      <w:rPr>
        <w:noProof/>
      </w:rPr>
      <w:t>30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39780DE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2713794"/>
      <w:docPartObj>
        <w:docPartGallery w:val="Page Numbers (Bottom of Page)"/>
        <w:docPartUnique/>
      </w:docPartObj>
    </w:sdtPr>
    <w:sdtEndPr/>
    <w:sdtContent>
      <w:p w14:paraId="7BCABAD5" w14:textId="4E5C3BB9" w:rsidR="001321C6" w:rsidRDefault="001321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346B9E" w14:textId="026EA395" w:rsidR="000B63AE" w:rsidRDefault="000B63AE" w:rsidP="00504A1C">
    <w:pPr>
      <w:spacing w:after="0" w:line="259" w:lineRule="auto"/>
      <w:ind w:left="0" w:right="31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E71F0" w14:textId="029A37D0" w:rsidR="000B63AE" w:rsidRDefault="000B63AE">
    <w:pPr>
      <w:spacing w:after="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76007" w14:textId="77777777" w:rsidR="00E9183C" w:rsidRDefault="00E9183C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3E945CBA" w14:textId="77777777" w:rsidR="00E9183C" w:rsidRDefault="00E9183C">
      <w:pPr>
        <w:spacing w:after="0" w:line="259" w:lineRule="auto"/>
        <w:ind w:left="0" w:firstLine="0"/>
      </w:pPr>
      <w:r>
        <w:continuationSeparator/>
      </w:r>
    </w:p>
  </w:footnote>
  <w:footnote w:type="continuationNotice" w:id="1">
    <w:p w14:paraId="510E329A" w14:textId="77777777" w:rsidR="00E9183C" w:rsidRDefault="00E9183C">
      <w:pPr>
        <w:spacing w:after="0" w:line="240" w:lineRule="auto"/>
      </w:pPr>
    </w:p>
  </w:footnote>
  <w:footnote w:id="2">
    <w:p w14:paraId="46DF77C5" w14:textId="1C43CEB0" w:rsidR="004A3167" w:rsidRPr="00535817" w:rsidRDefault="004A31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721A5">
        <w:t xml:space="preserve">Źródło: </w:t>
      </w:r>
      <w:r w:rsidR="004721A5" w:rsidRPr="00535817">
        <w:t>Podpis kwalifikowany</w:t>
      </w:r>
      <w:r w:rsidR="004721A5">
        <w:t xml:space="preserve">, portal </w:t>
      </w:r>
      <w:r w:rsidR="00635793">
        <w:t xml:space="preserve">biznes.gov.pl, link: </w:t>
      </w:r>
      <w:hyperlink r:id="rId1" w:history="1">
        <w:r w:rsidR="00635793" w:rsidRPr="00954277">
          <w:rPr>
            <w:rStyle w:val="Hipercze"/>
          </w:rPr>
          <w:t>https://www.biznes.gov.pl/pl/portal/0075</w:t>
        </w:r>
      </w:hyperlink>
      <w:r w:rsidR="00635793">
        <w:t xml:space="preserve"> (dostęp: 04.02.2025 10:29:59)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49449" w14:textId="638C47D8" w:rsidR="003705F5" w:rsidRDefault="00FE56F6">
    <w:pPr>
      <w:pStyle w:val="Nagwek"/>
    </w:pPr>
    <w:r>
      <w:rPr>
        <w:noProof/>
      </w:rPr>
      <w:drawing>
        <wp:inline distT="0" distB="0" distL="0" distR="0" wp14:anchorId="17AD1F1C" wp14:editId="1D48D575">
          <wp:extent cx="5781675" cy="341423"/>
          <wp:effectExtent l="0" t="0" r="0" b="1905"/>
          <wp:docPr id="1377346146" name="Obraz 1377346146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1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9DF3" w14:textId="79A522FC" w:rsidR="000B63AE" w:rsidRPr="00B84F2B" w:rsidRDefault="00FE56F6" w:rsidP="003F4862">
    <w:pPr>
      <w:pStyle w:val="Nagwek"/>
      <w:rPr>
        <w:b/>
        <w:bCs/>
      </w:rPr>
    </w:pPr>
    <w:r>
      <w:rPr>
        <w:noProof/>
      </w:rPr>
      <w:drawing>
        <wp:inline distT="0" distB="0" distL="0" distR="0" wp14:anchorId="4F3C0E7B" wp14:editId="0E1280ED">
          <wp:extent cx="5781675" cy="341423"/>
          <wp:effectExtent l="0" t="0" r="0" b="1905"/>
          <wp:docPr id="930990193" name="Obraz 930990193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1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833A" w14:textId="7D25E61F" w:rsidR="000B63AE" w:rsidRDefault="003345F0">
    <w:pPr>
      <w:spacing w:after="160" w:line="259" w:lineRule="auto"/>
      <w:ind w:left="0" w:firstLine="0"/>
    </w:pPr>
    <w:r>
      <w:rPr>
        <w:noProof/>
      </w:rPr>
      <w:drawing>
        <wp:inline distT="0" distB="0" distL="0" distR="0" wp14:anchorId="31FA2049" wp14:editId="048B0F53">
          <wp:extent cx="5781675" cy="340995"/>
          <wp:effectExtent l="0" t="0" r="9525" b="1905"/>
          <wp:docPr id="443572181" name="Obraz 44357218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572181" name="Obraz 44357218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92"/>
    <w:multiLevelType w:val="hybridMultilevel"/>
    <w:tmpl w:val="CB1EE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E21AF"/>
    <w:multiLevelType w:val="hybridMultilevel"/>
    <w:tmpl w:val="03D6A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C0EE0"/>
    <w:multiLevelType w:val="hybridMultilevel"/>
    <w:tmpl w:val="8AAA04B2"/>
    <w:lvl w:ilvl="0" w:tplc="9D9AB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770D4"/>
    <w:multiLevelType w:val="hybridMultilevel"/>
    <w:tmpl w:val="43C43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D6BCB"/>
    <w:multiLevelType w:val="multilevel"/>
    <w:tmpl w:val="ABCA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042105"/>
    <w:multiLevelType w:val="hybridMultilevel"/>
    <w:tmpl w:val="44420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704DA"/>
    <w:multiLevelType w:val="hybridMultilevel"/>
    <w:tmpl w:val="84E60DB4"/>
    <w:lvl w:ilvl="0" w:tplc="06265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93AB3"/>
    <w:multiLevelType w:val="hybridMultilevel"/>
    <w:tmpl w:val="42FE60A8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09A36B02"/>
    <w:multiLevelType w:val="hybridMultilevel"/>
    <w:tmpl w:val="7352AB82"/>
    <w:lvl w:ilvl="0" w:tplc="2C424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27440"/>
    <w:multiLevelType w:val="hybridMultilevel"/>
    <w:tmpl w:val="867A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E7BB3"/>
    <w:multiLevelType w:val="hybridMultilevel"/>
    <w:tmpl w:val="F334ADE0"/>
    <w:lvl w:ilvl="0" w:tplc="E74499FE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0F090F99"/>
    <w:multiLevelType w:val="hybridMultilevel"/>
    <w:tmpl w:val="BDEE0E02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1529E1"/>
    <w:multiLevelType w:val="hybridMultilevel"/>
    <w:tmpl w:val="8DFEEB5E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13" w15:restartNumberingAfterBreak="0">
    <w:nsid w:val="10814B37"/>
    <w:multiLevelType w:val="hybridMultilevel"/>
    <w:tmpl w:val="BDAC0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2876FE"/>
    <w:multiLevelType w:val="hybridMultilevel"/>
    <w:tmpl w:val="78DC1C3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544C1"/>
    <w:multiLevelType w:val="hybridMultilevel"/>
    <w:tmpl w:val="41B40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B85C45"/>
    <w:multiLevelType w:val="hybridMultilevel"/>
    <w:tmpl w:val="FE0217A4"/>
    <w:lvl w:ilvl="0" w:tplc="78F0360E">
      <w:start w:val="1"/>
      <w:numFmt w:val="bullet"/>
      <w:lvlText w:val="—"/>
      <w:lvlJc w:val="left"/>
      <w:pPr>
        <w:ind w:left="76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19C42A7B"/>
    <w:multiLevelType w:val="hybridMultilevel"/>
    <w:tmpl w:val="052E36BC"/>
    <w:lvl w:ilvl="0" w:tplc="78F0360E">
      <w:start w:val="1"/>
      <w:numFmt w:val="bullet"/>
      <w:lvlText w:val="—"/>
      <w:lvlJc w:val="left"/>
      <w:pPr>
        <w:ind w:left="9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1E1D7903"/>
    <w:multiLevelType w:val="hybridMultilevel"/>
    <w:tmpl w:val="8572DF3E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9" w15:restartNumberingAfterBreak="0">
    <w:nsid w:val="1FA066CF"/>
    <w:multiLevelType w:val="hybridMultilevel"/>
    <w:tmpl w:val="8016534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225CBC"/>
    <w:multiLevelType w:val="hybridMultilevel"/>
    <w:tmpl w:val="A948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F01753"/>
    <w:multiLevelType w:val="hybridMultilevel"/>
    <w:tmpl w:val="FD70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76230D"/>
    <w:multiLevelType w:val="hybridMultilevel"/>
    <w:tmpl w:val="168C69A0"/>
    <w:lvl w:ilvl="0" w:tplc="B76AEC3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D1A7A"/>
    <w:multiLevelType w:val="hybridMultilevel"/>
    <w:tmpl w:val="E3D60BDC"/>
    <w:lvl w:ilvl="0" w:tplc="507C2DE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DD1083"/>
    <w:multiLevelType w:val="hybridMultilevel"/>
    <w:tmpl w:val="AD843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D1C7B"/>
    <w:multiLevelType w:val="hybridMultilevel"/>
    <w:tmpl w:val="0DA01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706A0"/>
    <w:multiLevelType w:val="hybridMultilevel"/>
    <w:tmpl w:val="CF00D4AE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27" w15:restartNumberingAfterBreak="0">
    <w:nsid w:val="32176273"/>
    <w:multiLevelType w:val="hybridMultilevel"/>
    <w:tmpl w:val="52607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084BDB"/>
    <w:multiLevelType w:val="hybridMultilevel"/>
    <w:tmpl w:val="CC9AD746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9" w15:restartNumberingAfterBreak="0">
    <w:nsid w:val="351476EE"/>
    <w:multiLevelType w:val="hybridMultilevel"/>
    <w:tmpl w:val="B6880F26"/>
    <w:lvl w:ilvl="0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548577F"/>
    <w:multiLevelType w:val="hybridMultilevel"/>
    <w:tmpl w:val="DF18510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FD631E"/>
    <w:multiLevelType w:val="hybridMultilevel"/>
    <w:tmpl w:val="9D429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9A1D14"/>
    <w:multiLevelType w:val="hybridMultilevel"/>
    <w:tmpl w:val="6078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24261C"/>
    <w:multiLevelType w:val="hybridMultilevel"/>
    <w:tmpl w:val="908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95C82"/>
    <w:multiLevelType w:val="hybridMultilevel"/>
    <w:tmpl w:val="4DCAC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B5610C"/>
    <w:multiLevelType w:val="hybridMultilevel"/>
    <w:tmpl w:val="B39CFFE2"/>
    <w:lvl w:ilvl="0" w:tplc="2F66C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280C73"/>
    <w:multiLevelType w:val="hybridMultilevel"/>
    <w:tmpl w:val="96000444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7" w15:restartNumberingAfterBreak="0">
    <w:nsid w:val="4E735890"/>
    <w:multiLevelType w:val="hybridMultilevel"/>
    <w:tmpl w:val="4AE6E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D2572C"/>
    <w:multiLevelType w:val="hybridMultilevel"/>
    <w:tmpl w:val="03900BD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09192B"/>
    <w:multiLevelType w:val="hybridMultilevel"/>
    <w:tmpl w:val="0CDCA21C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40" w15:restartNumberingAfterBreak="0">
    <w:nsid w:val="54DB0FA1"/>
    <w:multiLevelType w:val="hybridMultilevel"/>
    <w:tmpl w:val="AD46C0B0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1" w15:restartNumberingAfterBreak="0">
    <w:nsid w:val="552956F3"/>
    <w:multiLevelType w:val="hybridMultilevel"/>
    <w:tmpl w:val="44C47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A430594"/>
    <w:multiLevelType w:val="hybridMultilevel"/>
    <w:tmpl w:val="361C606C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43" w15:restartNumberingAfterBreak="0">
    <w:nsid w:val="5BCB3A9A"/>
    <w:multiLevelType w:val="hybridMultilevel"/>
    <w:tmpl w:val="D434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305895"/>
    <w:multiLevelType w:val="hybridMultilevel"/>
    <w:tmpl w:val="3524FA2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A82060"/>
    <w:multiLevelType w:val="hybridMultilevel"/>
    <w:tmpl w:val="8FFC3DD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04C4"/>
    <w:multiLevelType w:val="hybridMultilevel"/>
    <w:tmpl w:val="E5104C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6E6B7F"/>
    <w:multiLevelType w:val="hybridMultilevel"/>
    <w:tmpl w:val="4AB6B3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186717F"/>
    <w:multiLevelType w:val="hybridMultilevel"/>
    <w:tmpl w:val="4DAAE272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9" w15:restartNumberingAfterBreak="0">
    <w:nsid w:val="73491268"/>
    <w:multiLevelType w:val="hybridMultilevel"/>
    <w:tmpl w:val="49023F18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50" w15:restartNumberingAfterBreak="0">
    <w:nsid w:val="74D732C8"/>
    <w:multiLevelType w:val="hybridMultilevel"/>
    <w:tmpl w:val="4CB05EA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630D6B"/>
    <w:multiLevelType w:val="hybridMultilevel"/>
    <w:tmpl w:val="E0EAF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6221A3"/>
    <w:multiLevelType w:val="hybridMultilevel"/>
    <w:tmpl w:val="632E3BA2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3" w15:restartNumberingAfterBreak="0">
    <w:nsid w:val="7CA355F0"/>
    <w:multiLevelType w:val="hybridMultilevel"/>
    <w:tmpl w:val="E2FA39B8"/>
    <w:lvl w:ilvl="0" w:tplc="C7CC93D4">
      <w:start w:val="1"/>
      <w:numFmt w:val="bullet"/>
      <w:lvlText w:val="•"/>
      <w:lvlJc w:val="left"/>
      <w:pPr>
        <w:ind w:left="720" w:hanging="360"/>
      </w:pPr>
      <w:rPr>
        <w:rFonts w:ascii="Vivaldi" w:hAnsi="Vival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DA7F5F"/>
    <w:multiLevelType w:val="hybridMultilevel"/>
    <w:tmpl w:val="54AE2E68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547065">
    <w:abstractNumId w:val="11"/>
  </w:num>
  <w:num w:numId="2" w16cid:durableId="1597983618">
    <w:abstractNumId w:val="3"/>
  </w:num>
  <w:num w:numId="3" w16cid:durableId="1119183709">
    <w:abstractNumId w:val="30"/>
  </w:num>
  <w:num w:numId="4" w16cid:durableId="1912617217">
    <w:abstractNumId w:val="14"/>
  </w:num>
  <w:num w:numId="5" w16cid:durableId="1819883202">
    <w:abstractNumId w:val="44"/>
  </w:num>
  <w:num w:numId="6" w16cid:durableId="51194695">
    <w:abstractNumId w:val="0"/>
  </w:num>
  <w:num w:numId="7" w16cid:durableId="45371876">
    <w:abstractNumId w:val="45"/>
  </w:num>
  <w:num w:numId="8" w16cid:durableId="421993635">
    <w:abstractNumId w:val="2"/>
  </w:num>
  <w:num w:numId="9" w16cid:durableId="1730959280">
    <w:abstractNumId w:val="39"/>
  </w:num>
  <w:num w:numId="10" w16cid:durableId="1519076022">
    <w:abstractNumId w:val="12"/>
  </w:num>
  <w:num w:numId="11" w16cid:durableId="1463039199">
    <w:abstractNumId w:val="17"/>
  </w:num>
  <w:num w:numId="12" w16cid:durableId="1680933981">
    <w:abstractNumId w:val="9"/>
  </w:num>
  <w:num w:numId="13" w16cid:durableId="1468276845">
    <w:abstractNumId w:val="28"/>
  </w:num>
  <w:num w:numId="14" w16cid:durableId="1084061796">
    <w:abstractNumId w:val="50"/>
  </w:num>
  <w:num w:numId="15" w16cid:durableId="557789460">
    <w:abstractNumId w:val="52"/>
  </w:num>
  <w:num w:numId="16" w16cid:durableId="1727336652">
    <w:abstractNumId w:val="37"/>
  </w:num>
  <w:num w:numId="17" w16cid:durableId="1771466529">
    <w:abstractNumId w:val="16"/>
  </w:num>
  <w:num w:numId="18" w16cid:durableId="1628900517">
    <w:abstractNumId w:val="41"/>
  </w:num>
  <w:num w:numId="19" w16cid:durableId="1994990623">
    <w:abstractNumId w:val="1"/>
  </w:num>
  <w:num w:numId="20" w16cid:durableId="274754688">
    <w:abstractNumId w:val="32"/>
  </w:num>
  <w:num w:numId="21" w16cid:durableId="1087653966">
    <w:abstractNumId w:val="26"/>
  </w:num>
  <w:num w:numId="22" w16cid:durableId="331952258">
    <w:abstractNumId w:val="33"/>
  </w:num>
  <w:num w:numId="23" w16cid:durableId="1370839166">
    <w:abstractNumId w:val="19"/>
  </w:num>
  <w:num w:numId="24" w16cid:durableId="1224096203">
    <w:abstractNumId w:val="38"/>
  </w:num>
  <w:num w:numId="25" w16cid:durableId="1347516492">
    <w:abstractNumId w:val="40"/>
  </w:num>
  <w:num w:numId="26" w16cid:durableId="930703339">
    <w:abstractNumId w:val="54"/>
  </w:num>
  <w:num w:numId="27" w16cid:durableId="137265114">
    <w:abstractNumId w:val="25"/>
  </w:num>
  <w:num w:numId="28" w16cid:durableId="1320883901">
    <w:abstractNumId w:val="8"/>
  </w:num>
  <w:num w:numId="29" w16cid:durableId="508450548">
    <w:abstractNumId w:val="23"/>
  </w:num>
  <w:num w:numId="30" w16cid:durableId="1493716867">
    <w:abstractNumId w:val="18"/>
  </w:num>
  <w:num w:numId="31" w16cid:durableId="1628119315">
    <w:abstractNumId w:val="5"/>
  </w:num>
  <w:num w:numId="32" w16cid:durableId="665087414">
    <w:abstractNumId w:val="24"/>
  </w:num>
  <w:num w:numId="33" w16cid:durableId="131678054">
    <w:abstractNumId w:val="47"/>
  </w:num>
  <w:num w:numId="34" w16cid:durableId="1238400836">
    <w:abstractNumId w:val="27"/>
  </w:num>
  <w:num w:numId="35" w16cid:durableId="714430085">
    <w:abstractNumId w:val="46"/>
  </w:num>
  <w:num w:numId="36" w16cid:durableId="566304046">
    <w:abstractNumId w:val="29"/>
  </w:num>
  <w:num w:numId="37" w16cid:durableId="1311667370">
    <w:abstractNumId w:val="53"/>
  </w:num>
  <w:num w:numId="38" w16cid:durableId="1082606641">
    <w:abstractNumId w:val="42"/>
  </w:num>
  <w:num w:numId="39" w16cid:durableId="1443264113">
    <w:abstractNumId w:val="15"/>
  </w:num>
  <w:num w:numId="40" w16cid:durableId="373044251">
    <w:abstractNumId w:val="20"/>
  </w:num>
  <w:num w:numId="41" w16cid:durableId="1680959644">
    <w:abstractNumId w:val="48"/>
  </w:num>
  <w:num w:numId="42" w16cid:durableId="2113822091">
    <w:abstractNumId w:val="49"/>
  </w:num>
  <w:num w:numId="43" w16cid:durableId="350449906">
    <w:abstractNumId w:val="31"/>
  </w:num>
  <w:num w:numId="44" w16cid:durableId="1907063222">
    <w:abstractNumId w:val="7"/>
  </w:num>
  <w:num w:numId="45" w16cid:durableId="143474645">
    <w:abstractNumId w:val="10"/>
  </w:num>
  <w:num w:numId="46" w16cid:durableId="547567020">
    <w:abstractNumId w:val="35"/>
  </w:num>
  <w:num w:numId="47" w16cid:durableId="694187829">
    <w:abstractNumId w:val="51"/>
  </w:num>
  <w:num w:numId="48" w16cid:durableId="353846477">
    <w:abstractNumId w:val="21"/>
  </w:num>
  <w:num w:numId="49" w16cid:durableId="1135560473">
    <w:abstractNumId w:val="4"/>
  </w:num>
  <w:num w:numId="50" w16cid:durableId="2096515181">
    <w:abstractNumId w:val="36"/>
  </w:num>
  <w:num w:numId="51" w16cid:durableId="870612043">
    <w:abstractNumId w:val="22"/>
  </w:num>
  <w:num w:numId="52" w16cid:durableId="1905918100">
    <w:abstractNumId w:val="43"/>
  </w:num>
  <w:num w:numId="53" w16cid:durableId="1901986085">
    <w:abstractNumId w:val="13"/>
  </w:num>
  <w:num w:numId="54" w16cid:durableId="714546092">
    <w:abstractNumId w:val="34"/>
  </w:num>
  <w:num w:numId="55" w16cid:durableId="1304235945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45"/>
    <w:rsid w:val="00000559"/>
    <w:rsid w:val="00000713"/>
    <w:rsid w:val="00001038"/>
    <w:rsid w:val="000015E9"/>
    <w:rsid w:val="00002B2F"/>
    <w:rsid w:val="00003128"/>
    <w:rsid w:val="0000351D"/>
    <w:rsid w:val="0000393B"/>
    <w:rsid w:val="00003DE5"/>
    <w:rsid w:val="00004799"/>
    <w:rsid w:val="00004EDC"/>
    <w:rsid w:val="00005088"/>
    <w:rsid w:val="000053F0"/>
    <w:rsid w:val="00005692"/>
    <w:rsid w:val="000058F5"/>
    <w:rsid w:val="00005E95"/>
    <w:rsid w:val="00005F8A"/>
    <w:rsid w:val="00007CC6"/>
    <w:rsid w:val="00010C39"/>
    <w:rsid w:val="00010E54"/>
    <w:rsid w:val="00011942"/>
    <w:rsid w:val="00011BCC"/>
    <w:rsid w:val="00011D18"/>
    <w:rsid w:val="00011F15"/>
    <w:rsid w:val="00011FC2"/>
    <w:rsid w:val="0001219F"/>
    <w:rsid w:val="0001224A"/>
    <w:rsid w:val="0001229C"/>
    <w:rsid w:val="000122F9"/>
    <w:rsid w:val="0001247B"/>
    <w:rsid w:val="00012F68"/>
    <w:rsid w:val="0001410A"/>
    <w:rsid w:val="000153C5"/>
    <w:rsid w:val="000157E1"/>
    <w:rsid w:val="00015852"/>
    <w:rsid w:val="00016009"/>
    <w:rsid w:val="00016E89"/>
    <w:rsid w:val="00017045"/>
    <w:rsid w:val="00017108"/>
    <w:rsid w:val="00017591"/>
    <w:rsid w:val="0002006A"/>
    <w:rsid w:val="0002129B"/>
    <w:rsid w:val="00021337"/>
    <w:rsid w:val="00021823"/>
    <w:rsid w:val="00021D6D"/>
    <w:rsid w:val="00023151"/>
    <w:rsid w:val="000232C3"/>
    <w:rsid w:val="0002350B"/>
    <w:rsid w:val="000238D2"/>
    <w:rsid w:val="00023B86"/>
    <w:rsid w:val="00023EC9"/>
    <w:rsid w:val="00024878"/>
    <w:rsid w:val="00024D62"/>
    <w:rsid w:val="0002527D"/>
    <w:rsid w:val="000252FC"/>
    <w:rsid w:val="00025473"/>
    <w:rsid w:val="00025F53"/>
    <w:rsid w:val="00026203"/>
    <w:rsid w:val="0002636A"/>
    <w:rsid w:val="0002679B"/>
    <w:rsid w:val="000273F2"/>
    <w:rsid w:val="00027A91"/>
    <w:rsid w:val="00030857"/>
    <w:rsid w:val="00030ABD"/>
    <w:rsid w:val="00030FEA"/>
    <w:rsid w:val="00031112"/>
    <w:rsid w:val="00031422"/>
    <w:rsid w:val="00031AF1"/>
    <w:rsid w:val="00033377"/>
    <w:rsid w:val="00033786"/>
    <w:rsid w:val="00033CF4"/>
    <w:rsid w:val="00033D0E"/>
    <w:rsid w:val="000348BB"/>
    <w:rsid w:val="00035110"/>
    <w:rsid w:val="00035C2B"/>
    <w:rsid w:val="00035DB7"/>
    <w:rsid w:val="00035DCA"/>
    <w:rsid w:val="00035F5C"/>
    <w:rsid w:val="000362B3"/>
    <w:rsid w:val="0003655A"/>
    <w:rsid w:val="000370AE"/>
    <w:rsid w:val="00037689"/>
    <w:rsid w:val="00037DB1"/>
    <w:rsid w:val="00041820"/>
    <w:rsid w:val="00041CBA"/>
    <w:rsid w:val="00041F56"/>
    <w:rsid w:val="00042788"/>
    <w:rsid w:val="00042978"/>
    <w:rsid w:val="00043411"/>
    <w:rsid w:val="000435FA"/>
    <w:rsid w:val="00043B23"/>
    <w:rsid w:val="00043BB6"/>
    <w:rsid w:val="000440D3"/>
    <w:rsid w:val="00044257"/>
    <w:rsid w:val="00045434"/>
    <w:rsid w:val="000458E8"/>
    <w:rsid w:val="00045C23"/>
    <w:rsid w:val="00046587"/>
    <w:rsid w:val="00046BEC"/>
    <w:rsid w:val="00046E09"/>
    <w:rsid w:val="000508D8"/>
    <w:rsid w:val="00051AA0"/>
    <w:rsid w:val="00051BA6"/>
    <w:rsid w:val="00051E17"/>
    <w:rsid w:val="00051E69"/>
    <w:rsid w:val="00051EF3"/>
    <w:rsid w:val="000525A0"/>
    <w:rsid w:val="000526D1"/>
    <w:rsid w:val="0005380B"/>
    <w:rsid w:val="00053D57"/>
    <w:rsid w:val="00053F34"/>
    <w:rsid w:val="00053F85"/>
    <w:rsid w:val="00054788"/>
    <w:rsid w:val="00055A00"/>
    <w:rsid w:val="00055D84"/>
    <w:rsid w:val="00055DE3"/>
    <w:rsid w:val="00056BE9"/>
    <w:rsid w:val="00056C50"/>
    <w:rsid w:val="000573E8"/>
    <w:rsid w:val="00060688"/>
    <w:rsid w:val="00061E49"/>
    <w:rsid w:val="00062828"/>
    <w:rsid w:val="000628FB"/>
    <w:rsid w:val="00062FF4"/>
    <w:rsid w:val="00063275"/>
    <w:rsid w:val="00063835"/>
    <w:rsid w:val="00063A4B"/>
    <w:rsid w:val="000640DF"/>
    <w:rsid w:val="0006454A"/>
    <w:rsid w:val="00064DBE"/>
    <w:rsid w:val="00065137"/>
    <w:rsid w:val="000655E1"/>
    <w:rsid w:val="00065680"/>
    <w:rsid w:val="00065AD5"/>
    <w:rsid w:val="000668B5"/>
    <w:rsid w:val="000677C9"/>
    <w:rsid w:val="0007074E"/>
    <w:rsid w:val="00070854"/>
    <w:rsid w:val="00070F9D"/>
    <w:rsid w:val="000713D4"/>
    <w:rsid w:val="00071A9A"/>
    <w:rsid w:val="00072DDD"/>
    <w:rsid w:val="00072FA5"/>
    <w:rsid w:val="00072FC9"/>
    <w:rsid w:val="00073174"/>
    <w:rsid w:val="000742D0"/>
    <w:rsid w:val="00074678"/>
    <w:rsid w:val="000746D6"/>
    <w:rsid w:val="0007519B"/>
    <w:rsid w:val="00075FD8"/>
    <w:rsid w:val="00075FF3"/>
    <w:rsid w:val="000760FB"/>
    <w:rsid w:val="00076427"/>
    <w:rsid w:val="00076B12"/>
    <w:rsid w:val="000772CA"/>
    <w:rsid w:val="00077357"/>
    <w:rsid w:val="000775AB"/>
    <w:rsid w:val="00077C56"/>
    <w:rsid w:val="00077C5D"/>
    <w:rsid w:val="00080786"/>
    <w:rsid w:val="00080D88"/>
    <w:rsid w:val="00080EFE"/>
    <w:rsid w:val="00081C36"/>
    <w:rsid w:val="00082297"/>
    <w:rsid w:val="00082577"/>
    <w:rsid w:val="00082687"/>
    <w:rsid w:val="00083155"/>
    <w:rsid w:val="00083179"/>
    <w:rsid w:val="00083D2A"/>
    <w:rsid w:val="00084EE6"/>
    <w:rsid w:val="00085AB2"/>
    <w:rsid w:val="00086B81"/>
    <w:rsid w:val="00087026"/>
    <w:rsid w:val="000874D0"/>
    <w:rsid w:val="0008757D"/>
    <w:rsid w:val="00087825"/>
    <w:rsid w:val="00087E04"/>
    <w:rsid w:val="00087E67"/>
    <w:rsid w:val="0009034E"/>
    <w:rsid w:val="000905F5"/>
    <w:rsid w:val="00090A5B"/>
    <w:rsid w:val="00090AB5"/>
    <w:rsid w:val="00090CCA"/>
    <w:rsid w:val="00091B34"/>
    <w:rsid w:val="00092DC4"/>
    <w:rsid w:val="0009328F"/>
    <w:rsid w:val="00093FE0"/>
    <w:rsid w:val="0009522E"/>
    <w:rsid w:val="00096283"/>
    <w:rsid w:val="000963AE"/>
    <w:rsid w:val="00096D96"/>
    <w:rsid w:val="00096DC1"/>
    <w:rsid w:val="00097D15"/>
    <w:rsid w:val="00097E27"/>
    <w:rsid w:val="000A0376"/>
    <w:rsid w:val="000A0645"/>
    <w:rsid w:val="000A0CE6"/>
    <w:rsid w:val="000A15A4"/>
    <w:rsid w:val="000A16CB"/>
    <w:rsid w:val="000A1D95"/>
    <w:rsid w:val="000A3A27"/>
    <w:rsid w:val="000A3C29"/>
    <w:rsid w:val="000A4327"/>
    <w:rsid w:val="000A4BEB"/>
    <w:rsid w:val="000A5742"/>
    <w:rsid w:val="000A586F"/>
    <w:rsid w:val="000A616F"/>
    <w:rsid w:val="000A76AC"/>
    <w:rsid w:val="000A7A21"/>
    <w:rsid w:val="000A7B69"/>
    <w:rsid w:val="000B04C5"/>
    <w:rsid w:val="000B193C"/>
    <w:rsid w:val="000B1AC2"/>
    <w:rsid w:val="000B3C39"/>
    <w:rsid w:val="000B3D0F"/>
    <w:rsid w:val="000B44F7"/>
    <w:rsid w:val="000B4942"/>
    <w:rsid w:val="000B5029"/>
    <w:rsid w:val="000B5335"/>
    <w:rsid w:val="000B5765"/>
    <w:rsid w:val="000B5777"/>
    <w:rsid w:val="000B59BA"/>
    <w:rsid w:val="000B63AE"/>
    <w:rsid w:val="000B6A37"/>
    <w:rsid w:val="000C02B2"/>
    <w:rsid w:val="000C0779"/>
    <w:rsid w:val="000C1006"/>
    <w:rsid w:val="000C10AE"/>
    <w:rsid w:val="000C1402"/>
    <w:rsid w:val="000C14D0"/>
    <w:rsid w:val="000C19D2"/>
    <w:rsid w:val="000C1BCF"/>
    <w:rsid w:val="000C286A"/>
    <w:rsid w:val="000C33AA"/>
    <w:rsid w:val="000C4173"/>
    <w:rsid w:val="000C4551"/>
    <w:rsid w:val="000C49CE"/>
    <w:rsid w:val="000C51D6"/>
    <w:rsid w:val="000C5FAD"/>
    <w:rsid w:val="000C68F9"/>
    <w:rsid w:val="000C6B66"/>
    <w:rsid w:val="000C7766"/>
    <w:rsid w:val="000C7A9A"/>
    <w:rsid w:val="000C7C1B"/>
    <w:rsid w:val="000D0943"/>
    <w:rsid w:val="000D0DAC"/>
    <w:rsid w:val="000D257E"/>
    <w:rsid w:val="000D25E4"/>
    <w:rsid w:val="000D29B2"/>
    <w:rsid w:val="000D2FB6"/>
    <w:rsid w:val="000D3A64"/>
    <w:rsid w:val="000D3C38"/>
    <w:rsid w:val="000D3E6B"/>
    <w:rsid w:val="000D4006"/>
    <w:rsid w:val="000D41B8"/>
    <w:rsid w:val="000D434B"/>
    <w:rsid w:val="000D4547"/>
    <w:rsid w:val="000D5438"/>
    <w:rsid w:val="000D5F0D"/>
    <w:rsid w:val="000D774A"/>
    <w:rsid w:val="000D7901"/>
    <w:rsid w:val="000D79A2"/>
    <w:rsid w:val="000D7D1D"/>
    <w:rsid w:val="000E06F0"/>
    <w:rsid w:val="000E1166"/>
    <w:rsid w:val="000E2264"/>
    <w:rsid w:val="000E2F84"/>
    <w:rsid w:val="000E36E1"/>
    <w:rsid w:val="000E3C5C"/>
    <w:rsid w:val="000E4402"/>
    <w:rsid w:val="000E46EC"/>
    <w:rsid w:val="000E71EF"/>
    <w:rsid w:val="000E74B8"/>
    <w:rsid w:val="000F0EBD"/>
    <w:rsid w:val="000F1C94"/>
    <w:rsid w:val="000F22DE"/>
    <w:rsid w:val="000F267B"/>
    <w:rsid w:val="000F2A84"/>
    <w:rsid w:val="000F2ACB"/>
    <w:rsid w:val="000F3128"/>
    <w:rsid w:val="000F32AA"/>
    <w:rsid w:val="000F3610"/>
    <w:rsid w:val="000F4A50"/>
    <w:rsid w:val="000F4D81"/>
    <w:rsid w:val="000F6689"/>
    <w:rsid w:val="000F6D0E"/>
    <w:rsid w:val="000F7041"/>
    <w:rsid w:val="000F7124"/>
    <w:rsid w:val="000F7890"/>
    <w:rsid w:val="000F78BC"/>
    <w:rsid w:val="0010004A"/>
    <w:rsid w:val="0010032A"/>
    <w:rsid w:val="001005E1"/>
    <w:rsid w:val="0010086A"/>
    <w:rsid w:val="00100CA4"/>
    <w:rsid w:val="00101629"/>
    <w:rsid w:val="00101962"/>
    <w:rsid w:val="00101CFE"/>
    <w:rsid w:val="00101FA5"/>
    <w:rsid w:val="00101FD2"/>
    <w:rsid w:val="00102182"/>
    <w:rsid w:val="001023B1"/>
    <w:rsid w:val="001025C8"/>
    <w:rsid w:val="0010273B"/>
    <w:rsid w:val="00102C2E"/>
    <w:rsid w:val="001035FD"/>
    <w:rsid w:val="0010374F"/>
    <w:rsid w:val="00104C22"/>
    <w:rsid w:val="00104EF5"/>
    <w:rsid w:val="001052BB"/>
    <w:rsid w:val="00105796"/>
    <w:rsid w:val="00105894"/>
    <w:rsid w:val="0010609D"/>
    <w:rsid w:val="0010675C"/>
    <w:rsid w:val="00106B93"/>
    <w:rsid w:val="00106C1F"/>
    <w:rsid w:val="00107140"/>
    <w:rsid w:val="001074B4"/>
    <w:rsid w:val="00107741"/>
    <w:rsid w:val="00107958"/>
    <w:rsid w:val="00107D74"/>
    <w:rsid w:val="001100DE"/>
    <w:rsid w:val="001108DD"/>
    <w:rsid w:val="00110E82"/>
    <w:rsid w:val="00111AF7"/>
    <w:rsid w:val="00111BD2"/>
    <w:rsid w:val="00111F0D"/>
    <w:rsid w:val="00111F42"/>
    <w:rsid w:val="001125F0"/>
    <w:rsid w:val="00112646"/>
    <w:rsid w:val="00113248"/>
    <w:rsid w:val="0011342B"/>
    <w:rsid w:val="00113588"/>
    <w:rsid w:val="00113B17"/>
    <w:rsid w:val="00114213"/>
    <w:rsid w:val="00115475"/>
    <w:rsid w:val="0011567F"/>
    <w:rsid w:val="00115888"/>
    <w:rsid w:val="00115B9D"/>
    <w:rsid w:val="00115E41"/>
    <w:rsid w:val="00117035"/>
    <w:rsid w:val="0011730B"/>
    <w:rsid w:val="0011797C"/>
    <w:rsid w:val="0012001E"/>
    <w:rsid w:val="00120072"/>
    <w:rsid w:val="00120124"/>
    <w:rsid w:val="00120548"/>
    <w:rsid w:val="00120597"/>
    <w:rsid w:val="00120A43"/>
    <w:rsid w:val="00120BA1"/>
    <w:rsid w:val="00121A81"/>
    <w:rsid w:val="001223D7"/>
    <w:rsid w:val="001225AC"/>
    <w:rsid w:val="00122A0B"/>
    <w:rsid w:val="00123079"/>
    <w:rsid w:val="00123D16"/>
    <w:rsid w:val="00123FE1"/>
    <w:rsid w:val="00124385"/>
    <w:rsid w:val="001249FF"/>
    <w:rsid w:val="001252E1"/>
    <w:rsid w:val="001256F7"/>
    <w:rsid w:val="00126DB2"/>
    <w:rsid w:val="001275F7"/>
    <w:rsid w:val="00127A59"/>
    <w:rsid w:val="0013017C"/>
    <w:rsid w:val="001301BA"/>
    <w:rsid w:val="001302B6"/>
    <w:rsid w:val="001303A1"/>
    <w:rsid w:val="001303CB"/>
    <w:rsid w:val="0013046D"/>
    <w:rsid w:val="0013047F"/>
    <w:rsid w:val="00130FF9"/>
    <w:rsid w:val="0013136C"/>
    <w:rsid w:val="00131806"/>
    <w:rsid w:val="001319E5"/>
    <w:rsid w:val="00131A6B"/>
    <w:rsid w:val="00131A8E"/>
    <w:rsid w:val="001320A7"/>
    <w:rsid w:val="001321C6"/>
    <w:rsid w:val="0013253A"/>
    <w:rsid w:val="00132587"/>
    <w:rsid w:val="00133489"/>
    <w:rsid w:val="00133FF0"/>
    <w:rsid w:val="001344E2"/>
    <w:rsid w:val="00134F0A"/>
    <w:rsid w:val="00134FAF"/>
    <w:rsid w:val="001355A6"/>
    <w:rsid w:val="00135AD1"/>
    <w:rsid w:val="001368DE"/>
    <w:rsid w:val="00136C84"/>
    <w:rsid w:val="0013744D"/>
    <w:rsid w:val="001374AB"/>
    <w:rsid w:val="00137C2B"/>
    <w:rsid w:val="00140245"/>
    <w:rsid w:val="00141418"/>
    <w:rsid w:val="0014143C"/>
    <w:rsid w:val="00141503"/>
    <w:rsid w:val="0014160E"/>
    <w:rsid w:val="00142CED"/>
    <w:rsid w:val="00142F4A"/>
    <w:rsid w:val="001436EA"/>
    <w:rsid w:val="0014402B"/>
    <w:rsid w:val="001441C8"/>
    <w:rsid w:val="00144D48"/>
    <w:rsid w:val="00144E09"/>
    <w:rsid w:val="0014531E"/>
    <w:rsid w:val="00145A91"/>
    <w:rsid w:val="00146E49"/>
    <w:rsid w:val="00147089"/>
    <w:rsid w:val="001470E0"/>
    <w:rsid w:val="001476A8"/>
    <w:rsid w:val="00147711"/>
    <w:rsid w:val="00147742"/>
    <w:rsid w:val="00150A80"/>
    <w:rsid w:val="00151312"/>
    <w:rsid w:val="00151770"/>
    <w:rsid w:val="00151E2E"/>
    <w:rsid w:val="00151E5F"/>
    <w:rsid w:val="00152017"/>
    <w:rsid w:val="00153118"/>
    <w:rsid w:val="00153565"/>
    <w:rsid w:val="00153737"/>
    <w:rsid w:val="001537EB"/>
    <w:rsid w:val="00154498"/>
    <w:rsid w:val="00155672"/>
    <w:rsid w:val="00155D86"/>
    <w:rsid w:val="00156696"/>
    <w:rsid w:val="00160A74"/>
    <w:rsid w:val="00160E88"/>
    <w:rsid w:val="00161845"/>
    <w:rsid w:val="00162411"/>
    <w:rsid w:val="00162E83"/>
    <w:rsid w:val="00163A4A"/>
    <w:rsid w:val="0016413C"/>
    <w:rsid w:val="00165702"/>
    <w:rsid w:val="00165852"/>
    <w:rsid w:val="001658D3"/>
    <w:rsid w:val="001664D8"/>
    <w:rsid w:val="00166B96"/>
    <w:rsid w:val="00166DEF"/>
    <w:rsid w:val="00166E0B"/>
    <w:rsid w:val="00166EE3"/>
    <w:rsid w:val="0016787B"/>
    <w:rsid w:val="001700C9"/>
    <w:rsid w:val="001702BD"/>
    <w:rsid w:val="00170C2C"/>
    <w:rsid w:val="00171219"/>
    <w:rsid w:val="001715E2"/>
    <w:rsid w:val="00171785"/>
    <w:rsid w:val="0017206E"/>
    <w:rsid w:val="0017241A"/>
    <w:rsid w:val="00172832"/>
    <w:rsid w:val="001731CA"/>
    <w:rsid w:val="001735AE"/>
    <w:rsid w:val="00174CFE"/>
    <w:rsid w:val="00175550"/>
    <w:rsid w:val="001757C5"/>
    <w:rsid w:val="00175973"/>
    <w:rsid w:val="001765D5"/>
    <w:rsid w:val="001768B1"/>
    <w:rsid w:val="00176EE8"/>
    <w:rsid w:val="00176FBF"/>
    <w:rsid w:val="001770AF"/>
    <w:rsid w:val="001772CD"/>
    <w:rsid w:val="00177375"/>
    <w:rsid w:val="0017751F"/>
    <w:rsid w:val="0017772A"/>
    <w:rsid w:val="00180031"/>
    <w:rsid w:val="00180248"/>
    <w:rsid w:val="001803A7"/>
    <w:rsid w:val="00180711"/>
    <w:rsid w:val="00180B06"/>
    <w:rsid w:val="00181001"/>
    <w:rsid w:val="001813FC"/>
    <w:rsid w:val="0018151E"/>
    <w:rsid w:val="00181651"/>
    <w:rsid w:val="00181740"/>
    <w:rsid w:val="00182A88"/>
    <w:rsid w:val="00182AEF"/>
    <w:rsid w:val="00182CAA"/>
    <w:rsid w:val="00182E81"/>
    <w:rsid w:val="00182EDE"/>
    <w:rsid w:val="00183683"/>
    <w:rsid w:val="00183A77"/>
    <w:rsid w:val="00183F18"/>
    <w:rsid w:val="00184165"/>
    <w:rsid w:val="00184B91"/>
    <w:rsid w:val="00184C66"/>
    <w:rsid w:val="001851FD"/>
    <w:rsid w:val="00185817"/>
    <w:rsid w:val="00185DF3"/>
    <w:rsid w:val="001865B7"/>
    <w:rsid w:val="00186DD0"/>
    <w:rsid w:val="00186E52"/>
    <w:rsid w:val="001871EE"/>
    <w:rsid w:val="0018732C"/>
    <w:rsid w:val="00187A99"/>
    <w:rsid w:val="00187B1E"/>
    <w:rsid w:val="0019007B"/>
    <w:rsid w:val="0019044E"/>
    <w:rsid w:val="00190A91"/>
    <w:rsid w:val="00190C8C"/>
    <w:rsid w:val="00191D1C"/>
    <w:rsid w:val="0019221F"/>
    <w:rsid w:val="001925B0"/>
    <w:rsid w:val="00192A3F"/>
    <w:rsid w:val="00193166"/>
    <w:rsid w:val="001931C9"/>
    <w:rsid w:val="00193848"/>
    <w:rsid w:val="00193A60"/>
    <w:rsid w:val="00193DA8"/>
    <w:rsid w:val="00194075"/>
    <w:rsid w:val="0019419F"/>
    <w:rsid w:val="00194CCF"/>
    <w:rsid w:val="00194E40"/>
    <w:rsid w:val="001957B3"/>
    <w:rsid w:val="001962B3"/>
    <w:rsid w:val="001963D3"/>
    <w:rsid w:val="00196F5D"/>
    <w:rsid w:val="00197C93"/>
    <w:rsid w:val="00197EF8"/>
    <w:rsid w:val="001A0049"/>
    <w:rsid w:val="001A00AE"/>
    <w:rsid w:val="001A044A"/>
    <w:rsid w:val="001A15D1"/>
    <w:rsid w:val="001A1648"/>
    <w:rsid w:val="001A1980"/>
    <w:rsid w:val="001A245B"/>
    <w:rsid w:val="001A25FE"/>
    <w:rsid w:val="001A27C7"/>
    <w:rsid w:val="001A28D9"/>
    <w:rsid w:val="001A326B"/>
    <w:rsid w:val="001A3406"/>
    <w:rsid w:val="001A4F00"/>
    <w:rsid w:val="001A4FAE"/>
    <w:rsid w:val="001A52C2"/>
    <w:rsid w:val="001A5722"/>
    <w:rsid w:val="001A5D0B"/>
    <w:rsid w:val="001A6544"/>
    <w:rsid w:val="001A70FF"/>
    <w:rsid w:val="001A7BA5"/>
    <w:rsid w:val="001B00A3"/>
    <w:rsid w:val="001B0F71"/>
    <w:rsid w:val="001B1681"/>
    <w:rsid w:val="001B1D26"/>
    <w:rsid w:val="001B244F"/>
    <w:rsid w:val="001B262E"/>
    <w:rsid w:val="001B26D8"/>
    <w:rsid w:val="001B2E48"/>
    <w:rsid w:val="001B3699"/>
    <w:rsid w:val="001B4378"/>
    <w:rsid w:val="001B5002"/>
    <w:rsid w:val="001B5507"/>
    <w:rsid w:val="001B6906"/>
    <w:rsid w:val="001B7393"/>
    <w:rsid w:val="001B7434"/>
    <w:rsid w:val="001B76D1"/>
    <w:rsid w:val="001B7FF6"/>
    <w:rsid w:val="001C0790"/>
    <w:rsid w:val="001C098F"/>
    <w:rsid w:val="001C1C72"/>
    <w:rsid w:val="001C1ECC"/>
    <w:rsid w:val="001C2382"/>
    <w:rsid w:val="001C2577"/>
    <w:rsid w:val="001C33C6"/>
    <w:rsid w:val="001C3615"/>
    <w:rsid w:val="001C3E93"/>
    <w:rsid w:val="001C53C5"/>
    <w:rsid w:val="001C57D5"/>
    <w:rsid w:val="001C631A"/>
    <w:rsid w:val="001C685B"/>
    <w:rsid w:val="001C6EE4"/>
    <w:rsid w:val="001C71D8"/>
    <w:rsid w:val="001C79A4"/>
    <w:rsid w:val="001C7DF8"/>
    <w:rsid w:val="001D0005"/>
    <w:rsid w:val="001D0C0B"/>
    <w:rsid w:val="001D0F88"/>
    <w:rsid w:val="001D1986"/>
    <w:rsid w:val="001D19FB"/>
    <w:rsid w:val="001D1AE3"/>
    <w:rsid w:val="001D2714"/>
    <w:rsid w:val="001D2934"/>
    <w:rsid w:val="001D2A4A"/>
    <w:rsid w:val="001D2DEE"/>
    <w:rsid w:val="001D3460"/>
    <w:rsid w:val="001D3845"/>
    <w:rsid w:val="001D519D"/>
    <w:rsid w:val="001D562A"/>
    <w:rsid w:val="001D5814"/>
    <w:rsid w:val="001D5B83"/>
    <w:rsid w:val="001D5EA2"/>
    <w:rsid w:val="001D6306"/>
    <w:rsid w:val="001D639F"/>
    <w:rsid w:val="001D67DA"/>
    <w:rsid w:val="001D69F8"/>
    <w:rsid w:val="001D6ADC"/>
    <w:rsid w:val="001D741E"/>
    <w:rsid w:val="001D7ED6"/>
    <w:rsid w:val="001E048D"/>
    <w:rsid w:val="001E080D"/>
    <w:rsid w:val="001E1281"/>
    <w:rsid w:val="001E1974"/>
    <w:rsid w:val="001E2365"/>
    <w:rsid w:val="001E28D9"/>
    <w:rsid w:val="001E2B7D"/>
    <w:rsid w:val="001E3980"/>
    <w:rsid w:val="001E433A"/>
    <w:rsid w:val="001E4372"/>
    <w:rsid w:val="001E4391"/>
    <w:rsid w:val="001E43CE"/>
    <w:rsid w:val="001E4BBB"/>
    <w:rsid w:val="001E4C92"/>
    <w:rsid w:val="001E5019"/>
    <w:rsid w:val="001E57D0"/>
    <w:rsid w:val="001E57E2"/>
    <w:rsid w:val="001E60EB"/>
    <w:rsid w:val="001E6281"/>
    <w:rsid w:val="001E67DB"/>
    <w:rsid w:val="001E7358"/>
    <w:rsid w:val="001E7427"/>
    <w:rsid w:val="001E74B7"/>
    <w:rsid w:val="001E77FD"/>
    <w:rsid w:val="001E7FF7"/>
    <w:rsid w:val="001F0571"/>
    <w:rsid w:val="001F13FF"/>
    <w:rsid w:val="001F1B84"/>
    <w:rsid w:val="001F240C"/>
    <w:rsid w:val="001F2A66"/>
    <w:rsid w:val="001F313D"/>
    <w:rsid w:val="001F3BE4"/>
    <w:rsid w:val="001F40DF"/>
    <w:rsid w:val="001F4818"/>
    <w:rsid w:val="001F4930"/>
    <w:rsid w:val="001F6092"/>
    <w:rsid w:val="001F65D6"/>
    <w:rsid w:val="001F6B6B"/>
    <w:rsid w:val="001F6EDA"/>
    <w:rsid w:val="001F77C1"/>
    <w:rsid w:val="001F7F58"/>
    <w:rsid w:val="002006A3"/>
    <w:rsid w:val="002008DC"/>
    <w:rsid w:val="002009E8"/>
    <w:rsid w:val="00201018"/>
    <w:rsid w:val="00201718"/>
    <w:rsid w:val="00201B0B"/>
    <w:rsid w:val="00201B98"/>
    <w:rsid w:val="00202EAE"/>
    <w:rsid w:val="00203917"/>
    <w:rsid w:val="0020407C"/>
    <w:rsid w:val="00204C1A"/>
    <w:rsid w:val="00204CCB"/>
    <w:rsid w:val="00206021"/>
    <w:rsid w:val="002060F6"/>
    <w:rsid w:val="002066DA"/>
    <w:rsid w:val="00206857"/>
    <w:rsid w:val="00206D74"/>
    <w:rsid w:val="0020721B"/>
    <w:rsid w:val="00207FF6"/>
    <w:rsid w:val="002101F8"/>
    <w:rsid w:val="002116C1"/>
    <w:rsid w:val="00211F5C"/>
    <w:rsid w:val="00212667"/>
    <w:rsid w:val="002127D7"/>
    <w:rsid w:val="002138CC"/>
    <w:rsid w:val="00213B3B"/>
    <w:rsid w:val="00214396"/>
    <w:rsid w:val="002145A8"/>
    <w:rsid w:val="00214704"/>
    <w:rsid w:val="00215110"/>
    <w:rsid w:val="00215A5A"/>
    <w:rsid w:val="00216F04"/>
    <w:rsid w:val="00217466"/>
    <w:rsid w:val="0021C1ED"/>
    <w:rsid w:val="00220CD9"/>
    <w:rsid w:val="00220D8B"/>
    <w:rsid w:val="002219FF"/>
    <w:rsid w:val="00221B69"/>
    <w:rsid w:val="00221E41"/>
    <w:rsid w:val="00221F5D"/>
    <w:rsid w:val="00222327"/>
    <w:rsid w:val="0022315B"/>
    <w:rsid w:val="00223447"/>
    <w:rsid w:val="00224203"/>
    <w:rsid w:val="002246E5"/>
    <w:rsid w:val="00224711"/>
    <w:rsid w:val="002249E4"/>
    <w:rsid w:val="0022556B"/>
    <w:rsid w:val="00225809"/>
    <w:rsid w:val="00225A92"/>
    <w:rsid w:val="0022767E"/>
    <w:rsid w:val="00227E9E"/>
    <w:rsid w:val="00227EAB"/>
    <w:rsid w:val="00231442"/>
    <w:rsid w:val="00231665"/>
    <w:rsid w:val="002317AA"/>
    <w:rsid w:val="0023212C"/>
    <w:rsid w:val="00233461"/>
    <w:rsid w:val="002349E7"/>
    <w:rsid w:val="0023530B"/>
    <w:rsid w:val="0023574B"/>
    <w:rsid w:val="00235B6A"/>
    <w:rsid w:val="00236154"/>
    <w:rsid w:val="00236417"/>
    <w:rsid w:val="002376B6"/>
    <w:rsid w:val="00237F48"/>
    <w:rsid w:val="00240236"/>
    <w:rsid w:val="00240854"/>
    <w:rsid w:val="002418B3"/>
    <w:rsid w:val="00241FFB"/>
    <w:rsid w:val="0024327D"/>
    <w:rsid w:val="002433A4"/>
    <w:rsid w:val="00243A63"/>
    <w:rsid w:val="00244C07"/>
    <w:rsid w:val="00244FAF"/>
    <w:rsid w:val="00245100"/>
    <w:rsid w:val="0024543D"/>
    <w:rsid w:val="002458CD"/>
    <w:rsid w:val="00245CE2"/>
    <w:rsid w:val="002460A1"/>
    <w:rsid w:val="00247327"/>
    <w:rsid w:val="0025119B"/>
    <w:rsid w:val="002511A0"/>
    <w:rsid w:val="00251DA7"/>
    <w:rsid w:val="0025249F"/>
    <w:rsid w:val="0025261E"/>
    <w:rsid w:val="0025279F"/>
    <w:rsid w:val="00252848"/>
    <w:rsid w:val="00252C10"/>
    <w:rsid w:val="002530D8"/>
    <w:rsid w:val="0025347C"/>
    <w:rsid w:val="00253B50"/>
    <w:rsid w:val="00253B85"/>
    <w:rsid w:val="00253C2E"/>
    <w:rsid w:val="00253FB0"/>
    <w:rsid w:val="00254085"/>
    <w:rsid w:val="0025492A"/>
    <w:rsid w:val="00254A4F"/>
    <w:rsid w:val="00255019"/>
    <w:rsid w:val="00255114"/>
    <w:rsid w:val="00255A04"/>
    <w:rsid w:val="00255F04"/>
    <w:rsid w:val="00256784"/>
    <w:rsid w:val="00256CEC"/>
    <w:rsid w:val="00256FF6"/>
    <w:rsid w:val="00257677"/>
    <w:rsid w:val="0025783A"/>
    <w:rsid w:val="00257ABA"/>
    <w:rsid w:val="00257E1D"/>
    <w:rsid w:val="00257F36"/>
    <w:rsid w:val="00260A85"/>
    <w:rsid w:val="00260B50"/>
    <w:rsid w:val="00260DEA"/>
    <w:rsid w:val="00260E94"/>
    <w:rsid w:val="002612B0"/>
    <w:rsid w:val="00261D3C"/>
    <w:rsid w:val="00261FAD"/>
    <w:rsid w:val="0026375A"/>
    <w:rsid w:val="00263A05"/>
    <w:rsid w:val="00263D7F"/>
    <w:rsid w:val="00263DF0"/>
    <w:rsid w:val="002656CC"/>
    <w:rsid w:val="00266FE0"/>
    <w:rsid w:val="00267121"/>
    <w:rsid w:val="00267B33"/>
    <w:rsid w:val="00267E6C"/>
    <w:rsid w:val="0027053A"/>
    <w:rsid w:val="002709B4"/>
    <w:rsid w:val="00271D74"/>
    <w:rsid w:val="002722A0"/>
    <w:rsid w:val="00272E2B"/>
    <w:rsid w:val="002733EB"/>
    <w:rsid w:val="00273D5A"/>
    <w:rsid w:val="0027418E"/>
    <w:rsid w:val="0027491E"/>
    <w:rsid w:val="00274CBC"/>
    <w:rsid w:val="00275750"/>
    <w:rsid w:val="002766AB"/>
    <w:rsid w:val="00277BFC"/>
    <w:rsid w:val="00277EAB"/>
    <w:rsid w:val="002806BC"/>
    <w:rsid w:val="00280A0F"/>
    <w:rsid w:val="0028128C"/>
    <w:rsid w:val="0028135D"/>
    <w:rsid w:val="00281888"/>
    <w:rsid w:val="00281A8E"/>
    <w:rsid w:val="002825AA"/>
    <w:rsid w:val="00282858"/>
    <w:rsid w:val="0028378F"/>
    <w:rsid w:val="002837EF"/>
    <w:rsid w:val="00284160"/>
    <w:rsid w:val="0028437F"/>
    <w:rsid w:val="002845A1"/>
    <w:rsid w:val="002854FB"/>
    <w:rsid w:val="00285681"/>
    <w:rsid w:val="00285994"/>
    <w:rsid w:val="00285B0D"/>
    <w:rsid w:val="00285D17"/>
    <w:rsid w:val="002875C3"/>
    <w:rsid w:val="00287A03"/>
    <w:rsid w:val="00290112"/>
    <w:rsid w:val="002905E5"/>
    <w:rsid w:val="00290E6A"/>
    <w:rsid w:val="0029253F"/>
    <w:rsid w:val="002947EE"/>
    <w:rsid w:val="00294C5C"/>
    <w:rsid w:val="00295287"/>
    <w:rsid w:val="00295E2D"/>
    <w:rsid w:val="002973C7"/>
    <w:rsid w:val="00297846"/>
    <w:rsid w:val="00297A81"/>
    <w:rsid w:val="002A040D"/>
    <w:rsid w:val="002A0AA2"/>
    <w:rsid w:val="002A0FD3"/>
    <w:rsid w:val="002A1139"/>
    <w:rsid w:val="002A11F7"/>
    <w:rsid w:val="002A14D2"/>
    <w:rsid w:val="002A1EC5"/>
    <w:rsid w:val="002A2450"/>
    <w:rsid w:val="002A2F05"/>
    <w:rsid w:val="002A340D"/>
    <w:rsid w:val="002A37CB"/>
    <w:rsid w:val="002A3B5B"/>
    <w:rsid w:val="002A48F4"/>
    <w:rsid w:val="002A7330"/>
    <w:rsid w:val="002A7392"/>
    <w:rsid w:val="002A79EA"/>
    <w:rsid w:val="002A7C15"/>
    <w:rsid w:val="002B17A8"/>
    <w:rsid w:val="002B2F47"/>
    <w:rsid w:val="002B303D"/>
    <w:rsid w:val="002B3F44"/>
    <w:rsid w:val="002B4077"/>
    <w:rsid w:val="002B48A3"/>
    <w:rsid w:val="002B504D"/>
    <w:rsid w:val="002B51FC"/>
    <w:rsid w:val="002B5BA0"/>
    <w:rsid w:val="002B6147"/>
    <w:rsid w:val="002B6918"/>
    <w:rsid w:val="002B735C"/>
    <w:rsid w:val="002B7A21"/>
    <w:rsid w:val="002B7AD5"/>
    <w:rsid w:val="002C002E"/>
    <w:rsid w:val="002C07D6"/>
    <w:rsid w:val="002C0E50"/>
    <w:rsid w:val="002C0FE0"/>
    <w:rsid w:val="002C10B0"/>
    <w:rsid w:val="002C10E0"/>
    <w:rsid w:val="002C12C3"/>
    <w:rsid w:val="002C1EA8"/>
    <w:rsid w:val="002C1F59"/>
    <w:rsid w:val="002C2B51"/>
    <w:rsid w:val="002C3930"/>
    <w:rsid w:val="002C3FF8"/>
    <w:rsid w:val="002C405D"/>
    <w:rsid w:val="002C41E0"/>
    <w:rsid w:val="002C4BFE"/>
    <w:rsid w:val="002C513F"/>
    <w:rsid w:val="002C5A13"/>
    <w:rsid w:val="002C6409"/>
    <w:rsid w:val="002C74E7"/>
    <w:rsid w:val="002C7E48"/>
    <w:rsid w:val="002D09D3"/>
    <w:rsid w:val="002D1776"/>
    <w:rsid w:val="002D1E04"/>
    <w:rsid w:val="002D22E8"/>
    <w:rsid w:val="002D2844"/>
    <w:rsid w:val="002D2931"/>
    <w:rsid w:val="002D2EEC"/>
    <w:rsid w:val="002D2FBE"/>
    <w:rsid w:val="002D4103"/>
    <w:rsid w:val="002D4432"/>
    <w:rsid w:val="002D4891"/>
    <w:rsid w:val="002D4C48"/>
    <w:rsid w:val="002D4CB5"/>
    <w:rsid w:val="002D4F66"/>
    <w:rsid w:val="002D5306"/>
    <w:rsid w:val="002D592C"/>
    <w:rsid w:val="002D5EEA"/>
    <w:rsid w:val="002D5F04"/>
    <w:rsid w:val="002D6CBF"/>
    <w:rsid w:val="002D7C40"/>
    <w:rsid w:val="002D7F2A"/>
    <w:rsid w:val="002E02B3"/>
    <w:rsid w:val="002E09F0"/>
    <w:rsid w:val="002E0F4F"/>
    <w:rsid w:val="002E11D7"/>
    <w:rsid w:val="002E19DF"/>
    <w:rsid w:val="002E1D10"/>
    <w:rsid w:val="002E2C7C"/>
    <w:rsid w:val="002E3CD3"/>
    <w:rsid w:val="002E3E56"/>
    <w:rsid w:val="002E3ED9"/>
    <w:rsid w:val="002E42EA"/>
    <w:rsid w:val="002E459C"/>
    <w:rsid w:val="002E49BC"/>
    <w:rsid w:val="002E534E"/>
    <w:rsid w:val="002E63F4"/>
    <w:rsid w:val="002E6CC3"/>
    <w:rsid w:val="002E7720"/>
    <w:rsid w:val="002E7C39"/>
    <w:rsid w:val="002F0312"/>
    <w:rsid w:val="002F082B"/>
    <w:rsid w:val="002F1A1F"/>
    <w:rsid w:val="002F1E50"/>
    <w:rsid w:val="002F2B3B"/>
    <w:rsid w:val="002F2E56"/>
    <w:rsid w:val="002F4152"/>
    <w:rsid w:val="002F4308"/>
    <w:rsid w:val="002F4543"/>
    <w:rsid w:val="002F4A19"/>
    <w:rsid w:val="002F4E10"/>
    <w:rsid w:val="002F4F04"/>
    <w:rsid w:val="002F51FA"/>
    <w:rsid w:val="002F643A"/>
    <w:rsid w:val="002F6BC2"/>
    <w:rsid w:val="00300903"/>
    <w:rsid w:val="00300EC3"/>
    <w:rsid w:val="00301002"/>
    <w:rsid w:val="00301279"/>
    <w:rsid w:val="003012CD"/>
    <w:rsid w:val="003019C3"/>
    <w:rsid w:val="00301DB3"/>
    <w:rsid w:val="00301EB4"/>
    <w:rsid w:val="00301F8F"/>
    <w:rsid w:val="003027C0"/>
    <w:rsid w:val="00302B8E"/>
    <w:rsid w:val="00302E0B"/>
    <w:rsid w:val="00303A18"/>
    <w:rsid w:val="00303A1E"/>
    <w:rsid w:val="003044CF"/>
    <w:rsid w:val="00305138"/>
    <w:rsid w:val="00305629"/>
    <w:rsid w:val="003056E6"/>
    <w:rsid w:val="00305BFF"/>
    <w:rsid w:val="00305F86"/>
    <w:rsid w:val="0030623A"/>
    <w:rsid w:val="003062BA"/>
    <w:rsid w:val="003075DD"/>
    <w:rsid w:val="0030780F"/>
    <w:rsid w:val="003078EF"/>
    <w:rsid w:val="003103C4"/>
    <w:rsid w:val="00310E27"/>
    <w:rsid w:val="00310FC0"/>
    <w:rsid w:val="003114F3"/>
    <w:rsid w:val="00311787"/>
    <w:rsid w:val="00312242"/>
    <w:rsid w:val="00312571"/>
    <w:rsid w:val="00312B9A"/>
    <w:rsid w:val="00312F74"/>
    <w:rsid w:val="00313819"/>
    <w:rsid w:val="00313D65"/>
    <w:rsid w:val="00314E8E"/>
    <w:rsid w:val="003150B7"/>
    <w:rsid w:val="00315DC0"/>
    <w:rsid w:val="003160AC"/>
    <w:rsid w:val="00316160"/>
    <w:rsid w:val="00316A8B"/>
    <w:rsid w:val="00316D39"/>
    <w:rsid w:val="003177EC"/>
    <w:rsid w:val="00317CF8"/>
    <w:rsid w:val="00320393"/>
    <w:rsid w:val="003208EA"/>
    <w:rsid w:val="003215B0"/>
    <w:rsid w:val="00321C18"/>
    <w:rsid w:val="003228EB"/>
    <w:rsid w:val="00324022"/>
    <w:rsid w:val="00326642"/>
    <w:rsid w:val="00326943"/>
    <w:rsid w:val="00326A4A"/>
    <w:rsid w:val="00326C09"/>
    <w:rsid w:val="00326E9B"/>
    <w:rsid w:val="00327138"/>
    <w:rsid w:val="00327CED"/>
    <w:rsid w:val="00327E93"/>
    <w:rsid w:val="00327FBA"/>
    <w:rsid w:val="0033043B"/>
    <w:rsid w:val="0033093A"/>
    <w:rsid w:val="00330FCB"/>
    <w:rsid w:val="0033167C"/>
    <w:rsid w:val="00331832"/>
    <w:rsid w:val="00332862"/>
    <w:rsid w:val="003345F0"/>
    <w:rsid w:val="00335F56"/>
    <w:rsid w:val="00336546"/>
    <w:rsid w:val="00336616"/>
    <w:rsid w:val="00336A47"/>
    <w:rsid w:val="0033783F"/>
    <w:rsid w:val="00337DAF"/>
    <w:rsid w:val="003408FD"/>
    <w:rsid w:val="00340CFA"/>
    <w:rsid w:val="00342196"/>
    <w:rsid w:val="003422E9"/>
    <w:rsid w:val="00342EC2"/>
    <w:rsid w:val="00344410"/>
    <w:rsid w:val="003446C1"/>
    <w:rsid w:val="00345915"/>
    <w:rsid w:val="00345BD0"/>
    <w:rsid w:val="00345C79"/>
    <w:rsid w:val="00346A9B"/>
    <w:rsid w:val="0034751F"/>
    <w:rsid w:val="00350B5F"/>
    <w:rsid w:val="00351B63"/>
    <w:rsid w:val="00352428"/>
    <w:rsid w:val="003525D9"/>
    <w:rsid w:val="00352C82"/>
    <w:rsid w:val="00352E1A"/>
    <w:rsid w:val="003539FB"/>
    <w:rsid w:val="003543C6"/>
    <w:rsid w:val="003548A5"/>
    <w:rsid w:val="00355F3B"/>
    <w:rsid w:val="0035612E"/>
    <w:rsid w:val="0035659A"/>
    <w:rsid w:val="00356D96"/>
    <w:rsid w:val="003571B9"/>
    <w:rsid w:val="00357450"/>
    <w:rsid w:val="003579DF"/>
    <w:rsid w:val="003605C5"/>
    <w:rsid w:val="00360C63"/>
    <w:rsid w:val="003618BF"/>
    <w:rsid w:val="00362A74"/>
    <w:rsid w:val="00362C8C"/>
    <w:rsid w:val="00362E52"/>
    <w:rsid w:val="00363670"/>
    <w:rsid w:val="00363A18"/>
    <w:rsid w:val="003640C3"/>
    <w:rsid w:val="0036432D"/>
    <w:rsid w:val="00364965"/>
    <w:rsid w:val="0036507F"/>
    <w:rsid w:val="003650A3"/>
    <w:rsid w:val="00366D61"/>
    <w:rsid w:val="00367249"/>
    <w:rsid w:val="00370492"/>
    <w:rsid w:val="003705F5"/>
    <w:rsid w:val="00370840"/>
    <w:rsid w:val="00370D77"/>
    <w:rsid w:val="0037196A"/>
    <w:rsid w:val="00371EC9"/>
    <w:rsid w:val="003726BE"/>
    <w:rsid w:val="00372AC4"/>
    <w:rsid w:val="00373607"/>
    <w:rsid w:val="003738A2"/>
    <w:rsid w:val="00373E8B"/>
    <w:rsid w:val="003747A2"/>
    <w:rsid w:val="00374F71"/>
    <w:rsid w:val="003765A5"/>
    <w:rsid w:val="0037673B"/>
    <w:rsid w:val="003771CC"/>
    <w:rsid w:val="00380C9D"/>
    <w:rsid w:val="00380ED4"/>
    <w:rsid w:val="00381984"/>
    <w:rsid w:val="003821FE"/>
    <w:rsid w:val="0038279C"/>
    <w:rsid w:val="003830B5"/>
    <w:rsid w:val="003831EB"/>
    <w:rsid w:val="0038329E"/>
    <w:rsid w:val="00383827"/>
    <w:rsid w:val="00384533"/>
    <w:rsid w:val="00385135"/>
    <w:rsid w:val="00385B13"/>
    <w:rsid w:val="00386377"/>
    <w:rsid w:val="003867FE"/>
    <w:rsid w:val="00387538"/>
    <w:rsid w:val="0038797E"/>
    <w:rsid w:val="00390284"/>
    <w:rsid w:val="003913D5"/>
    <w:rsid w:val="00391D15"/>
    <w:rsid w:val="003931C8"/>
    <w:rsid w:val="003935F2"/>
    <w:rsid w:val="00394FAF"/>
    <w:rsid w:val="00395622"/>
    <w:rsid w:val="00395B62"/>
    <w:rsid w:val="0039614B"/>
    <w:rsid w:val="00396375"/>
    <w:rsid w:val="003964AA"/>
    <w:rsid w:val="00396569"/>
    <w:rsid w:val="003A028C"/>
    <w:rsid w:val="003A0B66"/>
    <w:rsid w:val="003A0B7E"/>
    <w:rsid w:val="003A1DA5"/>
    <w:rsid w:val="003A1FF9"/>
    <w:rsid w:val="003A2458"/>
    <w:rsid w:val="003A2B2A"/>
    <w:rsid w:val="003A2D05"/>
    <w:rsid w:val="003A357E"/>
    <w:rsid w:val="003A42B9"/>
    <w:rsid w:val="003A489B"/>
    <w:rsid w:val="003A4967"/>
    <w:rsid w:val="003A4A25"/>
    <w:rsid w:val="003A4EE0"/>
    <w:rsid w:val="003A5365"/>
    <w:rsid w:val="003A53D4"/>
    <w:rsid w:val="003A5727"/>
    <w:rsid w:val="003A600F"/>
    <w:rsid w:val="003A6610"/>
    <w:rsid w:val="003A7AE5"/>
    <w:rsid w:val="003A7D90"/>
    <w:rsid w:val="003B1073"/>
    <w:rsid w:val="003B109F"/>
    <w:rsid w:val="003B27A0"/>
    <w:rsid w:val="003B33CA"/>
    <w:rsid w:val="003B33F6"/>
    <w:rsid w:val="003B3750"/>
    <w:rsid w:val="003B3E9E"/>
    <w:rsid w:val="003B3F7E"/>
    <w:rsid w:val="003B40D1"/>
    <w:rsid w:val="003B4812"/>
    <w:rsid w:val="003B4E4F"/>
    <w:rsid w:val="003B5385"/>
    <w:rsid w:val="003B5419"/>
    <w:rsid w:val="003B58A2"/>
    <w:rsid w:val="003B5972"/>
    <w:rsid w:val="003B5F8A"/>
    <w:rsid w:val="003B619D"/>
    <w:rsid w:val="003B61A3"/>
    <w:rsid w:val="003B7186"/>
    <w:rsid w:val="003B741C"/>
    <w:rsid w:val="003C03C8"/>
    <w:rsid w:val="003C0E4F"/>
    <w:rsid w:val="003C1891"/>
    <w:rsid w:val="003C1A1E"/>
    <w:rsid w:val="003C37B0"/>
    <w:rsid w:val="003C3DED"/>
    <w:rsid w:val="003C479B"/>
    <w:rsid w:val="003C4F03"/>
    <w:rsid w:val="003C51CE"/>
    <w:rsid w:val="003C5C50"/>
    <w:rsid w:val="003C5CD5"/>
    <w:rsid w:val="003C5F02"/>
    <w:rsid w:val="003C6254"/>
    <w:rsid w:val="003C6B87"/>
    <w:rsid w:val="003C726C"/>
    <w:rsid w:val="003D0109"/>
    <w:rsid w:val="003D047A"/>
    <w:rsid w:val="003D0A10"/>
    <w:rsid w:val="003D108C"/>
    <w:rsid w:val="003D2340"/>
    <w:rsid w:val="003D2480"/>
    <w:rsid w:val="003D24F5"/>
    <w:rsid w:val="003D2531"/>
    <w:rsid w:val="003D268B"/>
    <w:rsid w:val="003D35E0"/>
    <w:rsid w:val="003D3952"/>
    <w:rsid w:val="003D404A"/>
    <w:rsid w:val="003D4426"/>
    <w:rsid w:val="003D4547"/>
    <w:rsid w:val="003D4E73"/>
    <w:rsid w:val="003D4EFE"/>
    <w:rsid w:val="003D5308"/>
    <w:rsid w:val="003D57EE"/>
    <w:rsid w:val="003D59DA"/>
    <w:rsid w:val="003D60AC"/>
    <w:rsid w:val="003D61AE"/>
    <w:rsid w:val="003D638E"/>
    <w:rsid w:val="003D686C"/>
    <w:rsid w:val="003D6E05"/>
    <w:rsid w:val="003D724A"/>
    <w:rsid w:val="003D7A5D"/>
    <w:rsid w:val="003D7EFD"/>
    <w:rsid w:val="003E033A"/>
    <w:rsid w:val="003E04AA"/>
    <w:rsid w:val="003E07E2"/>
    <w:rsid w:val="003E1743"/>
    <w:rsid w:val="003E1BC5"/>
    <w:rsid w:val="003E1D80"/>
    <w:rsid w:val="003E1E11"/>
    <w:rsid w:val="003E2679"/>
    <w:rsid w:val="003E2D2E"/>
    <w:rsid w:val="003E3294"/>
    <w:rsid w:val="003E3714"/>
    <w:rsid w:val="003E37A8"/>
    <w:rsid w:val="003E38CE"/>
    <w:rsid w:val="003E3A62"/>
    <w:rsid w:val="003E3C3F"/>
    <w:rsid w:val="003E41DA"/>
    <w:rsid w:val="003E5BF9"/>
    <w:rsid w:val="003E5F78"/>
    <w:rsid w:val="003E61B7"/>
    <w:rsid w:val="003E630F"/>
    <w:rsid w:val="003E6DA8"/>
    <w:rsid w:val="003E6DC3"/>
    <w:rsid w:val="003E77AF"/>
    <w:rsid w:val="003F0375"/>
    <w:rsid w:val="003F0D7A"/>
    <w:rsid w:val="003F10BC"/>
    <w:rsid w:val="003F11EC"/>
    <w:rsid w:val="003F1B70"/>
    <w:rsid w:val="003F24A3"/>
    <w:rsid w:val="003F3024"/>
    <w:rsid w:val="003F3996"/>
    <w:rsid w:val="003F3A33"/>
    <w:rsid w:val="003F3E7A"/>
    <w:rsid w:val="003F4717"/>
    <w:rsid w:val="003F47AC"/>
    <w:rsid w:val="003F4862"/>
    <w:rsid w:val="003F49A3"/>
    <w:rsid w:val="003F4BAD"/>
    <w:rsid w:val="003F4F44"/>
    <w:rsid w:val="003F5B12"/>
    <w:rsid w:val="003F5C24"/>
    <w:rsid w:val="003F5D37"/>
    <w:rsid w:val="003F65DC"/>
    <w:rsid w:val="003F699F"/>
    <w:rsid w:val="003F7923"/>
    <w:rsid w:val="003F7BAF"/>
    <w:rsid w:val="00400FE0"/>
    <w:rsid w:val="00401432"/>
    <w:rsid w:val="00401AD4"/>
    <w:rsid w:val="00401DE5"/>
    <w:rsid w:val="00402977"/>
    <w:rsid w:val="00402B8E"/>
    <w:rsid w:val="00402D7E"/>
    <w:rsid w:val="00403A65"/>
    <w:rsid w:val="00403E72"/>
    <w:rsid w:val="0040489F"/>
    <w:rsid w:val="00404A20"/>
    <w:rsid w:val="00404D3E"/>
    <w:rsid w:val="00405CF1"/>
    <w:rsid w:val="004063E1"/>
    <w:rsid w:val="00406B2B"/>
    <w:rsid w:val="00407313"/>
    <w:rsid w:val="00407327"/>
    <w:rsid w:val="00407F32"/>
    <w:rsid w:val="00407FCB"/>
    <w:rsid w:val="00410A69"/>
    <w:rsid w:val="00412501"/>
    <w:rsid w:val="0041279E"/>
    <w:rsid w:val="00412B56"/>
    <w:rsid w:val="00413826"/>
    <w:rsid w:val="00413BD4"/>
    <w:rsid w:val="00414816"/>
    <w:rsid w:val="00414D41"/>
    <w:rsid w:val="00415109"/>
    <w:rsid w:val="004154B4"/>
    <w:rsid w:val="0041624F"/>
    <w:rsid w:val="00416795"/>
    <w:rsid w:val="00416A28"/>
    <w:rsid w:val="00417065"/>
    <w:rsid w:val="00420A96"/>
    <w:rsid w:val="0042147F"/>
    <w:rsid w:val="0042173B"/>
    <w:rsid w:val="00421DA6"/>
    <w:rsid w:val="0042280A"/>
    <w:rsid w:val="004239F9"/>
    <w:rsid w:val="00424591"/>
    <w:rsid w:val="00424F29"/>
    <w:rsid w:val="0042542D"/>
    <w:rsid w:val="00425590"/>
    <w:rsid w:val="004256E5"/>
    <w:rsid w:val="00425902"/>
    <w:rsid w:val="00425A55"/>
    <w:rsid w:val="00425CEB"/>
    <w:rsid w:val="004260EF"/>
    <w:rsid w:val="00426F5F"/>
    <w:rsid w:val="00427214"/>
    <w:rsid w:val="00427E61"/>
    <w:rsid w:val="0043000A"/>
    <w:rsid w:val="00430329"/>
    <w:rsid w:val="00430A42"/>
    <w:rsid w:val="00431CFD"/>
    <w:rsid w:val="004320C5"/>
    <w:rsid w:val="00432CAF"/>
    <w:rsid w:val="00432DAF"/>
    <w:rsid w:val="004337F4"/>
    <w:rsid w:val="00433B2E"/>
    <w:rsid w:val="004347B2"/>
    <w:rsid w:val="00434A63"/>
    <w:rsid w:val="0043541D"/>
    <w:rsid w:val="00435AB9"/>
    <w:rsid w:val="004362C7"/>
    <w:rsid w:val="0043673D"/>
    <w:rsid w:val="00436A4E"/>
    <w:rsid w:val="00436C9C"/>
    <w:rsid w:val="00437545"/>
    <w:rsid w:val="00437680"/>
    <w:rsid w:val="00437BE2"/>
    <w:rsid w:val="00437D5E"/>
    <w:rsid w:val="0044045E"/>
    <w:rsid w:val="00440730"/>
    <w:rsid w:val="00440A06"/>
    <w:rsid w:val="0044117B"/>
    <w:rsid w:val="004411BC"/>
    <w:rsid w:val="004415BD"/>
    <w:rsid w:val="0044208D"/>
    <w:rsid w:val="0044274E"/>
    <w:rsid w:val="00442B8A"/>
    <w:rsid w:val="004439E8"/>
    <w:rsid w:val="00444788"/>
    <w:rsid w:val="00444826"/>
    <w:rsid w:val="004451BF"/>
    <w:rsid w:val="0044555B"/>
    <w:rsid w:val="004455EF"/>
    <w:rsid w:val="004455FB"/>
    <w:rsid w:val="00446A04"/>
    <w:rsid w:val="00447647"/>
    <w:rsid w:val="0044791F"/>
    <w:rsid w:val="004501FC"/>
    <w:rsid w:val="00450589"/>
    <w:rsid w:val="00450A7C"/>
    <w:rsid w:val="00450ACE"/>
    <w:rsid w:val="0045138C"/>
    <w:rsid w:val="00452138"/>
    <w:rsid w:val="00452302"/>
    <w:rsid w:val="004523C7"/>
    <w:rsid w:val="00452F38"/>
    <w:rsid w:val="0045381B"/>
    <w:rsid w:val="00454219"/>
    <w:rsid w:val="004547E1"/>
    <w:rsid w:val="0045519E"/>
    <w:rsid w:val="00455B86"/>
    <w:rsid w:val="00455DDF"/>
    <w:rsid w:val="0045655E"/>
    <w:rsid w:val="00456770"/>
    <w:rsid w:val="004569F2"/>
    <w:rsid w:val="004609B4"/>
    <w:rsid w:val="004617E1"/>
    <w:rsid w:val="00461F33"/>
    <w:rsid w:val="00461FD9"/>
    <w:rsid w:val="00462DCF"/>
    <w:rsid w:val="00462E71"/>
    <w:rsid w:val="00463EAE"/>
    <w:rsid w:val="0046478D"/>
    <w:rsid w:val="00465D41"/>
    <w:rsid w:val="00466267"/>
    <w:rsid w:val="004668FD"/>
    <w:rsid w:val="00466B27"/>
    <w:rsid w:val="00466FB1"/>
    <w:rsid w:val="004673C9"/>
    <w:rsid w:val="00467585"/>
    <w:rsid w:val="00467714"/>
    <w:rsid w:val="00467F9B"/>
    <w:rsid w:val="004702B3"/>
    <w:rsid w:val="00470FB3"/>
    <w:rsid w:val="004717AB"/>
    <w:rsid w:val="00471E8D"/>
    <w:rsid w:val="00471F28"/>
    <w:rsid w:val="0047207D"/>
    <w:rsid w:val="004721A5"/>
    <w:rsid w:val="00472C73"/>
    <w:rsid w:val="00472F5F"/>
    <w:rsid w:val="00473256"/>
    <w:rsid w:val="004732BB"/>
    <w:rsid w:val="00473ED5"/>
    <w:rsid w:val="004761A8"/>
    <w:rsid w:val="00476228"/>
    <w:rsid w:val="004772A2"/>
    <w:rsid w:val="0047749F"/>
    <w:rsid w:val="00477AFE"/>
    <w:rsid w:val="00477C35"/>
    <w:rsid w:val="00480268"/>
    <w:rsid w:val="004802AF"/>
    <w:rsid w:val="0048136B"/>
    <w:rsid w:val="004813C4"/>
    <w:rsid w:val="0048264C"/>
    <w:rsid w:val="00482C9C"/>
    <w:rsid w:val="0048317F"/>
    <w:rsid w:val="00483B9C"/>
    <w:rsid w:val="00483F8B"/>
    <w:rsid w:val="00484C55"/>
    <w:rsid w:val="00485DFB"/>
    <w:rsid w:val="0048654F"/>
    <w:rsid w:val="004901A0"/>
    <w:rsid w:val="00490B8A"/>
    <w:rsid w:val="004910A0"/>
    <w:rsid w:val="00491454"/>
    <w:rsid w:val="00491693"/>
    <w:rsid w:val="00491823"/>
    <w:rsid w:val="0049239E"/>
    <w:rsid w:val="0049296B"/>
    <w:rsid w:val="0049331C"/>
    <w:rsid w:val="0049332C"/>
    <w:rsid w:val="00494991"/>
    <w:rsid w:val="004949D8"/>
    <w:rsid w:val="00494ED3"/>
    <w:rsid w:val="00495440"/>
    <w:rsid w:val="00495A3E"/>
    <w:rsid w:val="004962E6"/>
    <w:rsid w:val="004964D3"/>
    <w:rsid w:val="004974BB"/>
    <w:rsid w:val="0049758C"/>
    <w:rsid w:val="004978F9"/>
    <w:rsid w:val="00497D76"/>
    <w:rsid w:val="004A01A7"/>
    <w:rsid w:val="004A0516"/>
    <w:rsid w:val="004A13FF"/>
    <w:rsid w:val="004A2217"/>
    <w:rsid w:val="004A286C"/>
    <w:rsid w:val="004A2945"/>
    <w:rsid w:val="004A2E9E"/>
    <w:rsid w:val="004A3167"/>
    <w:rsid w:val="004A416B"/>
    <w:rsid w:val="004A41E3"/>
    <w:rsid w:val="004A4307"/>
    <w:rsid w:val="004A44E1"/>
    <w:rsid w:val="004A4831"/>
    <w:rsid w:val="004A5090"/>
    <w:rsid w:val="004A537D"/>
    <w:rsid w:val="004A61A3"/>
    <w:rsid w:val="004A658D"/>
    <w:rsid w:val="004A69B6"/>
    <w:rsid w:val="004A6C13"/>
    <w:rsid w:val="004A761D"/>
    <w:rsid w:val="004A76A4"/>
    <w:rsid w:val="004A7A13"/>
    <w:rsid w:val="004A7D1B"/>
    <w:rsid w:val="004B0FF8"/>
    <w:rsid w:val="004B15B5"/>
    <w:rsid w:val="004B1F9D"/>
    <w:rsid w:val="004B2B7A"/>
    <w:rsid w:val="004B2D29"/>
    <w:rsid w:val="004B33AE"/>
    <w:rsid w:val="004B35DD"/>
    <w:rsid w:val="004B36AE"/>
    <w:rsid w:val="004B3AE9"/>
    <w:rsid w:val="004B44EC"/>
    <w:rsid w:val="004B45F9"/>
    <w:rsid w:val="004B4EF7"/>
    <w:rsid w:val="004B5EE0"/>
    <w:rsid w:val="004B66E8"/>
    <w:rsid w:val="004B6729"/>
    <w:rsid w:val="004B6774"/>
    <w:rsid w:val="004B6931"/>
    <w:rsid w:val="004B6F33"/>
    <w:rsid w:val="004B72B2"/>
    <w:rsid w:val="004B746B"/>
    <w:rsid w:val="004B7A53"/>
    <w:rsid w:val="004B7E09"/>
    <w:rsid w:val="004C00EC"/>
    <w:rsid w:val="004C10F1"/>
    <w:rsid w:val="004C1246"/>
    <w:rsid w:val="004C14FB"/>
    <w:rsid w:val="004C1BDD"/>
    <w:rsid w:val="004C2649"/>
    <w:rsid w:val="004C2ED8"/>
    <w:rsid w:val="004C2FFD"/>
    <w:rsid w:val="004C327D"/>
    <w:rsid w:val="004C3507"/>
    <w:rsid w:val="004C388A"/>
    <w:rsid w:val="004C449C"/>
    <w:rsid w:val="004C4C47"/>
    <w:rsid w:val="004C4F49"/>
    <w:rsid w:val="004C5F8A"/>
    <w:rsid w:val="004C607B"/>
    <w:rsid w:val="004C66DE"/>
    <w:rsid w:val="004C6B3C"/>
    <w:rsid w:val="004C7C8A"/>
    <w:rsid w:val="004C7D4D"/>
    <w:rsid w:val="004D0F52"/>
    <w:rsid w:val="004D1066"/>
    <w:rsid w:val="004D205C"/>
    <w:rsid w:val="004D232F"/>
    <w:rsid w:val="004D25AF"/>
    <w:rsid w:val="004D2839"/>
    <w:rsid w:val="004D306A"/>
    <w:rsid w:val="004D344F"/>
    <w:rsid w:val="004D36CB"/>
    <w:rsid w:val="004D3786"/>
    <w:rsid w:val="004D4013"/>
    <w:rsid w:val="004D43D1"/>
    <w:rsid w:val="004D4605"/>
    <w:rsid w:val="004D4A10"/>
    <w:rsid w:val="004D5156"/>
    <w:rsid w:val="004D5A1F"/>
    <w:rsid w:val="004D5D67"/>
    <w:rsid w:val="004D68BA"/>
    <w:rsid w:val="004D6EEE"/>
    <w:rsid w:val="004D6F0C"/>
    <w:rsid w:val="004E0022"/>
    <w:rsid w:val="004E1C9F"/>
    <w:rsid w:val="004E265D"/>
    <w:rsid w:val="004E2B94"/>
    <w:rsid w:val="004E30C4"/>
    <w:rsid w:val="004E3132"/>
    <w:rsid w:val="004E3248"/>
    <w:rsid w:val="004E35C1"/>
    <w:rsid w:val="004E37B1"/>
    <w:rsid w:val="004E42F9"/>
    <w:rsid w:val="004E493D"/>
    <w:rsid w:val="004E58FA"/>
    <w:rsid w:val="004E5BBD"/>
    <w:rsid w:val="004E5D88"/>
    <w:rsid w:val="004E61B0"/>
    <w:rsid w:val="004E63D0"/>
    <w:rsid w:val="004E6721"/>
    <w:rsid w:val="004E69E6"/>
    <w:rsid w:val="004E6C6A"/>
    <w:rsid w:val="004E750E"/>
    <w:rsid w:val="004E7554"/>
    <w:rsid w:val="004E77DF"/>
    <w:rsid w:val="004F0207"/>
    <w:rsid w:val="004F0AAA"/>
    <w:rsid w:val="004F0B6B"/>
    <w:rsid w:val="004F0D48"/>
    <w:rsid w:val="004F1137"/>
    <w:rsid w:val="004F194C"/>
    <w:rsid w:val="004F1954"/>
    <w:rsid w:val="004F1CEB"/>
    <w:rsid w:val="004F1EA6"/>
    <w:rsid w:val="004F23D7"/>
    <w:rsid w:val="004F260B"/>
    <w:rsid w:val="004F33E1"/>
    <w:rsid w:val="004F3848"/>
    <w:rsid w:val="004F3ACD"/>
    <w:rsid w:val="004F4476"/>
    <w:rsid w:val="004F4860"/>
    <w:rsid w:val="004F4E9C"/>
    <w:rsid w:val="004F5A15"/>
    <w:rsid w:val="004F5F94"/>
    <w:rsid w:val="004F62B3"/>
    <w:rsid w:val="004F758F"/>
    <w:rsid w:val="004F7B07"/>
    <w:rsid w:val="004F7F0B"/>
    <w:rsid w:val="0050115B"/>
    <w:rsid w:val="005012DA"/>
    <w:rsid w:val="0050147F"/>
    <w:rsid w:val="005014D8"/>
    <w:rsid w:val="005016AE"/>
    <w:rsid w:val="0050211D"/>
    <w:rsid w:val="005023CB"/>
    <w:rsid w:val="00502480"/>
    <w:rsid w:val="00502833"/>
    <w:rsid w:val="0050340E"/>
    <w:rsid w:val="00503AEB"/>
    <w:rsid w:val="00504241"/>
    <w:rsid w:val="00504496"/>
    <w:rsid w:val="00504559"/>
    <w:rsid w:val="0050459C"/>
    <w:rsid w:val="005046A8"/>
    <w:rsid w:val="00504A1C"/>
    <w:rsid w:val="00504F48"/>
    <w:rsid w:val="00505F6D"/>
    <w:rsid w:val="00506515"/>
    <w:rsid w:val="00506786"/>
    <w:rsid w:val="00506F21"/>
    <w:rsid w:val="00507026"/>
    <w:rsid w:val="005071C7"/>
    <w:rsid w:val="005100FE"/>
    <w:rsid w:val="0051075B"/>
    <w:rsid w:val="00510860"/>
    <w:rsid w:val="005111F0"/>
    <w:rsid w:val="00511218"/>
    <w:rsid w:val="00511661"/>
    <w:rsid w:val="00511FF0"/>
    <w:rsid w:val="00512B2C"/>
    <w:rsid w:val="0051320F"/>
    <w:rsid w:val="005135AF"/>
    <w:rsid w:val="00513D54"/>
    <w:rsid w:val="00513DAD"/>
    <w:rsid w:val="00514502"/>
    <w:rsid w:val="00515797"/>
    <w:rsid w:val="00515877"/>
    <w:rsid w:val="00515EA9"/>
    <w:rsid w:val="0051764F"/>
    <w:rsid w:val="00517C2A"/>
    <w:rsid w:val="00517C99"/>
    <w:rsid w:val="00517E79"/>
    <w:rsid w:val="00517F2A"/>
    <w:rsid w:val="005201E7"/>
    <w:rsid w:val="00520A39"/>
    <w:rsid w:val="00520C92"/>
    <w:rsid w:val="00521303"/>
    <w:rsid w:val="00521534"/>
    <w:rsid w:val="005216AE"/>
    <w:rsid w:val="00521BF1"/>
    <w:rsid w:val="00522822"/>
    <w:rsid w:val="00523DF5"/>
    <w:rsid w:val="00524527"/>
    <w:rsid w:val="005247BC"/>
    <w:rsid w:val="00524EC0"/>
    <w:rsid w:val="005251AA"/>
    <w:rsid w:val="005251DE"/>
    <w:rsid w:val="0052594A"/>
    <w:rsid w:val="00525CC7"/>
    <w:rsid w:val="00526591"/>
    <w:rsid w:val="00526D7E"/>
    <w:rsid w:val="005275C0"/>
    <w:rsid w:val="00527E96"/>
    <w:rsid w:val="0053011C"/>
    <w:rsid w:val="00530EE8"/>
    <w:rsid w:val="00531B58"/>
    <w:rsid w:val="005327D5"/>
    <w:rsid w:val="00533241"/>
    <w:rsid w:val="00534327"/>
    <w:rsid w:val="00534898"/>
    <w:rsid w:val="00534AD6"/>
    <w:rsid w:val="0053549A"/>
    <w:rsid w:val="00535717"/>
    <w:rsid w:val="00535817"/>
    <w:rsid w:val="0053596F"/>
    <w:rsid w:val="005361F0"/>
    <w:rsid w:val="00536AE2"/>
    <w:rsid w:val="00536EE3"/>
    <w:rsid w:val="00537674"/>
    <w:rsid w:val="00537BEE"/>
    <w:rsid w:val="005405AE"/>
    <w:rsid w:val="0054087C"/>
    <w:rsid w:val="00540D8A"/>
    <w:rsid w:val="005411C5"/>
    <w:rsid w:val="00541D6B"/>
    <w:rsid w:val="00542245"/>
    <w:rsid w:val="0054255C"/>
    <w:rsid w:val="00542747"/>
    <w:rsid w:val="00542BAA"/>
    <w:rsid w:val="00542D6F"/>
    <w:rsid w:val="00542DA4"/>
    <w:rsid w:val="00542DBD"/>
    <w:rsid w:val="00542FFA"/>
    <w:rsid w:val="0054382B"/>
    <w:rsid w:val="005439F6"/>
    <w:rsid w:val="00543BE6"/>
    <w:rsid w:val="00543F82"/>
    <w:rsid w:val="0054418A"/>
    <w:rsid w:val="00544B97"/>
    <w:rsid w:val="00544C86"/>
    <w:rsid w:val="00544E2B"/>
    <w:rsid w:val="00544E53"/>
    <w:rsid w:val="005455B3"/>
    <w:rsid w:val="00546042"/>
    <w:rsid w:val="00546B16"/>
    <w:rsid w:val="00546CAA"/>
    <w:rsid w:val="00546D9F"/>
    <w:rsid w:val="00546E31"/>
    <w:rsid w:val="005472E3"/>
    <w:rsid w:val="00547313"/>
    <w:rsid w:val="00547A00"/>
    <w:rsid w:val="00547F00"/>
    <w:rsid w:val="00550A8D"/>
    <w:rsid w:val="005515C2"/>
    <w:rsid w:val="00551822"/>
    <w:rsid w:val="00551AD5"/>
    <w:rsid w:val="00552711"/>
    <w:rsid w:val="00552EB8"/>
    <w:rsid w:val="00554419"/>
    <w:rsid w:val="0055490B"/>
    <w:rsid w:val="00554A0C"/>
    <w:rsid w:val="00554F0C"/>
    <w:rsid w:val="00555FF2"/>
    <w:rsid w:val="00556F51"/>
    <w:rsid w:val="005570B7"/>
    <w:rsid w:val="005571BE"/>
    <w:rsid w:val="0055777C"/>
    <w:rsid w:val="0055793D"/>
    <w:rsid w:val="00557B25"/>
    <w:rsid w:val="005605DA"/>
    <w:rsid w:val="005615C9"/>
    <w:rsid w:val="00561A4D"/>
    <w:rsid w:val="00561DA8"/>
    <w:rsid w:val="00562C2B"/>
    <w:rsid w:val="0056326D"/>
    <w:rsid w:val="0056381E"/>
    <w:rsid w:val="00563FD2"/>
    <w:rsid w:val="0056481E"/>
    <w:rsid w:val="00564934"/>
    <w:rsid w:val="00564E51"/>
    <w:rsid w:val="005655B1"/>
    <w:rsid w:val="0056630D"/>
    <w:rsid w:val="00566524"/>
    <w:rsid w:val="0056668D"/>
    <w:rsid w:val="00566E78"/>
    <w:rsid w:val="00567349"/>
    <w:rsid w:val="00570B39"/>
    <w:rsid w:val="00571537"/>
    <w:rsid w:val="005716A5"/>
    <w:rsid w:val="00571F32"/>
    <w:rsid w:val="0057204A"/>
    <w:rsid w:val="005721D1"/>
    <w:rsid w:val="00572460"/>
    <w:rsid w:val="00573072"/>
    <w:rsid w:val="00573093"/>
    <w:rsid w:val="0057343E"/>
    <w:rsid w:val="00574096"/>
    <w:rsid w:val="0057455D"/>
    <w:rsid w:val="005748F6"/>
    <w:rsid w:val="005755FC"/>
    <w:rsid w:val="005758BB"/>
    <w:rsid w:val="00575BC4"/>
    <w:rsid w:val="00575E21"/>
    <w:rsid w:val="005760EE"/>
    <w:rsid w:val="00576214"/>
    <w:rsid w:val="0057649C"/>
    <w:rsid w:val="005769FD"/>
    <w:rsid w:val="00576C5E"/>
    <w:rsid w:val="005771FA"/>
    <w:rsid w:val="00577B2A"/>
    <w:rsid w:val="00577B40"/>
    <w:rsid w:val="0058014D"/>
    <w:rsid w:val="00580371"/>
    <w:rsid w:val="005805A3"/>
    <w:rsid w:val="0058080B"/>
    <w:rsid w:val="0058091C"/>
    <w:rsid w:val="00580943"/>
    <w:rsid w:val="005810BF"/>
    <w:rsid w:val="0058117C"/>
    <w:rsid w:val="005812D5"/>
    <w:rsid w:val="00581AD9"/>
    <w:rsid w:val="00582755"/>
    <w:rsid w:val="00582CE2"/>
    <w:rsid w:val="00582E25"/>
    <w:rsid w:val="00583202"/>
    <w:rsid w:val="00584514"/>
    <w:rsid w:val="00584DBC"/>
    <w:rsid w:val="00586114"/>
    <w:rsid w:val="005863D2"/>
    <w:rsid w:val="00586E7A"/>
    <w:rsid w:val="00587DB6"/>
    <w:rsid w:val="0059074D"/>
    <w:rsid w:val="00590921"/>
    <w:rsid w:val="005909CF"/>
    <w:rsid w:val="00591413"/>
    <w:rsid w:val="00591AA6"/>
    <w:rsid w:val="00591C60"/>
    <w:rsid w:val="005929B0"/>
    <w:rsid w:val="00594BEE"/>
    <w:rsid w:val="005955A0"/>
    <w:rsid w:val="005956FE"/>
    <w:rsid w:val="00596838"/>
    <w:rsid w:val="005974DF"/>
    <w:rsid w:val="005A008C"/>
    <w:rsid w:val="005A00C3"/>
    <w:rsid w:val="005A05EE"/>
    <w:rsid w:val="005A0A94"/>
    <w:rsid w:val="005A0E16"/>
    <w:rsid w:val="005A185A"/>
    <w:rsid w:val="005A19DA"/>
    <w:rsid w:val="005A1B27"/>
    <w:rsid w:val="005A1BF8"/>
    <w:rsid w:val="005A1D68"/>
    <w:rsid w:val="005A2F18"/>
    <w:rsid w:val="005A345B"/>
    <w:rsid w:val="005A3C81"/>
    <w:rsid w:val="005A3F20"/>
    <w:rsid w:val="005A3F9A"/>
    <w:rsid w:val="005A4F29"/>
    <w:rsid w:val="005A53B6"/>
    <w:rsid w:val="005A5DB0"/>
    <w:rsid w:val="005A73A0"/>
    <w:rsid w:val="005A7C4B"/>
    <w:rsid w:val="005A7D09"/>
    <w:rsid w:val="005B004B"/>
    <w:rsid w:val="005B0C8A"/>
    <w:rsid w:val="005B0E48"/>
    <w:rsid w:val="005B0EBE"/>
    <w:rsid w:val="005B1FC2"/>
    <w:rsid w:val="005B263B"/>
    <w:rsid w:val="005B2D7C"/>
    <w:rsid w:val="005B2DBE"/>
    <w:rsid w:val="005B3549"/>
    <w:rsid w:val="005B3A71"/>
    <w:rsid w:val="005B3B3D"/>
    <w:rsid w:val="005B48C3"/>
    <w:rsid w:val="005B4A4F"/>
    <w:rsid w:val="005B4D98"/>
    <w:rsid w:val="005B598E"/>
    <w:rsid w:val="005B5E87"/>
    <w:rsid w:val="005B5EC0"/>
    <w:rsid w:val="005B6911"/>
    <w:rsid w:val="005B6F78"/>
    <w:rsid w:val="005C0186"/>
    <w:rsid w:val="005C03D5"/>
    <w:rsid w:val="005C1771"/>
    <w:rsid w:val="005C2277"/>
    <w:rsid w:val="005C2333"/>
    <w:rsid w:val="005C25CE"/>
    <w:rsid w:val="005C397B"/>
    <w:rsid w:val="005C399F"/>
    <w:rsid w:val="005C3D0F"/>
    <w:rsid w:val="005C3F93"/>
    <w:rsid w:val="005C3FB9"/>
    <w:rsid w:val="005C54AB"/>
    <w:rsid w:val="005C658D"/>
    <w:rsid w:val="005C6E4C"/>
    <w:rsid w:val="005C786F"/>
    <w:rsid w:val="005C7FC6"/>
    <w:rsid w:val="005D0B2F"/>
    <w:rsid w:val="005D1FB3"/>
    <w:rsid w:val="005D1FBD"/>
    <w:rsid w:val="005D273B"/>
    <w:rsid w:val="005D3531"/>
    <w:rsid w:val="005D393E"/>
    <w:rsid w:val="005D3FE1"/>
    <w:rsid w:val="005D43FC"/>
    <w:rsid w:val="005D54D5"/>
    <w:rsid w:val="005D59BB"/>
    <w:rsid w:val="005D6094"/>
    <w:rsid w:val="005D662F"/>
    <w:rsid w:val="005D672A"/>
    <w:rsid w:val="005D6FF5"/>
    <w:rsid w:val="005D761C"/>
    <w:rsid w:val="005D7791"/>
    <w:rsid w:val="005D7CA0"/>
    <w:rsid w:val="005D7DB1"/>
    <w:rsid w:val="005D7F7F"/>
    <w:rsid w:val="005E0280"/>
    <w:rsid w:val="005E109F"/>
    <w:rsid w:val="005E2178"/>
    <w:rsid w:val="005E24C1"/>
    <w:rsid w:val="005E30FF"/>
    <w:rsid w:val="005E3195"/>
    <w:rsid w:val="005E32E1"/>
    <w:rsid w:val="005E42DD"/>
    <w:rsid w:val="005E42F4"/>
    <w:rsid w:val="005E4391"/>
    <w:rsid w:val="005E4738"/>
    <w:rsid w:val="005E4A03"/>
    <w:rsid w:val="005E4F49"/>
    <w:rsid w:val="005E5E34"/>
    <w:rsid w:val="005E5FDC"/>
    <w:rsid w:val="005E6B0D"/>
    <w:rsid w:val="005E712C"/>
    <w:rsid w:val="005E71DE"/>
    <w:rsid w:val="005E7612"/>
    <w:rsid w:val="005E79F5"/>
    <w:rsid w:val="005E7BFF"/>
    <w:rsid w:val="005F032E"/>
    <w:rsid w:val="005F0478"/>
    <w:rsid w:val="005F082C"/>
    <w:rsid w:val="005F0865"/>
    <w:rsid w:val="005F0AF2"/>
    <w:rsid w:val="005F1C88"/>
    <w:rsid w:val="005F1DFF"/>
    <w:rsid w:val="005F1E3A"/>
    <w:rsid w:val="005F21BF"/>
    <w:rsid w:val="005F23FA"/>
    <w:rsid w:val="005F2529"/>
    <w:rsid w:val="005F3D6F"/>
    <w:rsid w:val="005F438D"/>
    <w:rsid w:val="005F47C0"/>
    <w:rsid w:val="005F5859"/>
    <w:rsid w:val="005F59F5"/>
    <w:rsid w:val="005F603E"/>
    <w:rsid w:val="005F6115"/>
    <w:rsid w:val="005F6E2B"/>
    <w:rsid w:val="005F76F7"/>
    <w:rsid w:val="00600CD4"/>
    <w:rsid w:val="00601241"/>
    <w:rsid w:val="006028E7"/>
    <w:rsid w:val="00602E4A"/>
    <w:rsid w:val="0060315D"/>
    <w:rsid w:val="00603222"/>
    <w:rsid w:val="00603F08"/>
    <w:rsid w:val="00604961"/>
    <w:rsid w:val="00604D36"/>
    <w:rsid w:val="00606539"/>
    <w:rsid w:val="006068A8"/>
    <w:rsid w:val="00607655"/>
    <w:rsid w:val="006102AA"/>
    <w:rsid w:val="00610924"/>
    <w:rsid w:val="00610E77"/>
    <w:rsid w:val="00611188"/>
    <w:rsid w:val="006113B0"/>
    <w:rsid w:val="00611AAD"/>
    <w:rsid w:val="00611C14"/>
    <w:rsid w:val="00611E43"/>
    <w:rsid w:val="00612C9C"/>
    <w:rsid w:val="00613CB8"/>
    <w:rsid w:val="006145CE"/>
    <w:rsid w:val="0061604B"/>
    <w:rsid w:val="006162F0"/>
    <w:rsid w:val="006163FA"/>
    <w:rsid w:val="006168E2"/>
    <w:rsid w:val="00616DE2"/>
    <w:rsid w:val="00616EE0"/>
    <w:rsid w:val="0062087B"/>
    <w:rsid w:val="00620A19"/>
    <w:rsid w:val="00621693"/>
    <w:rsid w:val="00622A18"/>
    <w:rsid w:val="006232B3"/>
    <w:rsid w:val="006233F8"/>
    <w:rsid w:val="00623E48"/>
    <w:rsid w:val="00623E9E"/>
    <w:rsid w:val="006251E3"/>
    <w:rsid w:val="006257E2"/>
    <w:rsid w:val="00625989"/>
    <w:rsid w:val="00626111"/>
    <w:rsid w:val="006266D0"/>
    <w:rsid w:val="0062678F"/>
    <w:rsid w:val="006269B8"/>
    <w:rsid w:val="00626B3E"/>
    <w:rsid w:val="00626C92"/>
    <w:rsid w:val="00626ED5"/>
    <w:rsid w:val="0062702F"/>
    <w:rsid w:val="00631FB5"/>
    <w:rsid w:val="00632688"/>
    <w:rsid w:val="0063272A"/>
    <w:rsid w:val="00632935"/>
    <w:rsid w:val="00632AF9"/>
    <w:rsid w:val="00632C60"/>
    <w:rsid w:val="006334FE"/>
    <w:rsid w:val="00633579"/>
    <w:rsid w:val="00634208"/>
    <w:rsid w:val="00634645"/>
    <w:rsid w:val="006351CF"/>
    <w:rsid w:val="006351D1"/>
    <w:rsid w:val="006352A0"/>
    <w:rsid w:val="00635793"/>
    <w:rsid w:val="00635AA0"/>
    <w:rsid w:val="00636E00"/>
    <w:rsid w:val="006378EE"/>
    <w:rsid w:val="00640515"/>
    <w:rsid w:val="006408B7"/>
    <w:rsid w:val="00640C1D"/>
    <w:rsid w:val="006427A0"/>
    <w:rsid w:val="00643316"/>
    <w:rsid w:val="006435A4"/>
    <w:rsid w:val="0064378E"/>
    <w:rsid w:val="00643B34"/>
    <w:rsid w:val="0064477E"/>
    <w:rsid w:val="00645AA1"/>
    <w:rsid w:val="00645ADA"/>
    <w:rsid w:val="00646185"/>
    <w:rsid w:val="006465C5"/>
    <w:rsid w:val="006465D8"/>
    <w:rsid w:val="00646C0B"/>
    <w:rsid w:val="0065017F"/>
    <w:rsid w:val="00650B89"/>
    <w:rsid w:val="0065198F"/>
    <w:rsid w:val="00651BE2"/>
    <w:rsid w:val="00651CB0"/>
    <w:rsid w:val="006520A5"/>
    <w:rsid w:val="006525BC"/>
    <w:rsid w:val="00653015"/>
    <w:rsid w:val="006530FF"/>
    <w:rsid w:val="00653211"/>
    <w:rsid w:val="00654586"/>
    <w:rsid w:val="00654B03"/>
    <w:rsid w:val="00654CF3"/>
    <w:rsid w:val="00654ED3"/>
    <w:rsid w:val="006553E6"/>
    <w:rsid w:val="00655C15"/>
    <w:rsid w:val="00656047"/>
    <w:rsid w:val="00656C82"/>
    <w:rsid w:val="006572A1"/>
    <w:rsid w:val="006572B4"/>
    <w:rsid w:val="00657479"/>
    <w:rsid w:val="00657B9C"/>
    <w:rsid w:val="00657ED2"/>
    <w:rsid w:val="006603E6"/>
    <w:rsid w:val="00660400"/>
    <w:rsid w:val="00661C4F"/>
    <w:rsid w:val="00661E60"/>
    <w:rsid w:val="00662132"/>
    <w:rsid w:val="006637B2"/>
    <w:rsid w:val="00663E67"/>
    <w:rsid w:val="00663E80"/>
    <w:rsid w:val="006647F0"/>
    <w:rsid w:val="00664866"/>
    <w:rsid w:val="00664D79"/>
    <w:rsid w:val="00665267"/>
    <w:rsid w:val="00665A8E"/>
    <w:rsid w:val="00666B05"/>
    <w:rsid w:val="0066775B"/>
    <w:rsid w:val="00667954"/>
    <w:rsid w:val="00667986"/>
    <w:rsid w:val="00667A32"/>
    <w:rsid w:val="00671224"/>
    <w:rsid w:val="0067179D"/>
    <w:rsid w:val="00671B1C"/>
    <w:rsid w:val="0067228B"/>
    <w:rsid w:val="00672578"/>
    <w:rsid w:val="0067281C"/>
    <w:rsid w:val="0067370F"/>
    <w:rsid w:val="006739D1"/>
    <w:rsid w:val="006745B9"/>
    <w:rsid w:val="006747BF"/>
    <w:rsid w:val="00674F82"/>
    <w:rsid w:val="00675717"/>
    <w:rsid w:val="00675DE4"/>
    <w:rsid w:val="00675E40"/>
    <w:rsid w:val="00675F89"/>
    <w:rsid w:val="00675FB0"/>
    <w:rsid w:val="0067603F"/>
    <w:rsid w:val="00676C18"/>
    <w:rsid w:val="00677388"/>
    <w:rsid w:val="0067755E"/>
    <w:rsid w:val="00677778"/>
    <w:rsid w:val="00677819"/>
    <w:rsid w:val="00677A2A"/>
    <w:rsid w:val="00680F6B"/>
    <w:rsid w:val="00681031"/>
    <w:rsid w:val="00681B37"/>
    <w:rsid w:val="00682202"/>
    <w:rsid w:val="00682528"/>
    <w:rsid w:val="00682BA7"/>
    <w:rsid w:val="006833B9"/>
    <w:rsid w:val="0068347D"/>
    <w:rsid w:val="0068394F"/>
    <w:rsid w:val="00684098"/>
    <w:rsid w:val="0068479D"/>
    <w:rsid w:val="00685EDD"/>
    <w:rsid w:val="006860A3"/>
    <w:rsid w:val="006862DA"/>
    <w:rsid w:val="006873D8"/>
    <w:rsid w:val="0068785B"/>
    <w:rsid w:val="00690782"/>
    <w:rsid w:val="006907F7"/>
    <w:rsid w:val="00690B4F"/>
    <w:rsid w:val="00691672"/>
    <w:rsid w:val="00691C01"/>
    <w:rsid w:val="00692F40"/>
    <w:rsid w:val="0069356A"/>
    <w:rsid w:val="00693E96"/>
    <w:rsid w:val="00694C2B"/>
    <w:rsid w:val="00695CFB"/>
    <w:rsid w:val="00696185"/>
    <w:rsid w:val="00696732"/>
    <w:rsid w:val="00696B77"/>
    <w:rsid w:val="00696D8C"/>
    <w:rsid w:val="006978FC"/>
    <w:rsid w:val="00697C21"/>
    <w:rsid w:val="006A0481"/>
    <w:rsid w:val="006A0A44"/>
    <w:rsid w:val="006A1648"/>
    <w:rsid w:val="006A1785"/>
    <w:rsid w:val="006A1913"/>
    <w:rsid w:val="006A1F1C"/>
    <w:rsid w:val="006A2143"/>
    <w:rsid w:val="006A2C10"/>
    <w:rsid w:val="006A4B43"/>
    <w:rsid w:val="006A4C48"/>
    <w:rsid w:val="006A526F"/>
    <w:rsid w:val="006A52C9"/>
    <w:rsid w:val="006A62B9"/>
    <w:rsid w:val="006A66BC"/>
    <w:rsid w:val="006A68D8"/>
    <w:rsid w:val="006A6A49"/>
    <w:rsid w:val="006A7971"/>
    <w:rsid w:val="006A7CB1"/>
    <w:rsid w:val="006B111F"/>
    <w:rsid w:val="006B15C0"/>
    <w:rsid w:val="006B20AB"/>
    <w:rsid w:val="006B21E8"/>
    <w:rsid w:val="006B259B"/>
    <w:rsid w:val="006B2C38"/>
    <w:rsid w:val="006B39A7"/>
    <w:rsid w:val="006B3EEB"/>
    <w:rsid w:val="006B41E6"/>
    <w:rsid w:val="006B45C4"/>
    <w:rsid w:val="006B522B"/>
    <w:rsid w:val="006B531F"/>
    <w:rsid w:val="006B57FD"/>
    <w:rsid w:val="006B5D31"/>
    <w:rsid w:val="006B61D5"/>
    <w:rsid w:val="006B6EB2"/>
    <w:rsid w:val="006C0944"/>
    <w:rsid w:val="006C0963"/>
    <w:rsid w:val="006C111A"/>
    <w:rsid w:val="006C123D"/>
    <w:rsid w:val="006C171B"/>
    <w:rsid w:val="006C1AC0"/>
    <w:rsid w:val="006C2C72"/>
    <w:rsid w:val="006C2E40"/>
    <w:rsid w:val="006C375C"/>
    <w:rsid w:val="006C4865"/>
    <w:rsid w:val="006C495F"/>
    <w:rsid w:val="006C5034"/>
    <w:rsid w:val="006C5B68"/>
    <w:rsid w:val="006C5B6D"/>
    <w:rsid w:val="006C6E3E"/>
    <w:rsid w:val="006C729D"/>
    <w:rsid w:val="006D02EF"/>
    <w:rsid w:val="006D0460"/>
    <w:rsid w:val="006D04D0"/>
    <w:rsid w:val="006D0A16"/>
    <w:rsid w:val="006D2BFC"/>
    <w:rsid w:val="006D32F5"/>
    <w:rsid w:val="006D4726"/>
    <w:rsid w:val="006D49EE"/>
    <w:rsid w:val="006D5E58"/>
    <w:rsid w:val="006D611C"/>
    <w:rsid w:val="006D69A0"/>
    <w:rsid w:val="006D6C71"/>
    <w:rsid w:val="006D740B"/>
    <w:rsid w:val="006D7526"/>
    <w:rsid w:val="006D7728"/>
    <w:rsid w:val="006D7CFE"/>
    <w:rsid w:val="006E00E3"/>
    <w:rsid w:val="006E047B"/>
    <w:rsid w:val="006E0ECB"/>
    <w:rsid w:val="006E1022"/>
    <w:rsid w:val="006E1288"/>
    <w:rsid w:val="006E13A6"/>
    <w:rsid w:val="006E1C75"/>
    <w:rsid w:val="006E1D49"/>
    <w:rsid w:val="006E2972"/>
    <w:rsid w:val="006E3295"/>
    <w:rsid w:val="006E336E"/>
    <w:rsid w:val="006E34CA"/>
    <w:rsid w:val="006E503D"/>
    <w:rsid w:val="006E50D7"/>
    <w:rsid w:val="006E57DF"/>
    <w:rsid w:val="006E5911"/>
    <w:rsid w:val="006E595F"/>
    <w:rsid w:val="006E5E26"/>
    <w:rsid w:val="006E6859"/>
    <w:rsid w:val="006E6A26"/>
    <w:rsid w:val="006E6FCF"/>
    <w:rsid w:val="006E7571"/>
    <w:rsid w:val="006E7C3B"/>
    <w:rsid w:val="006E7F12"/>
    <w:rsid w:val="006F077B"/>
    <w:rsid w:val="006F0E08"/>
    <w:rsid w:val="006F16A3"/>
    <w:rsid w:val="006F2BA7"/>
    <w:rsid w:val="006F2FBD"/>
    <w:rsid w:val="006F32E8"/>
    <w:rsid w:val="006F3571"/>
    <w:rsid w:val="006F3A42"/>
    <w:rsid w:val="006F3EAF"/>
    <w:rsid w:val="006F4EF6"/>
    <w:rsid w:val="006F520E"/>
    <w:rsid w:val="006F537A"/>
    <w:rsid w:val="006F56FE"/>
    <w:rsid w:val="006F595D"/>
    <w:rsid w:val="006F599D"/>
    <w:rsid w:val="006F5B9A"/>
    <w:rsid w:val="006F5C30"/>
    <w:rsid w:val="006F5F62"/>
    <w:rsid w:val="006F6034"/>
    <w:rsid w:val="006F6107"/>
    <w:rsid w:val="006F6DB2"/>
    <w:rsid w:val="006F757C"/>
    <w:rsid w:val="006F75F9"/>
    <w:rsid w:val="006F761A"/>
    <w:rsid w:val="006F7632"/>
    <w:rsid w:val="00700255"/>
    <w:rsid w:val="00700C5E"/>
    <w:rsid w:val="0070166C"/>
    <w:rsid w:val="007018B9"/>
    <w:rsid w:val="007018F9"/>
    <w:rsid w:val="00701F81"/>
    <w:rsid w:val="00702199"/>
    <w:rsid w:val="00702579"/>
    <w:rsid w:val="007045BD"/>
    <w:rsid w:val="00704891"/>
    <w:rsid w:val="007049D5"/>
    <w:rsid w:val="0070566C"/>
    <w:rsid w:val="007077D3"/>
    <w:rsid w:val="00707A21"/>
    <w:rsid w:val="007102A6"/>
    <w:rsid w:val="0071051F"/>
    <w:rsid w:val="0071072B"/>
    <w:rsid w:val="00710B74"/>
    <w:rsid w:val="00711479"/>
    <w:rsid w:val="00711BD1"/>
    <w:rsid w:val="00712BB8"/>
    <w:rsid w:val="00713842"/>
    <w:rsid w:val="00713BF7"/>
    <w:rsid w:val="0071435A"/>
    <w:rsid w:val="00714D82"/>
    <w:rsid w:val="00714E7F"/>
    <w:rsid w:val="00714F6E"/>
    <w:rsid w:val="007157A8"/>
    <w:rsid w:val="00715A42"/>
    <w:rsid w:val="00715B22"/>
    <w:rsid w:val="00715C22"/>
    <w:rsid w:val="00716862"/>
    <w:rsid w:val="0071734B"/>
    <w:rsid w:val="00717393"/>
    <w:rsid w:val="00717C3B"/>
    <w:rsid w:val="00717F36"/>
    <w:rsid w:val="00720035"/>
    <w:rsid w:val="007200EB"/>
    <w:rsid w:val="00720FF5"/>
    <w:rsid w:val="007216DE"/>
    <w:rsid w:val="00722793"/>
    <w:rsid w:val="0072442B"/>
    <w:rsid w:val="0072499E"/>
    <w:rsid w:val="007249E6"/>
    <w:rsid w:val="00725392"/>
    <w:rsid w:val="00726AAC"/>
    <w:rsid w:val="00726BE2"/>
    <w:rsid w:val="007276B1"/>
    <w:rsid w:val="007276B4"/>
    <w:rsid w:val="007276B7"/>
    <w:rsid w:val="007276F2"/>
    <w:rsid w:val="007304DC"/>
    <w:rsid w:val="00731957"/>
    <w:rsid w:val="007326ED"/>
    <w:rsid w:val="007333B6"/>
    <w:rsid w:val="0073368A"/>
    <w:rsid w:val="00733A9D"/>
    <w:rsid w:val="00734039"/>
    <w:rsid w:val="00734A76"/>
    <w:rsid w:val="00734B08"/>
    <w:rsid w:val="007353CE"/>
    <w:rsid w:val="00735915"/>
    <w:rsid w:val="0073591D"/>
    <w:rsid w:val="00735CA4"/>
    <w:rsid w:val="00736575"/>
    <w:rsid w:val="0073657E"/>
    <w:rsid w:val="00736782"/>
    <w:rsid w:val="00736B33"/>
    <w:rsid w:val="00736ED1"/>
    <w:rsid w:val="00737141"/>
    <w:rsid w:val="007374BF"/>
    <w:rsid w:val="007374C8"/>
    <w:rsid w:val="00740A28"/>
    <w:rsid w:val="00740D38"/>
    <w:rsid w:val="00740F16"/>
    <w:rsid w:val="0074130C"/>
    <w:rsid w:val="00741390"/>
    <w:rsid w:val="007417C0"/>
    <w:rsid w:val="00742207"/>
    <w:rsid w:val="00742510"/>
    <w:rsid w:val="00742FC4"/>
    <w:rsid w:val="00742FEF"/>
    <w:rsid w:val="00743968"/>
    <w:rsid w:val="0074443E"/>
    <w:rsid w:val="00744B35"/>
    <w:rsid w:val="00744E12"/>
    <w:rsid w:val="0074543D"/>
    <w:rsid w:val="00745A90"/>
    <w:rsid w:val="007465B5"/>
    <w:rsid w:val="00746707"/>
    <w:rsid w:val="007473DD"/>
    <w:rsid w:val="00747A26"/>
    <w:rsid w:val="007505C1"/>
    <w:rsid w:val="007512AC"/>
    <w:rsid w:val="00751390"/>
    <w:rsid w:val="007516A9"/>
    <w:rsid w:val="00752492"/>
    <w:rsid w:val="0075295B"/>
    <w:rsid w:val="00753280"/>
    <w:rsid w:val="007533C1"/>
    <w:rsid w:val="00753BA9"/>
    <w:rsid w:val="00753D42"/>
    <w:rsid w:val="00753DFD"/>
    <w:rsid w:val="0075416F"/>
    <w:rsid w:val="00754679"/>
    <w:rsid w:val="007547D0"/>
    <w:rsid w:val="00754843"/>
    <w:rsid w:val="007550E5"/>
    <w:rsid w:val="007552F8"/>
    <w:rsid w:val="007554B2"/>
    <w:rsid w:val="00755A5C"/>
    <w:rsid w:val="007569DB"/>
    <w:rsid w:val="00756FBA"/>
    <w:rsid w:val="007575CD"/>
    <w:rsid w:val="00757C78"/>
    <w:rsid w:val="00757EC4"/>
    <w:rsid w:val="0076003F"/>
    <w:rsid w:val="007601A6"/>
    <w:rsid w:val="00760AAD"/>
    <w:rsid w:val="00761C04"/>
    <w:rsid w:val="00761F72"/>
    <w:rsid w:val="00762608"/>
    <w:rsid w:val="00762CE3"/>
    <w:rsid w:val="00762F27"/>
    <w:rsid w:val="00763C5D"/>
    <w:rsid w:val="00764B57"/>
    <w:rsid w:val="00765021"/>
    <w:rsid w:val="00765044"/>
    <w:rsid w:val="007653CF"/>
    <w:rsid w:val="0076591A"/>
    <w:rsid w:val="00765A83"/>
    <w:rsid w:val="00765A8B"/>
    <w:rsid w:val="00766077"/>
    <w:rsid w:val="00766114"/>
    <w:rsid w:val="00766285"/>
    <w:rsid w:val="0076666D"/>
    <w:rsid w:val="007674DF"/>
    <w:rsid w:val="00770A97"/>
    <w:rsid w:val="00770E93"/>
    <w:rsid w:val="007711DE"/>
    <w:rsid w:val="00772813"/>
    <w:rsid w:val="00772ABA"/>
    <w:rsid w:val="00772FBA"/>
    <w:rsid w:val="00773B34"/>
    <w:rsid w:val="0077445A"/>
    <w:rsid w:val="007750E5"/>
    <w:rsid w:val="007761D5"/>
    <w:rsid w:val="00776A5C"/>
    <w:rsid w:val="00776B61"/>
    <w:rsid w:val="00777FC6"/>
    <w:rsid w:val="007805E5"/>
    <w:rsid w:val="00780856"/>
    <w:rsid w:val="00780DDC"/>
    <w:rsid w:val="00781AC6"/>
    <w:rsid w:val="00781B60"/>
    <w:rsid w:val="00782FFB"/>
    <w:rsid w:val="007834A2"/>
    <w:rsid w:val="00783654"/>
    <w:rsid w:val="007845E5"/>
    <w:rsid w:val="00785913"/>
    <w:rsid w:val="00785C97"/>
    <w:rsid w:val="00785CD9"/>
    <w:rsid w:val="00786883"/>
    <w:rsid w:val="00786A0A"/>
    <w:rsid w:val="00786DA1"/>
    <w:rsid w:val="00786EEB"/>
    <w:rsid w:val="0078740E"/>
    <w:rsid w:val="00787541"/>
    <w:rsid w:val="00787F9A"/>
    <w:rsid w:val="00790641"/>
    <w:rsid w:val="00790C8D"/>
    <w:rsid w:val="00790DD0"/>
    <w:rsid w:val="00790EAB"/>
    <w:rsid w:val="00790F73"/>
    <w:rsid w:val="00790F8A"/>
    <w:rsid w:val="00791ADD"/>
    <w:rsid w:val="00792676"/>
    <w:rsid w:val="007926ED"/>
    <w:rsid w:val="0079348B"/>
    <w:rsid w:val="00793747"/>
    <w:rsid w:val="00794067"/>
    <w:rsid w:val="007949DC"/>
    <w:rsid w:val="007954E4"/>
    <w:rsid w:val="00795734"/>
    <w:rsid w:val="00795D48"/>
    <w:rsid w:val="00796794"/>
    <w:rsid w:val="007969CF"/>
    <w:rsid w:val="00797386"/>
    <w:rsid w:val="00797BE1"/>
    <w:rsid w:val="00797C49"/>
    <w:rsid w:val="007A028E"/>
    <w:rsid w:val="007A071F"/>
    <w:rsid w:val="007A08BE"/>
    <w:rsid w:val="007A0A9F"/>
    <w:rsid w:val="007A0BD3"/>
    <w:rsid w:val="007A1B80"/>
    <w:rsid w:val="007A324F"/>
    <w:rsid w:val="007A3D81"/>
    <w:rsid w:val="007A3F2D"/>
    <w:rsid w:val="007A4573"/>
    <w:rsid w:val="007A497F"/>
    <w:rsid w:val="007A5DE4"/>
    <w:rsid w:val="007A63F6"/>
    <w:rsid w:val="007A644C"/>
    <w:rsid w:val="007A6517"/>
    <w:rsid w:val="007A66C0"/>
    <w:rsid w:val="007A6A6B"/>
    <w:rsid w:val="007A78B3"/>
    <w:rsid w:val="007B074E"/>
    <w:rsid w:val="007B1398"/>
    <w:rsid w:val="007B1483"/>
    <w:rsid w:val="007B1567"/>
    <w:rsid w:val="007B17C5"/>
    <w:rsid w:val="007B1A4B"/>
    <w:rsid w:val="007B1DAB"/>
    <w:rsid w:val="007B1E40"/>
    <w:rsid w:val="007B281E"/>
    <w:rsid w:val="007B2963"/>
    <w:rsid w:val="007B2AB6"/>
    <w:rsid w:val="007B2C63"/>
    <w:rsid w:val="007B2C8F"/>
    <w:rsid w:val="007B3022"/>
    <w:rsid w:val="007B3072"/>
    <w:rsid w:val="007B43F2"/>
    <w:rsid w:val="007B442D"/>
    <w:rsid w:val="007B44ED"/>
    <w:rsid w:val="007B453C"/>
    <w:rsid w:val="007B4A06"/>
    <w:rsid w:val="007B4BCD"/>
    <w:rsid w:val="007B527B"/>
    <w:rsid w:val="007B56F7"/>
    <w:rsid w:val="007B7821"/>
    <w:rsid w:val="007B7BB6"/>
    <w:rsid w:val="007B7DA3"/>
    <w:rsid w:val="007B7F37"/>
    <w:rsid w:val="007C04E5"/>
    <w:rsid w:val="007C07DC"/>
    <w:rsid w:val="007C1023"/>
    <w:rsid w:val="007C1272"/>
    <w:rsid w:val="007C17CC"/>
    <w:rsid w:val="007C19BA"/>
    <w:rsid w:val="007C1B02"/>
    <w:rsid w:val="007C1E59"/>
    <w:rsid w:val="007C1EF5"/>
    <w:rsid w:val="007C2471"/>
    <w:rsid w:val="007C283E"/>
    <w:rsid w:val="007C28FE"/>
    <w:rsid w:val="007C321D"/>
    <w:rsid w:val="007C508B"/>
    <w:rsid w:val="007C54E2"/>
    <w:rsid w:val="007C5D22"/>
    <w:rsid w:val="007C5EF4"/>
    <w:rsid w:val="007C6F5E"/>
    <w:rsid w:val="007C794F"/>
    <w:rsid w:val="007C7A98"/>
    <w:rsid w:val="007C7C39"/>
    <w:rsid w:val="007D0B48"/>
    <w:rsid w:val="007D106E"/>
    <w:rsid w:val="007D183F"/>
    <w:rsid w:val="007D1BD7"/>
    <w:rsid w:val="007D26CB"/>
    <w:rsid w:val="007D395F"/>
    <w:rsid w:val="007D5018"/>
    <w:rsid w:val="007D5812"/>
    <w:rsid w:val="007D6072"/>
    <w:rsid w:val="007D6B48"/>
    <w:rsid w:val="007D725D"/>
    <w:rsid w:val="007D72F2"/>
    <w:rsid w:val="007D775E"/>
    <w:rsid w:val="007D7930"/>
    <w:rsid w:val="007E009E"/>
    <w:rsid w:val="007E04C2"/>
    <w:rsid w:val="007E0694"/>
    <w:rsid w:val="007E0949"/>
    <w:rsid w:val="007E0A52"/>
    <w:rsid w:val="007E169D"/>
    <w:rsid w:val="007E16F5"/>
    <w:rsid w:val="007E1A04"/>
    <w:rsid w:val="007E1B5F"/>
    <w:rsid w:val="007E1B7A"/>
    <w:rsid w:val="007E1F2E"/>
    <w:rsid w:val="007E2C98"/>
    <w:rsid w:val="007E3171"/>
    <w:rsid w:val="007E33D3"/>
    <w:rsid w:val="007E3803"/>
    <w:rsid w:val="007E39BF"/>
    <w:rsid w:val="007E3E24"/>
    <w:rsid w:val="007E4D34"/>
    <w:rsid w:val="007E5F90"/>
    <w:rsid w:val="007E604B"/>
    <w:rsid w:val="007E715F"/>
    <w:rsid w:val="007E7446"/>
    <w:rsid w:val="007E761B"/>
    <w:rsid w:val="007E79D7"/>
    <w:rsid w:val="007E7A76"/>
    <w:rsid w:val="007E7F55"/>
    <w:rsid w:val="007F0261"/>
    <w:rsid w:val="007F06B5"/>
    <w:rsid w:val="007F0AF4"/>
    <w:rsid w:val="007F0C90"/>
    <w:rsid w:val="007F1095"/>
    <w:rsid w:val="007F1A81"/>
    <w:rsid w:val="007F1BB9"/>
    <w:rsid w:val="007F2107"/>
    <w:rsid w:val="007F27A5"/>
    <w:rsid w:val="007F2AA3"/>
    <w:rsid w:val="007F3084"/>
    <w:rsid w:val="007F3C4A"/>
    <w:rsid w:val="007F4D22"/>
    <w:rsid w:val="007F5002"/>
    <w:rsid w:val="007F5CA9"/>
    <w:rsid w:val="007F5E04"/>
    <w:rsid w:val="007F5F6F"/>
    <w:rsid w:val="007F651E"/>
    <w:rsid w:val="007F655A"/>
    <w:rsid w:val="007F67D7"/>
    <w:rsid w:val="007F68B0"/>
    <w:rsid w:val="007F6A18"/>
    <w:rsid w:val="007F7757"/>
    <w:rsid w:val="007F7F6A"/>
    <w:rsid w:val="007FD0CB"/>
    <w:rsid w:val="00801D50"/>
    <w:rsid w:val="00802C76"/>
    <w:rsid w:val="00803442"/>
    <w:rsid w:val="0080361B"/>
    <w:rsid w:val="008038C7"/>
    <w:rsid w:val="008039F2"/>
    <w:rsid w:val="0080405C"/>
    <w:rsid w:val="00804297"/>
    <w:rsid w:val="008042DF"/>
    <w:rsid w:val="0080521E"/>
    <w:rsid w:val="00806C7F"/>
    <w:rsid w:val="00806E4F"/>
    <w:rsid w:val="00807408"/>
    <w:rsid w:val="00807930"/>
    <w:rsid w:val="00807B4A"/>
    <w:rsid w:val="00810C15"/>
    <w:rsid w:val="008115A2"/>
    <w:rsid w:val="008115B3"/>
    <w:rsid w:val="00811BB2"/>
    <w:rsid w:val="00811FE0"/>
    <w:rsid w:val="008121AE"/>
    <w:rsid w:val="0081246E"/>
    <w:rsid w:val="00813430"/>
    <w:rsid w:val="008135A6"/>
    <w:rsid w:val="00813624"/>
    <w:rsid w:val="00813D1D"/>
    <w:rsid w:val="00813EFB"/>
    <w:rsid w:val="00814447"/>
    <w:rsid w:val="00814C2D"/>
    <w:rsid w:val="00814F02"/>
    <w:rsid w:val="00814F21"/>
    <w:rsid w:val="008157FC"/>
    <w:rsid w:val="0081584B"/>
    <w:rsid w:val="008201EA"/>
    <w:rsid w:val="008205E2"/>
    <w:rsid w:val="0082060C"/>
    <w:rsid w:val="008208FB"/>
    <w:rsid w:val="00820D88"/>
    <w:rsid w:val="00820E28"/>
    <w:rsid w:val="00820E8D"/>
    <w:rsid w:val="008212ED"/>
    <w:rsid w:val="008216FE"/>
    <w:rsid w:val="00822224"/>
    <w:rsid w:val="0082401C"/>
    <w:rsid w:val="00824C15"/>
    <w:rsid w:val="00825177"/>
    <w:rsid w:val="0082519E"/>
    <w:rsid w:val="0082583E"/>
    <w:rsid w:val="00826724"/>
    <w:rsid w:val="00826971"/>
    <w:rsid w:val="008270DE"/>
    <w:rsid w:val="00827BCC"/>
    <w:rsid w:val="00827C69"/>
    <w:rsid w:val="00827F11"/>
    <w:rsid w:val="008306AF"/>
    <w:rsid w:val="008307BE"/>
    <w:rsid w:val="00830A78"/>
    <w:rsid w:val="00830BCC"/>
    <w:rsid w:val="00830EA5"/>
    <w:rsid w:val="00831747"/>
    <w:rsid w:val="00832784"/>
    <w:rsid w:val="00832A9D"/>
    <w:rsid w:val="00832CB8"/>
    <w:rsid w:val="00832E8E"/>
    <w:rsid w:val="00833E6B"/>
    <w:rsid w:val="00833FE9"/>
    <w:rsid w:val="00834102"/>
    <w:rsid w:val="0083455D"/>
    <w:rsid w:val="0083543F"/>
    <w:rsid w:val="0083584A"/>
    <w:rsid w:val="00835A84"/>
    <w:rsid w:val="00835C74"/>
    <w:rsid w:val="00835D88"/>
    <w:rsid w:val="00836414"/>
    <w:rsid w:val="008369C1"/>
    <w:rsid w:val="008375ED"/>
    <w:rsid w:val="00837AFB"/>
    <w:rsid w:val="00837D6E"/>
    <w:rsid w:val="00837E16"/>
    <w:rsid w:val="008406D5"/>
    <w:rsid w:val="00840AC0"/>
    <w:rsid w:val="00840D09"/>
    <w:rsid w:val="008412EA"/>
    <w:rsid w:val="00841ADC"/>
    <w:rsid w:val="00841DD1"/>
    <w:rsid w:val="008431EC"/>
    <w:rsid w:val="008435F1"/>
    <w:rsid w:val="0084450C"/>
    <w:rsid w:val="008447CE"/>
    <w:rsid w:val="00846546"/>
    <w:rsid w:val="008474DC"/>
    <w:rsid w:val="0084771C"/>
    <w:rsid w:val="00847A0D"/>
    <w:rsid w:val="00847EDF"/>
    <w:rsid w:val="00847F50"/>
    <w:rsid w:val="008507C9"/>
    <w:rsid w:val="0085122D"/>
    <w:rsid w:val="008515FB"/>
    <w:rsid w:val="00851821"/>
    <w:rsid w:val="00851AC6"/>
    <w:rsid w:val="00852824"/>
    <w:rsid w:val="0085295F"/>
    <w:rsid w:val="008538DF"/>
    <w:rsid w:val="00854682"/>
    <w:rsid w:val="00854CDD"/>
    <w:rsid w:val="00855425"/>
    <w:rsid w:val="00856E4B"/>
    <w:rsid w:val="00857737"/>
    <w:rsid w:val="00857C63"/>
    <w:rsid w:val="00857D4E"/>
    <w:rsid w:val="00857DF6"/>
    <w:rsid w:val="00860437"/>
    <w:rsid w:val="008608DB"/>
    <w:rsid w:val="008615C4"/>
    <w:rsid w:val="0086182D"/>
    <w:rsid w:val="00861A39"/>
    <w:rsid w:val="00862A6B"/>
    <w:rsid w:val="00862EDC"/>
    <w:rsid w:val="00863E1A"/>
    <w:rsid w:val="0086409A"/>
    <w:rsid w:val="008658A7"/>
    <w:rsid w:val="00865C8D"/>
    <w:rsid w:val="0086624C"/>
    <w:rsid w:val="008666F7"/>
    <w:rsid w:val="008667AA"/>
    <w:rsid w:val="008707AC"/>
    <w:rsid w:val="008709B6"/>
    <w:rsid w:val="00870F20"/>
    <w:rsid w:val="0087123D"/>
    <w:rsid w:val="00871326"/>
    <w:rsid w:val="0087172F"/>
    <w:rsid w:val="008722EB"/>
    <w:rsid w:val="008727E3"/>
    <w:rsid w:val="00872A2E"/>
    <w:rsid w:val="00872C63"/>
    <w:rsid w:val="0087308E"/>
    <w:rsid w:val="0087349D"/>
    <w:rsid w:val="008734F4"/>
    <w:rsid w:val="00874EAE"/>
    <w:rsid w:val="008751BB"/>
    <w:rsid w:val="008752DA"/>
    <w:rsid w:val="00875B09"/>
    <w:rsid w:val="008772E9"/>
    <w:rsid w:val="0087755F"/>
    <w:rsid w:val="00880810"/>
    <w:rsid w:val="0088169E"/>
    <w:rsid w:val="0088179C"/>
    <w:rsid w:val="00881899"/>
    <w:rsid w:val="00881CB1"/>
    <w:rsid w:val="00882E17"/>
    <w:rsid w:val="00882E37"/>
    <w:rsid w:val="008831AA"/>
    <w:rsid w:val="00883389"/>
    <w:rsid w:val="00883C84"/>
    <w:rsid w:val="00883D47"/>
    <w:rsid w:val="00884342"/>
    <w:rsid w:val="008849EF"/>
    <w:rsid w:val="00884CDA"/>
    <w:rsid w:val="00885594"/>
    <w:rsid w:val="008860DE"/>
    <w:rsid w:val="00886164"/>
    <w:rsid w:val="00886F3C"/>
    <w:rsid w:val="00887330"/>
    <w:rsid w:val="00887434"/>
    <w:rsid w:val="00887971"/>
    <w:rsid w:val="00887A3C"/>
    <w:rsid w:val="00890175"/>
    <w:rsid w:val="00890407"/>
    <w:rsid w:val="008908A8"/>
    <w:rsid w:val="008912D9"/>
    <w:rsid w:val="008917CA"/>
    <w:rsid w:val="00891AC9"/>
    <w:rsid w:val="00892DA5"/>
    <w:rsid w:val="008936EA"/>
    <w:rsid w:val="0089542D"/>
    <w:rsid w:val="0089550A"/>
    <w:rsid w:val="00895A9B"/>
    <w:rsid w:val="00896F90"/>
    <w:rsid w:val="00896FCB"/>
    <w:rsid w:val="00897034"/>
    <w:rsid w:val="008978EF"/>
    <w:rsid w:val="008A01A4"/>
    <w:rsid w:val="008A0F60"/>
    <w:rsid w:val="008A1C95"/>
    <w:rsid w:val="008A1CDA"/>
    <w:rsid w:val="008A1ED8"/>
    <w:rsid w:val="008A22AC"/>
    <w:rsid w:val="008A25D3"/>
    <w:rsid w:val="008A261B"/>
    <w:rsid w:val="008A29F2"/>
    <w:rsid w:val="008A311F"/>
    <w:rsid w:val="008A31B3"/>
    <w:rsid w:val="008A35EC"/>
    <w:rsid w:val="008A4B5B"/>
    <w:rsid w:val="008A54CF"/>
    <w:rsid w:val="008A552B"/>
    <w:rsid w:val="008A5A74"/>
    <w:rsid w:val="008A5E68"/>
    <w:rsid w:val="008A65DD"/>
    <w:rsid w:val="008A6BFC"/>
    <w:rsid w:val="008A6FB1"/>
    <w:rsid w:val="008A7984"/>
    <w:rsid w:val="008A7A73"/>
    <w:rsid w:val="008A7AFE"/>
    <w:rsid w:val="008A7B74"/>
    <w:rsid w:val="008B071A"/>
    <w:rsid w:val="008B0915"/>
    <w:rsid w:val="008B0F3C"/>
    <w:rsid w:val="008B13A1"/>
    <w:rsid w:val="008B1633"/>
    <w:rsid w:val="008B238F"/>
    <w:rsid w:val="008B24AA"/>
    <w:rsid w:val="008B250A"/>
    <w:rsid w:val="008B30E8"/>
    <w:rsid w:val="008B343D"/>
    <w:rsid w:val="008B3622"/>
    <w:rsid w:val="008B3732"/>
    <w:rsid w:val="008B39D0"/>
    <w:rsid w:val="008B3D60"/>
    <w:rsid w:val="008B467E"/>
    <w:rsid w:val="008B5201"/>
    <w:rsid w:val="008B54B4"/>
    <w:rsid w:val="008B57EC"/>
    <w:rsid w:val="008B5AF5"/>
    <w:rsid w:val="008B5FC0"/>
    <w:rsid w:val="008B6D4D"/>
    <w:rsid w:val="008B6E2F"/>
    <w:rsid w:val="008B6FD2"/>
    <w:rsid w:val="008B758B"/>
    <w:rsid w:val="008B78C4"/>
    <w:rsid w:val="008B7DF1"/>
    <w:rsid w:val="008B7E3C"/>
    <w:rsid w:val="008C06DA"/>
    <w:rsid w:val="008C12CE"/>
    <w:rsid w:val="008C1D2C"/>
    <w:rsid w:val="008C232E"/>
    <w:rsid w:val="008C2F3E"/>
    <w:rsid w:val="008C3A00"/>
    <w:rsid w:val="008C3EA0"/>
    <w:rsid w:val="008C3F5B"/>
    <w:rsid w:val="008C4028"/>
    <w:rsid w:val="008C45AE"/>
    <w:rsid w:val="008C4E30"/>
    <w:rsid w:val="008C5B72"/>
    <w:rsid w:val="008C6D49"/>
    <w:rsid w:val="008D0233"/>
    <w:rsid w:val="008D07E0"/>
    <w:rsid w:val="008D0C54"/>
    <w:rsid w:val="008D0ED4"/>
    <w:rsid w:val="008D0FA1"/>
    <w:rsid w:val="008D1345"/>
    <w:rsid w:val="008D192F"/>
    <w:rsid w:val="008D1FEB"/>
    <w:rsid w:val="008D236A"/>
    <w:rsid w:val="008D27D3"/>
    <w:rsid w:val="008D28ED"/>
    <w:rsid w:val="008D2961"/>
    <w:rsid w:val="008D2F03"/>
    <w:rsid w:val="008D3141"/>
    <w:rsid w:val="008D48CF"/>
    <w:rsid w:val="008D4FAF"/>
    <w:rsid w:val="008D5AC3"/>
    <w:rsid w:val="008D5CB6"/>
    <w:rsid w:val="008D5EBA"/>
    <w:rsid w:val="008D5F97"/>
    <w:rsid w:val="008D6415"/>
    <w:rsid w:val="008D6E62"/>
    <w:rsid w:val="008D7434"/>
    <w:rsid w:val="008D7501"/>
    <w:rsid w:val="008D7AE7"/>
    <w:rsid w:val="008D7FCC"/>
    <w:rsid w:val="008E06A3"/>
    <w:rsid w:val="008E21E3"/>
    <w:rsid w:val="008E227B"/>
    <w:rsid w:val="008E2814"/>
    <w:rsid w:val="008E282B"/>
    <w:rsid w:val="008E28EE"/>
    <w:rsid w:val="008E2F77"/>
    <w:rsid w:val="008E3612"/>
    <w:rsid w:val="008E3FA0"/>
    <w:rsid w:val="008E46AF"/>
    <w:rsid w:val="008E4A33"/>
    <w:rsid w:val="008E511D"/>
    <w:rsid w:val="008E525F"/>
    <w:rsid w:val="008F0CDE"/>
    <w:rsid w:val="008F1460"/>
    <w:rsid w:val="008F17F0"/>
    <w:rsid w:val="008F1800"/>
    <w:rsid w:val="008F1A86"/>
    <w:rsid w:val="008F2228"/>
    <w:rsid w:val="008F2631"/>
    <w:rsid w:val="008F267F"/>
    <w:rsid w:val="008F2739"/>
    <w:rsid w:val="008F2935"/>
    <w:rsid w:val="008F2960"/>
    <w:rsid w:val="008F2A8E"/>
    <w:rsid w:val="008F2B43"/>
    <w:rsid w:val="008F30F2"/>
    <w:rsid w:val="008F3162"/>
    <w:rsid w:val="008F3265"/>
    <w:rsid w:val="008F33DC"/>
    <w:rsid w:val="008F3D07"/>
    <w:rsid w:val="008F3E8E"/>
    <w:rsid w:val="008F4029"/>
    <w:rsid w:val="008F42AE"/>
    <w:rsid w:val="008F4362"/>
    <w:rsid w:val="008F45FA"/>
    <w:rsid w:val="008F46BF"/>
    <w:rsid w:val="008F4860"/>
    <w:rsid w:val="008F4D67"/>
    <w:rsid w:val="008F554D"/>
    <w:rsid w:val="008F5647"/>
    <w:rsid w:val="008F651D"/>
    <w:rsid w:val="008F660F"/>
    <w:rsid w:val="008F6AF3"/>
    <w:rsid w:val="008F6D17"/>
    <w:rsid w:val="00900A7E"/>
    <w:rsid w:val="009010ED"/>
    <w:rsid w:val="009021D1"/>
    <w:rsid w:val="009025C9"/>
    <w:rsid w:val="0090278C"/>
    <w:rsid w:val="0090378F"/>
    <w:rsid w:val="00903EF3"/>
    <w:rsid w:val="00904A86"/>
    <w:rsid w:val="00904E62"/>
    <w:rsid w:val="009053E1"/>
    <w:rsid w:val="00905B78"/>
    <w:rsid w:val="00905F1F"/>
    <w:rsid w:val="009062D1"/>
    <w:rsid w:val="00906414"/>
    <w:rsid w:val="00906BBC"/>
    <w:rsid w:val="00907050"/>
    <w:rsid w:val="00907D09"/>
    <w:rsid w:val="009107F9"/>
    <w:rsid w:val="00910AC2"/>
    <w:rsid w:val="009110B4"/>
    <w:rsid w:val="0091163E"/>
    <w:rsid w:val="0091192B"/>
    <w:rsid w:val="00911E7E"/>
    <w:rsid w:val="009124F5"/>
    <w:rsid w:val="00913782"/>
    <w:rsid w:val="00914264"/>
    <w:rsid w:val="009148C9"/>
    <w:rsid w:val="00915392"/>
    <w:rsid w:val="009153EF"/>
    <w:rsid w:val="00915BBC"/>
    <w:rsid w:val="0091601F"/>
    <w:rsid w:val="00916108"/>
    <w:rsid w:val="009163AC"/>
    <w:rsid w:val="00916752"/>
    <w:rsid w:val="009169D2"/>
    <w:rsid w:val="00916FFE"/>
    <w:rsid w:val="00917C47"/>
    <w:rsid w:val="00920020"/>
    <w:rsid w:val="00920849"/>
    <w:rsid w:val="00920861"/>
    <w:rsid w:val="00921340"/>
    <w:rsid w:val="00921963"/>
    <w:rsid w:val="00921D5C"/>
    <w:rsid w:val="00921E8B"/>
    <w:rsid w:val="009220BC"/>
    <w:rsid w:val="00922826"/>
    <w:rsid w:val="00923239"/>
    <w:rsid w:val="00923254"/>
    <w:rsid w:val="00923BC4"/>
    <w:rsid w:val="009240C2"/>
    <w:rsid w:val="009241D5"/>
    <w:rsid w:val="009247CC"/>
    <w:rsid w:val="009248DA"/>
    <w:rsid w:val="00924ADB"/>
    <w:rsid w:val="00924D9D"/>
    <w:rsid w:val="00925B70"/>
    <w:rsid w:val="0092625C"/>
    <w:rsid w:val="009271CE"/>
    <w:rsid w:val="00927507"/>
    <w:rsid w:val="009277F9"/>
    <w:rsid w:val="00927BD3"/>
    <w:rsid w:val="00930177"/>
    <w:rsid w:val="0093094F"/>
    <w:rsid w:val="00930A07"/>
    <w:rsid w:val="009310FC"/>
    <w:rsid w:val="00931353"/>
    <w:rsid w:val="00932AEC"/>
    <w:rsid w:val="00933091"/>
    <w:rsid w:val="0093325C"/>
    <w:rsid w:val="00933D73"/>
    <w:rsid w:val="00933D9D"/>
    <w:rsid w:val="00934A94"/>
    <w:rsid w:val="00934C0C"/>
    <w:rsid w:val="00935219"/>
    <w:rsid w:val="00935654"/>
    <w:rsid w:val="00935EF6"/>
    <w:rsid w:val="0093698C"/>
    <w:rsid w:val="0093773B"/>
    <w:rsid w:val="0094010A"/>
    <w:rsid w:val="00941483"/>
    <w:rsid w:val="00941903"/>
    <w:rsid w:val="00941919"/>
    <w:rsid w:val="00941D4D"/>
    <w:rsid w:val="00941D6D"/>
    <w:rsid w:val="0094228E"/>
    <w:rsid w:val="00942525"/>
    <w:rsid w:val="00942605"/>
    <w:rsid w:val="00943561"/>
    <w:rsid w:val="009437E1"/>
    <w:rsid w:val="00945170"/>
    <w:rsid w:val="0094580A"/>
    <w:rsid w:val="009459BA"/>
    <w:rsid w:val="00946162"/>
    <w:rsid w:val="009466A3"/>
    <w:rsid w:val="0094674A"/>
    <w:rsid w:val="00946AD5"/>
    <w:rsid w:val="00946B9A"/>
    <w:rsid w:val="00946D12"/>
    <w:rsid w:val="0094714A"/>
    <w:rsid w:val="00947636"/>
    <w:rsid w:val="00950649"/>
    <w:rsid w:val="00951441"/>
    <w:rsid w:val="0095157E"/>
    <w:rsid w:val="009517C3"/>
    <w:rsid w:val="00951F0F"/>
    <w:rsid w:val="009522F4"/>
    <w:rsid w:val="00952805"/>
    <w:rsid w:val="00952B99"/>
    <w:rsid w:val="00952BD1"/>
    <w:rsid w:val="00954F14"/>
    <w:rsid w:val="00955261"/>
    <w:rsid w:val="009555D3"/>
    <w:rsid w:val="00955CDD"/>
    <w:rsid w:val="0095631C"/>
    <w:rsid w:val="00956EE5"/>
    <w:rsid w:val="009574ED"/>
    <w:rsid w:val="0095770B"/>
    <w:rsid w:val="00957B48"/>
    <w:rsid w:val="00957B83"/>
    <w:rsid w:val="0096032D"/>
    <w:rsid w:val="009603C7"/>
    <w:rsid w:val="009605D8"/>
    <w:rsid w:val="00960626"/>
    <w:rsid w:val="00960903"/>
    <w:rsid w:val="00960AF1"/>
    <w:rsid w:val="00961B0B"/>
    <w:rsid w:val="00963707"/>
    <w:rsid w:val="0096386F"/>
    <w:rsid w:val="00963A65"/>
    <w:rsid w:val="00963E3C"/>
    <w:rsid w:val="009645CC"/>
    <w:rsid w:val="009647DA"/>
    <w:rsid w:val="009652B8"/>
    <w:rsid w:val="0096531F"/>
    <w:rsid w:val="0096590C"/>
    <w:rsid w:val="00966801"/>
    <w:rsid w:val="00966DB5"/>
    <w:rsid w:val="009675F1"/>
    <w:rsid w:val="00967D91"/>
    <w:rsid w:val="00970F69"/>
    <w:rsid w:val="009716C1"/>
    <w:rsid w:val="00972319"/>
    <w:rsid w:val="00972895"/>
    <w:rsid w:val="0097349A"/>
    <w:rsid w:val="00973755"/>
    <w:rsid w:val="00974031"/>
    <w:rsid w:val="009743B1"/>
    <w:rsid w:val="009745A5"/>
    <w:rsid w:val="009749AB"/>
    <w:rsid w:val="00975189"/>
    <w:rsid w:val="009752B7"/>
    <w:rsid w:val="009755D6"/>
    <w:rsid w:val="00975DE7"/>
    <w:rsid w:val="00975EA7"/>
    <w:rsid w:val="009761E7"/>
    <w:rsid w:val="00976221"/>
    <w:rsid w:val="009767C7"/>
    <w:rsid w:val="00976C8D"/>
    <w:rsid w:val="00976F21"/>
    <w:rsid w:val="00977F35"/>
    <w:rsid w:val="00977F4E"/>
    <w:rsid w:val="00977FD8"/>
    <w:rsid w:val="00980327"/>
    <w:rsid w:val="00980549"/>
    <w:rsid w:val="009810CC"/>
    <w:rsid w:val="009817C8"/>
    <w:rsid w:val="0098185D"/>
    <w:rsid w:val="0098186B"/>
    <w:rsid w:val="00981B7B"/>
    <w:rsid w:val="00981BD6"/>
    <w:rsid w:val="009831FA"/>
    <w:rsid w:val="00983464"/>
    <w:rsid w:val="00983807"/>
    <w:rsid w:val="00984143"/>
    <w:rsid w:val="0098550A"/>
    <w:rsid w:val="00985DF9"/>
    <w:rsid w:val="00985E17"/>
    <w:rsid w:val="009865FD"/>
    <w:rsid w:val="009869BE"/>
    <w:rsid w:val="00986A7C"/>
    <w:rsid w:val="00987311"/>
    <w:rsid w:val="0098791A"/>
    <w:rsid w:val="00987BCB"/>
    <w:rsid w:val="00987FDD"/>
    <w:rsid w:val="0099053C"/>
    <w:rsid w:val="00990838"/>
    <w:rsid w:val="00990A72"/>
    <w:rsid w:val="00990F2C"/>
    <w:rsid w:val="0099145A"/>
    <w:rsid w:val="0099217A"/>
    <w:rsid w:val="009921AB"/>
    <w:rsid w:val="00992383"/>
    <w:rsid w:val="00992491"/>
    <w:rsid w:val="00992520"/>
    <w:rsid w:val="009928B9"/>
    <w:rsid w:val="00992C8A"/>
    <w:rsid w:val="009932C2"/>
    <w:rsid w:val="00993BF9"/>
    <w:rsid w:val="00993F10"/>
    <w:rsid w:val="0099468B"/>
    <w:rsid w:val="00994A04"/>
    <w:rsid w:val="00994A86"/>
    <w:rsid w:val="00994C5A"/>
    <w:rsid w:val="00995F28"/>
    <w:rsid w:val="009961DD"/>
    <w:rsid w:val="00996546"/>
    <w:rsid w:val="009966B1"/>
    <w:rsid w:val="009966E3"/>
    <w:rsid w:val="009969AF"/>
    <w:rsid w:val="00997497"/>
    <w:rsid w:val="009A07DC"/>
    <w:rsid w:val="009A1579"/>
    <w:rsid w:val="009A290E"/>
    <w:rsid w:val="009A2CC7"/>
    <w:rsid w:val="009A4CFE"/>
    <w:rsid w:val="009A59C5"/>
    <w:rsid w:val="009A5B47"/>
    <w:rsid w:val="009A5BA7"/>
    <w:rsid w:val="009A646E"/>
    <w:rsid w:val="009A6C97"/>
    <w:rsid w:val="009A793B"/>
    <w:rsid w:val="009A7BFD"/>
    <w:rsid w:val="009B0F8F"/>
    <w:rsid w:val="009B121D"/>
    <w:rsid w:val="009B14F7"/>
    <w:rsid w:val="009B26C8"/>
    <w:rsid w:val="009B2F37"/>
    <w:rsid w:val="009B3279"/>
    <w:rsid w:val="009B3927"/>
    <w:rsid w:val="009B3BDA"/>
    <w:rsid w:val="009B3EEE"/>
    <w:rsid w:val="009B46F4"/>
    <w:rsid w:val="009B4AFB"/>
    <w:rsid w:val="009B5136"/>
    <w:rsid w:val="009B5A06"/>
    <w:rsid w:val="009B733E"/>
    <w:rsid w:val="009B7B95"/>
    <w:rsid w:val="009B7CCD"/>
    <w:rsid w:val="009C0CDF"/>
    <w:rsid w:val="009C1B6C"/>
    <w:rsid w:val="009C1CCB"/>
    <w:rsid w:val="009C1D8D"/>
    <w:rsid w:val="009C1D93"/>
    <w:rsid w:val="009C1DF1"/>
    <w:rsid w:val="009C20B5"/>
    <w:rsid w:val="009C2A65"/>
    <w:rsid w:val="009C3D57"/>
    <w:rsid w:val="009C44E1"/>
    <w:rsid w:val="009C4FE3"/>
    <w:rsid w:val="009C64E3"/>
    <w:rsid w:val="009C650C"/>
    <w:rsid w:val="009C728A"/>
    <w:rsid w:val="009C760A"/>
    <w:rsid w:val="009C77AB"/>
    <w:rsid w:val="009D0429"/>
    <w:rsid w:val="009D0BFD"/>
    <w:rsid w:val="009D15C3"/>
    <w:rsid w:val="009D21FA"/>
    <w:rsid w:val="009D3211"/>
    <w:rsid w:val="009D32A7"/>
    <w:rsid w:val="009D34E4"/>
    <w:rsid w:val="009D4636"/>
    <w:rsid w:val="009D5F9A"/>
    <w:rsid w:val="009D6139"/>
    <w:rsid w:val="009D6702"/>
    <w:rsid w:val="009D6B98"/>
    <w:rsid w:val="009D715F"/>
    <w:rsid w:val="009D7520"/>
    <w:rsid w:val="009D7D6E"/>
    <w:rsid w:val="009D7E97"/>
    <w:rsid w:val="009E0653"/>
    <w:rsid w:val="009E0C79"/>
    <w:rsid w:val="009E127E"/>
    <w:rsid w:val="009E1598"/>
    <w:rsid w:val="009E1734"/>
    <w:rsid w:val="009E183A"/>
    <w:rsid w:val="009E1AE8"/>
    <w:rsid w:val="009E1BAB"/>
    <w:rsid w:val="009E1CD4"/>
    <w:rsid w:val="009E208B"/>
    <w:rsid w:val="009E25A7"/>
    <w:rsid w:val="009E2E83"/>
    <w:rsid w:val="009E3185"/>
    <w:rsid w:val="009E37C2"/>
    <w:rsid w:val="009E3C0E"/>
    <w:rsid w:val="009E43C8"/>
    <w:rsid w:val="009E4A94"/>
    <w:rsid w:val="009E5268"/>
    <w:rsid w:val="009E53C8"/>
    <w:rsid w:val="009E566D"/>
    <w:rsid w:val="009E5677"/>
    <w:rsid w:val="009E5BDC"/>
    <w:rsid w:val="009E7B5D"/>
    <w:rsid w:val="009F0279"/>
    <w:rsid w:val="009F0768"/>
    <w:rsid w:val="009F14A3"/>
    <w:rsid w:val="009F24A8"/>
    <w:rsid w:val="009F2874"/>
    <w:rsid w:val="009F299F"/>
    <w:rsid w:val="009F452B"/>
    <w:rsid w:val="009F46FD"/>
    <w:rsid w:val="009F4A48"/>
    <w:rsid w:val="009F4E9E"/>
    <w:rsid w:val="009F5606"/>
    <w:rsid w:val="009F5A8D"/>
    <w:rsid w:val="009F62FE"/>
    <w:rsid w:val="009F7054"/>
    <w:rsid w:val="009F7094"/>
    <w:rsid w:val="009F7283"/>
    <w:rsid w:val="009F7A27"/>
    <w:rsid w:val="009F7DDB"/>
    <w:rsid w:val="009F7FC3"/>
    <w:rsid w:val="00A004E1"/>
    <w:rsid w:val="00A00919"/>
    <w:rsid w:val="00A00D5F"/>
    <w:rsid w:val="00A01817"/>
    <w:rsid w:val="00A01CB6"/>
    <w:rsid w:val="00A020FB"/>
    <w:rsid w:val="00A02462"/>
    <w:rsid w:val="00A024EC"/>
    <w:rsid w:val="00A03475"/>
    <w:rsid w:val="00A04598"/>
    <w:rsid w:val="00A0460C"/>
    <w:rsid w:val="00A0499B"/>
    <w:rsid w:val="00A04C71"/>
    <w:rsid w:val="00A05228"/>
    <w:rsid w:val="00A05E27"/>
    <w:rsid w:val="00A06FEE"/>
    <w:rsid w:val="00A0789D"/>
    <w:rsid w:val="00A078F4"/>
    <w:rsid w:val="00A10C69"/>
    <w:rsid w:val="00A113AE"/>
    <w:rsid w:val="00A1141E"/>
    <w:rsid w:val="00A114E7"/>
    <w:rsid w:val="00A1297D"/>
    <w:rsid w:val="00A13C99"/>
    <w:rsid w:val="00A144BD"/>
    <w:rsid w:val="00A14791"/>
    <w:rsid w:val="00A14DA2"/>
    <w:rsid w:val="00A1532C"/>
    <w:rsid w:val="00A1546B"/>
    <w:rsid w:val="00A15D05"/>
    <w:rsid w:val="00A16907"/>
    <w:rsid w:val="00A16A6F"/>
    <w:rsid w:val="00A16C46"/>
    <w:rsid w:val="00A17343"/>
    <w:rsid w:val="00A17C0C"/>
    <w:rsid w:val="00A2044D"/>
    <w:rsid w:val="00A209EF"/>
    <w:rsid w:val="00A22086"/>
    <w:rsid w:val="00A220AF"/>
    <w:rsid w:val="00A2265F"/>
    <w:rsid w:val="00A22913"/>
    <w:rsid w:val="00A22E6B"/>
    <w:rsid w:val="00A230F4"/>
    <w:rsid w:val="00A234CC"/>
    <w:rsid w:val="00A238B6"/>
    <w:rsid w:val="00A238E3"/>
    <w:rsid w:val="00A23F5D"/>
    <w:rsid w:val="00A23FB4"/>
    <w:rsid w:val="00A245DA"/>
    <w:rsid w:val="00A2466D"/>
    <w:rsid w:val="00A25415"/>
    <w:rsid w:val="00A265BC"/>
    <w:rsid w:val="00A26840"/>
    <w:rsid w:val="00A26A98"/>
    <w:rsid w:val="00A26B09"/>
    <w:rsid w:val="00A278BE"/>
    <w:rsid w:val="00A27C7C"/>
    <w:rsid w:val="00A301D0"/>
    <w:rsid w:val="00A30302"/>
    <w:rsid w:val="00A30BCF"/>
    <w:rsid w:val="00A30C65"/>
    <w:rsid w:val="00A3133C"/>
    <w:rsid w:val="00A3190A"/>
    <w:rsid w:val="00A32203"/>
    <w:rsid w:val="00A32268"/>
    <w:rsid w:val="00A33312"/>
    <w:rsid w:val="00A33876"/>
    <w:rsid w:val="00A344E4"/>
    <w:rsid w:val="00A34BA4"/>
    <w:rsid w:val="00A358B4"/>
    <w:rsid w:val="00A35D78"/>
    <w:rsid w:val="00A365F9"/>
    <w:rsid w:val="00A36753"/>
    <w:rsid w:val="00A36979"/>
    <w:rsid w:val="00A369BF"/>
    <w:rsid w:val="00A36C48"/>
    <w:rsid w:val="00A37445"/>
    <w:rsid w:val="00A37F51"/>
    <w:rsid w:val="00A401CE"/>
    <w:rsid w:val="00A40592"/>
    <w:rsid w:val="00A415FC"/>
    <w:rsid w:val="00A41A77"/>
    <w:rsid w:val="00A41DDB"/>
    <w:rsid w:val="00A43E63"/>
    <w:rsid w:val="00A44050"/>
    <w:rsid w:val="00A442E6"/>
    <w:rsid w:val="00A449FE"/>
    <w:rsid w:val="00A460F4"/>
    <w:rsid w:val="00A46A31"/>
    <w:rsid w:val="00A46BBC"/>
    <w:rsid w:val="00A46F80"/>
    <w:rsid w:val="00A4772E"/>
    <w:rsid w:val="00A479E3"/>
    <w:rsid w:val="00A5028B"/>
    <w:rsid w:val="00A50731"/>
    <w:rsid w:val="00A508B6"/>
    <w:rsid w:val="00A51371"/>
    <w:rsid w:val="00A520D7"/>
    <w:rsid w:val="00A52972"/>
    <w:rsid w:val="00A52F63"/>
    <w:rsid w:val="00A54BA1"/>
    <w:rsid w:val="00A54DFA"/>
    <w:rsid w:val="00A555B4"/>
    <w:rsid w:val="00A56CA1"/>
    <w:rsid w:val="00A56EA7"/>
    <w:rsid w:val="00A57ECB"/>
    <w:rsid w:val="00A57FB2"/>
    <w:rsid w:val="00A6018E"/>
    <w:rsid w:val="00A6049E"/>
    <w:rsid w:val="00A605EA"/>
    <w:rsid w:val="00A61293"/>
    <w:rsid w:val="00A616AB"/>
    <w:rsid w:val="00A61E9F"/>
    <w:rsid w:val="00A61EF9"/>
    <w:rsid w:val="00A62C2D"/>
    <w:rsid w:val="00A634A1"/>
    <w:rsid w:val="00A63ABC"/>
    <w:rsid w:val="00A6407B"/>
    <w:rsid w:val="00A64944"/>
    <w:rsid w:val="00A659F1"/>
    <w:rsid w:val="00A66115"/>
    <w:rsid w:val="00A66401"/>
    <w:rsid w:val="00A66681"/>
    <w:rsid w:val="00A669C9"/>
    <w:rsid w:val="00A66F3D"/>
    <w:rsid w:val="00A66FE7"/>
    <w:rsid w:val="00A6719C"/>
    <w:rsid w:val="00A673A5"/>
    <w:rsid w:val="00A67500"/>
    <w:rsid w:val="00A67509"/>
    <w:rsid w:val="00A67772"/>
    <w:rsid w:val="00A67F61"/>
    <w:rsid w:val="00A701DB"/>
    <w:rsid w:val="00A702E5"/>
    <w:rsid w:val="00A7077C"/>
    <w:rsid w:val="00A71D40"/>
    <w:rsid w:val="00A71D87"/>
    <w:rsid w:val="00A71EF9"/>
    <w:rsid w:val="00A72048"/>
    <w:rsid w:val="00A725B0"/>
    <w:rsid w:val="00A72698"/>
    <w:rsid w:val="00A728BD"/>
    <w:rsid w:val="00A728EE"/>
    <w:rsid w:val="00A72BC2"/>
    <w:rsid w:val="00A72DE3"/>
    <w:rsid w:val="00A72ECE"/>
    <w:rsid w:val="00A75189"/>
    <w:rsid w:val="00A751F0"/>
    <w:rsid w:val="00A75427"/>
    <w:rsid w:val="00A7542C"/>
    <w:rsid w:val="00A75D3B"/>
    <w:rsid w:val="00A75F3B"/>
    <w:rsid w:val="00A7676C"/>
    <w:rsid w:val="00A772E6"/>
    <w:rsid w:val="00A8054B"/>
    <w:rsid w:val="00A80D26"/>
    <w:rsid w:val="00A810A6"/>
    <w:rsid w:val="00A813FF"/>
    <w:rsid w:val="00A81792"/>
    <w:rsid w:val="00A818AE"/>
    <w:rsid w:val="00A83279"/>
    <w:rsid w:val="00A83311"/>
    <w:rsid w:val="00A83659"/>
    <w:rsid w:val="00A8388A"/>
    <w:rsid w:val="00A83DD5"/>
    <w:rsid w:val="00A83DF1"/>
    <w:rsid w:val="00A84E8B"/>
    <w:rsid w:val="00A8511C"/>
    <w:rsid w:val="00A852DB"/>
    <w:rsid w:val="00A85629"/>
    <w:rsid w:val="00A85BF6"/>
    <w:rsid w:val="00A85D86"/>
    <w:rsid w:val="00A86548"/>
    <w:rsid w:val="00A865D3"/>
    <w:rsid w:val="00A871F6"/>
    <w:rsid w:val="00A90814"/>
    <w:rsid w:val="00A90F71"/>
    <w:rsid w:val="00A91D48"/>
    <w:rsid w:val="00A91FBB"/>
    <w:rsid w:val="00A92E2E"/>
    <w:rsid w:val="00A936C5"/>
    <w:rsid w:val="00A93D08"/>
    <w:rsid w:val="00A9488B"/>
    <w:rsid w:val="00A94C37"/>
    <w:rsid w:val="00A94D4C"/>
    <w:rsid w:val="00A955E0"/>
    <w:rsid w:val="00A96022"/>
    <w:rsid w:val="00A965C6"/>
    <w:rsid w:val="00A97142"/>
    <w:rsid w:val="00A972B9"/>
    <w:rsid w:val="00A977F7"/>
    <w:rsid w:val="00AA0201"/>
    <w:rsid w:val="00AA07D8"/>
    <w:rsid w:val="00AA09DB"/>
    <w:rsid w:val="00AA1AC2"/>
    <w:rsid w:val="00AA24E8"/>
    <w:rsid w:val="00AA2F12"/>
    <w:rsid w:val="00AA32B2"/>
    <w:rsid w:val="00AA3393"/>
    <w:rsid w:val="00AA359F"/>
    <w:rsid w:val="00AA419C"/>
    <w:rsid w:val="00AA426A"/>
    <w:rsid w:val="00AA441E"/>
    <w:rsid w:val="00AA444F"/>
    <w:rsid w:val="00AA499A"/>
    <w:rsid w:val="00AA573F"/>
    <w:rsid w:val="00AA61BA"/>
    <w:rsid w:val="00AA623D"/>
    <w:rsid w:val="00AA6ADE"/>
    <w:rsid w:val="00AA7800"/>
    <w:rsid w:val="00AA7839"/>
    <w:rsid w:val="00AA7E92"/>
    <w:rsid w:val="00AB0085"/>
    <w:rsid w:val="00AB0B66"/>
    <w:rsid w:val="00AB0B8D"/>
    <w:rsid w:val="00AB0D19"/>
    <w:rsid w:val="00AB1A5C"/>
    <w:rsid w:val="00AB1DFF"/>
    <w:rsid w:val="00AB1E01"/>
    <w:rsid w:val="00AB1EB0"/>
    <w:rsid w:val="00AB2880"/>
    <w:rsid w:val="00AB2A51"/>
    <w:rsid w:val="00AB3E5B"/>
    <w:rsid w:val="00AB4A68"/>
    <w:rsid w:val="00AB4A80"/>
    <w:rsid w:val="00AB4A88"/>
    <w:rsid w:val="00AB4EB5"/>
    <w:rsid w:val="00AB5AAF"/>
    <w:rsid w:val="00AB6ABF"/>
    <w:rsid w:val="00AB7067"/>
    <w:rsid w:val="00AB7770"/>
    <w:rsid w:val="00AB7BCF"/>
    <w:rsid w:val="00AC0AAB"/>
    <w:rsid w:val="00AC124D"/>
    <w:rsid w:val="00AC1A3F"/>
    <w:rsid w:val="00AC1B62"/>
    <w:rsid w:val="00AC2243"/>
    <w:rsid w:val="00AC3AC8"/>
    <w:rsid w:val="00AC3B38"/>
    <w:rsid w:val="00AC3BB8"/>
    <w:rsid w:val="00AC3C69"/>
    <w:rsid w:val="00AC3E46"/>
    <w:rsid w:val="00AC42B6"/>
    <w:rsid w:val="00AC4620"/>
    <w:rsid w:val="00AC481A"/>
    <w:rsid w:val="00AC499A"/>
    <w:rsid w:val="00AC5ED4"/>
    <w:rsid w:val="00AC6FB5"/>
    <w:rsid w:val="00AC705C"/>
    <w:rsid w:val="00AC7A89"/>
    <w:rsid w:val="00AD0A1C"/>
    <w:rsid w:val="00AD1175"/>
    <w:rsid w:val="00AD1A40"/>
    <w:rsid w:val="00AD1CC3"/>
    <w:rsid w:val="00AD23D8"/>
    <w:rsid w:val="00AD24E6"/>
    <w:rsid w:val="00AD2627"/>
    <w:rsid w:val="00AD27D7"/>
    <w:rsid w:val="00AD2C09"/>
    <w:rsid w:val="00AD38E8"/>
    <w:rsid w:val="00AD3F40"/>
    <w:rsid w:val="00AD44D3"/>
    <w:rsid w:val="00AD46FE"/>
    <w:rsid w:val="00AD4CAD"/>
    <w:rsid w:val="00AD5473"/>
    <w:rsid w:val="00AD5798"/>
    <w:rsid w:val="00AD5CA3"/>
    <w:rsid w:val="00AD67DB"/>
    <w:rsid w:val="00AD6AF3"/>
    <w:rsid w:val="00AD6E31"/>
    <w:rsid w:val="00AD7FC4"/>
    <w:rsid w:val="00AE05C2"/>
    <w:rsid w:val="00AE1775"/>
    <w:rsid w:val="00AE1D7A"/>
    <w:rsid w:val="00AE29C6"/>
    <w:rsid w:val="00AE356D"/>
    <w:rsid w:val="00AE375A"/>
    <w:rsid w:val="00AE3893"/>
    <w:rsid w:val="00AE3983"/>
    <w:rsid w:val="00AE4E29"/>
    <w:rsid w:val="00AE51C6"/>
    <w:rsid w:val="00AE53A0"/>
    <w:rsid w:val="00AE55D7"/>
    <w:rsid w:val="00AE5E70"/>
    <w:rsid w:val="00AE668E"/>
    <w:rsid w:val="00AE6CCF"/>
    <w:rsid w:val="00AE6E42"/>
    <w:rsid w:val="00AE71D0"/>
    <w:rsid w:val="00AE723E"/>
    <w:rsid w:val="00AE7930"/>
    <w:rsid w:val="00AE7A13"/>
    <w:rsid w:val="00AE7B38"/>
    <w:rsid w:val="00AF02C4"/>
    <w:rsid w:val="00AF0E31"/>
    <w:rsid w:val="00AF1261"/>
    <w:rsid w:val="00AF1E45"/>
    <w:rsid w:val="00AF2091"/>
    <w:rsid w:val="00AF2099"/>
    <w:rsid w:val="00AF24BB"/>
    <w:rsid w:val="00AF2AF1"/>
    <w:rsid w:val="00AF3465"/>
    <w:rsid w:val="00AF3CC8"/>
    <w:rsid w:val="00AF400D"/>
    <w:rsid w:val="00AF4637"/>
    <w:rsid w:val="00AF493E"/>
    <w:rsid w:val="00AF4BCB"/>
    <w:rsid w:val="00AF4FAA"/>
    <w:rsid w:val="00AF5B07"/>
    <w:rsid w:val="00AF6FD5"/>
    <w:rsid w:val="00AF73BE"/>
    <w:rsid w:val="00B003E4"/>
    <w:rsid w:val="00B004EC"/>
    <w:rsid w:val="00B00D5E"/>
    <w:rsid w:val="00B010D5"/>
    <w:rsid w:val="00B01271"/>
    <w:rsid w:val="00B01903"/>
    <w:rsid w:val="00B01E4D"/>
    <w:rsid w:val="00B0224D"/>
    <w:rsid w:val="00B02B2D"/>
    <w:rsid w:val="00B02DF3"/>
    <w:rsid w:val="00B02E2C"/>
    <w:rsid w:val="00B03038"/>
    <w:rsid w:val="00B0371D"/>
    <w:rsid w:val="00B063C8"/>
    <w:rsid w:val="00B0668C"/>
    <w:rsid w:val="00B106F5"/>
    <w:rsid w:val="00B10C72"/>
    <w:rsid w:val="00B114FE"/>
    <w:rsid w:val="00B11515"/>
    <w:rsid w:val="00B12428"/>
    <w:rsid w:val="00B13045"/>
    <w:rsid w:val="00B13220"/>
    <w:rsid w:val="00B1323D"/>
    <w:rsid w:val="00B13E2A"/>
    <w:rsid w:val="00B13FC0"/>
    <w:rsid w:val="00B14217"/>
    <w:rsid w:val="00B14B49"/>
    <w:rsid w:val="00B15566"/>
    <w:rsid w:val="00B163F3"/>
    <w:rsid w:val="00B1726C"/>
    <w:rsid w:val="00B20D1A"/>
    <w:rsid w:val="00B21020"/>
    <w:rsid w:val="00B21164"/>
    <w:rsid w:val="00B21941"/>
    <w:rsid w:val="00B22202"/>
    <w:rsid w:val="00B23573"/>
    <w:rsid w:val="00B237F5"/>
    <w:rsid w:val="00B23C6E"/>
    <w:rsid w:val="00B24639"/>
    <w:rsid w:val="00B2501E"/>
    <w:rsid w:val="00B25B3D"/>
    <w:rsid w:val="00B25C74"/>
    <w:rsid w:val="00B2658F"/>
    <w:rsid w:val="00B27339"/>
    <w:rsid w:val="00B278E9"/>
    <w:rsid w:val="00B310B0"/>
    <w:rsid w:val="00B31448"/>
    <w:rsid w:val="00B3149F"/>
    <w:rsid w:val="00B31526"/>
    <w:rsid w:val="00B317F2"/>
    <w:rsid w:val="00B31BFD"/>
    <w:rsid w:val="00B33C69"/>
    <w:rsid w:val="00B33D00"/>
    <w:rsid w:val="00B3405F"/>
    <w:rsid w:val="00B342ED"/>
    <w:rsid w:val="00B343A2"/>
    <w:rsid w:val="00B34D1F"/>
    <w:rsid w:val="00B34EFE"/>
    <w:rsid w:val="00B35319"/>
    <w:rsid w:val="00B3532C"/>
    <w:rsid w:val="00B35BBC"/>
    <w:rsid w:val="00B3635C"/>
    <w:rsid w:val="00B370CC"/>
    <w:rsid w:val="00B37144"/>
    <w:rsid w:val="00B37A5B"/>
    <w:rsid w:val="00B37F49"/>
    <w:rsid w:val="00B37F93"/>
    <w:rsid w:val="00B4099D"/>
    <w:rsid w:val="00B40A17"/>
    <w:rsid w:val="00B40BEC"/>
    <w:rsid w:val="00B40C47"/>
    <w:rsid w:val="00B41102"/>
    <w:rsid w:val="00B412B0"/>
    <w:rsid w:val="00B41401"/>
    <w:rsid w:val="00B41642"/>
    <w:rsid w:val="00B4166E"/>
    <w:rsid w:val="00B41795"/>
    <w:rsid w:val="00B41FD8"/>
    <w:rsid w:val="00B42106"/>
    <w:rsid w:val="00B4268E"/>
    <w:rsid w:val="00B42C14"/>
    <w:rsid w:val="00B4362B"/>
    <w:rsid w:val="00B43957"/>
    <w:rsid w:val="00B43E44"/>
    <w:rsid w:val="00B44252"/>
    <w:rsid w:val="00B445E1"/>
    <w:rsid w:val="00B44674"/>
    <w:rsid w:val="00B451B0"/>
    <w:rsid w:val="00B459BB"/>
    <w:rsid w:val="00B45A15"/>
    <w:rsid w:val="00B45B29"/>
    <w:rsid w:val="00B45EFE"/>
    <w:rsid w:val="00B46AB2"/>
    <w:rsid w:val="00B46E82"/>
    <w:rsid w:val="00B46EA3"/>
    <w:rsid w:val="00B473B4"/>
    <w:rsid w:val="00B50452"/>
    <w:rsid w:val="00B50738"/>
    <w:rsid w:val="00B51417"/>
    <w:rsid w:val="00B518C8"/>
    <w:rsid w:val="00B51C57"/>
    <w:rsid w:val="00B5227E"/>
    <w:rsid w:val="00B52F67"/>
    <w:rsid w:val="00B53545"/>
    <w:rsid w:val="00B53668"/>
    <w:rsid w:val="00B53A31"/>
    <w:rsid w:val="00B549FC"/>
    <w:rsid w:val="00B54AD4"/>
    <w:rsid w:val="00B55500"/>
    <w:rsid w:val="00B55C4C"/>
    <w:rsid w:val="00B55DB1"/>
    <w:rsid w:val="00B562A6"/>
    <w:rsid w:val="00B5685D"/>
    <w:rsid w:val="00B56A21"/>
    <w:rsid w:val="00B56C6A"/>
    <w:rsid w:val="00B572CC"/>
    <w:rsid w:val="00B57444"/>
    <w:rsid w:val="00B57975"/>
    <w:rsid w:val="00B6102E"/>
    <w:rsid w:val="00B612CD"/>
    <w:rsid w:val="00B61389"/>
    <w:rsid w:val="00B624D2"/>
    <w:rsid w:val="00B6265B"/>
    <w:rsid w:val="00B628D7"/>
    <w:rsid w:val="00B62EBF"/>
    <w:rsid w:val="00B63255"/>
    <w:rsid w:val="00B6374D"/>
    <w:rsid w:val="00B650AB"/>
    <w:rsid w:val="00B6572B"/>
    <w:rsid w:val="00B65900"/>
    <w:rsid w:val="00B66847"/>
    <w:rsid w:val="00B66AB1"/>
    <w:rsid w:val="00B67A95"/>
    <w:rsid w:val="00B67AFC"/>
    <w:rsid w:val="00B67EF8"/>
    <w:rsid w:val="00B727EB"/>
    <w:rsid w:val="00B72C88"/>
    <w:rsid w:val="00B7382A"/>
    <w:rsid w:val="00B73B8A"/>
    <w:rsid w:val="00B73C8D"/>
    <w:rsid w:val="00B746FA"/>
    <w:rsid w:val="00B75DAF"/>
    <w:rsid w:val="00B76669"/>
    <w:rsid w:val="00B76A8A"/>
    <w:rsid w:val="00B7741E"/>
    <w:rsid w:val="00B776AD"/>
    <w:rsid w:val="00B77A0F"/>
    <w:rsid w:val="00B8006E"/>
    <w:rsid w:val="00B800B3"/>
    <w:rsid w:val="00B80153"/>
    <w:rsid w:val="00B80221"/>
    <w:rsid w:val="00B8075F"/>
    <w:rsid w:val="00B80A45"/>
    <w:rsid w:val="00B80AA6"/>
    <w:rsid w:val="00B80C51"/>
    <w:rsid w:val="00B81393"/>
    <w:rsid w:val="00B8188B"/>
    <w:rsid w:val="00B824D3"/>
    <w:rsid w:val="00B82A98"/>
    <w:rsid w:val="00B82BE7"/>
    <w:rsid w:val="00B83D48"/>
    <w:rsid w:val="00B83E7F"/>
    <w:rsid w:val="00B83E96"/>
    <w:rsid w:val="00B8400D"/>
    <w:rsid w:val="00B843C0"/>
    <w:rsid w:val="00B84F2B"/>
    <w:rsid w:val="00B85049"/>
    <w:rsid w:val="00B85531"/>
    <w:rsid w:val="00B857F3"/>
    <w:rsid w:val="00B85B66"/>
    <w:rsid w:val="00B85B7A"/>
    <w:rsid w:val="00B86DFD"/>
    <w:rsid w:val="00B87099"/>
    <w:rsid w:val="00B871B7"/>
    <w:rsid w:val="00B879E5"/>
    <w:rsid w:val="00B87AFA"/>
    <w:rsid w:val="00B90581"/>
    <w:rsid w:val="00B9091E"/>
    <w:rsid w:val="00B91331"/>
    <w:rsid w:val="00B916D3"/>
    <w:rsid w:val="00B919D9"/>
    <w:rsid w:val="00B923F7"/>
    <w:rsid w:val="00B92507"/>
    <w:rsid w:val="00B925B3"/>
    <w:rsid w:val="00B926C6"/>
    <w:rsid w:val="00B933EE"/>
    <w:rsid w:val="00B935F4"/>
    <w:rsid w:val="00B93705"/>
    <w:rsid w:val="00B9449B"/>
    <w:rsid w:val="00B969A9"/>
    <w:rsid w:val="00BA0341"/>
    <w:rsid w:val="00BA059A"/>
    <w:rsid w:val="00BA2C09"/>
    <w:rsid w:val="00BA2D68"/>
    <w:rsid w:val="00BA3084"/>
    <w:rsid w:val="00BA3251"/>
    <w:rsid w:val="00BA34DA"/>
    <w:rsid w:val="00BA3C89"/>
    <w:rsid w:val="00BA45AE"/>
    <w:rsid w:val="00BA4B99"/>
    <w:rsid w:val="00BA4F44"/>
    <w:rsid w:val="00BA5630"/>
    <w:rsid w:val="00BA6608"/>
    <w:rsid w:val="00BA77B1"/>
    <w:rsid w:val="00BB0BEA"/>
    <w:rsid w:val="00BB0D2B"/>
    <w:rsid w:val="00BB19AC"/>
    <w:rsid w:val="00BB1FFB"/>
    <w:rsid w:val="00BB2217"/>
    <w:rsid w:val="00BB2B7D"/>
    <w:rsid w:val="00BB2F68"/>
    <w:rsid w:val="00BB31A0"/>
    <w:rsid w:val="00BB3946"/>
    <w:rsid w:val="00BB3FC0"/>
    <w:rsid w:val="00BB5235"/>
    <w:rsid w:val="00BB6324"/>
    <w:rsid w:val="00BB7023"/>
    <w:rsid w:val="00BB7028"/>
    <w:rsid w:val="00BB7466"/>
    <w:rsid w:val="00BB7690"/>
    <w:rsid w:val="00BB7ABB"/>
    <w:rsid w:val="00BC020B"/>
    <w:rsid w:val="00BC0E30"/>
    <w:rsid w:val="00BC0E8D"/>
    <w:rsid w:val="00BC1628"/>
    <w:rsid w:val="00BC2377"/>
    <w:rsid w:val="00BC2432"/>
    <w:rsid w:val="00BC272B"/>
    <w:rsid w:val="00BC297A"/>
    <w:rsid w:val="00BC2B46"/>
    <w:rsid w:val="00BC2F50"/>
    <w:rsid w:val="00BC4B0C"/>
    <w:rsid w:val="00BC5A98"/>
    <w:rsid w:val="00BC5E87"/>
    <w:rsid w:val="00BC6B05"/>
    <w:rsid w:val="00BC6D1E"/>
    <w:rsid w:val="00BD194A"/>
    <w:rsid w:val="00BD1A52"/>
    <w:rsid w:val="00BD1DA9"/>
    <w:rsid w:val="00BD2837"/>
    <w:rsid w:val="00BD2D3E"/>
    <w:rsid w:val="00BD2EE3"/>
    <w:rsid w:val="00BD2FCA"/>
    <w:rsid w:val="00BD30D7"/>
    <w:rsid w:val="00BD30F4"/>
    <w:rsid w:val="00BD35FD"/>
    <w:rsid w:val="00BD3847"/>
    <w:rsid w:val="00BD4019"/>
    <w:rsid w:val="00BD4107"/>
    <w:rsid w:val="00BD5F32"/>
    <w:rsid w:val="00BD6465"/>
    <w:rsid w:val="00BD65BA"/>
    <w:rsid w:val="00BD6ACE"/>
    <w:rsid w:val="00BD7D32"/>
    <w:rsid w:val="00BE0A88"/>
    <w:rsid w:val="00BE11C4"/>
    <w:rsid w:val="00BE1982"/>
    <w:rsid w:val="00BE21A6"/>
    <w:rsid w:val="00BE2E10"/>
    <w:rsid w:val="00BE3C14"/>
    <w:rsid w:val="00BE3D42"/>
    <w:rsid w:val="00BE4803"/>
    <w:rsid w:val="00BE4E04"/>
    <w:rsid w:val="00BE5249"/>
    <w:rsid w:val="00BE6003"/>
    <w:rsid w:val="00BE6183"/>
    <w:rsid w:val="00BE696B"/>
    <w:rsid w:val="00BE6EA9"/>
    <w:rsid w:val="00BE6F38"/>
    <w:rsid w:val="00BE72E1"/>
    <w:rsid w:val="00BE79DE"/>
    <w:rsid w:val="00BE7F08"/>
    <w:rsid w:val="00BF01ED"/>
    <w:rsid w:val="00BF0AB9"/>
    <w:rsid w:val="00BF1926"/>
    <w:rsid w:val="00BF227B"/>
    <w:rsid w:val="00BF268C"/>
    <w:rsid w:val="00BF2716"/>
    <w:rsid w:val="00BF2912"/>
    <w:rsid w:val="00BF37AC"/>
    <w:rsid w:val="00BF4237"/>
    <w:rsid w:val="00BF474F"/>
    <w:rsid w:val="00BF4D7C"/>
    <w:rsid w:val="00BF5085"/>
    <w:rsid w:val="00BF5BE1"/>
    <w:rsid w:val="00BF5D40"/>
    <w:rsid w:val="00BF696E"/>
    <w:rsid w:val="00BF71B6"/>
    <w:rsid w:val="00BF7472"/>
    <w:rsid w:val="00BF7A83"/>
    <w:rsid w:val="00C01897"/>
    <w:rsid w:val="00C01B98"/>
    <w:rsid w:val="00C02162"/>
    <w:rsid w:val="00C026DA"/>
    <w:rsid w:val="00C027E3"/>
    <w:rsid w:val="00C03405"/>
    <w:rsid w:val="00C03B9E"/>
    <w:rsid w:val="00C03D77"/>
    <w:rsid w:val="00C041BC"/>
    <w:rsid w:val="00C04324"/>
    <w:rsid w:val="00C051C6"/>
    <w:rsid w:val="00C05626"/>
    <w:rsid w:val="00C05FCB"/>
    <w:rsid w:val="00C06233"/>
    <w:rsid w:val="00C0711A"/>
    <w:rsid w:val="00C07637"/>
    <w:rsid w:val="00C0771A"/>
    <w:rsid w:val="00C07821"/>
    <w:rsid w:val="00C07A86"/>
    <w:rsid w:val="00C109B6"/>
    <w:rsid w:val="00C1158B"/>
    <w:rsid w:val="00C116FE"/>
    <w:rsid w:val="00C120A0"/>
    <w:rsid w:val="00C1216F"/>
    <w:rsid w:val="00C12D21"/>
    <w:rsid w:val="00C1504A"/>
    <w:rsid w:val="00C15225"/>
    <w:rsid w:val="00C1553D"/>
    <w:rsid w:val="00C159DF"/>
    <w:rsid w:val="00C160FA"/>
    <w:rsid w:val="00C16786"/>
    <w:rsid w:val="00C175BC"/>
    <w:rsid w:val="00C176A3"/>
    <w:rsid w:val="00C1784A"/>
    <w:rsid w:val="00C1795D"/>
    <w:rsid w:val="00C17A68"/>
    <w:rsid w:val="00C17BD0"/>
    <w:rsid w:val="00C2079B"/>
    <w:rsid w:val="00C20809"/>
    <w:rsid w:val="00C208B3"/>
    <w:rsid w:val="00C209BF"/>
    <w:rsid w:val="00C21E13"/>
    <w:rsid w:val="00C22328"/>
    <w:rsid w:val="00C2257A"/>
    <w:rsid w:val="00C24B05"/>
    <w:rsid w:val="00C25077"/>
    <w:rsid w:val="00C25EC6"/>
    <w:rsid w:val="00C26154"/>
    <w:rsid w:val="00C26470"/>
    <w:rsid w:val="00C26990"/>
    <w:rsid w:val="00C26F8B"/>
    <w:rsid w:val="00C26FE4"/>
    <w:rsid w:val="00C273E7"/>
    <w:rsid w:val="00C315E8"/>
    <w:rsid w:val="00C31E0D"/>
    <w:rsid w:val="00C320E0"/>
    <w:rsid w:val="00C32696"/>
    <w:rsid w:val="00C326BB"/>
    <w:rsid w:val="00C32C87"/>
    <w:rsid w:val="00C33DA9"/>
    <w:rsid w:val="00C343BC"/>
    <w:rsid w:val="00C355D1"/>
    <w:rsid w:val="00C3571F"/>
    <w:rsid w:val="00C3590C"/>
    <w:rsid w:val="00C36249"/>
    <w:rsid w:val="00C36B86"/>
    <w:rsid w:val="00C39854"/>
    <w:rsid w:val="00C405F5"/>
    <w:rsid w:val="00C4159E"/>
    <w:rsid w:val="00C41CE1"/>
    <w:rsid w:val="00C420E4"/>
    <w:rsid w:val="00C420EF"/>
    <w:rsid w:val="00C42F7E"/>
    <w:rsid w:val="00C433FB"/>
    <w:rsid w:val="00C4394C"/>
    <w:rsid w:val="00C440DF"/>
    <w:rsid w:val="00C4483B"/>
    <w:rsid w:val="00C44A5D"/>
    <w:rsid w:val="00C454E8"/>
    <w:rsid w:val="00C47461"/>
    <w:rsid w:val="00C47576"/>
    <w:rsid w:val="00C47980"/>
    <w:rsid w:val="00C47C01"/>
    <w:rsid w:val="00C501C3"/>
    <w:rsid w:val="00C5051B"/>
    <w:rsid w:val="00C50AF3"/>
    <w:rsid w:val="00C50E9B"/>
    <w:rsid w:val="00C51325"/>
    <w:rsid w:val="00C51CB3"/>
    <w:rsid w:val="00C5200C"/>
    <w:rsid w:val="00C52634"/>
    <w:rsid w:val="00C52A05"/>
    <w:rsid w:val="00C52D21"/>
    <w:rsid w:val="00C5352C"/>
    <w:rsid w:val="00C54262"/>
    <w:rsid w:val="00C54708"/>
    <w:rsid w:val="00C5474F"/>
    <w:rsid w:val="00C5476A"/>
    <w:rsid w:val="00C54D3C"/>
    <w:rsid w:val="00C55466"/>
    <w:rsid w:val="00C55611"/>
    <w:rsid w:val="00C5613C"/>
    <w:rsid w:val="00C56985"/>
    <w:rsid w:val="00C56A10"/>
    <w:rsid w:val="00C56CF6"/>
    <w:rsid w:val="00C56E8F"/>
    <w:rsid w:val="00C60A89"/>
    <w:rsid w:val="00C60AE0"/>
    <w:rsid w:val="00C614EB"/>
    <w:rsid w:val="00C61D40"/>
    <w:rsid w:val="00C61D60"/>
    <w:rsid w:val="00C630B8"/>
    <w:rsid w:val="00C63987"/>
    <w:rsid w:val="00C63BF9"/>
    <w:rsid w:val="00C646A8"/>
    <w:rsid w:val="00C661ED"/>
    <w:rsid w:val="00C6674D"/>
    <w:rsid w:val="00C67004"/>
    <w:rsid w:val="00C67CEF"/>
    <w:rsid w:val="00C67D61"/>
    <w:rsid w:val="00C67DB6"/>
    <w:rsid w:val="00C67E90"/>
    <w:rsid w:val="00C70235"/>
    <w:rsid w:val="00C70848"/>
    <w:rsid w:val="00C70B7D"/>
    <w:rsid w:val="00C70BA9"/>
    <w:rsid w:val="00C70E89"/>
    <w:rsid w:val="00C71079"/>
    <w:rsid w:val="00C71578"/>
    <w:rsid w:val="00C7185A"/>
    <w:rsid w:val="00C71D36"/>
    <w:rsid w:val="00C71DA9"/>
    <w:rsid w:val="00C72637"/>
    <w:rsid w:val="00C727A3"/>
    <w:rsid w:val="00C72DD8"/>
    <w:rsid w:val="00C72E86"/>
    <w:rsid w:val="00C73237"/>
    <w:rsid w:val="00C732A7"/>
    <w:rsid w:val="00C7393F"/>
    <w:rsid w:val="00C73D95"/>
    <w:rsid w:val="00C7428C"/>
    <w:rsid w:val="00C74299"/>
    <w:rsid w:val="00C745A8"/>
    <w:rsid w:val="00C7486B"/>
    <w:rsid w:val="00C7521B"/>
    <w:rsid w:val="00C75E26"/>
    <w:rsid w:val="00C76054"/>
    <w:rsid w:val="00C76102"/>
    <w:rsid w:val="00C76480"/>
    <w:rsid w:val="00C7741F"/>
    <w:rsid w:val="00C77B3F"/>
    <w:rsid w:val="00C80103"/>
    <w:rsid w:val="00C80249"/>
    <w:rsid w:val="00C80EC5"/>
    <w:rsid w:val="00C8174E"/>
    <w:rsid w:val="00C81A8E"/>
    <w:rsid w:val="00C82762"/>
    <w:rsid w:val="00C82A17"/>
    <w:rsid w:val="00C82C85"/>
    <w:rsid w:val="00C82C9E"/>
    <w:rsid w:val="00C82DE3"/>
    <w:rsid w:val="00C83935"/>
    <w:rsid w:val="00C83969"/>
    <w:rsid w:val="00C83A19"/>
    <w:rsid w:val="00C8501F"/>
    <w:rsid w:val="00C8537E"/>
    <w:rsid w:val="00C85E16"/>
    <w:rsid w:val="00C8626D"/>
    <w:rsid w:val="00C86FE3"/>
    <w:rsid w:val="00C86FE6"/>
    <w:rsid w:val="00C87823"/>
    <w:rsid w:val="00C878B0"/>
    <w:rsid w:val="00C9000D"/>
    <w:rsid w:val="00C902C4"/>
    <w:rsid w:val="00C90C6B"/>
    <w:rsid w:val="00C910B1"/>
    <w:rsid w:val="00C910F6"/>
    <w:rsid w:val="00C912A4"/>
    <w:rsid w:val="00C92E09"/>
    <w:rsid w:val="00C92F31"/>
    <w:rsid w:val="00C93696"/>
    <w:rsid w:val="00C94099"/>
    <w:rsid w:val="00C9424E"/>
    <w:rsid w:val="00C942F8"/>
    <w:rsid w:val="00C943D9"/>
    <w:rsid w:val="00C944F9"/>
    <w:rsid w:val="00C94ADE"/>
    <w:rsid w:val="00C94E84"/>
    <w:rsid w:val="00C94F0D"/>
    <w:rsid w:val="00C955C2"/>
    <w:rsid w:val="00C96483"/>
    <w:rsid w:val="00C96921"/>
    <w:rsid w:val="00C969CD"/>
    <w:rsid w:val="00C96D8A"/>
    <w:rsid w:val="00C96E8C"/>
    <w:rsid w:val="00C9717D"/>
    <w:rsid w:val="00C97507"/>
    <w:rsid w:val="00C97A34"/>
    <w:rsid w:val="00C97B8C"/>
    <w:rsid w:val="00C97D9D"/>
    <w:rsid w:val="00CA0F05"/>
    <w:rsid w:val="00CA115E"/>
    <w:rsid w:val="00CA1F35"/>
    <w:rsid w:val="00CA26F3"/>
    <w:rsid w:val="00CA2A1F"/>
    <w:rsid w:val="00CA3BA3"/>
    <w:rsid w:val="00CA3DBA"/>
    <w:rsid w:val="00CA4C1E"/>
    <w:rsid w:val="00CA4E80"/>
    <w:rsid w:val="00CA4EFA"/>
    <w:rsid w:val="00CA59E2"/>
    <w:rsid w:val="00CA5D0D"/>
    <w:rsid w:val="00CA7123"/>
    <w:rsid w:val="00CA73FD"/>
    <w:rsid w:val="00CA7B08"/>
    <w:rsid w:val="00CB0778"/>
    <w:rsid w:val="00CB0940"/>
    <w:rsid w:val="00CB0DAB"/>
    <w:rsid w:val="00CB16E9"/>
    <w:rsid w:val="00CB19A4"/>
    <w:rsid w:val="00CB2C27"/>
    <w:rsid w:val="00CB36AB"/>
    <w:rsid w:val="00CB39AC"/>
    <w:rsid w:val="00CB3ACB"/>
    <w:rsid w:val="00CB4386"/>
    <w:rsid w:val="00CB468A"/>
    <w:rsid w:val="00CB4BFF"/>
    <w:rsid w:val="00CB4C18"/>
    <w:rsid w:val="00CB51D4"/>
    <w:rsid w:val="00CB65D9"/>
    <w:rsid w:val="00CB744D"/>
    <w:rsid w:val="00CB7EB5"/>
    <w:rsid w:val="00CB7EE4"/>
    <w:rsid w:val="00CC0296"/>
    <w:rsid w:val="00CC0D15"/>
    <w:rsid w:val="00CC0DE0"/>
    <w:rsid w:val="00CC197B"/>
    <w:rsid w:val="00CC1B74"/>
    <w:rsid w:val="00CC21DF"/>
    <w:rsid w:val="00CC3750"/>
    <w:rsid w:val="00CC403F"/>
    <w:rsid w:val="00CC42F9"/>
    <w:rsid w:val="00CC4E3B"/>
    <w:rsid w:val="00CC58A6"/>
    <w:rsid w:val="00CC58ED"/>
    <w:rsid w:val="00CC6338"/>
    <w:rsid w:val="00CC730D"/>
    <w:rsid w:val="00CC7A65"/>
    <w:rsid w:val="00CC7F1E"/>
    <w:rsid w:val="00CD0AD3"/>
    <w:rsid w:val="00CD0D7B"/>
    <w:rsid w:val="00CD15A2"/>
    <w:rsid w:val="00CD167C"/>
    <w:rsid w:val="00CD1AAE"/>
    <w:rsid w:val="00CD24DA"/>
    <w:rsid w:val="00CD2608"/>
    <w:rsid w:val="00CD2C45"/>
    <w:rsid w:val="00CD2E26"/>
    <w:rsid w:val="00CD34E6"/>
    <w:rsid w:val="00CD3528"/>
    <w:rsid w:val="00CD35EF"/>
    <w:rsid w:val="00CD3D16"/>
    <w:rsid w:val="00CD3E50"/>
    <w:rsid w:val="00CD557C"/>
    <w:rsid w:val="00CD5839"/>
    <w:rsid w:val="00CD59BC"/>
    <w:rsid w:val="00CD5BB9"/>
    <w:rsid w:val="00CD6091"/>
    <w:rsid w:val="00CD6251"/>
    <w:rsid w:val="00CD6DB1"/>
    <w:rsid w:val="00CD6EDF"/>
    <w:rsid w:val="00CD71CB"/>
    <w:rsid w:val="00CD73F5"/>
    <w:rsid w:val="00CD79AE"/>
    <w:rsid w:val="00CD7A1A"/>
    <w:rsid w:val="00CE0905"/>
    <w:rsid w:val="00CE0C08"/>
    <w:rsid w:val="00CE0FCA"/>
    <w:rsid w:val="00CE14C0"/>
    <w:rsid w:val="00CE1636"/>
    <w:rsid w:val="00CE16B6"/>
    <w:rsid w:val="00CE1A4C"/>
    <w:rsid w:val="00CE2041"/>
    <w:rsid w:val="00CE22E8"/>
    <w:rsid w:val="00CE2CB1"/>
    <w:rsid w:val="00CE39A7"/>
    <w:rsid w:val="00CE39F0"/>
    <w:rsid w:val="00CE3E82"/>
    <w:rsid w:val="00CE489A"/>
    <w:rsid w:val="00CE4CA4"/>
    <w:rsid w:val="00CE632C"/>
    <w:rsid w:val="00CE653A"/>
    <w:rsid w:val="00CE6CE4"/>
    <w:rsid w:val="00CE76CE"/>
    <w:rsid w:val="00CF0C1F"/>
    <w:rsid w:val="00CF0D79"/>
    <w:rsid w:val="00CF1786"/>
    <w:rsid w:val="00CF1CF0"/>
    <w:rsid w:val="00CF1FE6"/>
    <w:rsid w:val="00CF21A5"/>
    <w:rsid w:val="00CF2A9E"/>
    <w:rsid w:val="00CF2C25"/>
    <w:rsid w:val="00CF30C9"/>
    <w:rsid w:val="00CF4219"/>
    <w:rsid w:val="00CF4DE5"/>
    <w:rsid w:val="00CF4F57"/>
    <w:rsid w:val="00CF529C"/>
    <w:rsid w:val="00CF661C"/>
    <w:rsid w:val="00CF7011"/>
    <w:rsid w:val="00CF74DB"/>
    <w:rsid w:val="00CF76E6"/>
    <w:rsid w:val="00CF7741"/>
    <w:rsid w:val="00CF7AFB"/>
    <w:rsid w:val="00D0012A"/>
    <w:rsid w:val="00D0041C"/>
    <w:rsid w:val="00D0163A"/>
    <w:rsid w:val="00D0171F"/>
    <w:rsid w:val="00D033D6"/>
    <w:rsid w:val="00D03ED3"/>
    <w:rsid w:val="00D03F8D"/>
    <w:rsid w:val="00D04454"/>
    <w:rsid w:val="00D04634"/>
    <w:rsid w:val="00D04C0F"/>
    <w:rsid w:val="00D04D99"/>
    <w:rsid w:val="00D05516"/>
    <w:rsid w:val="00D0567B"/>
    <w:rsid w:val="00D059D4"/>
    <w:rsid w:val="00D06736"/>
    <w:rsid w:val="00D06892"/>
    <w:rsid w:val="00D06D78"/>
    <w:rsid w:val="00D0791C"/>
    <w:rsid w:val="00D07922"/>
    <w:rsid w:val="00D079F3"/>
    <w:rsid w:val="00D1125F"/>
    <w:rsid w:val="00D118B5"/>
    <w:rsid w:val="00D11C9E"/>
    <w:rsid w:val="00D123C5"/>
    <w:rsid w:val="00D12447"/>
    <w:rsid w:val="00D1337F"/>
    <w:rsid w:val="00D149CB"/>
    <w:rsid w:val="00D14A10"/>
    <w:rsid w:val="00D156A4"/>
    <w:rsid w:val="00D15777"/>
    <w:rsid w:val="00D158CB"/>
    <w:rsid w:val="00D15C22"/>
    <w:rsid w:val="00D1620A"/>
    <w:rsid w:val="00D16473"/>
    <w:rsid w:val="00D16B49"/>
    <w:rsid w:val="00D16CF1"/>
    <w:rsid w:val="00D171B7"/>
    <w:rsid w:val="00D2023A"/>
    <w:rsid w:val="00D202BF"/>
    <w:rsid w:val="00D20BB5"/>
    <w:rsid w:val="00D224C6"/>
    <w:rsid w:val="00D23172"/>
    <w:rsid w:val="00D23604"/>
    <w:rsid w:val="00D23B19"/>
    <w:rsid w:val="00D24AFC"/>
    <w:rsid w:val="00D24C34"/>
    <w:rsid w:val="00D25857"/>
    <w:rsid w:val="00D25B1C"/>
    <w:rsid w:val="00D26439"/>
    <w:rsid w:val="00D270A8"/>
    <w:rsid w:val="00D27186"/>
    <w:rsid w:val="00D27449"/>
    <w:rsid w:val="00D274B6"/>
    <w:rsid w:val="00D27A19"/>
    <w:rsid w:val="00D27B6A"/>
    <w:rsid w:val="00D27EF0"/>
    <w:rsid w:val="00D27F19"/>
    <w:rsid w:val="00D337F8"/>
    <w:rsid w:val="00D33A3F"/>
    <w:rsid w:val="00D34006"/>
    <w:rsid w:val="00D358E4"/>
    <w:rsid w:val="00D36571"/>
    <w:rsid w:val="00D375D9"/>
    <w:rsid w:val="00D37E74"/>
    <w:rsid w:val="00D4047F"/>
    <w:rsid w:val="00D4049C"/>
    <w:rsid w:val="00D4184F"/>
    <w:rsid w:val="00D4194E"/>
    <w:rsid w:val="00D42CD3"/>
    <w:rsid w:val="00D43119"/>
    <w:rsid w:val="00D43611"/>
    <w:rsid w:val="00D43B91"/>
    <w:rsid w:val="00D43CE1"/>
    <w:rsid w:val="00D43EB3"/>
    <w:rsid w:val="00D441C3"/>
    <w:rsid w:val="00D44337"/>
    <w:rsid w:val="00D449B3"/>
    <w:rsid w:val="00D44B35"/>
    <w:rsid w:val="00D44E12"/>
    <w:rsid w:val="00D451F1"/>
    <w:rsid w:val="00D456E2"/>
    <w:rsid w:val="00D46213"/>
    <w:rsid w:val="00D463E6"/>
    <w:rsid w:val="00D46A29"/>
    <w:rsid w:val="00D46DDD"/>
    <w:rsid w:val="00D4748F"/>
    <w:rsid w:val="00D47652"/>
    <w:rsid w:val="00D506CD"/>
    <w:rsid w:val="00D508DA"/>
    <w:rsid w:val="00D50E53"/>
    <w:rsid w:val="00D50E69"/>
    <w:rsid w:val="00D5150E"/>
    <w:rsid w:val="00D5221B"/>
    <w:rsid w:val="00D523FF"/>
    <w:rsid w:val="00D52648"/>
    <w:rsid w:val="00D528DB"/>
    <w:rsid w:val="00D52AA4"/>
    <w:rsid w:val="00D52CBC"/>
    <w:rsid w:val="00D5431B"/>
    <w:rsid w:val="00D54718"/>
    <w:rsid w:val="00D5543C"/>
    <w:rsid w:val="00D558C9"/>
    <w:rsid w:val="00D5591E"/>
    <w:rsid w:val="00D5603D"/>
    <w:rsid w:val="00D5677A"/>
    <w:rsid w:val="00D57B90"/>
    <w:rsid w:val="00D60100"/>
    <w:rsid w:val="00D601EF"/>
    <w:rsid w:val="00D60221"/>
    <w:rsid w:val="00D60A71"/>
    <w:rsid w:val="00D60C0A"/>
    <w:rsid w:val="00D6104B"/>
    <w:rsid w:val="00D62410"/>
    <w:rsid w:val="00D62737"/>
    <w:rsid w:val="00D62A42"/>
    <w:rsid w:val="00D62BC7"/>
    <w:rsid w:val="00D62CAD"/>
    <w:rsid w:val="00D63CA5"/>
    <w:rsid w:val="00D63DF7"/>
    <w:rsid w:val="00D64E4D"/>
    <w:rsid w:val="00D65119"/>
    <w:rsid w:val="00D66267"/>
    <w:rsid w:val="00D67037"/>
    <w:rsid w:val="00D67393"/>
    <w:rsid w:val="00D6748C"/>
    <w:rsid w:val="00D6766E"/>
    <w:rsid w:val="00D67A02"/>
    <w:rsid w:val="00D70175"/>
    <w:rsid w:val="00D7086E"/>
    <w:rsid w:val="00D70D52"/>
    <w:rsid w:val="00D70E05"/>
    <w:rsid w:val="00D710A9"/>
    <w:rsid w:val="00D712A9"/>
    <w:rsid w:val="00D7171C"/>
    <w:rsid w:val="00D71C33"/>
    <w:rsid w:val="00D727FA"/>
    <w:rsid w:val="00D72D37"/>
    <w:rsid w:val="00D72F54"/>
    <w:rsid w:val="00D731BC"/>
    <w:rsid w:val="00D7343A"/>
    <w:rsid w:val="00D73581"/>
    <w:rsid w:val="00D73CEB"/>
    <w:rsid w:val="00D74478"/>
    <w:rsid w:val="00D7462E"/>
    <w:rsid w:val="00D74F43"/>
    <w:rsid w:val="00D75717"/>
    <w:rsid w:val="00D75E38"/>
    <w:rsid w:val="00D75E3E"/>
    <w:rsid w:val="00D76108"/>
    <w:rsid w:val="00D7655A"/>
    <w:rsid w:val="00D7696C"/>
    <w:rsid w:val="00D7768E"/>
    <w:rsid w:val="00D77694"/>
    <w:rsid w:val="00D77D09"/>
    <w:rsid w:val="00D803AA"/>
    <w:rsid w:val="00D80733"/>
    <w:rsid w:val="00D80B3A"/>
    <w:rsid w:val="00D816F8"/>
    <w:rsid w:val="00D81AE4"/>
    <w:rsid w:val="00D82143"/>
    <w:rsid w:val="00D831B9"/>
    <w:rsid w:val="00D83264"/>
    <w:rsid w:val="00D833B8"/>
    <w:rsid w:val="00D833CA"/>
    <w:rsid w:val="00D83F12"/>
    <w:rsid w:val="00D8458D"/>
    <w:rsid w:val="00D84CAF"/>
    <w:rsid w:val="00D8557F"/>
    <w:rsid w:val="00D85A9D"/>
    <w:rsid w:val="00D85B0D"/>
    <w:rsid w:val="00D85B6B"/>
    <w:rsid w:val="00D85D10"/>
    <w:rsid w:val="00D85D19"/>
    <w:rsid w:val="00D86692"/>
    <w:rsid w:val="00D86E90"/>
    <w:rsid w:val="00D86F0B"/>
    <w:rsid w:val="00D87CE5"/>
    <w:rsid w:val="00D9070D"/>
    <w:rsid w:val="00D90977"/>
    <w:rsid w:val="00D91C94"/>
    <w:rsid w:val="00D91DFA"/>
    <w:rsid w:val="00D92083"/>
    <w:rsid w:val="00D924EC"/>
    <w:rsid w:val="00D926B7"/>
    <w:rsid w:val="00D92C57"/>
    <w:rsid w:val="00D930B2"/>
    <w:rsid w:val="00D93454"/>
    <w:rsid w:val="00D93FE8"/>
    <w:rsid w:val="00D94010"/>
    <w:rsid w:val="00D94840"/>
    <w:rsid w:val="00D94A99"/>
    <w:rsid w:val="00D9537C"/>
    <w:rsid w:val="00D95468"/>
    <w:rsid w:val="00D95491"/>
    <w:rsid w:val="00D9556A"/>
    <w:rsid w:val="00D95583"/>
    <w:rsid w:val="00D9575D"/>
    <w:rsid w:val="00D969B2"/>
    <w:rsid w:val="00D9760E"/>
    <w:rsid w:val="00DA068F"/>
    <w:rsid w:val="00DA0EF5"/>
    <w:rsid w:val="00DA1237"/>
    <w:rsid w:val="00DA1622"/>
    <w:rsid w:val="00DA1A7C"/>
    <w:rsid w:val="00DA1A86"/>
    <w:rsid w:val="00DA2370"/>
    <w:rsid w:val="00DA24BC"/>
    <w:rsid w:val="00DA3C07"/>
    <w:rsid w:val="00DA4576"/>
    <w:rsid w:val="00DA57AA"/>
    <w:rsid w:val="00DA6144"/>
    <w:rsid w:val="00DA6360"/>
    <w:rsid w:val="00DA64D8"/>
    <w:rsid w:val="00DA66AF"/>
    <w:rsid w:val="00DA717D"/>
    <w:rsid w:val="00DA7459"/>
    <w:rsid w:val="00DA74FE"/>
    <w:rsid w:val="00DA75E9"/>
    <w:rsid w:val="00DA7DF6"/>
    <w:rsid w:val="00DB00C3"/>
    <w:rsid w:val="00DB0156"/>
    <w:rsid w:val="00DB01C9"/>
    <w:rsid w:val="00DB04DE"/>
    <w:rsid w:val="00DB0E1E"/>
    <w:rsid w:val="00DB1A71"/>
    <w:rsid w:val="00DB1CF3"/>
    <w:rsid w:val="00DB1D0A"/>
    <w:rsid w:val="00DB1E9B"/>
    <w:rsid w:val="00DB3AA2"/>
    <w:rsid w:val="00DB529A"/>
    <w:rsid w:val="00DB5433"/>
    <w:rsid w:val="00DB58B3"/>
    <w:rsid w:val="00DB602D"/>
    <w:rsid w:val="00DB6F59"/>
    <w:rsid w:val="00DB71A1"/>
    <w:rsid w:val="00DB7D9B"/>
    <w:rsid w:val="00DC0481"/>
    <w:rsid w:val="00DC05B0"/>
    <w:rsid w:val="00DC0773"/>
    <w:rsid w:val="00DC1532"/>
    <w:rsid w:val="00DC2410"/>
    <w:rsid w:val="00DC2799"/>
    <w:rsid w:val="00DC2C39"/>
    <w:rsid w:val="00DC3440"/>
    <w:rsid w:val="00DC3EAB"/>
    <w:rsid w:val="00DC42D0"/>
    <w:rsid w:val="00DC4A43"/>
    <w:rsid w:val="00DC555A"/>
    <w:rsid w:val="00DC5BEF"/>
    <w:rsid w:val="00DC5F63"/>
    <w:rsid w:val="00DC5F6D"/>
    <w:rsid w:val="00DC61BF"/>
    <w:rsid w:val="00DC638C"/>
    <w:rsid w:val="00DC703B"/>
    <w:rsid w:val="00DC7794"/>
    <w:rsid w:val="00DD0397"/>
    <w:rsid w:val="00DD075E"/>
    <w:rsid w:val="00DD0CD2"/>
    <w:rsid w:val="00DD1325"/>
    <w:rsid w:val="00DD138B"/>
    <w:rsid w:val="00DD194C"/>
    <w:rsid w:val="00DD24B4"/>
    <w:rsid w:val="00DD25C8"/>
    <w:rsid w:val="00DD3562"/>
    <w:rsid w:val="00DD35B4"/>
    <w:rsid w:val="00DD39F9"/>
    <w:rsid w:val="00DD4F01"/>
    <w:rsid w:val="00DD5FBB"/>
    <w:rsid w:val="00DD64B1"/>
    <w:rsid w:val="00DD657D"/>
    <w:rsid w:val="00DD6EF8"/>
    <w:rsid w:val="00DD790F"/>
    <w:rsid w:val="00DD7C44"/>
    <w:rsid w:val="00DD7CDE"/>
    <w:rsid w:val="00DE077B"/>
    <w:rsid w:val="00DE1CD5"/>
    <w:rsid w:val="00DE22EB"/>
    <w:rsid w:val="00DE3351"/>
    <w:rsid w:val="00DE3718"/>
    <w:rsid w:val="00DE3840"/>
    <w:rsid w:val="00DE3F92"/>
    <w:rsid w:val="00DE4CB1"/>
    <w:rsid w:val="00DE540E"/>
    <w:rsid w:val="00DE5582"/>
    <w:rsid w:val="00DE5A21"/>
    <w:rsid w:val="00DE6263"/>
    <w:rsid w:val="00DE6C6F"/>
    <w:rsid w:val="00DE6EF0"/>
    <w:rsid w:val="00DE7252"/>
    <w:rsid w:val="00DE7414"/>
    <w:rsid w:val="00DE74B5"/>
    <w:rsid w:val="00DE79D6"/>
    <w:rsid w:val="00DE7B25"/>
    <w:rsid w:val="00DF0BF8"/>
    <w:rsid w:val="00DF12AD"/>
    <w:rsid w:val="00DF17C9"/>
    <w:rsid w:val="00DF230F"/>
    <w:rsid w:val="00DF3183"/>
    <w:rsid w:val="00DF35AE"/>
    <w:rsid w:val="00DF3651"/>
    <w:rsid w:val="00DF36ED"/>
    <w:rsid w:val="00DF385C"/>
    <w:rsid w:val="00DF3C4A"/>
    <w:rsid w:val="00DF3F56"/>
    <w:rsid w:val="00DF549C"/>
    <w:rsid w:val="00DF5BED"/>
    <w:rsid w:val="00DF5C4C"/>
    <w:rsid w:val="00E0020F"/>
    <w:rsid w:val="00E00866"/>
    <w:rsid w:val="00E00BB7"/>
    <w:rsid w:val="00E01392"/>
    <w:rsid w:val="00E01475"/>
    <w:rsid w:val="00E0197D"/>
    <w:rsid w:val="00E01E87"/>
    <w:rsid w:val="00E0244A"/>
    <w:rsid w:val="00E027A9"/>
    <w:rsid w:val="00E03876"/>
    <w:rsid w:val="00E0507B"/>
    <w:rsid w:val="00E05489"/>
    <w:rsid w:val="00E05544"/>
    <w:rsid w:val="00E06119"/>
    <w:rsid w:val="00E06279"/>
    <w:rsid w:val="00E0627F"/>
    <w:rsid w:val="00E07022"/>
    <w:rsid w:val="00E07640"/>
    <w:rsid w:val="00E0768E"/>
    <w:rsid w:val="00E07871"/>
    <w:rsid w:val="00E078C0"/>
    <w:rsid w:val="00E07DB5"/>
    <w:rsid w:val="00E1015D"/>
    <w:rsid w:val="00E106F3"/>
    <w:rsid w:val="00E10717"/>
    <w:rsid w:val="00E10E78"/>
    <w:rsid w:val="00E10E9F"/>
    <w:rsid w:val="00E1124B"/>
    <w:rsid w:val="00E12194"/>
    <w:rsid w:val="00E122F3"/>
    <w:rsid w:val="00E127DF"/>
    <w:rsid w:val="00E12F0E"/>
    <w:rsid w:val="00E137A1"/>
    <w:rsid w:val="00E1447D"/>
    <w:rsid w:val="00E15E69"/>
    <w:rsid w:val="00E15FD5"/>
    <w:rsid w:val="00E162FA"/>
    <w:rsid w:val="00E16339"/>
    <w:rsid w:val="00E16E9E"/>
    <w:rsid w:val="00E17F55"/>
    <w:rsid w:val="00E210A1"/>
    <w:rsid w:val="00E21513"/>
    <w:rsid w:val="00E21A92"/>
    <w:rsid w:val="00E21B10"/>
    <w:rsid w:val="00E21B7A"/>
    <w:rsid w:val="00E21D5D"/>
    <w:rsid w:val="00E21E46"/>
    <w:rsid w:val="00E22611"/>
    <w:rsid w:val="00E22746"/>
    <w:rsid w:val="00E23458"/>
    <w:rsid w:val="00E23A03"/>
    <w:rsid w:val="00E23FFB"/>
    <w:rsid w:val="00E241B0"/>
    <w:rsid w:val="00E2492B"/>
    <w:rsid w:val="00E24A25"/>
    <w:rsid w:val="00E24C41"/>
    <w:rsid w:val="00E2548C"/>
    <w:rsid w:val="00E25DED"/>
    <w:rsid w:val="00E25EB7"/>
    <w:rsid w:val="00E265A3"/>
    <w:rsid w:val="00E26DAD"/>
    <w:rsid w:val="00E309F3"/>
    <w:rsid w:val="00E32062"/>
    <w:rsid w:val="00E33720"/>
    <w:rsid w:val="00E33F93"/>
    <w:rsid w:val="00E3467B"/>
    <w:rsid w:val="00E35AD4"/>
    <w:rsid w:val="00E35BF5"/>
    <w:rsid w:val="00E360E8"/>
    <w:rsid w:val="00E369CD"/>
    <w:rsid w:val="00E36C7D"/>
    <w:rsid w:val="00E3728A"/>
    <w:rsid w:val="00E372D8"/>
    <w:rsid w:val="00E379AE"/>
    <w:rsid w:val="00E37A65"/>
    <w:rsid w:val="00E408AB"/>
    <w:rsid w:val="00E40948"/>
    <w:rsid w:val="00E41017"/>
    <w:rsid w:val="00E418ED"/>
    <w:rsid w:val="00E41A88"/>
    <w:rsid w:val="00E41D47"/>
    <w:rsid w:val="00E41E8C"/>
    <w:rsid w:val="00E41F47"/>
    <w:rsid w:val="00E42058"/>
    <w:rsid w:val="00E43188"/>
    <w:rsid w:val="00E431C1"/>
    <w:rsid w:val="00E43B62"/>
    <w:rsid w:val="00E4468E"/>
    <w:rsid w:val="00E446CC"/>
    <w:rsid w:val="00E44DF5"/>
    <w:rsid w:val="00E44E43"/>
    <w:rsid w:val="00E45A20"/>
    <w:rsid w:val="00E45AE7"/>
    <w:rsid w:val="00E463A9"/>
    <w:rsid w:val="00E465E1"/>
    <w:rsid w:val="00E46897"/>
    <w:rsid w:val="00E46AD4"/>
    <w:rsid w:val="00E46BD5"/>
    <w:rsid w:val="00E50D85"/>
    <w:rsid w:val="00E512B2"/>
    <w:rsid w:val="00E51BB2"/>
    <w:rsid w:val="00E5253F"/>
    <w:rsid w:val="00E5279A"/>
    <w:rsid w:val="00E534E6"/>
    <w:rsid w:val="00E54E91"/>
    <w:rsid w:val="00E54F05"/>
    <w:rsid w:val="00E551D9"/>
    <w:rsid w:val="00E555BB"/>
    <w:rsid w:val="00E56823"/>
    <w:rsid w:val="00E57284"/>
    <w:rsid w:val="00E57B0B"/>
    <w:rsid w:val="00E60E02"/>
    <w:rsid w:val="00E62114"/>
    <w:rsid w:val="00E630C8"/>
    <w:rsid w:val="00E63444"/>
    <w:rsid w:val="00E63C86"/>
    <w:rsid w:val="00E645AF"/>
    <w:rsid w:val="00E64F27"/>
    <w:rsid w:val="00E65799"/>
    <w:rsid w:val="00E657D8"/>
    <w:rsid w:val="00E667C2"/>
    <w:rsid w:val="00E6772C"/>
    <w:rsid w:val="00E70506"/>
    <w:rsid w:val="00E71B2C"/>
    <w:rsid w:val="00E72F41"/>
    <w:rsid w:val="00E730B8"/>
    <w:rsid w:val="00E73351"/>
    <w:rsid w:val="00E737BD"/>
    <w:rsid w:val="00E73ACE"/>
    <w:rsid w:val="00E73B5C"/>
    <w:rsid w:val="00E74509"/>
    <w:rsid w:val="00E7492F"/>
    <w:rsid w:val="00E74EAC"/>
    <w:rsid w:val="00E752AA"/>
    <w:rsid w:val="00E771CF"/>
    <w:rsid w:val="00E80398"/>
    <w:rsid w:val="00E80E4A"/>
    <w:rsid w:val="00E8109A"/>
    <w:rsid w:val="00E81585"/>
    <w:rsid w:val="00E81E57"/>
    <w:rsid w:val="00E82DB8"/>
    <w:rsid w:val="00E8382E"/>
    <w:rsid w:val="00E8407C"/>
    <w:rsid w:val="00E8410D"/>
    <w:rsid w:val="00E84537"/>
    <w:rsid w:val="00E845AE"/>
    <w:rsid w:val="00E845C4"/>
    <w:rsid w:val="00E84877"/>
    <w:rsid w:val="00E85144"/>
    <w:rsid w:val="00E8517A"/>
    <w:rsid w:val="00E85C73"/>
    <w:rsid w:val="00E85E96"/>
    <w:rsid w:val="00E8662F"/>
    <w:rsid w:val="00E866B6"/>
    <w:rsid w:val="00E871B6"/>
    <w:rsid w:val="00E871DA"/>
    <w:rsid w:val="00E87C23"/>
    <w:rsid w:val="00E87E67"/>
    <w:rsid w:val="00E87EF8"/>
    <w:rsid w:val="00E87F74"/>
    <w:rsid w:val="00E87F9F"/>
    <w:rsid w:val="00E902E3"/>
    <w:rsid w:val="00E906D2"/>
    <w:rsid w:val="00E90B36"/>
    <w:rsid w:val="00E90D54"/>
    <w:rsid w:val="00E913D8"/>
    <w:rsid w:val="00E9183C"/>
    <w:rsid w:val="00E91CCA"/>
    <w:rsid w:val="00E92295"/>
    <w:rsid w:val="00E9269D"/>
    <w:rsid w:val="00E93899"/>
    <w:rsid w:val="00E9400F"/>
    <w:rsid w:val="00E95290"/>
    <w:rsid w:val="00E96728"/>
    <w:rsid w:val="00E96DC5"/>
    <w:rsid w:val="00E970D7"/>
    <w:rsid w:val="00E974AA"/>
    <w:rsid w:val="00E975A9"/>
    <w:rsid w:val="00EA01FD"/>
    <w:rsid w:val="00EA14CC"/>
    <w:rsid w:val="00EA2C10"/>
    <w:rsid w:val="00EA2EB3"/>
    <w:rsid w:val="00EA2F2F"/>
    <w:rsid w:val="00EA3102"/>
    <w:rsid w:val="00EA3FDE"/>
    <w:rsid w:val="00EA42DA"/>
    <w:rsid w:val="00EA465C"/>
    <w:rsid w:val="00EA49CB"/>
    <w:rsid w:val="00EA51E9"/>
    <w:rsid w:val="00EA5827"/>
    <w:rsid w:val="00EA5E50"/>
    <w:rsid w:val="00EA646D"/>
    <w:rsid w:val="00EA6D84"/>
    <w:rsid w:val="00EA7CC8"/>
    <w:rsid w:val="00EA7D1E"/>
    <w:rsid w:val="00EA7F47"/>
    <w:rsid w:val="00EB0000"/>
    <w:rsid w:val="00EB010F"/>
    <w:rsid w:val="00EB1897"/>
    <w:rsid w:val="00EB1ED6"/>
    <w:rsid w:val="00EB2536"/>
    <w:rsid w:val="00EB25EA"/>
    <w:rsid w:val="00EB289C"/>
    <w:rsid w:val="00EB29B7"/>
    <w:rsid w:val="00EB2A69"/>
    <w:rsid w:val="00EB2EC9"/>
    <w:rsid w:val="00EB2F47"/>
    <w:rsid w:val="00EB328F"/>
    <w:rsid w:val="00EB3299"/>
    <w:rsid w:val="00EB3370"/>
    <w:rsid w:val="00EB36A1"/>
    <w:rsid w:val="00EB3716"/>
    <w:rsid w:val="00EB43CB"/>
    <w:rsid w:val="00EB4721"/>
    <w:rsid w:val="00EB4776"/>
    <w:rsid w:val="00EB480D"/>
    <w:rsid w:val="00EB4E48"/>
    <w:rsid w:val="00EB4FAC"/>
    <w:rsid w:val="00EB6476"/>
    <w:rsid w:val="00EB72F6"/>
    <w:rsid w:val="00EB7FF7"/>
    <w:rsid w:val="00EC03B8"/>
    <w:rsid w:val="00EC0DB4"/>
    <w:rsid w:val="00EC0E01"/>
    <w:rsid w:val="00EC2A85"/>
    <w:rsid w:val="00EC2AC0"/>
    <w:rsid w:val="00EC2F8F"/>
    <w:rsid w:val="00EC3AA0"/>
    <w:rsid w:val="00EC3BD1"/>
    <w:rsid w:val="00EC3D31"/>
    <w:rsid w:val="00EC4C9B"/>
    <w:rsid w:val="00EC597C"/>
    <w:rsid w:val="00EC5F5F"/>
    <w:rsid w:val="00EC5F80"/>
    <w:rsid w:val="00EC6320"/>
    <w:rsid w:val="00EC63BC"/>
    <w:rsid w:val="00EC6EB4"/>
    <w:rsid w:val="00EC738A"/>
    <w:rsid w:val="00EC7636"/>
    <w:rsid w:val="00ED08A6"/>
    <w:rsid w:val="00ED08B1"/>
    <w:rsid w:val="00ED0C57"/>
    <w:rsid w:val="00ED0FB4"/>
    <w:rsid w:val="00ED1728"/>
    <w:rsid w:val="00ED2631"/>
    <w:rsid w:val="00ED2CA9"/>
    <w:rsid w:val="00ED6070"/>
    <w:rsid w:val="00ED6850"/>
    <w:rsid w:val="00ED6B06"/>
    <w:rsid w:val="00ED76FD"/>
    <w:rsid w:val="00ED7DD3"/>
    <w:rsid w:val="00EE009E"/>
    <w:rsid w:val="00EE05FD"/>
    <w:rsid w:val="00EE261C"/>
    <w:rsid w:val="00EE27E8"/>
    <w:rsid w:val="00EE3301"/>
    <w:rsid w:val="00EE356A"/>
    <w:rsid w:val="00EE3DD6"/>
    <w:rsid w:val="00EE3E1A"/>
    <w:rsid w:val="00EE3F38"/>
    <w:rsid w:val="00EE4DA4"/>
    <w:rsid w:val="00EE5F32"/>
    <w:rsid w:val="00EE60CB"/>
    <w:rsid w:val="00EE6722"/>
    <w:rsid w:val="00EE6D91"/>
    <w:rsid w:val="00EE6FCE"/>
    <w:rsid w:val="00EE732B"/>
    <w:rsid w:val="00EE79F0"/>
    <w:rsid w:val="00EF0117"/>
    <w:rsid w:val="00EF012C"/>
    <w:rsid w:val="00EF1E7D"/>
    <w:rsid w:val="00EF20B9"/>
    <w:rsid w:val="00EF29F7"/>
    <w:rsid w:val="00EF308C"/>
    <w:rsid w:val="00EF3C53"/>
    <w:rsid w:val="00EF45F9"/>
    <w:rsid w:val="00EF4CD4"/>
    <w:rsid w:val="00EF4EC3"/>
    <w:rsid w:val="00EF57CC"/>
    <w:rsid w:val="00EF5C7B"/>
    <w:rsid w:val="00EF5C8B"/>
    <w:rsid w:val="00EF6193"/>
    <w:rsid w:val="00EF69AA"/>
    <w:rsid w:val="00EF7171"/>
    <w:rsid w:val="00EF7A79"/>
    <w:rsid w:val="00F00041"/>
    <w:rsid w:val="00F01313"/>
    <w:rsid w:val="00F01355"/>
    <w:rsid w:val="00F01405"/>
    <w:rsid w:val="00F014D1"/>
    <w:rsid w:val="00F01608"/>
    <w:rsid w:val="00F0196B"/>
    <w:rsid w:val="00F019CA"/>
    <w:rsid w:val="00F02310"/>
    <w:rsid w:val="00F02AF4"/>
    <w:rsid w:val="00F0333A"/>
    <w:rsid w:val="00F0382C"/>
    <w:rsid w:val="00F038B0"/>
    <w:rsid w:val="00F0428C"/>
    <w:rsid w:val="00F0454D"/>
    <w:rsid w:val="00F04EBF"/>
    <w:rsid w:val="00F05AE9"/>
    <w:rsid w:val="00F05C00"/>
    <w:rsid w:val="00F06273"/>
    <w:rsid w:val="00F06582"/>
    <w:rsid w:val="00F06BE9"/>
    <w:rsid w:val="00F070E3"/>
    <w:rsid w:val="00F07358"/>
    <w:rsid w:val="00F07647"/>
    <w:rsid w:val="00F07B45"/>
    <w:rsid w:val="00F10830"/>
    <w:rsid w:val="00F11A82"/>
    <w:rsid w:val="00F121A0"/>
    <w:rsid w:val="00F1230B"/>
    <w:rsid w:val="00F12947"/>
    <w:rsid w:val="00F12BF6"/>
    <w:rsid w:val="00F12CF7"/>
    <w:rsid w:val="00F13DEE"/>
    <w:rsid w:val="00F158D0"/>
    <w:rsid w:val="00F163E7"/>
    <w:rsid w:val="00F16B7E"/>
    <w:rsid w:val="00F176CD"/>
    <w:rsid w:val="00F20A1E"/>
    <w:rsid w:val="00F21541"/>
    <w:rsid w:val="00F21C05"/>
    <w:rsid w:val="00F2233A"/>
    <w:rsid w:val="00F22D5A"/>
    <w:rsid w:val="00F23B6F"/>
    <w:rsid w:val="00F240EF"/>
    <w:rsid w:val="00F2437E"/>
    <w:rsid w:val="00F24442"/>
    <w:rsid w:val="00F2455F"/>
    <w:rsid w:val="00F24DA7"/>
    <w:rsid w:val="00F25161"/>
    <w:rsid w:val="00F2521E"/>
    <w:rsid w:val="00F25833"/>
    <w:rsid w:val="00F25AA8"/>
    <w:rsid w:val="00F25AF9"/>
    <w:rsid w:val="00F2619D"/>
    <w:rsid w:val="00F26A82"/>
    <w:rsid w:val="00F26BAC"/>
    <w:rsid w:val="00F273B6"/>
    <w:rsid w:val="00F2770F"/>
    <w:rsid w:val="00F30117"/>
    <w:rsid w:val="00F304AB"/>
    <w:rsid w:val="00F30506"/>
    <w:rsid w:val="00F31C66"/>
    <w:rsid w:val="00F31F85"/>
    <w:rsid w:val="00F320B2"/>
    <w:rsid w:val="00F3249C"/>
    <w:rsid w:val="00F33032"/>
    <w:rsid w:val="00F3408D"/>
    <w:rsid w:val="00F347A7"/>
    <w:rsid w:val="00F36DA0"/>
    <w:rsid w:val="00F37A62"/>
    <w:rsid w:val="00F40CAE"/>
    <w:rsid w:val="00F4108A"/>
    <w:rsid w:val="00F4142A"/>
    <w:rsid w:val="00F4152B"/>
    <w:rsid w:val="00F417A1"/>
    <w:rsid w:val="00F419CC"/>
    <w:rsid w:val="00F429E2"/>
    <w:rsid w:val="00F43145"/>
    <w:rsid w:val="00F43743"/>
    <w:rsid w:val="00F43A99"/>
    <w:rsid w:val="00F44437"/>
    <w:rsid w:val="00F446EC"/>
    <w:rsid w:val="00F44BA9"/>
    <w:rsid w:val="00F4580B"/>
    <w:rsid w:val="00F45D97"/>
    <w:rsid w:val="00F45E05"/>
    <w:rsid w:val="00F47DD6"/>
    <w:rsid w:val="00F47E2A"/>
    <w:rsid w:val="00F47F87"/>
    <w:rsid w:val="00F501E9"/>
    <w:rsid w:val="00F50D2A"/>
    <w:rsid w:val="00F5132F"/>
    <w:rsid w:val="00F51494"/>
    <w:rsid w:val="00F51C3E"/>
    <w:rsid w:val="00F51CD9"/>
    <w:rsid w:val="00F521F0"/>
    <w:rsid w:val="00F528D9"/>
    <w:rsid w:val="00F528EB"/>
    <w:rsid w:val="00F532E9"/>
    <w:rsid w:val="00F54304"/>
    <w:rsid w:val="00F543B3"/>
    <w:rsid w:val="00F54BF2"/>
    <w:rsid w:val="00F5508E"/>
    <w:rsid w:val="00F5542A"/>
    <w:rsid w:val="00F56061"/>
    <w:rsid w:val="00F578E7"/>
    <w:rsid w:val="00F602F1"/>
    <w:rsid w:val="00F60588"/>
    <w:rsid w:val="00F6131C"/>
    <w:rsid w:val="00F614D3"/>
    <w:rsid w:val="00F61E21"/>
    <w:rsid w:val="00F61F62"/>
    <w:rsid w:val="00F61FE7"/>
    <w:rsid w:val="00F62000"/>
    <w:rsid w:val="00F622FE"/>
    <w:rsid w:val="00F625A7"/>
    <w:rsid w:val="00F62A80"/>
    <w:rsid w:val="00F62E20"/>
    <w:rsid w:val="00F630F2"/>
    <w:rsid w:val="00F63301"/>
    <w:rsid w:val="00F63A6A"/>
    <w:rsid w:val="00F63E32"/>
    <w:rsid w:val="00F6406A"/>
    <w:rsid w:val="00F64AE5"/>
    <w:rsid w:val="00F65130"/>
    <w:rsid w:val="00F651AE"/>
    <w:rsid w:val="00F656E3"/>
    <w:rsid w:val="00F6623B"/>
    <w:rsid w:val="00F66701"/>
    <w:rsid w:val="00F678DB"/>
    <w:rsid w:val="00F67A05"/>
    <w:rsid w:val="00F67B6E"/>
    <w:rsid w:val="00F67CAD"/>
    <w:rsid w:val="00F7064D"/>
    <w:rsid w:val="00F7065A"/>
    <w:rsid w:val="00F70F62"/>
    <w:rsid w:val="00F71F71"/>
    <w:rsid w:val="00F7236B"/>
    <w:rsid w:val="00F72C95"/>
    <w:rsid w:val="00F72D4A"/>
    <w:rsid w:val="00F7307B"/>
    <w:rsid w:val="00F73268"/>
    <w:rsid w:val="00F73308"/>
    <w:rsid w:val="00F73757"/>
    <w:rsid w:val="00F75428"/>
    <w:rsid w:val="00F758AE"/>
    <w:rsid w:val="00F75A59"/>
    <w:rsid w:val="00F75D31"/>
    <w:rsid w:val="00F76BAF"/>
    <w:rsid w:val="00F76BC5"/>
    <w:rsid w:val="00F76C42"/>
    <w:rsid w:val="00F77A9D"/>
    <w:rsid w:val="00F803D0"/>
    <w:rsid w:val="00F805BF"/>
    <w:rsid w:val="00F81922"/>
    <w:rsid w:val="00F82534"/>
    <w:rsid w:val="00F83470"/>
    <w:rsid w:val="00F83AC3"/>
    <w:rsid w:val="00F83FD0"/>
    <w:rsid w:val="00F845DA"/>
    <w:rsid w:val="00F847CB"/>
    <w:rsid w:val="00F853F6"/>
    <w:rsid w:val="00F85B1F"/>
    <w:rsid w:val="00F85D42"/>
    <w:rsid w:val="00F86F8D"/>
    <w:rsid w:val="00F871A0"/>
    <w:rsid w:val="00F875FD"/>
    <w:rsid w:val="00F87856"/>
    <w:rsid w:val="00F878D0"/>
    <w:rsid w:val="00F87ABC"/>
    <w:rsid w:val="00F8A82F"/>
    <w:rsid w:val="00F9009C"/>
    <w:rsid w:val="00F914D5"/>
    <w:rsid w:val="00F91538"/>
    <w:rsid w:val="00F919DF"/>
    <w:rsid w:val="00F919FC"/>
    <w:rsid w:val="00F91B39"/>
    <w:rsid w:val="00F91B5D"/>
    <w:rsid w:val="00F91C36"/>
    <w:rsid w:val="00F91E48"/>
    <w:rsid w:val="00F9270A"/>
    <w:rsid w:val="00F92A34"/>
    <w:rsid w:val="00F94385"/>
    <w:rsid w:val="00F94A70"/>
    <w:rsid w:val="00F94C4A"/>
    <w:rsid w:val="00F94E5F"/>
    <w:rsid w:val="00F95006"/>
    <w:rsid w:val="00F954B4"/>
    <w:rsid w:val="00F95FB9"/>
    <w:rsid w:val="00F96068"/>
    <w:rsid w:val="00F97FED"/>
    <w:rsid w:val="00FA02F2"/>
    <w:rsid w:val="00FA07E2"/>
    <w:rsid w:val="00FA089A"/>
    <w:rsid w:val="00FA093E"/>
    <w:rsid w:val="00FA0948"/>
    <w:rsid w:val="00FA1400"/>
    <w:rsid w:val="00FA1CC2"/>
    <w:rsid w:val="00FA1FC5"/>
    <w:rsid w:val="00FA2500"/>
    <w:rsid w:val="00FA2BCB"/>
    <w:rsid w:val="00FA3130"/>
    <w:rsid w:val="00FA32CE"/>
    <w:rsid w:val="00FA3707"/>
    <w:rsid w:val="00FA391C"/>
    <w:rsid w:val="00FA3B4D"/>
    <w:rsid w:val="00FA41CD"/>
    <w:rsid w:val="00FA51EB"/>
    <w:rsid w:val="00FA53B0"/>
    <w:rsid w:val="00FA53BC"/>
    <w:rsid w:val="00FA5A59"/>
    <w:rsid w:val="00FA5E2D"/>
    <w:rsid w:val="00FA6A75"/>
    <w:rsid w:val="00FA7028"/>
    <w:rsid w:val="00FA7685"/>
    <w:rsid w:val="00FA7694"/>
    <w:rsid w:val="00FA794F"/>
    <w:rsid w:val="00FA7C64"/>
    <w:rsid w:val="00FA7D0A"/>
    <w:rsid w:val="00FA7DE5"/>
    <w:rsid w:val="00FA7EDA"/>
    <w:rsid w:val="00FA7F51"/>
    <w:rsid w:val="00FB0B91"/>
    <w:rsid w:val="00FB0FF9"/>
    <w:rsid w:val="00FB12E5"/>
    <w:rsid w:val="00FB28D2"/>
    <w:rsid w:val="00FB3310"/>
    <w:rsid w:val="00FB3679"/>
    <w:rsid w:val="00FB4AF5"/>
    <w:rsid w:val="00FB4B1D"/>
    <w:rsid w:val="00FB4F44"/>
    <w:rsid w:val="00FB56DE"/>
    <w:rsid w:val="00FB6432"/>
    <w:rsid w:val="00FB64C9"/>
    <w:rsid w:val="00FB753D"/>
    <w:rsid w:val="00FB7816"/>
    <w:rsid w:val="00FC00B8"/>
    <w:rsid w:val="00FC0854"/>
    <w:rsid w:val="00FC0EBA"/>
    <w:rsid w:val="00FC0FBC"/>
    <w:rsid w:val="00FC191B"/>
    <w:rsid w:val="00FC1F2D"/>
    <w:rsid w:val="00FC2FBA"/>
    <w:rsid w:val="00FC30A1"/>
    <w:rsid w:val="00FC3202"/>
    <w:rsid w:val="00FC3F54"/>
    <w:rsid w:val="00FC4129"/>
    <w:rsid w:val="00FC45AB"/>
    <w:rsid w:val="00FC4F6B"/>
    <w:rsid w:val="00FC4FB4"/>
    <w:rsid w:val="00FC5148"/>
    <w:rsid w:val="00FC5A96"/>
    <w:rsid w:val="00FC6690"/>
    <w:rsid w:val="00FC7123"/>
    <w:rsid w:val="00FC7797"/>
    <w:rsid w:val="00FC77FB"/>
    <w:rsid w:val="00FC7C83"/>
    <w:rsid w:val="00FD02A2"/>
    <w:rsid w:val="00FD04CD"/>
    <w:rsid w:val="00FD191A"/>
    <w:rsid w:val="00FD2D93"/>
    <w:rsid w:val="00FD31DA"/>
    <w:rsid w:val="00FD32CF"/>
    <w:rsid w:val="00FD3C36"/>
    <w:rsid w:val="00FD3D66"/>
    <w:rsid w:val="00FD4E1F"/>
    <w:rsid w:val="00FD5B59"/>
    <w:rsid w:val="00FD60AE"/>
    <w:rsid w:val="00FD6707"/>
    <w:rsid w:val="00FD7FDE"/>
    <w:rsid w:val="00FE0B8C"/>
    <w:rsid w:val="00FE0D0D"/>
    <w:rsid w:val="00FE1032"/>
    <w:rsid w:val="00FE110B"/>
    <w:rsid w:val="00FE1DD1"/>
    <w:rsid w:val="00FE22E7"/>
    <w:rsid w:val="00FE2CEC"/>
    <w:rsid w:val="00FE3177"/>
    <w:rsid w:val="00FE35B7"/>
    <w:rsid w:val="00FE37F0"/>
    <w:rsid w:val="00FE39CC"/>
    <w:rsid w:val="00FE3BB7"/>
    <w:rsid w:val="00FE3DC9"/>
    <w:rsid w:val="00FE5602"/>
    <w:rsid w:val="00FE56CE"/>
    <w:rsid w:val="00FE56F6"/>
    <w:rsid w:val="00FE593C"/>
    <w:rsid w:val="00FE62DB"/>
    <w:rsid w:val="00FE693B"/>
    <w:rsid w:val="00FE69D7"/>
    <w:rsid w:val="00FE7906"/>
    <w:rsid w:val="00FF0008"/>
    <w:rsid w:val="00FF056A"/>
    <w:rsid w:val="00FF05E8"/>
    <w:rsid w:val="00FF06B9"/>
    <w:rsid w:val="00FF08DD"/>
    <w:rsid w:val="00FF0C4A"/>
    <w:rsid w:val="00FF0D5E"/>
    <w:rsid w:val="00FF1021"/>
    <w:rsid w:val="00FF21C8"/>
    <w:rsid w:val="00FF2374"/>
    <w:rsid w:val="00FF2C8D"/>
    <w:rsid w:val="00FF2CA4"/>
    <w:rsid w:val="00FF2CE9"/>
    <w:rsid w:val="00FF2E30"/>
    <w:rsid w:val="00FF3031"/>
    <w:rsid w:val="00FF3AC7"/>
    <w:rsid w:val="00FF43C6"/>
    <w:rsid w:val="00FF45BC"/>
    <w:rsid w:val="00FF52EC"/>
    <w:rsid w:val="00FF5A2E"/>
    <w:rsid w:val="00FF64FD"/>
    <w:rsid w:val="00FF6548"/>
    <w:rsid w:val="010A5359"/>
    <w:rsid w:val="010B2256"/>
    <w:rsid w:val="014E766F"/>
    <w:rsid w:val="01570374"/>
    <w:rsid w:val="0166FFB7"/>
    <w:rsid w:val="016AC300"/>
    <w:rsid w:val="016C4ECA"/>
    <w:rsid w:val="0188241A"/>
    <w:rsid w:val="01889045"/>
    <w:rsid w:val="019211F3"/>
    <w:rsid w:val="01A125B0"/>
    <w:rsid w:val="01B69A48"/>
    <w:rsid w:val="01CF1121"/>
    <w:rsid w:val="01E4C7BA"/>
    <w:rsid w:val="01F386BB"/>
    <w:rsid w:val="01F3FD5C"/>
    <w:rsid w:val="0215E0B6"/>
    <w:rsid w:val="0225D6F3"/>
    <w:rsid w:val="0230B50D"/>
    <w:rsid w:val="025974B4"/>
    <w:rsid w:val="0270478B"/>
    <w:rsid w:val="02745700"/>
    <w:rsid w:val="02947890"/>
    <w:rsid w:val="02A623BA"/>
    <w:rsid w:val="02AF512A"/>
    <w:rsid w:val="02B8B64B"/>
    <w:rsid w:val="02C818A6"/>
    <w:rsid w:val="0310E434"/>
    <w:rsid w:val="03433DF6"/>
    <w:rsid w:val="0371E424"/>
    <w:rsid w:val="0378E3EF"/>
    <w:rsid w:val="0384A6AA"/>
    <w:rsid w:val="03ACB19C"/>
    <w:rsid w:val="03AEFAF2"/>
    <w:rsid w:val="03B7192F"/>
    <w:rsid w:val="03C22779"/>
    <w:rsid w:val="03DE1FE6"/>
    <w:rsid w:val="03F27F19"/>
    <w:rsid w:val="04016C6A"/>
    <w:rsid w:val="04059AA9"/>
    <w:rsid w:val="0419FE2B"/>
    <w:rsid w:val="043FADB1"/>
    <w:rsid w:val="044EA4E0"/>
    <w:rsid w:val="04592554"/>
    <w:rsid w:val="04722C4A"/>
    <w:rsid w:val="048480B9"/>
    <w:rsid w:val="04922EFC"/>
    <w:rsid w:val="0494F21F"/>
    <w:rsid w:val="049B6DAB"/>
    <w:rsid w:val="049B7714"/>
    <w:rsid w:val="04CB0B64"/>
    <w:rsid w:val="04D76E93"/>
    <w:rsid w:val="04E974A9"/>
    <w:rsid w:val="04FA5961"/>
    <w:rsid w:val="05005969"/>
    <w:rsid w:val="05057AF8"/>
    <w:rsid w:val="05193038"/>
    <w:rsid w:val="0549F055"/>
    <w:rsid w:val="05622CD9"/>
    <w:rsid w:val="05753470"/>
    <w:rsid w:val="0593C845"/>
    <w:rsid w:val="05A17409"/>
    <w:rsid w:val="05CFD91D"/>
    <w:rsid w:val="05E5A47B"/>
    <w:rsid w:val="05EBF5D7"/>
    <w:rsid w:val="05F986EC"/>
    <w:rsid w:val="060B76C4"/>
    <w:rsid w:val="060E85BE"/>
    <w:rsid w:val="06113E1A"/>
    <w:rsid w:val="061739AE"/>
    <w:rsid w:val="062106A1"/>
    <w:rsid w:val="065B80E4"/>
    <w:rsid w:val="0684E81D"/>
    <w:rsid w:val="0686AEE9"/>
    <w:rsid w:val="06944430"/>
    <w:rsid w:val="069F0195"/>
    <w:rsid w:val="06ABC377"/>
    <w:rsid w:val="07106BE8"/>
    <w:rsid w:val="0730EB70"/>
    <w:rsid w:val="075DDEF1"/>
    <w:rsid w:val="07B9CF61"/>
    <w:rsid w:val="07BA8E23"/>
    <w:rsid w:val="07D83F46"/>
    <w:rsid w:val="08071313"/>
    <w:rsid w:val="080E26C0"/>
    <w:rsid w:val="080F0F55"/>
    <w:rsid w:val="0824EFBE"/>
    <w:rsid w:val="0846ACF4"/>
    <w:rsid w:val="086C9607"/>
    <w:rsid w:val="088BA66C"/>
    <w:rsid w:val="088CC68A"/>
    <w:rsid w:val="08929016"/>
    <w:rsid w:val="0894F91B"/>
    <w:rsid w:val="0896ADE4"/>
    <w:rsid w:val="08B4FB02"/>
    <w:rsid w:val="08B8156A"/>
    <w:rsid w:val="08E71496"/>
    <w:rsid w:val="08E8B3C7"/>
    <w:rsid w:val="09180905"/>
    <w:rsid w:val="093F1EF8"/>
    <w:rsid w:val="094C10D4"/>
    <w:rsid w:val="096B6BD1"/>
    <w:rsid w:val="09A181B6"/>
    <w:rsid w:val="09FA2374"/>
    <w:rsid w:val="0A006CBC"/>
    <w:rsid w:val="0A21FC4E"/>
    <w:rsid w:val="0A48378A"/>
    <w:rsid w:val="0A4ACAB5"/>
    <w:rsid w:val="0A4F6B4D"/>
    <w:rsid w:val="0A5E54DD"/>
    <w:rsid w:val="0A5F1A9A"/>
    <w:rsid w:val="0A6353F8"/>
    <w:rsid w:val="0A6BBA69"/>
    <w:rsid w:val="0A70FA18"/>
    <w:rsid w:val="0A875837"/>
    <w:rsid w:val="0A925C27"/>
    <w:rsid w:val="0A9731DF"/>
    <w:rsid w:val="0AC2419F"/>
    <w:rsid w:val="0B5D7C07"/>
    <w:rsid w:val="0B65CC97"/>
    <w:rsid w:val="0BA80F6F"/>
    <w:rsid w:val="0BB1A133"/>
    <w:rsid w:val="0BC81108"/>
    <w:rsid w:val="0BD64212"/>
    <w:rsid w:val="0BEB15BE"/>
    <w:rsid w:val="0BFF805D"/>
    <w:rsid w:val="0C0AE691"/>
    <w:rsid w:val="0C12176A"/>
    <w:rsid w:val="0C180B2E"/>
    <w:rsid w:val="0C18EEE3"/>
    <w:rsid w:val="0C3CEF03"/>
    <w:rsid w:val="0C4BB915"/>
    <w:rsid w:val="0C554D20"/>
    <w:rsid w:val="0C59B6C5"/>
    <w:rsid w:val="0C5FBA66"/>
    <w:rsid w:val="0C78E19E"/>
    <w:rsid w:val="0C7A4BB4"/>
    <w:rsid w:val="0CA59422"/>
    <w:rsid w:val="0CE3BED0"/>
    <w:rsid w:val="0D011E3E"/>
    <w:rsid w:val="0D251A82"/>
    <w:rsid w:val="0D4A8FFA"/>
    <w:rsid w:val="0D6CC85C"/>
    <w:rsid w:val="0D6CE7DD"/>
    <w:rsid w:val="0DDA4694"/>
    <w:rsid w:val="0DF14DD8"/>
    <w:rsid w:val="0DFD18F0"/>
    <w:rsid w:val="0E148BBA"/>
    <w:rsid w:val="0E19B79C"/>
    <w:rsid w:val="0E22F50F"/>
    <w:rsid w:val="0E2A2201"/>
    <w:rsid w:val="0E2F146E"/>
    <w:rsid w:val="0E36E8B2"/>
    <w:rsid w:val="0E3CAA0F"/>
    <w:rsid w:val="0E4AD1BC"/>
    <w:rsid w:val="0E5C1930"/>
    <w:rsid w:val="0E8B8795"/>
    <w:rsid w:val="0E95C4A2"/>
    <w:rsid w:val="0EE4A914"/>
    <w:rsid w:val="0EE7C2AA"/>
    <w:rsid w:val="0F2405BB"/>
    <w:rsid w:val="0F4D26B0"/>
    <w:rsid w:val="0F4EDFDB"/>
    <w:rsid w:val="0F5A34EA"/>
    <w:rsid w:val="0F66AC7C"/>
    <w:rsid w:val="0F77C66E"/>
    <w:rsid w:val="0F7F23DE"/>
    <w:rsid w:val="0F877005"/>
    <w:rsid w:val="0FA65D94"/>
    <w:rsid w:val="0FA6A69F"/>
    <w:rsid w:val="0FA8662F"/>
    <w:rsid w:val="0FA8ACF6"/>
    <w:rsid w:val="0FCFEB75"/>
    <w:rsid w:val="0FF89E66"/>
    <w:rsid w:val="1016CB87"/>
    <w:rsid w:val="1037E0B2"/>
    <w:rsid w:val="103D13C3"/>
    <w:rsid w:val="1047A4EF"/>
    <w:rsid w:val="10486ABF"/>
    <w:rsid w:val="10889BE1"/>
    <w:rsid w:val="10A79601"/>
    <w:rsid w:val="10F1DCA7"/>
    <w:rsid w:val="10FB2E62"/>
    <w:rsid w:val="10FF8779"/>
    <w:rsid w:val="111D8D2E"/>
    <w:rsid w:val="1139FCF4"/>
    <w:rsid w:val="114A76ED"/>
    <w:rsid w:val="114F8FAB"/>
    <w:rsid w:val="1153E26F"/>
    <w:rsid w:val="115E3A4A"/>
    <w:rsid w:val="11766EBC"/>
    <w:rsid w:val="11BC29F4"/>
    <w:rsid w:val="11BFD8FB"/>
    <w:rsid w:val="11C31A95"/>
    <w:rsid w:val="11D3B113"/>
    <w:rsid w:val="11E42E8A"/>
    <w:rsid w:val="11FB389B"/>
    <w:rsid w:val="11FCBA92"/>
    <w:rsid w:val="12023FE7"/>
    <w:rsid w:val="12369C4B"/>
    <w:rsid w:val="1238B35B"/>
    <w:rsid w:val="1239B27C"/>
    <w:rsid w:val="1254FB8B"/>
    <w:rsid w:val="1271F98C"/>
    <w:rsid w:val="12764DAC"/>
    <w:rsid w:val="128B97C4"/>
    <w:rsid w:val="129404BE"/>
    <w:rsid w:val="12AC3C41"/>
    <w:rsid w:val="12B0A7F4"/>
    <w:rsid w:val="12EFB2D0"/>
    <w:rsid w:val="12F45235"/>
    <w:rsid w:val="130E9CF4"/>
    <w:rsid w:val="131A27B2"/>
    <w:rsid w:val="13354E74"/>
    <w:rsid w:val="1350C448"/>
    <w:rsid w:val="135A1263"/>
    <w:rsid w:val="1364A0E3"/>
    <w:rsid w:val="1371C9A5"/>
    <w:rsid w:val="137A6C8F"/>
    <w:rsid w:val="13826BFB"/>
    <w:rsid w:val="139A6163"/>
    <w:rsid w:val="13A90237"/>
    <w:rsid w:val="13FA83A1"/>
    <w:rsid w:val="14129240"/>
    <w:rsid w:val="143FE64D"/>
    <w:rsid w:val="14426D7F"/>
    <w:rsid w:val="145E7BED"/>
    <w:rsid w:val="14742823"/>
    <w:rsid w:val="14880C8F"/>
    <w:rsid w:val="1498213E"/>
    <w:rsid w:val="14A90665"/>
    <w:rsid w:val="14B16C09"/>
    <w:rsid w:val="14F6ADD8"/>
    <w:rsid w:val="14FC81D1"/>
    <w:rsid w:val="14FD1BD7"/>
    <w:rsid w:val="15007455"/>
    <w:rsid w:val="1533B877"/>
    <w:rsid w:val="1559E9D6"/>
    <w:rsid w:val="157BE4CF"/>
    <w:rsid w:val="15B4E039"/>
    <w:rsid w:val="15E09221"/>
    <w:rsid w:val="15ECF0A1"/>
    <w:rsid w:val="15EE7772"/>
    <w:rsid w:val="15FA695A"/>
    <w:rsid w:val="16048362"/>
    <w:rsid w:val="1614DE97"/>
    <w:rsid w:val="1634EECF"/>
    <w:rsid w:val="1635D7E8"/>
    <w:rsid w:val="163B72B1"/>
    <w:rsid w:val="163EE0E5"/>
    <w:rsid w:val="1644481D"/>
    <w:rsid w:val="164E02B8"/>
    <w:rsid w:val="165CF728"/>
    <w:rsid w:val="166C3A5D"/>
    <w:rsid w:val="16C4214D"/>
    <w:rsid w:val="16D0F4DD"/>
    <w:rsid w:val="16DA8D53"/>
    <w:rsid w:val="17094F87"/>
    <w:rsid w:val="17144468"/>
    <w:rsid w:val="172E7B22"/>
    <w:rsid w:val="175C9B78"/>
    <w:rsid w:val="1771B654"/>
    <w:rsid w:val="178A47D3"/>
    <w:rsid w:val="1798A581"/>
    <w:rsid w:val="17AE67DF"/>
    <w:rsid w:val="17B62043"/>
    <w:rsid w:val="17E37FD0"/>
    <w:rsid w:val="17E9D319"/>
    <w:rsid w:val="17ECF0ED"/>
    <w:rsid w:val="180083EA"/>
    <w:rsid w:val="181DBCBE"/>
    <w:rsid w:val="182D20A5"/>
    <w:rsid w:val="18363C20"/>
    <w:rsid w:val="18420333"/>
    <w:rsid w:val="185FD9AC"/>
    <w:rsid w:val="186EFB53"/>
    <w:rsid w:val="187DAAE0"/>
    <w:rsid w:val="18A2DB5D"/>
    <w:rsid w:val="18B5986F"/>
    <w:rsid w:val="18D157EE"/>
    <w:rsid w:val="18D36C3A"/>
    <w:rsid w:val="18F474A7"/>
    <w:rsid w:val="18F771EB"/>
    <w:rsid w:val="18FA388F"/>
    <w:rsid w:val="192125E7"/>
    <w:rsid w:val="194A3840"/>
    <w:rsid w:val="194E92A8"/>
    <w:rsid w:val="195FEC98"/>
    <w:rsid w:val="197645A6"/>
    <w:rsid w:val="198BE805"/>
    <w:rsid w:val="19CAFC72"/>
    <w:rsid w:val="19D18E9E"/>
    <w:rsid w:val="19D20C81"/>
    <w:rsid w:val="19EC29CE"/>
    <w:rsid w:val="19F76F87"/>
    <w:rsid w:val="1A1C59CA"/>
    <w:rsid w:val="1A2C7B16"/>
    <w:rsid w:val="1A432537"/>
    <w:rsid w:val="1A45A404"/>
    <w:rsid w:val="1A46F014"/>
    <w:rsid w:val="1A4DC6D0"/>
    <w:rsid w:val="1A6E132F"/>
    <w:rsid w:val="1A7ECE96"/>
    <w:rsid w:val="1A93606E"/>
    <w:rsid w:val="1A9630ED"/>
    <w:rsid w:val="1AC4701F"/>
    <w:rsid w:val="1AC69353"/>
    <w:rsid w:val="1AD3F25B"/>
    <w:rsid w:val="1AE11B92"/>
    <w:rsid w:val="1B0BAB0C"/>
    <w:rsid w:val="1B2B3F65"/>
    <w:rsid w:val="1B3D214D"/>
    <w:rsid w:val="1B3EADD6"/>
    <w:rsid w:val="1B544416"/>
    <w:rsid w:val="1B607C05"/>
    <w:rsid w:val="1B6DDCE2"/>
    <w:rsid w:val="1B84066D"/>
    <w:rsid w:val="1B9C127D"/>
    <w:rsid w:val="1BC638A7"/>
    <w:rsid w:val="1BC85314"/>
    <w:rsid w:val="1BD5E7EA"/>
    <w:rsid w:val="1BE99731"/>
    <w:rsid w:val="1BEB8B0C"/>
    <w:rsid w:val="1BED5B09"/>
    <w:rsid w:val="1BEF6116"/>
    <w:rsid w:val="1BFE540E"/>
    <w:rsid w:val="1C06696E"/>
    <w:rsid w:val="1C07A911"/>
    <w:rsid w:val="1C0999A0"/>
    <w:rsid w:val="1C0CF161"/>
    <w:rsid w:val="1C19B053"/>
    <w:rsid w:val="1C4B2A3E"/>
    <w:rsid w:val="1C7E842E"/>
    <w:rsid w:val="1C8A7068"/>
    <w:rsid w:val="1C9B8D5A"/>
    <w:rsid w:val="1C9CDD68"/>
    <w:rsid w:val="1CC3363E"/>
    <w:rsid w:val="1CD4C36F"/>
    <w:rsid w:val="1CDE3444"/>
    <w:rsid w:val="1CF14E0C"/>
    <w:rsid w:val="1D1A00AF"/>
    <w:rsid w:val="1D25914D"/>
    <w:rsid w:val="1D3C8624"/>
    <w:rsid w:val="1D879282"/>
    <w:rsid w:val="1D8A27F8"/>
    <w:rsid w:val="1D8CE455"/>
    <w:rsid w:val="1D9D3606"/>
    <w:rsid w:val="1DE64B4B"/>
    <w:rsid w:val="1E1CB6A7"/>
    <w:rsid w:val="1E2B3D09"/>
    <w:rsid w:val="1E2DC03F"/>
    <w:rsid w:val="1E2F3C0D"/>
    <w:rsid w:val="1E42EEB4"/>
    <w:rsid w:val="1E43BB9F"/>
    <w:rsid w:val="1E509430"/>
    <w:rsid w:val="1E6389AC"/>
    <w:rsid w:val="1E933FF5"/>
    <w:rsid w:val="1E9C6229"/>
    <w:rsid w:val="1E9F7329"/>
    <w:rsid w:val="1EA4FFC1"/>
    <w:rsid w:val="1EAED30D"/>
    <w:rsid w:val="1EAF98C9"/>
    <w:rsid w:val="1EC24FFB"/>
    <w:rsid w:val="1ED3E720"/>
    <w:rsid w:val="1EDCE234"/>
    <w:rsid w:val="1EE92F75"/>
    <w:rsid w:val="1EED4C38"/>
    <w:rsid w:val="1F3B7578"/>
    <w:rsid w:val="1F3B7C39"/>
    <w:rsid w:val="1F5CAE64"/>
    <w:rsid w:val="1F7FE64B"/>
    <w:rsid w:val="1F965EC9"/>
    <w:rsid w:val="1FA0B24D"/>
    <w:rsid w:val="1FB26864"/>
    <w:rsid w:val="1FBB19A1"/>
    <w:rsid w:val="1FD41FD3"/>
    <w:rsid w:val="1FFD5C71"/>
    <w:rsid w:val="20037450"/>
    <w:rsid w:val="20096119"/>
    <w:rsid w:val="2014FAE6"/>
    <w:rsid w:val="20157262"/>
    <w:rsid w:val="201E59E3"/>
    <w:rsid w:val="2038328A"/>
    <w:rsid w:val="2040899D"/>
    <w:rsid w:val="204601B0"/>
    <w:rsid w:val="20540F91"/>
    <w:rsid w:val="207BF64D"/>
    <w:rsid w:val="207FF060"/>
    <w:rsid w:val="209FF01A"/>
    <w:rsid w:val="20C43504"/>
    <w:rsid w:val="20C4F6DC"/>
    <w:rsid w:val="20CB8A5C"/>
    <w:rsid w:val="20E983C9"/>
    <w:rsid w:val="20F119A6"/>
    <w:rsid w:val="20F4D9FF"/>
    <w:rsid w:val="20FDDEC1"/>
    <w:rsid w:val="2120288B"/>
    <w:rsid w:val="21462C88"/>
    <w:rsid w:val="2158CAA3"/>
    <w:rsid w:val="215F6386"/>
    <w:rsid w:val="21637A74"/>
    <w:rsid w:val="216E5BBB"/>
    <w:rsid w:val="2171A408"/>
    <w:rsid w:val="2192FDF5"/>
    <w:rsid w:val="21B8AFBD"/>
    <w:rsid w:val="21C42D28"/>
    <w:rsid w:val="21C47855"/>
    <w:rsid w:val="21D11373"/>
    <w:rsid w:val="21D34EDC"/>
    <w:rsid w:val="21DAF2CD"/>
    <w:rsid w:val="21DFEAD5"/>
    <w:rsid w:val="21E60D6A"/>
    <w:rsid w:val="21EC72DD"/>
    <w:rsid w:val="21F510F9"/>
    <w:rsid w:val="220C5B8D"/>
    <w:rsid w:val="221E01C9"/>
    <w:rsid w:val="22276C29"/>
    <w:rsid w:val="22299214"/>
    <w:rsid w:val="22352B92"/>
    <w:rsid w:val="223E8304"/>
    <w:rsid w:val="22700120"/>
    <w:rsid w:val="22FD846D"/>
    <w:rsid w:val="2303FF8F"/>
    <w:rsid w:val="23079338"/>
    <w:rsid w:val="232C59C6"/>
    <w:rsid w:val="23467212"/>
    <w:rsid w:val="237DC217"/>
    <w:rsid w:val="238A9FF7"/>
    <w:rsid w:val="2393DD87"/>
    <w:rsid w:val="23FA987A"/>
    <w:rsid w:val="23FCE21D"/>
    <w:rsid w:val="24081C33"/>
    <w:rsid w:val="2431332B"/>
    <w:rsid w:val="24468CC5"/>
    <w:rsid w:val="246CB1BA"/>
    <w:rsid w:val="24796972"/>
    <w:rsid w:val="24966ED2"/>
    <w:rsid w:val="24AC2BEE"/>
    <w:rsid w:val="24B3BD8A"/>
    <w:rsid w:val="24B66C4F"/>
    <w:rsid w:val="24C78293"/>
    <w:rsid w:val="24D70D91"/>
    <w:rsid w:val="24DECE59"/>
    <w:rsid w:val="24E047EE"/>
    <w:rsid w:val="24F660B9"/>
    <w:rsid w:val="24FEF6CE"/>
    <w:rsid w:val="2503D02B"/>
    <w:rsid w:val="250DF9B9"/>
    <w:rsid w:val="2511BE47"/>
    <w:rsid w:val="251D23EA"/>
    <w:rsid w:val="2565814E"/>
    <w:rsid w:val="259F212B"/>
    <w:rsid w:val="25A22651"/>
    <w:rsid w:val="25B61AAB"/>
    <w:rsid w:val="25BB274D"/>
    <w:rsid w:val="25C21D57"/>
    <w:rsid w:val="25C7B6B6"/>
    <w:rsid w:val="25E99502"/>
    <w:rsid w:val="262AEE0E"/>
    <w:rsid w:val="2649B9E8"/>
    <w:rsid w:val="2655C6E1"/>
    <w:rsid w:val="265DEB9A"/>
    <w:rsid w:val="26846EDF"/>
    <w:rsid w:val="268D2407"/>
    <w:rsid w:val="26A0033F"/>
    <w:rsid w:val="26A161C8"/>
    <w:rsid w:val="26FCFCEA"/>
    <w:rsid w:val="27012018"/>
    <w:rsid w:val="27053F1D"/>
    <w:rsid w:val="2712E45C"/>
    <w:rsid w:val="271BB3D0"/>
    <w:rsid w:val="27285BA5"/>
    <w:rsid w:val="27376300"/>
    <w:rsid w:val="2740E77F"/>
    <w:rsid w:val="2754AED2"/>
    <w:rsid w:val="27553AF6"/>
    <w:rsid w:val="27A29B3A"/>
    <w:rsid w:val="27D2E7B2"/>
    <w:rsid w:val="2806ED41"/>
    <w:rsid w:val="282537EA"/>
    <w:rsid w:val="282652FF"/>
    <w:rsid w:val="283E50C9"/>
    <w:rsid w:val="284B7F1E"/>
    <w:rsid w:val="284BE856"/>
    <w:rsid w:val="284C5FEA"/>
    <w:rsid w:val="2861CEAA"/>
    <w:rsid w:val="2866CC08"/>
    <w:rsid w:val="286FBB53"/>
    <w:rsid w:val="287BA51E"/>
    <w:rsid w:val="28814552"/>
    <w:rsid w:val="289027E9"/>
    <w:rsid w:val="28CE8958"/>
    <w:rsid w:val="28E9BA9C"/>
    <w:rsid w:val="29361CC0"/>
    <w:rsid w:val="29527464"/>
    <w:rsid w:val="2964DD59"/>
    <w:rsid w:val="297F0E02"/>
    <w:rsid w:val="29BF8B50"/>
    <w:rsid w:val="29C02E06"/>
    <w:rsid w:val="29D98947"/>
    <w:rsid w:val="29F80C84"/>
    <w:rsid w:val="29FD8AFB"/>
    <w:rsid w:val="2A41EB48"/>
    <w:rsid w:val="2A491BA6"/>
    <w:rsid w:val="2A7FDBAC"/>
    <w:rsid w:val="2A89D2ED"/>
    <w:rsid w:val="2A90FC22"/>
    <w:rsid w:val="2AA770F5"/>
    <w:rsid w:val="2ABCE496"/>
    <w:rsid w:val="2ABF687B"/>
    <w:rsid w:val="2AC5B565"/>
    <w:rsid w:val="2B0E23B6"/>
    <w:rsid w:val="2B2CC58C"/>
    <w:rsid w:val="2B2F044A"/>
    <w:rsid w:val="2B31C543"/>
    <w:rsid w:val="2B4797EE"/>
    <w:rsid w:val="2B573604"/>
    <w:rsid w:val="2B661176"/>
    <w:rsid w:val="2B9A7A67"/>
    <w:rsid w:val="2BB2F08E"/>
    <w:rsid w:val="2BDE06E4"/>
    <w:rsid w:val="2C5418B5"/>
    <w:rsid w:val="2C649881"/>
    <w:rsid w:val="2CBDA1F3"/>
    <w:rsid w:val="2CC73AEC"/>
    <w:rsid w:val="2CDEEC38"/>
    <w:rsid w:val="2D051519"/>
    <w:rsid w:val="2D21FD47"/>
    <w:rsid w:val="2D4AB59C"/>
    <w:rsid w:val="2D4FC4DD"/>
    <w:rsid w:val="2D56280F"/>
    <w:rsid w:val="2D729762"/>
    <w:rsid w:val="2D79D745"/>
    <w:rsid w:val="2D7A60D8"/>
    <w:rsid w:val="2D829F88"/>
    <w:rsid w:val="2D9BF94F"/>
    <w:rsid w:val="2DA0617D"/>
    <w:rsid w:val="2DB70955"/>
    <w:rsid w:val="2DC8B09C"/>
    <w:rsid w:val="2DD512A8"/>
    <w:rsid w:val="2DEE41B9"/>
    <w:rsid w:val="2E0E6472"/>
    <w:rsid w:val="2E12D44F"/>
    <w:rsid w:val="2E448B2D"/>
    <w:rsid w:val="2E67B589"/>
    <w:rsid w:val="2E99601A"/>
    <w:rsid w:val="2EADA306"/>
    <w:rsid w:val="2EDD17D9"/>
    <w:rsid w:val="2EDE9D22"/>
    <w:rsid w:val="2EF1F870"/>
    <w:rsid w:val="2EFCC58E"/>
    <w:rsid w:val="2F0E67C3"/>
    <w:rsid w:val="2F1A60B6"/>
    <w:rsid w:val="2F202FCD"/>
    <w:rsid w:val="2F240800"/>
    <w:rsid w:val="2F2E35AB"/>
    <w:rsid w:val="2F3392F6"/>
    <w:rsid w:val="2F3F8DD8"/>
    <w:rsid w:val="2F5A32D7"/>
    <w:rsid w:val="2F7EA662"/>
    <w:rsid w:val="2F8213E4"/>
    <w:rsid w:val="2F85795E"/>
    <w:rsid w:val="2F8BEB6D"/>
    <w:rsid w:val="2FAD59AC"/>
    <w:rsid w:val="2FC01957"/>
    <w:rsid w:val="2FDBE57C"/>
    <w:rsid w:val="300517C1"/>
    <w:rsid w:val="3023116E"/>
    <w:rsid w:val="302AF987"/>
    <w:rsid w:val="302F78D3"/>
    <w:rsid w:val="3050647E"/>
    <w:rsid w:val="305771CF"/>
    <w:rsid w:val="30715682"/>
    <w:rsid w:val="307A42C8"/>
    <w:rsid w:val="307D8FA6"/>
    <w:rsid w:val="308125CB"/>
    <w:rsid w:val="3089D537"/>
    <w:rsid w:val="30A6A90A"/>
    <w:rsid w:val="30B5F3AA"/>
    <w:rsid w:val="30C2B677"/>
    <w:rsid w:val="30D253F5"/>
    <w:rsid w:val="30D373A7"/>
    <w:rsid w:val="30D86123"/>
    <w:rsid w:val="30E7709D"/>
    <w:rsid w:val="30FA2860"/>
    <w:rsid w:val="3175661B"/>
    <w:rsid w:val="319DDBC6"/>
    <w:rsid w:val="319F9946"/>
    <w:rsid w:val="31CF0982"/>
    <w:rsid w:val="31ED66D4"/>
    <w:rsid w:val="3227783F"/>
    <w:rsid w:val="32299932"/>
    <w:rsid w:val="323296D6"/>
    <w:rsid w:val="32445C8A"/>
    <w:rsid w:val="32547507"/>
    <w:rsid w:val="32666CF5"/>
    <w:rsid w:val="326D057D"/>
    <w:rsid w:val="328DCD3A"/>
    <w:rsid w:val="3291DD27"/>
    <w:rsid w:val="32930BBC"/>
    <w:rsid w:val="32990B27"/>
    <w:rsid w:val="32A73549"/>
    <w:rsid w:val="32B56BB8"/>
    <w:rsid w:val="32D36C53"/>
    <w:rsid w:val="32EDAFC8"/>
    <w:rsid w:val="32F4BEA4"/>
    <w:rsid w:val="330473EF"/>
    <w:rsid w:val="33177C29"/>
    <w:rsid w:val="331E829A"/>
    <w:rsid w:val="33245E00"/>
    <w:rsid w:val="332F9B71"/>
    <w:rsid w:val="333226E8"/>
    <w:rsid w:val="33428E4F"/>
    <w:rsid w:val="3351D1E1"/>
    <w:rsid w:val="3367316A"/>
    <w:rsid w:val="336852A7"/>
    <w:rsid w:val="336AE360"/>
    <w:rsid w:val="336F20F0"/>
    <w:rsid w:val="3389EBAF"/>
    <w:rsid w:val="339653F0"/>
    <w:rsid w:val="33AD4304"/>
    <w:rsid w:val="33BC484D"/>
    <w:rsid w:val="33D54819"/>
    <w:rsid w:val="33E0C180"/>
    <w:rsid w:val="342A9632"/>
    <w:rsid w:val="34305517"/>
    <w:rsid w:val="344C4142"/>
    <w:rsid w:val="345807D8"/>
    <w:rsid w:val="345F66AB"/>
    <w:rsid w:val="34782823"/>
    <w:rsid w:val="34983643"/>
    <w:rsid w:val="34BC3B7F"/>
    <w:rsid w:val="34C50538"/>
    <w:rsid w:val="34E5337C"/>
    <w:rsid w:val="34F4D32B"/>
    <w:rsid w:val="34F9729E"/>
    <w:rsid w:val="3503ABA6"/>
    <w:rsid w:val="3504E67F"/>
    <w:rsid w:val="350B4B73"/>
    <w:rsid w:val="3519EA3B"/>
    <w:rsid w:val="3542461A"/>
    <w:rsid w:val="354A971F"/>
    <w:rsid w:val="355DA75E"/>
    <w:rsid w:val="356D6EEC"/>
    <w:rsid w:val="356EF74F"/>
    <w:rsid w:val="357DA947"/>
    <w:rsid w:val="35869C8C"/>
    <w:rsid w:val="3591D319"/>
    <w:rsid w:val="3593FCBB"/>
    <w:rsid w:val="3598915B"/>
    <w:rsid w:val="35AD780D"/>
    <w:rsid w:val="35C47E61"/>
    <w:rsid w:val="35C7B3B0"/>
    <w:rsid w:val="35F9714C"/>
    <w:rsid w:val="361FC05A"/>
    <w:rsid w:val="3646CA15"/>
    <w:rsid w:val="36660D6D"/>
    <w:rsid w:val="3667218F"/>
    <w:rsid w:val="368E3601"/>
    <w:rsid w:val="369E0284"/>
    <w:rsid w:val="36A04E46"/>
    <w:rsid w:val="371A31A6"/>
    <w:rsid w:val="372A39F3"/>
    <w:rsid w:val="372BA68F"/>
    <w:rsid w:val="373E7D93"/>
    <w:rsid w:val="37599DC6"/>
    <w:rsid w:val="3778FAE3"/>
    <w:rsid w:val="3797C43C"/>
    <w:rsid w:val="379C24AA"/>
    <w:rsid w:val="37A0C88F"/>
    <w:rsid w:val="37B7AE08"/>
    <w:rsid w:val="37C2EDCF"/>
    <w:rsid w:val="37D70663"/>
    <w:rsid w:val="37DF0D48"/>
    <w:rsid w:val="37FA859C"/>
    <w:rsid w:val="3835FA00"/>
    <w:rsid w:val="383911A4"/>
    <w:rsid w:val="3857AB0F"/>
    <w:rsid w:val="386450CA"/>
    <w:rsid w:val="3888CAA9"/>
    <w:rsid w:val="38A6DFC9"/>
    <w:rsid w:val="39207855"/>
    <w:rsid w:val="3922E957"/>
    <w:rsid w:val="3925E3AE"/>
    <w:rsid w:val="39364E34"/>
    <w:rsid w:val="3944AA4B"/>
    <w:rsid w:val="39519D26"/>
    <w:rsid w:val="3960BB94"/>
    <w:rsid w:val="399EC251"/>
    <w:rsid w:val="39CA621B"/>
    <w:rsid w:val="39CFFD61"/>
    <w:rsid w:val="39E0A8AA"/>
    <w:rsid w:val="39EE188B"/>
    <w:rsid w:val="3A002883"/>
    <w:rsid w:val="3A0EDFB4"/>
    <w:rsid w:val="3A102EB7"/>
    <w:rsid w:val="3A11EA90"/>
    <w:rsid w:val="3A2B0061"/>
    <w:rsid w:val="3A2BD616"/>
    <w:rsid w:val="3A306302"/>
    <w:rsid w:val="3A330992"/>
    <w:rsid w:val="3A33F23D"/>
    <w:rsid w:val="3A3B98B2"/>
    <w:rsid w:val="3A3E1EED"/>
    <w:rsid w:val="3A469088"/>
    <w:rsid w:val="3A8D11F8"/>
    <w:rsid w:val="3A9A07F2"/>
    <w:rsid w:val="3A9FEF53"/>
    <w:rsid w:val="3AA08965"/>
    <w:rsid w:val="3ACFD330"/>
    <w:rsid w:val="3ACFE8FC"/>
    <w:rsid w:val="3B0721D1"/>
    <w:rsid w:val="3B0A6A14"/>
    <w:rsid w:val="3B1A3C80"/>
    <w:rsid w:val="3B1B5977"/>
    <w:rsid w:val="3B3BAD8F"/>
    <w:rsid w:val="3B65B2D9"/>
    <w:rsid w:val="3BFD4F9F"/>
    <w:rsid w:val="3C0041FF"/>
    <w:rsid w:val="3C0BEB6E"/>
    <w:rsid w:val="3C17F4E7"/>
    <w:rsid w:val="3C3F16BB"/>
    <w:rsid w:val="3C4377DC"/>
    <w:rsid w:val="3C43AEBD"/>
    <w:rsid w:val="3C57F983"/>
    <w:rsid w:val="3C59501B"/>
    <w:rsid w:val="3C671F7A"/>
    <w:rsid w:val="3C71527D"/>
    <w:rsid w:val="3C732045"/>
    <w:rsid w:val="3C776E3F"/>
    <w:rsid w:val="3C78DB29"/>
    <w:rsid w:val="3C84F6A6"/>
    <w:rsid w:val="3C97A752"/>
    <w:rsid w:val="3CA02515"/>
    <w:rsid w:val="3CA3FC33"/>
    <w:rsid w:val="3CA80CD7"/>
    <w:rsid w:val="3CAD597A"/>
    <w:rsid w:val="3CB1A07D"/>
    <w:rsid w:val="3CB5A26F"/>
    <w:rsid w:val="3CC6394F"/>
    <w:rsid w:val="3CCEE4FD"/>
    <w:rsid w:val="3CF7BD9D"/>
    <w:rsid w:val="3D06F4BE"/>
    <w:rsid w:val="3D133731"/>
    <w:rsid w:val="3D367647"/>
    <w:rsid w:val="3D473918"/>
    <w:rsid w:val="3D499270"/>
    <w:rsid w:val="3D6593AD"/>
    <w:rsid w:val="3D7068F1"/>
    <w:rsid w:val="3D79D1E7"/>
    <w:rsid w:val="3D805B65"/>
    <w:rsid w:val="3D81FFDB"/>
    <w:rsid w:val="3DA469E3"/>
    <w:rsid w:val="3DDBEEFD"/>
    <w:rsid w:val="3E1A5236"/>
    <w:rsid w:val="3E295F9B"/>
    <w:rsid w:val="3E68B20E"/>
    <w:rsid w:val="3E6EBF70"/>
    <w:rsid w:val="3E86AB8F"/>
    <w:rsid w:val="3EBA1A3E"/>
    <w:rsid w:val="3EBCD694"/>
    <w:rsid w:val="3EDF5E0C"/>
    <w:rsid w:val="3EE250D7"/>
    <w:rsid w:val="3EF7E1CC"/>
    <w:rsid w:val="3F0DA833"/>
    <w:rsid w:val="3F18B276"/>
    <w:rsid w:val="3F41A0E4"/>
    <w:rsid w:val="3F5A288B"/>
    <w:rsid w:val="3F647115"/>
    <w:rsid w:val="3F86100C"/>
    <w:rsid w:val="3F8A1BF6"/>
    <w:rsid w:val="3F8BD81C"/>
    <w:rsid w:val="3FB00787"/>
    <w:rsid w:val="3FCBBB77"/>
    <w:rsid w:val="3FCC1D0C"/>
    <w:rsid w:val="3FDF5AB9"/>
    <w:rsid w:val="3FF74E52"/>
    <w:rsid w:val="405A6AA5"/>
    <w:rsid w:val="40669A5F"/>
    <w:rsid w:val="406B6AAC"/>
    <w:rsid w:val="40744D55"/>
    <w:rsid w:val="408135A8"/>
    <w:rsid w:val="40D3B322"/>
    <w:rsid w:val="40E5CC39"/>
    <w:rsid w:val="41165172"/>
    <w:rsid w:val="411B0ABB"/>
    <w:rsid w:val="4129CED9"/>
    <w:rsid w:val="413D4F2E"/>
    <w:rsid w:val="414D0AB8"/>
    <w:rsid w:val="415CD42C"/>
    <w:rsid w:val="4163BD37"/>
    <w:rsid w:val="417851CD"/>
    <w:rsid w:val="418ABB2A"/>
    <w:rsid w:val="419D4208"/>
    <w:rsid w:val="41A8A69D"/>
    <w:rsid w:val="41B0631C"/>
    <w:rsid w:val="41BAB46A"/>
    <w:rsid w:val="41C983DC"/>
    <w:rsid w:val="422DECC0"/>
    <w:rsid w:val="4230C6C9"/>
    <w:rsid w:val="423316E8"/>
    <w:rsid w:val="4238F305"/>
    <w:rsid w:val="42435F6B"/>
    <w:rsid w:val="4253D661"/>
    <w:rsid w:val="42545BCE"/>
    <w:rsid w:val="4260E7EB"/>
    <w:rsid w:val="4266845A"/>
    <w:rsid w:val="4287B015"/>
    <w:rsid w:val="42B32BC7"/>
    <w:rsid w:val="42E9842B"/>
    <w:rsid w:val="42EDC3FC"/>
    <w:rsid w:val="42F0B616"/>
    <w:rsid w:val="42F6687B"/>
    <w:rsid w:val="42F952D6"/>
    <w:rsid w:val="430AB730"/>
    <w:rsid w:val="4311AA5E"/>
    <w:rsid w:val="431CCFFC"/>
    <w:rsid w:val="43244D13"/>
    <w:rsid w:val="4328BB3B"/>
    <w:rsid w:val="43423093"/>
    <w:rsid w:val="4348A0F0"/>
    <w:rsid w:val="435ABD80"/>
    <w:rsid w:val="435E0408"/>
    <w:rsid w:val="4384C28E"/>
    <w:rsid w:val="438A3130"/>
    <w:rsid w:val="43EB9311"/>
    <w:rsid w:val="43F1E81E"/>
    <w:rsid w:val="440A96AF"/>
    <w:rsid w:val="440FAE7E"/>
    <w:rsid w:val="441E3D84"/>
    <w:rsid w:val="447FD0F1"/>
    <w:rsid w:val="44952519"/>
    <w:rsid w:val="449F2000"/>
    <w:rsid w:val="44A23548"/>
    <w:rsid w:val="44ADBF83"/>
    <w:rsid w:val="44DA256C"/>
    <w:rsid w:val="44F3F167"/>
    <w:rsid w:val="44F41A2C"/>
    <w:rsid w:val="45056CA1"/>
    <w:rsid w:val="450D48DA"/>
    <w:rsid w:val="4534444D"/>
    <w:rsid w:val="4568744E"/>
    <w:rsid w:val="4568BDFB"/>
    <w:rsid w:val="4568DA1E"/>
    <w:rsid w:val="456B0EA8"/>
    <w:rsid w:val="457E43ED"/>
    <w:rsid w:val="45974E4E"/>
    <w:rsid w:val="45B04198"/>
    <w:rsid w:val="45B951DB"/>
    <w:rsid w:val="45C02F5A"/>
    <w:rsid w:val="45D86A1B"/>
    <w:rsid w:val="45E7B45A"/>
    <w:rsid w:val="462C3580"/>
    <w:rsid w:val="4651B257"/>
    <w:rsid w:val="4652A3D3"/>
    <w:rsid w:val="465B3F89"/>
    <w:rsid w:val="4661A7EE"/>
    <w:rsid w:val="4688B2F5"/>
    <w:rsid w:val="469D27DD"/>
    <w:rsid w:val="469F112A"/>
    <w:rsid w:val="46A689A3"/>
    <w:rsid w:val="46AB0A27"/>
    <w:rsid w:val="46AB7A8B"/>
    <w:rsid w:val="46DEDBBA"/>
    <w:rsid w:val="46E7A39D"/>
    <w:rsid w:val="46EAFF96"/>
    <w:rsid w:val="47136AEC"/>
    <w:rsid w:val="474C11F9"/>
    <w:rsid w:val="475F35BB"/>
    <w:rsid w:val="47625FC7"/>
    <w:rsid w:val="476906B0"/>
    <w:rsid w:val="4777DEB3"/>
    <w:rsid w:val="478CFACE"/>
    <w:rsid w:val="47A19CDA"/>
    <w:rsid w:val="47B771B3"/>
    <w:rsid w:val="47B865DB"/>
    <w:rsid w:val="47BF16E6"/>
    <w:rsid w:val="47D9574E"/>
    <w:rsid w:val="48105102"/>
    <w:rsid w:val="483D0D63"/>
    <w:rsid w:val="48420182"/>
    <w:rsid w:val="4856C2DE"/>
    <w:rsid w:val="485E66F8"/>
    <w:rsid w:val="48720F50"/>
    <w:rsid w:val="48787AC6"/>
    <w:rsid w:val="487E742E"/>
    <w:rsid w:val="488CF3F7"/>
    <w:rsid w:val="4892A8F9"/>
    <w:rsid w:val="48A05DCB"/>
    <w:rsid w:val="48A482B1"/>
    <w:rsid w:val="48ACE65F"/>
    <w:rsid w:val="48D35B59"/>
    <w:rsid w:val="48D823E4"/>
    <w:rsid w:val="48E2B6BC"/>
    <w:rsid w:val="48E93A2E"/>
    <w:rsid w:val="490464D0"/>
    <w:rsid w:val="492AC560"/>
    <w:rsid w:val="492E5E65"/>
    <w:rsid w:val="492E680B"/>
    <w:rsid w:val="493C4281"/>
    <w:rsid w:val="494AE77F"/>
    <w:rsid w:val="495AC1CA"/>
    <w:rsid w:val="495DD1A5"/>
    <w:rsid w:val="49709F70"/>
    <w:rsid w:val="49884E1B"/>
    <w:rsid w:val="499F6E82"/>
    <w:rsid w:val="49E0109B"/>
    <w:rsid w:val="49E95043"/>
    <w:rsid w:val="4A2643E7"/>
    <w:rsid w:val="4A26A717"/>
    <w:rsid w:val="4A34F229"/>
    <w:rsid w:val="4A48B6C0"/>
    <w:rsid w:val="4A522DF2"/>
    <w:rsid w:val="4A6584E0"/>
    <w:rsid w:val="4A721D73"/>
    <w:rsid w:val="4A829C38"/>
    <w:rsid w:val="4A88849B"/>
    <w:rsid w:val="4AAF7F75"/>
    <w:rsid w:val="4ADBD755"/>
    <w:rsid w:val="4AF85074"/>
    <w:rsid w:val="4B0F68A7"/>
    <w:rsid w:val="4B1707C2"/>
    <w:rsid w:val="4B269D06"/>
    <w:rsid w:val="4B521095"/>
    <w:rsid w:val="4B69FE60"/>
    <w:rsid w:val="4B6FC591"/>
    <w:rsid w:val="4B74AE25"/>
    <w:rsid w:val="4B76279E"/>
    <w:rsid w:val="4B7FF1B5"/>
    <w:rsid w:val="4BAD20B1"/>
    <w:rsid w:val="4BBE45BB"/>
    <w:rsid w:val="4BD85E13"/>
    <w:rsid w:val="4BDDF9DD"/>
    <w:rsid w:val="4BE24ED0"/>
    <w:rsid w:val="4BED4E6B"/>
    <w:rsid w:val="4C05CA9C"/>
    <w:rsid w:val="4C087F44"/>
    <w:rsid w:val="4C0AFC1B"/>
    <w:rsid w:val="4C0FACA8"/>
    <w:rsid w:val="4C25610F"/>
    <w:rsid w:val="4C25A462"/>
    <w:rsid w:val="4C26ECCE"/>
    <w:rsid w:val="4C328C36"/>
    <w:rsid w:val="4C4C7258"/>
    <w:rsid w:val="4C64C08D"/>
    <w:rsid w:val="4C6A3C62"/>
    <w:rsid w:val="4C6C873E"/>
    <w:rsid w:val="4C87876E"/>
    <w:rsid w:val="4C96BB3B"/>
    <w:rsid w:val="4C9D7E5C"/>
    <w:rsid w:val="4CAA7C41"/>
    <w:rsid w:val="4CAAC2EF"/>
    <w:rsid w:val="4CB4F0E5"/>
    <w:rsid w:val="4D3F7738"/>
    <w:rsid w:val="4D9F9F4D"/>
    <w:rsid w:val="4DA6454E"/>
    <w:rsid w:val="4DAB26E4"/>
    <w:rsid w:val="4E0907CC"/>
    <w:rsid w:val="4E0F0FA2"/>
    <w:rsid w:val="4E1D97B9"/>
    <w:rsid w:val="4E36EC8C"/>
    <w:rsid w:val="4E43E1DC"/>
    <w:rsid w:val="4E4E914D"/>
    <w:rsid w:val="4E506733"/>
    <w:rsid w:val="4E67ADC8"/>
    <w:rsid w:val="4E6F0A1A"/>
    <w:rsid w:val="4E763E03"/>
    <w:rsid w:val="4E885690"/>
    <w:rsid w:val="4E996A64"/>
    <w:rsid w:val="4EB1D1F0"/>
    <w:rsid w:val="4EB65407"/>
    <w:rsid w:val="4EBDBC8C"/>
    <w:rsid w:val="4EC4DDDB"/>
    <w:rsid w:val="4EF298B2"/>
    <w:rsid w:val="4EFA4195"/>
    <w:rsid w:val="4F7FFFE9"/>
    <w:rsid w:val="4F8E919E"/>
    <w:rsid w:val="4F8F52C8"/>
    <w:rsid w:val="4FB3952F"/>
    <w:rsid w:val="4FD50DEC"/>
    <w:rsid w:val="4FE91E6B"/>
    <w:rsid w:val="4FFB1CE6"/>
    <w:rsid w:val="5006AF5C"/>
    <w:rsid w:val="50288118"/>
    <w:rsid w:val="50468C71"/>
    <w:rsid w:val="50542B98"/>
    <w:rsid w:val="506DFB7E"/>
    <w:rsid w:val="50786BEA"/>
    <w:rsid w:val="50B8F813"/>
    <w:rsid w:val="50BC8078"/>
    <w:rsid w:val="50BD8311"/>
    <w:rsid w:val="50D3FB95"/>
    <w:rsid w:val="50DCFE04"/>
    <w:rsid w:val="50EE8786"/>
    <w:rsid w:val="5113FC9E"/>
    <w:rsid w:val="5119D1FF"/>
    <w:rsid w:val="51372493"/>
    <w:rsid w:val="5151FE46"/>
    <w:rsid w:val="51723810"/>
    <w:rsid w:val="51874016"/>
    <w:rsid w:val="51C960AB"/>
    <w:rsid w:val="51DD9220"/>
    <w:rsid w:val="5263FAC2"/>
    <w:rsid w:val="526CC675"/>
    <w:rsid w:val="5283F2D1"/>
    <w:rsid w:val="52968AF9"/>
    <w:rsid w:val="52A3347A"/>
    <w:rsid w:val="52C42BB2"/>
    <w:rsid w:val="530ABEE3"/>
    <w:rsid w:val="53286B97"/>
    <w:rsid w:val="5329B165"/>
    <w:rsid w:val="53435FB5"/>
    <w:rsid w:val="535C5E5D"/>
    <w:rsid w:val="53728560"/>
    <w:rsid w:val="5373B67D"/>
    <w:rsid w:val="539331C7"/>
    <w:rsid w:val="53AA3FB2"/>
    <w:rsid w:val="53ABAE55"/>
    <w:rsid w:val="53C78ED5"/>
    <w:rsid w:val="53E53358"/>
    <w:rsid w:val="54179C35"/>
    <w:rsid w:val="5419D4EA"/>
    <w:rsid w:val="541A983B"/>
    <w:rsid w:val="542E2996"/>
    <w:rsid w:val="543662F7"/>
    <w:rsid w:val="544EF6D4"/>
    <w:rsid w:val="54808300"/>
    <w:rsid w:val="54A4C1AB"/>
    <w:rsid w:val="54B3CC47"/>
    <w:rsid w:val="54B8052F"/>
    <w:rsid w:val="54BA2CB7"/>
    <w:rsid w:val="54BE85EB"/>
    <w:rsid w:val="54C96144"/>
    <w:rsid w:val="55296E4E"/>
    <w:rsid w:val="554EEEF5"/>
    <w:rsid w:val="555CD563"/>
    <w:rsid w:val="55719AA5"/>
    <w:rsid w:val="5584A016"/>
    <w:rsid w:val="55AF59DE"/>
    <w:rsid w:val="55E1F9B3"/>
    <w:rsid w:val="55F39A91"/>
    <w:rsid w:val="56016843"/>
    <w:rsid w:val="561BFF52"/>
    <w:rsid w:val="56208A45"/>
    <w:rsid w:val="563B232C"/>
    <w:rsid w:val="564055C4"/>
    <w:rsid w:val="5646B603"/>
    <w:rsid w:val="565EA28F"/>
    <w:rsid w:val="566D7DF9"/>
    <w:rsid w:val="569135B5"/>
    <w:rsid w:val="5697E2A5"/>
    <w:rsid w:val="569D1BAA"/>
    <w:rsid w:val="56A569C7"/>
    <w:rsid w:val="56B5365C"/>
    <w:rsid w:val="56B911D2"/>
    <w:rsid w:val="56C66E49"/>
    <w:rsid w:val="56E00C93"/>
    <w:rsid w:val="56FEE9EB"/>
    <w:rsid w:val="5758631C"/>
    <w:rsid w:val="57A57F27"/>
    <w:rsid w:val="57AFEA12"/>
    <w:rsid w:val="57BC5AA6"/>
    <w:rsid w:val="57BFAE57"/>
    <w:rsid w:val="57E40E0E"/>
    <w:rsid w:val="57FEBCE3"/>
    <w:rsid w:val="5825A0A2"/>
    <w:rsid w:val="58332EFF"/>
    <w:rsid w:val="583A2517"/>
    <w:rsid w:val="583F9CD9"/>
    <w:rsid w:val="58402E87"/>
    <w:rsid w:val="5840E28E"/>
    <w:rsid w:val="58499E77"/>
    <w:rsid w:val="584FBFC4"/>
    <w:rsid w:val="5864AEE1"/>
    <w:rsid w:val="58680FFE"/>
    <w:rsid w:val="58823FA0"/>
    <w:rsid w:val="58B7A28B"/>
    <w:rsid w:val="58C121A8"/>
    <w:rsid w:val="58E23B4F"/>
    <w:rsid w:val="59267A4B"/>
    <w:rsid w:val="5940E970"/>
    <w:rsid w:val="59558E42"/>
    <w:rsid w:val="59582B07"/>
    <w:rsid w:val="595951DF"/>
    <w:rsid w:val="595E942A"/>
    <w:rsid w:val="59740D22"/>
    <w:rsid w:val="598E997B"/>
    <w:rsid w:val="59A7E3CD"/>
    <w:rsid w:val="59B2360B"/>
    <w:rsid w:val="59BE20B0"/>
    <w:rsid w:val="5A264C6C"/>
    <w:rsid w:val="5A513384"/>
    <w:rsid w:val="5A868DE1"/>
    <w:rsid w:val="5A9F5348"/>
    <w:rsid w:val="5ABEA5DA"/>
    <w:rsid w:val="5AC47627"/>
    <w:rsid w:val="5AD8EC3E"/>
    <w:rsid w:val="5ADBFC8C"/>
    <w:rsid w:val="5B0EEA28"/>
    <w:rsid w:val="5B1ECF66"/>
    <w:rsid w:val="5B2D09A1"/>
    <w:rsid w:val="5B34E1FF"/>
    <w:rsid w:val="5B368024"/>
    <w:rsid w:val="5B40AE02"/>
    <w:rsid w:val="5B44DE5B"/>
    <w:rsid w:val="5B4CE41F"/>
    <w:rsid w:val="5B623C0D"/>
    <w:rsid w:val="5B6F98B5"/>
    <w:rsid w:val="5BA4DC4D"/>
    <w:rsid w:val="5BBAD045"/>
    <w:rsid w:val="5BC44464"/>
    <w:rsid w:val="5BDF1A2F"/>
    <w:rsid w:val="5BF83FEF"/>
    <w:rsid w:val="5C0898DA"/>
    <w:rsid w:val="5C0EF932"/>
    <w:rsid w:val="5C39D1BA"/>
    <w:rsid w:val="5C5CF69D"/>
    <w:rsid w:val="5C675B2D"/>
    <w:rsid w:val="5C8031CE"/>
    <w:rsid w:val="5CA7BE5C"/>
    <w:rsid w:val="5CD093AB"/>
    <w:rsid w:val="5CEE9150"/>
    <w:rsid w:val="5D12AF18"/>
    <w:rsid w:val="5D32F5E3"/>
    <w:rsid w:val="5D47B43E"/>
    <w:rsid w:val="5D5374F5"/>
    <w:rsid w:val="5D553693"/>
    <w:rsid w:val="5D58A161"/>
    <w:rsid w:val="5D6360D7"/>
    <w:rsid w:val="5D713B32"/>
    <w:rsid w:val="5D886B4C"/>
    <w:rsid w:val="5D9BF768"/>
    <w:rsid w:val="5D9E5BBD"/>
    <w:rsid w:val="5DAABFF7"/>
    <w:rsid w:val="5DBB3F6D"/>
    <w:rsid w:val="5E1A1531"/>
    <w:rsid w:val="5E2EC327"/>
    <w:rsid w:val="5E323323"/>
    <w:rsid w:val="5E7B8F68"/>
    <w:rsid w:val="5E84FC96"/>
    <w:rsid w:val="5EA778F2"/>
    <w:rsid w:val="5EB2BBFE"/>
    <w:rsid w:val="5EC9D639"/>
    <w:rsid w:val="5EE542C6"/>
    <w:rsid w:val="5F039265"/>
    <w:rsid w:val="5F46FBB0"/>
    <w:rsid w:val="5F57864E"/>
    <w:rsid w:val="5F57FA56"/>
    <w:rsid w:val="5F62DB95"/>
    <w:rsid w:val="5F68BAF9"/>
    <w:rsid w:val="5F7FCD14"/>
    <w:rsid w:val="5F91F5D5"/>
    <w:rsid w:val="5F9D80A9"/>
    <w:rsid w:val="5FAF6B51"/>
    <w:rsid w:val="5FBE66DC"/>
    <w:rsid w:val="5FC76C8B"/>
    <w:rsid w:val="5FE82915"/>
    <w:rsid w:val="6013E5EF"/>
    <w:rsid w:val="602EEEF4"/>
    <w:rsid w:val="60435AB7"/>
    <w:rsid w:val="607B38B4"/>
    <w:rsid w:val="608860E1"/>
    <w:rsid w:val="60D7370E"/>
    <w:rsid w:val="61048F1A"/>
    <w:rsid w:val="6136D8B9"/>
    <w:rsid w:val="613CD8BE"/>
    <w:rsid w:val="6168534E"/>
    <w:rsid w:val="61789BDD"/>
    <w:rsid w:val="618C5D07"/>
    <w:rsid w:val="61B360C9"/>
    <w:rsid w:val="61D1C761"/>
    <w:rsid w:val="61D6AA40"/>
    <w:rsid w:val="61F91C1C"/>
    <w:rsid w:val="62144D34"/>
    <w:rsid w:val="621F316C"/>
    <w:rsid w:val="6229C316"/>
    <w:rsid w:val="622D0D9C"/>
    <w:rsid w:val="622F3355"/>
    <w:rsid w:val="625EEC71"/>
    <w:rsid w:val="62619DB7"/>
    <w:rsid w:val="62658BC0"/>
    <w:rsid w:val="6266A815"/>
    <w:rsid w:val="62750635"/>
    <w:rsid w:val="628B3428"/>
    <w:rsid w:val="62B9C53A"/>
    <w:rsid w:val="62C5A6A8"/>
    <w:rsid w:val="62DD6BE9"/>
    <w:rsid w:val="6313FD01"/>
    <w:rsid w:val="6326ACD2"/>
    <w:rsid w:val="635C186C"/>
    <w:rsid w:val="63680C8A"/>
    <w:rsid w:val="636B811D"/>
    <w:rsid w:val="6382B522"/>
    <w:rsid w:val="63832381"/>
    <w:rsid w:val="639C3FF2"/>
    <w:rsid w:val="63A23DB4"/>
    <w:rsid w:val="63DB416A"/>
    <w:rsid w:val="63ED4AAC"/>
    <w:rsid w:val="640CD083"/>
    <w:rsid w:val="6422BA10"/>
    <w:rsid w:val="6432B8D3"/>
    <w:rsid w:val="644AFF6D"/>
    <w:rsid w:val="6458CD73"/>
    <w:rsid w:val="646A54C6"/>
    <w:rsid w:val="64B8192C"/>
    <w:rsid w:val="64C27D33"/>
    <w:rsid w:val="64C7A708"/>
    <w:rsid w:val="6512A48B"/>
    <w:rsid w:val="651D052F"/>
    <w:rsid w:val="6535E775"/>
    <w:rsid w:val="653FC515"/>
    <w:rsid w:val="65757844"/>
    <w:rsid w:val="659F74B2"/>
    <w:rsid w:val="65A3204C"/>
    <w:rsid w:val="65A7094D"/>
    <w:rsid w:val="65AE9131"/>
    <w:rsid w:val="65B1C3F2"/>
    <w:rsid w:val="65B90E6D"/>
    <w:rsid w:val="65BB087E"/>
    <w:rsid w:val="65D37A9F"/>
    <w:rsid w:val="65F4FEF1"/>
    <w:rsid w:val="65FBB308"/>
    <w:rsid w:val="65FCE86D"/>
    <w:rsid w:val="65FFB23B"/>
    <w:rsid w:val="66076B90"/>
    <w:rsid w:val="6635FFFD"/>
    <w:rsid w:val="6636AE0F"/>
    <w:rsid w:val="6638D9FC"/>
    <w:rsid w:val="66397C01"/>
    <w:rsid w:val="663FE7AC"/>
    <w:rsid w:val="6685F782"/>
    <w:rsid w:val="66A29CC1"/>
    <w:rsid w:val="66B6DD42"/>
    <w:rsid w:val="66D33BFF"/>
    <w:rsid w:val="66D5FF3A"/>
    <w:rsid w:val="66DE056D"/>
    <w:rsid w:val="66E8593D"/>
    <w:rsid w:val="66F0F539"/>
    <w:rsid w:val="66F5DD3E"/>
    <w:rsid w:val="66F693D5"/>
    <w:rsid w:val="6719E050"/>
    <w:rsid w:val="67216B53"/>
    <w:rsid w:val="6731AFC8"/>
    <w:rsid w:val="673779CB"/>
    <w:rsid w:val="674504A4"/>
    <w:rsid w:val="675389A1"/>
    <w:rsid w:val="6776215D"/>
    <w:rsid w:val="6786A1AD"/>
    <w:rsid w:val="67ADB335"/>
    <w:rsid w:val="67B2BA0B"/>
    <w:rsid w:val="67CAD2E2"/>
    <w:rsid w:val="67CCA6C6"/>
    <w:rsid w:val="67D004C1"/>
    <w:rsid w:val="67FEC2F9"/>
    <w:rsid w:val="681E6CF7"/>
    <w:rsid w:val="683446F9"/>
    <w:rsid w:val="6845F04A"/>
    <w:rsid w:val="685BF02A"/>
    <w:rsid w:val="6881AE48"/>
    <w:rsid w:val="688ED0A9"/>
    <w:rsid w:val="68A30FA3"/>
    <w:rsid w:val="68CA480A"/>
    <w:rsid w:val="68D5F45A"/>
    <w:rsid w:val="68D7A49F"/>
    <w:rsid w:val="68E631F3"/>
    <w:rsid w:val="68FFFFC6"/>
    <w:rsid w:val="691C2B24"/>
    <w:rsid w:val="69270A7B"/>
    <w:rsid w:val="692BC041"/>
    <w:rsid w:val="69498396"/>
    <w:rsid w:val="6949C1B0"/>
    <w:rsid w:val="695555DF"/>
    <w:rsid w:val="695773D7"/>
    <w:rsid w:val="696D640C"/>
    <w:rsid w:val="69701A7C"/>
    <w:rsid w:val="6972B060"/>
    <w:rsid w:val="69920504"/>
    <w:rsid w:val="699CDD0A"/>
    <w:rsid w:val="699E42A1"/>
    <w:rsid w:val="69A4A5D3"/>
    <w:rsid w:val="69E6EE54"/>
    <w:rsid w:val="69F339B7"/>
    <w:rsid w:val="6A2FE54F"/>
    <w:rsid w:val="6A4E7CBC"/>
    <w:rsid w:val="6A607E2D"/>
    <w:rsid w:val="6A634BE8"/>
    <w:rsid w:val="6A63D8D5"/>
    <w:rsid w:val="6A67320F"/>
    <w:rsid w:val="6A820254"/>
    <w:rsid w:val="6A88EA22"/>
    <w:rsid w:val="6A8C0AED"/>
    <w:rsid w:val="6A92E176"/>
    <w:rsid w:val="6A9F37D0"/>
    <w:rsid w:val="6AC041C7"/>
    <w:rsid w:val="6AFBEB70"/>
    <w:rsid w:val="6B298ABE"/>
    <w:rsid w:val="6B505372"/>
    <w:rsid w:val="6B71BDF9"/>
    <w:rsid w:val="6B767A71"/>
    <w:rsid w:val="6B76B6B2"/>
    <w:rsid w:val="6B98A94C"/>
    <w:rsid w:val="6BB293E4"/>
    <w:rsid w:val="6BCA748E"/>
    <w:rsid w:val="6BF2C1AE"/>
    <w:rsid w:val="6BF4DC76"/>
    <w:rsid w:val="6BF935DB"/>
    <w:rsid w:val="6C1926F2"/>
    <w:rsid w:val="6C5BEE86"/>
    <w:rsid w:val="6C74B6E9"/>
    <w:rsid w:val="6C808472"/>
    <w:rsid w:val="6C8CDC12"/>
    <w:rsid w:val="6C968DB3"/>
    <w:rsid w:val="6CA34E2B"/>
    <w:rsid w:val="6CC6B209"/>
    <w:rsid w:val="6CDC03C6"/>
    <w:rsid w:val="6CE6F7F2"/>
    <w:rsid w:val="6D21F88D"/>
    <w:rsid w:val="6D3215D9"/>
    <w:rsid w:val="6D437EE6"/>
    <w:rsid w:val="6D558E7D"/>
    <w:rsid w:val="6D578F38"/>
    <w:rsid w:val="6D6D5F67"/>
    <w:rsid w:val="6D85B3D3"/>
    <w:rsid w:val="6D93E8F5"/>
    <w:rsid w:val="6DB5FCF6"/>
    <w:rsid w:val="6DD2C0BF"/>
    <w:rsid w:val="6DE0C145"/>
    <w:rsid w:val="6E0CB7AC"/>
    <w:rsid w:val="6E0E47EE"/>
    <w:rsid w:val="6E32003C"/>
    <w:rsid w:val="6E4B0245"/>
    <w:rsid w:val="6EA90D4A"/>
    <w:rsid w:val="6EAA1753"/>
    <w:rsid w:val="6ECA9E9E"/>
    <w:rsid w:val="6EE0D372"/>
    <w:rsid w:val="6F0298B1"/>
    <w:rsid w:val="6F235CA2"/>
    <w:rsid w:val="6F4155AA"/>
    <w:rsid w:val="6F5071A7"/>
    <w:rsid w:val="6F51CD57"/>
    <w:rsid w:val="6F822DB1"/>
    <w:rsid w:val="6F86E279"/>
    <w:rsid w:val="6F8C2E0C"/>
    <w:rsid w:val="6F9F5045"/>
    <w:rsid w:val="6FBFE4EA"/>
    <w:rsid w:val="6FFF606E"/>
    <w:rsid w:val="7010A6FD"/>
    <w:rsid w:val="70263C4E"/>
    <w:rsid w:val="707544BE"/>
    <w:rsid w:val="7092A0C7"/>
    <w:rsid w:val="70BFE9BD"/>
    <w:rsid w:val="70D7DF7E"/>
    <w:rsid w:val="70E5CCD2"/>
    <w:rsid w:val="70FF7F61"/>
    <w:rsid w:val="71312175"/>
    <w:rsid w:val="7143A09D"/>
    <w:rsid w:val="7178488D"/>
    <w:rsid w:val="71B2DC23"/>
    <w:rsid w:val="71BDAC79"/>
    <w:rsid w:val="71D9D27A"/>
    <w:rsid w:val="720F29C6"/>
    <w:rsid w:val="722912AB"/>
    <w:rsid w:val="726F1EA2"/>
    <w:rsid w:val="72771E9D"/>
    <w:rsid w:val="72848D39"/>
    <w:rsid w:val="72927E50"/>
    <w:rsid w:val="729E5E0D"/>
    <w:rsid w:val="72C6AE25"/>
    <w:rsid w:val="72EF3AAA"/>
    <w:rsid w:val="732BFC8A"/>
    <w:rsid w:val="733CD5A2"/>
    <w:rsid w:val="734E1370"/>
    <w:rsid w:val="73587E0F"/>
    <w:rsid w:val="735A9545"/>
    <w:rsid w:val="737AB4F8"/>
    <w:rsid w:val="738145CF"/>
    <w:rsid w:val="73997FBF"/>
    <w:rsid w:val="73D448F4"/>
    <w:rsid w:val="73E0CA8E"/>
    <w:rsid w:val="741FA85D"/>
    <w:rsid w:val="74326ED3"/>
    <w:rsid w:val="744589D6"/>
    <w:rsid w:val="74594412"/>
    <w:rsid w:val="7462FE55"/>
    <w:rsid w:val="7468FCCD"/>
    <w:rsid w:val="74835711"/>
    <w:rsid w:val="748B4225"/>
    <w:rsid w:val="74D3CA5C"/>
    <w:rsid w:val="74EE0FCE"/>
    <w:rsid w:val="74F35795"/>
    <w:rsid w:val="74F8D1AF"/>
    <w:rsid w:val="750CDC91"/>
    <w:rsid w:val="75328386"/>
    <w:rsid w:val="756E568F"/>
    <w:rsid w:val="75892C77"/>
    <w:rsid w:val="75897867"/>
    <w:rsid w:val="7589B3E0"/>
    <w:rsid w:val="758B9C0E"/>
    <w:rsid w:val="7598C847"/>
    <w:rsid w:val="75CCE9E3"/>
    <w:rsid w:val="75DBF498"/>
    <w:rsid w:val="75FECAA3"/>
    <w:rsid w:val="7627D85B"/>
    <w:rsid w:val="7629F9EC"/>
    <w:rsid w:val="7637F183"/>
    <w:rsid w:val="764CA4E9"/>
    <w:rsid w:val="76642B2C"/>
    <w:rsid w:val="7665F6D2"/>
    <w:rsid w:val="76879B00"/>
    <w:rsid w:val="76BB8095"/>
    <w:rsid w:val="76BC41C8"/>
    <w:rsid w:val="76C2B8B7"/>
    <w:rsid w:val="76F6CC47"/>
    <w:rsid w:val="770101CC"/>
    <w:rsid w:val="7702AAEC"/>
    <w:rsid w:val="77148E23"/>
    <w:rsid w:val="772458CB"/>
    <w:rsid w:val="7738BD47"/>
    <w:rsid w:val="7741AF0D"/>
    <w:rsid w:val="776AFFAC"/>
    <w:rsid w:val="77775FB4"/>
    <w:rsid w:val="77AAF1D8"/>
    <w:rsid w:val="77B47A55"/>
    <w:rsid w:val="77CE01A1"/>
    <w:rsid w:val="77EA00F0"/>
    <w:rsid w:val="77FC6002"/>
    <w:rsid w:val="780745B8"/>
    <w:rsid w:val="78195F41"/>
    <w:rsid w:val="781AF889"/>
    <w:rsid w:val="78407625"/>
    <w:rsid w:val="7841E641"/>
    <w:rsid w:val="78528D97"/>
    <w:rsid w:val="7860D8DA"/>
    <w:rsid w:val="78645F6A"/>
    <w:rsid w:val="787EF407"/>
    <w:rsid w:val="7898DD8C"/>
    <w:rsid w:val="78A98E32"/>
    <w:rsid w:val="78CD034D"/>
    <w:rsid w:val="78E96D07"/>
    <w:rsid w:val="78FD8057"/>
    <w:rsid w:val="790394D2"/>
    <w:rsid w:val="790A0853"/>
    <w:rsid w:val="790DB01E"/>
    <w:rsid w:val="795F25BD"/>
    <w:rsid w:val="79791574"/>
    <w:rsid w:val="798A8B82"/>
    <w:rsid w:val="798CA077"/>
    <w:rsid w:val="79AD2119"/>
    <w:rsid w:val="79D5B68A"/>
    <w:rsid w:val="79D7078A"/>
    <w:rsid w:val="79F06BE8"/>
    <w:rsid w:val="7A00B50B"/>
    <w:rsid w:val="7A1E6A86"/>
    <w:rsid w:val="7A2C381C"/>
    <w:rsid w:val="7A4A71D1"/>
    <w:rsid w:val="7A8D78A0"/>
    <w:rsid w:val="7ABBEA05"/>
    <w:rsid w:val="7ACF4EF7"/>
    <w:rsid w:val="7B0854B1"/>
    <w:rsid w:val="7B15DE3F"/>
    <w:rsid w:val="7B28BE13"/>
    <w:rsid w:val="7B2C22F4"/>
    <w:rsid w:val="7B3DE405"/>
    <w:rsid w:val="7B48F17A"/>
    <w:rsid w:val="7B57134A"/>
    <w:rsid w:val="7B6070FA"/>
    <w:rsid w:val="7B7D3DF0"/>
    <w:rsid w:val="7B9C4BF6"/>
    <w:rsid w:val="7BB58646"/>
    <w:rsid w:val="7BB81C62"/>
    <w:rsid w:val="7BE4D2D7"/>
    <w:rsid w:val="7BF7752A"/>
    <w:rsid w:val="7BF90B59"/>
    <w:rsid w:val="7C02343C"/>
    <w:rsid w:val="7C02CB18"/>
    <w:rsid w:val="7C1BF9A7"/>
    <w:rsid w:val="7C3867B8"/>
    <w:rsid w:val="7C41A634"/>
    <w:rsid w:val="7C520EC2"/>
    <w:rsid w:val="7C56C111"/>
    <w:rsid w:val="7C8449DE"/>
    <w:rsid w:val="7C873BDF"/>
    <w:rsid w:val="7C96D37C"/>
    <w:rsid w:val="7C9ED0BC"/>
    <w:rsid w:val="7CB443DC"/>
    <w:rsid w:val="7CCD8E91"/>
    <w:rsid w:val="7CF6CE99"/>
    <w:rsid w:val="7CF94817"/>
    <w:rsid w:val="7D1424C4"/>
    <w:rsid w:val="7D1712FD"/>
    <w:rsid w:val="7D1B54AD"/>
    <w:rsid w:val="7D44A661"/>
    <w:rsid w:val="7D533795"/>
    <w:rsid w:val="7D6E7A75"/>
    <w:rsid w:val="7D7410A8"/>
    <w:rsid w:val="7D89B30C"/>
    <w:rsid w:val="7D906174"/>
    <w:rsid w:val="7D909201"/>
    <w:rsid w:val="7DCD04F5"/>
    <w:rsid w:val="7E026798"/>
    <w:rsid w:val="7E18EE14"/>
    <w:rsid w:val="7E20F368"/>
    <w:rsid w:val="7E406D0F"/>
    <w:rsid w:val="7E65640C"/>
    <w:rsid w:val="7E702367"/>
    <w:rsid w:val="7E7880A9"/>
    <w:rsid w:val="7E9207F1"/>
    <w:rsid w:val="7E93547C"/>
    <w:rsid w:val="7EC34480"/>
    <w:rsid w:val="7ED1A3E5"/>
    <w:rsid w:val="7EDF53D7"/>
    <w:rsid w:val="7F07B1F4"/>
    <w:rsid w:val="7F084FE8"/>
    <w:rsid w:val="7F1EE358"/>
    <w:rsid w:val="7F26C04A"/>
    <w:rsid w:val="7F48039B"/>
    <w:rsid w:val="7F5C6D56"/>
    <w:rsid w:val="7FAE020E"/>
    <w:rsid w:val="7FC3E38E"/>
    <w:rsid w:val="7FDE60D4"/>
    <w:rsid w:val="7FF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2F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B59"/>
    <w:pPr>
      <w:spacing w:after="5" w:line="270" w:lineRule="auto"/>
      <w:ind w:left="8" w:hanging="8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67DA"/>
    <w:pPr>
      <w:keepNext/>
      <w:keepLines/>
      <w:spacing w:before="360" w:after="360" w:line="276" w:lineRule="auto"/>
      <w:ind w:left="6" w:hanging="6"/>
      <w:outlineLvl w:val="0"/>
    </w:pPr>
    <w:rPr>
      <w:rFonts w:eastAsiaTheme="majorEastAsia"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67DA"/>
    <w:pPr>
      <w:keepNext/>
      <w:keepLines/>
      <w:spacing w:before="360" w:after="360" w:line="360" w:lineRule="auto"/>
      <w:contextualSpacing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3807"/>
    <w:pPr>
      <w:keepNext/>
      <w:keepLines/>
      <w:spacing w:before="360" w:after="360" w:line="360" w:lineRule="auto"/>
      <w:ind w:left="6" w:hanging="6"/>
      <w:outlineLvl w:val="2"/>
    </w:pPr>
    <w:rPr>
      <w:rFonts w:eastAsiaTheme="majorEastAsia" w:cs="Calibr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C47461"/>
    <w:pPr>
      <w:keepNext/>
      <w:keepLines/>
      <w:spacing w:before="240" w:after="240" w:line="360" w:lineRule="auto"/>
      <w:ind w:left="6" w:hanging="6"/>
      <w:contextualSpacing/>
      <w:outlineLvl w:val="3"/>
    </w:pPr>
    <w:rPr>
      <w:rFonts w:asciiTheme="majorHAnsi" w:eastAsiaTheme="majorEastAsia" w:hAnsiTheme="majorHAnsi" w:cstheme="majorBidi"/>
      <w:b/>
      <w:bCs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</w:pPr>
    <w:rPr>
      <w:rFonts w:ascii="Trebuchet MS" w:eastAsia="Trebuchet MS" w:hAnsi="Trebuchet MS" w:cs="Trebuchet MS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16"/>
      <w:vertAlign w:val="superscript"/>
    </w:rPr>
  </w:style>
  <w:style w:type="character" w:customStyle="1" w:styleId="markedcontent">
    <w:name w:val="markedcontent"/>
    <w:basedOn w:val="Domylnaczcionkaakapitu"/>
    <w:rsid w:val="00804297"/>
  </w:style>
  <w:style w:type="character" w:styleId="Odwoaniedokomentarza">
    <w:name w:val="annotation reference"/>
    <w:basedOn w:val="Domylnaczcionkaakapitu"/>
    <w:uiPriority w:val="99"/>
    <w:semiHidden/>
    <w:unhideWhenUsed/>
    <w:rsid w:val="00AC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99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99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Akapitzlist">
    <w:name w:val="List Paragraph"/>
    <w:aliases w:val="L1,Numerowanie,Normalny PDST,lp1,Preambuła,HŁ_Bullet1,A_wyliczenie,K-P_odwolanie,Akapit z listą5,maz_wyliczenie,opis dzialania,Table of contents numbered,Tytuły tabel i wykresów,Akapit z listą 1,T_SZ_List Paragraph,Dot pt"/>
    <w:basedOn w:val="Normalny"/>
    <w:link w:val="AkapitzlistZnak"/>
    <w:uiPriority w:val="34"/>
    <w:qFormat/>
    <w:rsid w:val="006A4C48"/>
    <w:pPr>
      <w:ind w:left="720"/>
      <w:contextualSpacing/>
    </w:pPr>
  </w:style>
  <w:style w:type="paragraph" w:styleId="Poprawka">
    <w:name w:val="Revision"/>
    <w:hidden/>
    <w:uiPriority w:val="99"/>
    <w:semiHidden/>
    <w:rsid w:val="004B1F9D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123F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3FE1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36432D"/>
  </w:style>
  <w:style w:type="character" w:styleId="Pogrubienie">
    <w:name w:val="Strong"/>
    <w:basedOn w:val="Domylnaczcionkaakapitu"/>
    <w:uiPriority w:val="22"/>
    <w:qFormat/>
    <w:rsid w:val="0036432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5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576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5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3AE"/>
    <w:rPr>
      <w:rFonts w:ascii="Segoe UI" w:eastAsia="Trebuchet MS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6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D93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D93"/>
    <w:rPr>
      <w:rFonts w:ascii="Trebuchet MS" w:eastAsia="Trebuchet MS" w:hAnsi="Trebuchet MS" w:cs="Trebuchet MS"/>
      <w:color w:val="000000"/>
    </w:rPr>
  </w:style>
  <w:style w:type="table" w:customStyle="1" w:styleId="TableGrid1">
    <w:name w:val="Table Grid1"/>
    <w:rsid w:val="00715B2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1D67DA"/>
    <w:rPr>
      <w:rFonts w:ascii="Calibri" w:eastAsiaTheme="majorEastAsia" w:hAnsi="Calibri"/>
      <w:color w:val="1F4E79" w:themeColor="accent1" w:themeShade="80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7E61"/>
    <w:pPr>
      <w:spacing w:line="259" w:lineRule="auto"/>
      <w:ind w:left="0" w:firstLine="0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2542D"/>
    <w:pPr>
      <w:tabs>
        <w:tab w:val="right" w:leader="dot" w:pos="9095"/>
      </w:tabs>
      <w:spacing w:after="100"/>
      <w:ind w:left="0"/>
    </w:pPr>
  </w:style>
  <w:style w:type="character" w:customStyle="1" w:styleId="highlight">
    <w:name w:val="highlight"/>
    <w:basedOn w:val="Domylnaczcionkaakapitu"/>
    <w:rsid w:val="00B37F4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E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A51E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40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omylnaczcionkaakapitu"/>
    <w:rsid w:val="00807930"/>
  </w:style>
  <w:style w:type="paragraph" w:customStyle="1" w:styleId="paragraph">
    <w:name w:val="paragraph"/>
    <w:basedOn w:val="Normalny"/>
    <w:rsid w:val="00B879E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character" w:customStyle="1" w:styleId="eop">
    <w:name w:val="eop"/>
    <w:basedOn w:val="Domylnaczcionkaakapitu"/>
    <w:rsid w:val="00B879E5"/>
  </w:style>
  <w:style w:type="table" w:styleId="Tabela-Siatka">
    <w:name w:val="Table Grid"/>
    <w:basedOn w:val="Standardowy"/>
    <w:uiPriority w:val="39"/>
    <w:rsid w:val="00C92F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E6A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1 Znak,Numerowanie Znak,Normalny PDST Znak,lp1 Znak,Preambuła Znak,HŁ_Bullet1 Znak,A_wyliczenie Znak,K-P_odwolanie Znak,Akapit z listą5 Znak,maz_wyliczenie Znak,opis dzialania Znak,Table of contents numbered Znak,Dot pt Znak"/>
    <w:link w:val="Akapitzlist"/>
    <w:uiPriority w:val="34"/>
    <w:locked/>
    <w:rsid w:val="000C0779"/>
  </w:style>
  <w:style w:type="character" w:styleId="UyteHipercze">
    <w:name w:val="FollowedHyperlink"/>
    <w:basedOn w:val="Domylnaczcionkaakapitu"/>
    <w:uiPriority w:val="99"/>
    <w:semiHidden/>
    <w:unhideWhenUsed/>
    <w:rsid w:val="0087755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D67DA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D5FBB"/>
    <w:pPr>
      <w:spacing w:after="100"/>
      <w:ind w:left="220"/>
    </w:pPr>
  </w:style>
  <w:style w:type="paragraph" w:customStyle="1" w:styleId="TableParagraph">
    <w:name w:val="Table Paragraph"/>
    <w:basedOn w:val="Normalny"/>
    <w:uiPriority w:val="1"/>
    <w:qFormat/>
    <w:rsid w:val="008F0CDE"/>
    <w:pPr>
      <w:widowControl w:val="0"/>
      <w:spacing w:after="0"/>
    </w:pPr>
    <w:rPr>
      <w:rFonts w:eastAsia="Calibri" w:cs="Calibri"/>
    </w:rPr>
  </w:style>
  <w:style w:type="character" w:customStyle="1" w:styleId="scxw129449226">
    <w:name w:val="scxw129449226"/>
    <w:basedOn w:val="Domylnaczcionkaakapitu"/>
    <w:rsid w:val="00975189"/>
  </w:style>
  <w:style w:type="character" w:customStyle="1" w:styleId="Nagwek3Znak">
    <w:name w:val="Nagłówek 3 Znak"/>
    <w:basedOn w:val="Domylnaczcionkaakapitu"/>
    <w:link w:val="Nagwek3"/>
    <w:uiPriority w:val="9"/>
    <w:rsid w:val="00983807"/>
    <w:rPr>
      <w:rFonts w:ascii="Calibri" w:eastAsiaTheme="majorEastAsia" w:hAnsi="Calibri" w:cs="Calibri"/>
      <w:b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7655"/>
    <w:rPr>
      <w:i/>
      <w:iCs/>
    </w:rPr>
  </w:style>
  <w:style w:type="character" w:customStyle="1" w:styleId="panel-title">
    <w:name w:val="panel-title"/>
    <w:basedOn w:val="Domylnaczcionkaakapitu"/>
    <w:rsid w:val="00AE29C6"/>
  </w:style>
  <w:style w:type="paragraph" w:styleId="Spistreci3">
    <w:name w:val="toc 3"/>
    <w:basedOn w:val="Normalny"/>
    <w:next w:val="Normalny"/>
    <w:autoRedefine/>
    <w:uiPriority w:val="39"/>
    <w:unhideWhenUsed/>
    <w:rsid w:val="0001247B"/>
    <w:pPr>
      <w:spacing w:after="100"/>
      <w:ind w:left="480"/>
    </w:pPr>
  </w:style>
  <w:style w:type="character" w:customStyle="1" w:styleId="Nagwek4Znak">
    <w:name w:val="Nagłówek 4 Znak"/>
    <w:basedOn w:val="Domylnaczcionkaakapitu"/>
    <w:link w:val="Nagwek4"/>
    <w:uiPriority w:val="9"/>
    <w:rsid w:val="00C47461"/>
    <w:rPr>
      <w:rFonts w:asciiTheme="majorHAnsi" w:eastAsiaTheme="majorEastAsia" w:hAnsiTheme="majorHAnsi" w:cstheme="majorBidi"/>
      <w:b/>
      <w:bCs/>
      <w:iCs/>
      <w:sz w:val="24"/>
    </w:rPr>
  </w:style>
  <w:style w:type="character" w:styleId="Wzmianka">
    <w:name w:val="Mention"/>
    <w:basedOn w:val="Domylnaczcionkaakapitu"/>
    <w:uiPriority w:val="99"/>
    <w:unhideWhenUsed/>
    <w:rsid w:val="007077D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9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7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8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5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9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7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0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8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5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2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3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0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1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0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2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86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9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0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4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1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6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10.png"/><Relationship Id="rId21" Type="http://schemas.openxmlformats.org/officeDocument/2006/relationships/image" Target="media/image7.pn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3.png"/><Relationship Id="rId25" Type="http://schemas.openxmlformats.org/officeDocument/2006/relationships/image" Target="media/image9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cyfryzacja/katalog-cyfrowych-uslug-polskiej-administracji" TargetMode="External"/><Relationship Id="rId20" Type="http://schemas.openxmlformats.org/officeDocument/2006/relationships/image" Target="media/image6.png"/><Relationship Id="rId29" Type="http://schemas.openxmlformats.org/officeDocument/2006/relationships/hyperlink" Target="https://www.gov.pl/web/cppc/inwestycje-c2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parcie-it@cppc.gov.pl" TargetMode="External"/><Relationship Id="rId24" Type="http://schemas.openxmlformats.org/officeDocument/2006/relationships/hyperlink" Target="https://www.gov.pl/web/cppc/inwestycje-c213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yszukiwarkaregon.stat.gov.pl/appBIR/index.aspx" TargetMode="External"/><Relationship Id="rId23" Type="http://schemas.openxmlformats.org/officeDocument/2006/relationships/hyperlink" Target="https://www.gov.pl/web/cppc/inwestycje-c213" TargetMode="External"/><Relationship Id="rId28" Type="http://schemas.openxmlformats.org/officeDocument/2006/relationships/hyperlink" Target="https://www.gov.pl/web/cppc/inwestycje-c21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pz.gov.pl/PodpisGOV/windows/x64/PodpisGOV.exe" TargetMode="External"/><Relationship Id="rId19" Type="http://schemas.openxmlformats.org/officeDocument/2006/relationships/image" Target="media/image5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gov.pl/web/cppc/instrukcje-uzytkownika-systemu-lsi" TargetMode="External"/><Relationship Id="rId14" Type="http://schemas.openxmlformats.org/officeDocument/2006/relationships/hyperlink" Target="https://wyszukiwarkaregon.stat.gov.pl/appBIR/index.aspx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s://lsi.cppc.gov.pl/" TargetMode="External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znes.gov.pl/pl/portal/007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B2AD-7056-4608-A99E-355E243E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10380</Words>
  <Characters>62280</Characters>
  <Application>Microsoft Office Word</Application>
  <DocSecurity>0</DocSecurity>
  <Lines>519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72515</CharactersWithSpaces>
  <SharedDoc>false</SharedDoc>
  <HLinks>
    <vt:vector size="312" baseType="variant">
      <vt:variant>
        <vt:i4>6488116</vt:i4>
      </vt:variant>
      <vt:variant>
        <vt:i4>273</vt:i4>
      </vt:variant>
      <vt:variant>
        <vt:i4>0</vt:i4>
      </vt:variant>
      <vt:variant>
        <vt:i4>5</vt:i4>
      </vt:variant>
      <vt:variant>
        <vt:lpwstr>https://www.gov.pl/web/cppc</vt:lpwstr>
      </vt:variant>
      <vt:variant>
        <vt:lpwstr/>
      </vt:variant>
      <vt:variant>
        <vt:i4>6488116</vt:i4>
      </vt:variant>
      <vt:variant>
        <vt:i4>270</vt:i4>
      </vt:variant>
      <vt:variant>
        <vt:i4>0</vt:i4>
      </vt:variant>
      <vt:variant>
        <vt:i4>5</vt:i4>
      </vt:variant>
      <vt:variant>
        <vt:lpwstr>https://www.gov.pl/web/cppc</vt:lpwstr>
      </vt:variant>
      <vt:variant>
        <vt:lpwstr/>
      </vt:variant>
      <vt:variant>
        <vt:i4>6488116</vt:i4>
      </vt:variant>
      <vt:variant>
        <vt:i4>267</vt:i4>
      </vt:variant>
      <vt:variant>
        <vt:i4>0</vt:i4>
      </vt:variant>
      <vt:variant>
        <vt:i4>5</vt:i4>
      </vt:variant>
      <vt:variant>
        <vt:lpwstr>https://www.gov.pl/web/cppc</vt:lpwstr>
      </vt:variant>
      <vt:variant>
        <vt:lpwstr/>
      </vt:variant>
      <vt:variant>
        <vt:i4>6488116</vt:i4>
      </vt:variant>
      <vt:variant>
        <vt:i4>264</vt:i4>
      </vt:variant>
      <vt:variant>
        <vt:i4>0</vt:i4>
      </vt:variant>
      <vt:variant>
        <vt:i4>5</vt:i4>
      </vt:variant>
      <vt:variant>
        <vt:lpwstr>https://www.gov.pl/web/cppc</vt:lpwstr>
      </vt:variant>
      <vt:variant>
        <vt:lpwstr/>
      </vt:variant>
      <vt:variant>
        <vt:i4>327682</vt:i4>
      </vt:variant>
      <vt:variant>
        <vt:i4>261</vt:i4>
      </vt:variant>
      <vt:variant>
        <vt:i4>0</vt:i4>
      </vt:variant>
      <vt:variant>
        <vt:i4>5</vt:i4>
      </vt:variant>
      <vt:variant>
        <vt:lpwstr>https://www.gov.pl/web/cyfryzacja/katalog-cyfrowych-uslug-polskiej-administracji</vt:lpwstr>
      </vt:variant>
      <vt:variant>
        <vt:lpwstr/>
      </vt:variant>
      <vt:variant>
        <vt:i4>7536697</vt:i4>
      </vt:variant>
      <vt:variant>
        <vt:i4>258</vt:i4>
      </vt:variant>
      <vt:variant>
        <vt:i4>0</vt:i4>
      </vt:variant>
      <vt:variant>
        <vt:i4>5</vt:i4>
      </vt:variant>
      <vt:variant>
        <vt:lpwstr>https://wyszukiwarkaregon.stat.gov.pl/appBIR/index.aspx</vt:lpwstr>
      </vt:variant>
      <vt:variant>
        <vt:lpwstr/>
      </vt:variant>
      <vt:variant>
        <vt:i4>7536697</vt:i4>
      </vt:variant>
      <vt:variant>
        <vt:i4>255</vt:i4>
      </vt:variant>
      <vt:variant>
        <vt:i4>0</vt:i4>
      </vt:variant>
      <vt:variant>
        <vt:i4>5</vt:i4>
      </vt:variant>
      <vt:variant>
        <vt:lpwstr>https://wyszukiwarkaregon.stat.gov.pl/appBIR/index.aspx</vt:lpwstr>
      </vt:variant>
      <vt:variant>
        <vt:lpwstr/>
      </vt:variant>
      <vt:variant>
        <vt:i4>3604485</vt:i4>
      </vt:variant>
      <vt:variant>
        <vt:i4>252</vt:i4>
      </vt:variant>
      <vt:variant>
        <vt:i4>0</vt:i4>
      </vt:variant>
      <vt:variant>
        <vt:i4>5</vt:i4>
      </vt:variant>
      <vt:variant>
        <vt:lpwstr>mailto:wsparcie-it@cppc.gov.pl</vt:lpwstr>
      </vt:variant>
      <vt:variant>
        <vt:lpwstr/>
      </vt:variant>
      <vt:variant>
        <vt:i4>1048607</vt:i4>
      </vt:variant>
      <vt:variant>
        <vt:i4>249</vt:i4>
      </vt:variant>
      <vt:variant>
        <vt:i4>0</vt:i4>
      </vt:variant>
      <vt:variant>
        <vt:i4>5</vt:i4>
      </vt:variant>
      <vt:variant>
        <vt:lpwstr>https://pz.gov.pl/PodpisGOV/windows/x64/PodpisGOV.exe</vt:lpwstr>
      </vt:variant>
      <vt:variant>
        <vt:lpwstr/>
      </vt:variant>
      <vt:variant>
        <vt:i4>2621540</vt:i4>
      </vt:variant>
      <vt:variant>
        <vt:i4>246</vt:i4>
      </vt:variant>
      <vt:variant>
        <vt:i4>0</vt:i4>
      </vt:variant>
      <vt:variant>
        <vt:i4>5</vt:i4>
      </vt:variant>
      <vt:variant>
        <vt:lpwstr>https://www.gov.pl/web/cppc/instrukcje-uzytkownika-systemu-lsi</vt:lpwstr>
      </vt:variant>
      <vt:variant>
        <vt:lpwstr/>
      </vt:variant>
      <vt:variant>
        <vt:i4>1114197</vt:i4>
      </vt:variant>
      <vt:variant>
        <vt:i4>243</vt:i4>
      </vt:variant>
      <vt:variant>
        <vt:i4>0</vt:i4>
      </vt:variant>
      <vt:variant>
        <vt:i4>5</vt:i4>
      </vt:variant>
      <vt:variant>
        <vt:lpwstr>https://lsi.cppc.gov.pl/</vt:lpwstr>
      </vt:variant>
      <vt:variant>
        <vt:lpwstr/>
      </vt:variant>
      <vt:variant>
        <vt:i4>1245235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_Toc191643785</vt:lpwstr>
      </vt:variant>
      <vt:variant>
        <vt:i4>1245235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_Toc191643784</vt:lpwstr>
      </vt:variant>
      <vt:variant>
        <vt:i4>1245235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_Toc191643783</vt:lpwstr>
      </vt:variant>
      <vt:variant>
        <vt:i4>1245235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_Toc191643782</vt:lpwstr>
      </vt:variant>
      <vt:variant>
        <vt:i4>1245235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_Toc191643781</vt:lpwstr>
      </vt:variant>
      <vt:variant>
        <vt:i4>1245235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_Toc191643780</vt:lpwstr>
      </vt:variant>
      <vt:variant>
        <vt:i4>1835059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_Toc191643779</vt:lpwstr>
      </vt:variant>
      <vt:variant>
        <vt:i4>1835059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_Toc191643778</vt:lpwstr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_Toc191643777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_Toc191643776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_Toc191643775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_Toc191643774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_Toc191643773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_Toc191643772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_Toc191643771</vt:lpwstr>
      </vt:variant>
      <vt:variant>
        <vt:i4>1835059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_Toc191643770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_Toc191643769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_Toc191643768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_Toc191643767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_Toc191643766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_Toc191643765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_Toc191643764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_Toc191643763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_Toc191643762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_Toc191643761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_Toc191643760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_Toc191643759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_Toc191643758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_Toc191643757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_Toc191643756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_Toc191643755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_Toc191643754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_Toc191643753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_Toc191643752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_Toc191643751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_Toc191643750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_Toc191643749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_Toc191643748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_Toc191643747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_Toc191643746</vt:lpwstr>
      </vt:variant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https://www.biznes.gov.pl/pl/portal/0075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objęcie przedsięwzięcia wsparciem</dc:title>
  <dc:subject/>
  <dc:creator/>
  <cp:keywords/>
  <cp:lastModifiedBy/>
  <cp:revision>1</cp:revision>
  <dcterms:created xsi:type="dcterms:W3CDTF">2025-03-11T14:55:00Z</dcterms:created>
  <dcterms:modified xsi:type="dcterms:W3CDTF">2025-03-11T15:01:00Z</dcterms:modified>
</cp:coreProperties>
</file>