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2A41FF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171B03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171B03">
        <w:rPr>
          <w:rFonts w:asciiTheme="minorHAnsi" w:hAnsiTheme="minorHAnsi" w:cstheme="minorHAnsi"/>
          <w:sz w:val="22"/>
          <w:szCs w:val="22"/>
        </w:rPr>
        <w:t>W</w:t>
      </w:r>
      <w:r w:rsidR="00DD492B" w:rsidRPr="00171B03">
        <w:rPr>
          <w:rFonts w:asciiTheme="minorHAnsi" w:hAnsiTheme="minorHAnsi" w:cstheme="minorHAnsi"/>
          <w:sz w:val="22"/>
          <w:szCs w:val="22"/>
        </w:rPr>
        <w:t>zór w</w:t>
      </w:r>
      <w:r w:rsidR="007A0EDD" w:rsidRPr="00171B03">
        <w:rPr>
          <w:rFonts w:asciiTheme="minorHAnsi" w:hAnsiTheme="minorHAnsi" w:cstheme="minorHAnsi"/>
          <w:sz w:val="22"/>
          <w:szCs w:val="22"/>
        </w:rPr>
        <w:t>niosk</w:t>
      </w:r>
      <w:r w:rsidR="00DD492B" w:rsidRPr="00171B03">
        <w:rPr>
          <w:rFonts w:asciiTheme="minorHAnsi" w:hAnsiTheme="minorHAnsi" w:cstheme="minorHAnsi"/>
          <w:sz w:val="22"/>
          <w:szCs w:val="22"/>
        </w:rPr>
        <w:t>u</w:t>
      </w:r>
      <w:r w:rsidR="007A0EDD" w:rsidRPr="00171B03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p w14:paraId="0A483688" w14:textId="77777777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77777777" w:rsidR="00E56C19" w:rsidRPr="00B131C1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002A41FF">
      <w:pPr>
        <w:rPr>
          <w:rFonts w:asciiTheme="minorHAnsi" w:hAnsiTheme="minorHAnsi" w:cstheme="minorHAnsi"/>
          <w:b/>
          <w:i/>
          <w:iCs/>
        </w:rPr>
      </w:pPr>
      <w:bookmarkStart w:id="1" w:name="_Hlk121992108"/>
      <w:r w:rsidRPr="00171B03">
        <w:rPr>
          <w:rFonts w:asciiTheme="minorHAnsi" w:hAnsiTheme="minorHAns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będący dużym przedsiębiorstwem (za wyjątkiem małych spółek o średniej kapitalizacji),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F6F0D5C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04E3C4F1" w14:textId="1663BCB3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EF59B8">
        <w:trPr>
          <w:trHeight w:val="347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4AF1039F" w14:textId="77777777" w:rsidR="0019361D" w:rsidRPr="004B416E" w:rsidRDefault="0019361D" w:rsidP="0019361D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  <w:p w14:paraId="6C3085A9" w14:textId="77777777" w:rsidR="0019361D" w:rsidRPr="004B416E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16F4F45A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 w:rsidTr="000311DF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 w:rsidTr="0053045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 w:rsidTr="00A87F4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00F2594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760315C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7B35745D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4CBE1855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5B79B9C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67D8FC2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6FF42AD7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3F91D36A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1AD21139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lastRenderedPageBreak/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7777777" w:rsidR="00FD6318" w:rsidRPr="00171B03" w:rsidRDefault="00FD6318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102AEAB" w14:textId="42F9CE20" w:rsidR="00FD6318" w:rsidRDefault="00FD6318" w:rsidP="00FD6318">
      <w:pPr>
        <w:rPr>
          <w:rFonts w:asciiTheme="minorHAnsi" w:hAnsiTheme="minorHAnsi" w:cstheme="minorHAnsi"/>
        </w:rPr>
      </w:pPr>
    </w:p>
    <w:p w14:paraId="0465715A" w14:textId="42BA475D" w:rsidR="00E41618" w:rsidRDefault="00E41618" w:rsidP="00FD6318">
      <w:pPr>
        <w:rPr>
          <w:rFonts w:asciiTheme="minorHAnsi" w:hAnsiTheme="minorHAnsi" w:cstheme="minorHAnsi"/>
        </w:rPr>
      </w:pPr>
    </w:p>
    <w:p w14:paraId="7F508110" w14:textId="69F23DAC" w:rsidR="00E41618" w:rsidRDefault="00E41618" w:rsidP="00FD6318">
      <w:pPr>
        <w:rPr>
          <w:rFonts w:asciiTheme="minorHAnsi" w:hAnsiTheme="minorHAnsi" w:cstheme="minorHAnsi"/>
        </w:rPr>
      </w:pPr>
    </w:p>
    <w:p w14:paraId="0D34DBE9" w14:textId="5AD4B482" w:rsidR="00E41618" w:rsidRDefault="00E41618" w:rsidP="00FD6318">
      <w:pPr>
        <w:rPr>
          <w:rFonts w:asciiTheme="minorHAnsi" w:hAnsiTheme="minorHAnsi" w:cstheme="minorHAnsi"/>
        </w:rPr>
      </w:pPr>
    </w:p>
    <w:p w14:paraId="2D1DB3F9" w14:textId="77777777" w:rsidR="00E41618" w:rsidRPr="00171B03" w:rsidRDefault="00E41618" w:rsidP="00FD6318">
      <w:pPr>
        <w:rPr>
          <w:rFonts w:asciiTheme="minorHAnsi" w:hAnsiTheme="minorHAnsi" w:cstheme="minorHAnsi"/>
        </w:rPr>
      </w:pPr>
    </w:p>
    <w:p w14:paraId="63A9F9C5" w14:textId="77777777" w:rsidR="002561B9" w:rsidRPr="00171B03" w:rsidRDefault="002561B9" w:rsidP="002561B9">
      <w:pPr>
        <w:rPr>
          <w:rFonts w:asciiTheme="minorHAnsi" w:hAnsiTheme="minorHAnsi" w:cstheme="minorHAnsi"/>
        </w:rPr>
      </w:pPr>
      <w:bookmarkStart w:id="11" w:name="_Hlk127284477"/>
      <w:r w:rsidRPr="00171B03">
        <w:rPr>
          <w:rFonts w:asciiTheme="minorHAnsi" w:hAnsiTheme="minorHAnsi" w:cstheme="minorHAnsi"/>
        </w:rPr>
        <w:lastRenderedPageBreak/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B474DD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3F54A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174B5BFF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lastRenderedPageBreak/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71812CD7" w14:textId="6514D324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AF5077C" w14:textId="0AD86BC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BAB49A5" w14:textId="65351A0D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1356021" w14:textId="37B5B20C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07C4AF4" w14:textId="4B544F40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C713791" w14:textId="1E6DB66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1FB69A7" w14:textId="55111C82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C7F9659" w14:textId="15B7961F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F06E92C" w14:textId="072C028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E69715F" w14:textId="6E2F272B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1FE9EC6" w14:textId="401DD909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41C1692" w14:textId="77777777" w:rsidR="00E41618" w:rsidRPr="004B416E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9A467A0" w14:textId="173EE890" w:rsidR="00952D3B" w:rsidRPr="00B131C1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07CE3A3C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0D9CC23A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51C7930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>wprowadzenie produktów uprzednio nieprodukowanych w zakładzie”</w:t>
            </w:r>
            <w:r w:rsidR="007351FD" w:rsidRPr="00B131C1">
              <w:rPr>
                <w:rFonts w:asciiTheme="minorHAnsi" w:hAnsiTheme="minorHAnsi" w:cstheme="minorHAnsi"/>
              </w:rPr>
              <w:t xml:space="preserve"> 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 w:rsidTr="00ED3C6B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77777777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46D1250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376453A4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3061DC50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77777777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 w:rsidTr="00B27A4E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 w:rsidTr="00AA4CCC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 w:rsidTr="00F825C3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441B48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 w:rsidRPr="004B416E"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 w:rsidRPr="004B416E"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7777777" w:rsidR="001A0FAA" w:rsidRPr="004B416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Pr="004B416E">
              <w:rPr>
                <w:rFonts w:asciiTheme="minorHAnsi" w:hAnsiTheme="minorHAnsi" w:cstheme="minorHAnsi"/>
              </w:rPr>
              <w:t>pomoc inwestycyjna umożliwiająca przedsiębiorcom zastosowanie norm surowszych niż normy unijne w zakresie ochrony środowiska lub podniesienie poziomu ochrony środowiska w przypadku braku norm</w:t>
            </w:r>
          </w:p>
          <w:p w14:paraId="4C747518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- </w:t>
            </w:r>
            <w:r w:rsidRPr="00B131C1">
              <w:rPr>
                <w:rFonts w:asciiTheme="minorHAnsi" w:hAnsiTheme="minorHAnsi" w:cstheme="minorHAnsi"/>
              </w:rPr>
              <w:t>pomoc inwestycyjna na wcześniejsze dostosowanie do przyszłych norm unijnych</w:t>
            </w:r>
          </w:p>
          <w:p w14:paraId="2ABD064B" w14:textId="77777777" w:rsidR="001A0FAA" w:rsidRPr="00B131C1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</w:p>
          <w:p w14:paraId="30A7264A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 pomoc na inwestycje w układy wysokosprawnej kogeneracji</w:t>
            </w:r>
          </w:p>
          <w:p w14:paraId="1774C3D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</w:p>
          <w:p w14:paraId="75890815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</w:p>
          <w:p w14:paraId="250801B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recykling i ponowne wykorzystanie odpadów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77777777" w:rsidR="001A0FAA" w:rsidRPr="004B416E" w:rsidRDefault="001A0FAA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99BC63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78109AEC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354DB38B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B2270" w:rsidRPr="004B416E">
              <w:rPr>
                <w:rFonts w:asciiTheme="minorHAnsi" w:hAnsiTheme="minorHAnsi" w:cstheme="minorHAnsi"/>
              </w:rPr>
              <w:t xml:space="preserve"> 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77777777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DE93CC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4EA015" w14:textId="3CEB82A0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962E48" w14:textId="31FF148F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 w:rsidTr="0047008F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5DC87CC3" w14:textId="1F783BE5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200F9AC7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77E88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lastRenderedPageBreak/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6E7829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lastRenderedPageBreak/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lastRenderedPageBreak/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3"/>
      <w:footerReference w:type="default" r:id="rId14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E4BB" w14:textId="77777777" w:rsidR="00DB3F40" w:rsidRDefault="00DB3F40">
      <w:pPr>
        <w:spacing w:after="0" w:line="240" w:lineRule="auto"/>
      </w:pPr>
      <w:r>
        <w:separator/>
      </w:r>
    </w:p>
  </w:endnote>
  <w:endnote w:type="continuationSeparator" w:id="0">
    <w:p w14:paraId="11DE2E90" w14:textId="77777777" w:rsidR="00DB3F40" w:rsidRDefault="00DB3F40">
      <w:pPr>
        <w:spacing w:after="0" w:line="240" w:lineRule="auto"/>
      </w:pPr>
      <w:r>
        <w:continuationSeparator/>
      </w:r>
    </w:p>
  </w:endnote>
  <w:endnote w:type="continuationNotice" w:id="1">
    <w:p w14:paraId="700F4EDA" w14:textId="77777777" w:rsidR="00DB3F40" w:rsidRDefault="00DB3F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1417A3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3A41" w14:textId="77777777" w:rsidR="00DB3F40" w:rsidRDefault="00DB3F40">
      <w:pPr>
        <w:spacing w:after="0" w:line="240" w:lineRule="auto"/>
      </w:pPr>
      <w:r>
        <w:separator/>
      </w:r>
    </w:p>
  </w:footnote>
  <w:footnote w:type="continuationSeparator" w:id="0">
    <w:p w14:paraId="6510D1C5" w14:textId="77777777" w:rsidR="00DB3F40" w:rsidRDefault="00DB3F40">
      <w:pPr>
        <w:spacing w:after="0" w:line="240" w:lineRule="auto"/>
      </w:pPr>
      <w:r>
        <w:continuationSeparator/>
      </w:r>
    </w:p>
  </w:footnote>
  <w:footnote w:type="continuationNotice" w:id="1">
    <w:p w14:paraId="7B439399" w14:textId="77777777" w:rsidR="00DB3F40" w:rsidRDefault="00DB3F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23"/>
  </w:num>
  <w:num w:numId="9">
    <w:abstractNumId w:val="8"/>
  </w:num>
  <w:num w:numId="10">
    <w:abstractNumId w:val="0"/>
  </w:num>
  <w:num w:numId="11">
    <w:abstractNumId w:val="12"/>
  </w:num>
  <w:num w:numId="12">
    <w:abstractNumId w:val="2"/>
  </w:num>
  <w:num w:numId="13">
    <w:abstractNumId w:val="16"/>
  </w:num>
  <w:num w:numId="14">
    <w:abstractNumId w:val="18"/>
  </w:num>
  <w:num w:numId="15">
    <w:abstractNumId w:val="17"/>
  </w:num>
  <w:num w:numId="16">
    <w:abstractNumId w:val="15"/>
  </w:num>
  <w:num w:numId="17">
    <w:abstractNumId w:val="21"/>
  </w:num>
  <w:num w:numId="18">
    <w:abstractNumId w:val="20"/>
  </w:num>
  <w:num w:numId="19">
    <w:abstractNumId w:val="19"/>
  </w:num>
  <w:num w:numId="20">
    <w:abstractNumId w:val="13"/>
  </w:num>
  <w:num w:numId="21">
    <w:abstractNumId w:val="9"/>
  </w:num>
  <w:num w:numId="22">
    <w:abstractNumId w:val="3"/>
  </w:num>
  <w:num w:numId="23">
    <w:abstractNumId w:val="14"/>
  </w:num>
  <w:num w:numId="24">
    <w:abstractNumId w:val="10"/>
  </w:num>
  <w:num w:numId="25">
    <w:abstractNumId w:val="24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0166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1161"/>
    <w:rsid w:val="001417A3"/>
    <w:rsid w:val="001446DB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5B9F"/>
    <w:rsid w:val="002C6AC5"/>
    <w:rsid w:val="002C7F4F"/>
    <w:rsid w:val="002D085E"/>
    <w:rsid w:val="002D3E9A"/>
    <w:rsid w:val="002D42E8"/>
    <w:rsid w:val="002D642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967"/>
    <w:rsid w:val="004254FF"/>
    <w:rsid w:val="00425E84"/>
    <w:rsid w:val="00426D6E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5E80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3D43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3FF2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0D3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33C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6235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3CEC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768A"/>
    <w:rsid w:val="00E977DC"/>
    <w:rsid w:val="00E97C7A"/>
    <w:rsid w:val="00EA2CCA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59A4FD"/>
    <w:rsid w:val="0A57FB38"/>
    <w:rsid w:val="11963099"/>
    <w:rsid w:val="1F6ECF88"/>
    <w:rsid w:val="32F05165"/>
    <w:rsid w:val="3D558913"/>
    <w:rsid w:val="43E79C0B"/>
    <w:rsid w:val="467C3813"/>
    <w:rsid w:val="500971B6"/>
    <w:rsid w:val="6982E807"/>
    <w:rsid w:val="78267B12"/>
    <w:rsid w:val="788423EF"/>
    <w:rsid w:val="7BC6062C"/>
    <w:rsid w:val="7C9798CF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13D7F3"/>
  <w15:docId w15:val="{FCCB5F16-6040-4E95-B39B-C42AAE3C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9363</Words>
  <Characters>56178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4</cp:revision>
  <cp:lastPrinted>2022-12-21T08:29:00Z</cp:lastPrinted>
  <dcterms:created xsi:type="dcterms:W3CDTF">2023-03-30T09:15:00Z</dcterms:created>
  <dcterms:modified xsi:type="dcterms:W3CDTF">2023-03-30T11:10:00Z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