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-708" w:tblpY="568"/>
        <w:tblOverlap w:val="never"/>
        <w:tblW w:w="147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566"/>
        <w:gridCol w:w="1716"/>
        <w:gridCol w:w="1428"/>
        <w:gridCol w:w="570"/>
        <w:gridCol w:w="1293"/>
        <w:gridCol w:w="1854"/>
        <w:gridCol w:w="1147"/>
        <w:gridCol w:w="3579"/>
        <w:gridCol w:w="22"/>
        <w:gridCol w:w="23"/>
      </w:tblGrid>
      <w:tr w:rsidR="0074427F" w:rsidRPr="00FA4B95" w14:paraId="5A60AB67" w14:textId="77777777" w:rsidTr="009A4900">
        <w:trPr>
          <w:trHeight w:val="293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94FF0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C8B4B" w14:textId="20C437A8" w:rsidR="0074427F" w:rsidRPr="0074427F" w:rsidRDefault="00674CF2" w:rsidP="00674CF2">
            <w:pPr>
              <w:spacing w:after="0" w:line="240" w:lineRule="auto"/>
              <w:ind w:hanging="76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674CF2">
              <w:rPr>
                <w:rFonts w:ascii="Arial" w:eastAsia="Times New Roman" w:hAnsi="Arial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2297DA89" wp14:editId="7677E68B">
                  <wp:extent cx="2689842" cy="718185"/>
                  <wp:effectExtent l="0" t="0" r="0" b="5715"/>
                  <wp:docPr id="3" name="Obraz 3" descr="Obraz przedstawiający logo Ministerstwa Funduszy i Polityki Regionalnej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przedstawiający logo Ministerstwa Funduszy i Polityki Regionalnej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285" cy="739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8A5AC" w14:textId="77777777" w:rsidR="0074427F" w:rsidRPr="00BE15BC" w:rsidRDefault="0074427F" w:rsidP="00674CF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706E4" w14:textId="77777777" w:rsidR="00BE15BC" w:rsidRPr="00BE15BC" w:rsidRDefault="00BE15BC" w:rsidP="00674CF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C680C32" w14:textId="40CD6820" w:rsidR="00161F9F" w:rsidRPr="00BE15BC" w:rsidRDefault="0074427F" w:rsidP="00674CF2">
            <w:pPr>
              <w:spacing w:after="0" w:line="240" w:lineRule="auto"/>
              <w:jc w:val="both"/>
              <w:rPr>
                <w:rFonts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674C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do </w:t>
            </w:r>
            <w:r w:rsidR="00F85113" w:rsidRPr="00674C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>ogłoszenia</w:t>
            </w:r>
            <w:r w:rsidR="00674CF2" w:rsidRPr="00674CF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na</w:t>
            </w:r>
            <w:r w:rsidR="00674C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674CF2" w:rsidRPr="00674CF2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SZACOWANIE WARTOŚCI ZAMÓWIENIA: </w:t>
            </w:r>
            <w:bookmarkStart w:id="0" w:name="_Hlk207785866"/>
            <w:r w:rsidR="00674CF2" w:rsidRPr="00674CF2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WYKONANIE</w:t>
            </w:r>
            <w:bookmarkStart w:id="1" w:name="_Hlk196911699"/>
            <w:r w:rsidR="00674CF2" w:rsidRPr="00674CF2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DOKUMENTACJI PROJEKTOWEJ MONTAŻU W WEJŚCIACH DO BUDYNKU PRZY UL. WSPÓLNEJ 2/4 W WARSZAWIE OD STRONY ULICY WSPÓLNEJ DRZWI WEJŚCIOWYCH ZEWNĘTRZNYCH ROZSUWANYCH AUTOMATYCZNIE WRAZ Z WYMIANĄ ISTNIEJĄCYCH ŚCIANEK WEWNĘTRZNYCH WIATROŁAPÓW </w:t>
            </w:r>
            <w:bookmarkEnd w:id="1"/>
            <w:r w:rsidR="00674CF2" w:rsidRPr="00674CF2">
              <w:rPr>
                <w:rFonts w:cstheme="minorHAnsi"/>
                <w:b/>
                <w:bCs/>
                <w:color w:val="000000"/>
                <w:sz w:val="20"/>
                <w:szCs w:val="20"/>
                <w:lang w:eastAsia="pl-PL"/>
              </w:rPr>
              <w:t>I WYMIANĄ W NICH DRZWI  WEWNĘTRZNYCH</w:t>
            </w:r>
            <w:bookmarkEnd w:id="0"/>
          </w:p>
          <w:p w14:paraId="0BA880C5" w14:textId="41802714" w:rsidR="00161F9F" w:rsidRPr="00BE15BC" w:rsidRDefault="00161F9F" w:rsidP="00674CF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74427F" w:rsidRPr="0074427F" w14:paraId="62FF9284" w14:textId="77777777" w:rsidTr="009A4900">
        <w:trPr>
          <w:gridAfter w:val="2"/>
          <w:wAfter w:w="45" w:type="dxa"/>
          <w:trHeight w:val="348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82E02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0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03AE" w14:textId="77777777" w:rsidR="0074427F" w:rsidRPr="009C00AD" w:rsidRDefault="0074427F" w:rsidP="00674C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C00A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BF4EB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F307F5" w:rsidRPr="0074427F" w14:paraId="56872FB8" w14:textId="77777777" w:rsidTr="009A4900">
        <w:trPr>
          <w:gridAfter w:val="2"/>
          <w:wAfter w:w="45" w:type="dxa"/>
          <w:trHeight w:val="6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3F4D" w14:textId="77777777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6408" w14:textId="77777777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Asortyment (nazwa artykułu, rodzaj i typ urządzenia, dane techniczne itp.)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38A0" w14:textId="4F99CF0B" w:rsidR="00F307F5" w:rsidRPr="0074427F" w:rsidRDefault="00F307F5" w:rsidP="00F307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Cena netto 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907BD" w14:textId="77777777" w:rsidR="009A4900" w:rsidRDefault="009A4900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p w14:paraId="57173AE4" w14:textId="0B344BB5" w:rsidR="00F307F5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C</w:t>
            </w: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ena brutto</w:t>
            </w:r>
          </w:p>
          <w:p w14:paraId="50FDB172" w14:textId="3359202F" w:rsidR="00F307F5" w:rsidRPr="00532611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D306A" w14:textId="77777777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F307F5" w:rsidRPr="0074427F" w14:paraId="6D409F06" w14:textId="77777777" w:rsidTr="009A4900">
        <w:trPr>
          <w:gridAfter w:val="2"/>
          <w:wAfter w:w="45" w:type="dxa"/>
          <w:trHeight w:val="18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9520" w14:textId="77777777" w:rsidR="00F307F5" w:rsidRPr="009C00AD" w:rsidRDefault="00F307F5" w:rsidP="00674C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D42E" w14:textId="77777777" w:rsidR="00F307F5" w:rsidRPr="004366EA" w:rsidRDefault="00F307F5" w:rsidP="00674C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3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6907" w14:textId="77777777" w:rsidR="00F307F5" w:rsidRPr="004366EA" w:rsidRDefault="00F307F5" w:rsidP="00674C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E933" w14:textId="77777777" w:rsidR="00F307F5" w:rsidRPr="004366EA" w:rsidRDefault="00F307F5" w:rsidP="00674C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35DF" w14:textId="77777777" w:rsidR="00F307F5" w:rsidRPr="004366EA" w:rsidRDefault="00F307F5" w:rsidP="00674CF2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F307F5" w:rsidRPr="0074427F" w14:paraId="79A9C586" w14:textId="77777777" w:rsidTr="009A4900">
        <w:trPr>
          <w:gridAfter w:val="2"/>
          <w:wAfter w:w="45" w:type="dxa"/>
          <w:trHeight w:val="183"/>
        </w:trPr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7E30" w14:textId="77777777" w:rsidR="00F307F5" w:rsidRPr="009C00AD" w:rsidRDefault="00F307F5" w:rsidP="00674CF2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426" w:hanging="426"/>
              <w:jc w:val="both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B0D5" w14:textId="60F57967" w:rsidR="00F307F5" w:rsidRPr="00367418" w:rsidRDefault="00F307F5" w:rsidP="00674CF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Dokumentacja projektowa </w:t>
            </w:r>
          </w:p>
        </w:tc>
        <w:tc>
          <w:tcPr>
            <w:tcW w:w="32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5A337" w14:textId="77777777" w:rsidR="00F307F5" w:rsidRPr="00024C4F" w:rsidRDefault="00F307F5" w:rsidP="00674C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34892231" w14:textId="404CFFFF" w:rsidR="00F307F5" w:rsidRPr="00024C4F" w:rsidRDefault="00F307F5" w:rsidP="00674C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85B4" w14:textId="77777777" w:rsidR="00F307F5" w:rsidRPr="00024C4F" w:rsidRDefault="00F307F5" w:rsidP="00674C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48F7AD3F" w14:textId="44DC8D03" w:rsidR="00F307F5" w:rsidRPr="00024C4F" w:rsidRDefault="00F307F5" w:rsidP="00674CF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24C4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54C" w14:textId="305C9FDF" w:rsidR="00F307F5" w:rsidRPr="002F1FD0" w:rsidRDefault="00F307F5" w:rsidP="00674CF2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  <w:t xml:space="preserve">Wersja papierowa i elektroniczna dokumentacji projektowej. Zakres wg opisu przedmiotu zamówienia. </w:t>
            </w:r>
          </w:p>
        </w:tc>
      </w:tr>
      <w:tr w:rsidR="00F307F5" w:rsidRPr="0074427F" w14:paraId="73946829" w14:textId="77777777" w:rsidTr="009A4900">
        <w:trPr>
          <w:gridAfter w:val="2"/>
          <w:wAfter w:w="45" w:type="dxa"/>
          <w:trHeight w:val="394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B9B9F" w14:textId="77777777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428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5DD2A4" w14:textId="77777777" w:rsidR="00F307F5" w:rsidRPr="0074427F" w:rsidRDefault="00F307F5" w:rsidP="00674CF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32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2BADFE41" w14:textId="77777777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14:paraId="0C80F81B" w14:textId="77777777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14:paraId="04134553" w14:textId="4CFFCDA4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0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1E6AB1E2" w14:textId="77777777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  <w:p w14:paraId="158541EF" w14:textId="3A8F16CE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357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C0C0C0"/>
            <w:vAlign w:val="center"/>
            <w:hideMark/>
          </w:tcPr>
          <w:p w14:paraId="343F184F" w14:textId="77777777" w:rsidR="00F307F5" w:rsidRPr="0074427F" w:rsidRDefault="00F307F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9A4900" w:rsidRPr="0074427F" w14:paraId="2DCB0CAD" w14:textId="77777777" w:rsidTr="009A4900">
        <w:trPr>
          <w:gridAfter w:val="2"/>
          <w:wAfter w:w="45" w:type="dxa"/>
          <w:trHeight w:val="503"/>
        </w:trPr>
        <w:tc>
          <w:tcPr>
            <w:tcW w:w="56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095235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8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8342" w14:textId="7CA3DAF5" w:rsidR="0074427F" w:rsidRPr="0074427F" w:rsidRDefault="0074427F" w:rsidP="00674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6A2B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8E2BE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F54CF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57579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8687D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3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72D4" w14:textId="77777777" w:rsidR="0074427F" w:rsidRPr="0074427F" w:rsidRDefault="0074427F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37F2EF73" w14:textId="77777777" w:rsidTr="009A4900">
        <w:trPr>
          <w:gridAfter w:val="1"/>
          <w:wAfter w:w="23" w:type="dxa"/>
          <w:trHeight w:val="2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224A2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4840" w14:textId="77777777" w:rsidR="0055089D" w:rsidRPr="004B5490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Sporządził (imię, nazwisko):</w:t>
            </w:r>
          </w:p>
        </w:tc>
        <w:tc>
          <w:tcPr>
            <w:tcW w:w="5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7A39" w14:textId="3E33311F" w:rsidR="00BE75C3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0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BEAE1E3" w14:textId="2445B857" w:rsidR="00DA6BD5" w:rsidRDefault="00DA6BD5" w:rsidP="00674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1BD9EF9" w14:textId="0288873C" w:rsidR="00674CF2" w:rsidRDefault="00674CF2" w:rsidP="00674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4AB8B4EE" w14:textId="2B01E7C8" w:rsidR="00674CF2" w:rsidRDefault="00674CF2" w:rsidP="00674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03259B8F" w14:textId="54CD5D64" w:rsidR="00674CF2" w:rsidRDefault="00674CF2" w:rsidP="00674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6584B81E" w14:textId="77777777" w:rsidR="00674CF2" w:rsidRDefault="00674CF2" w:rsidP="00674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  <w:p w14:paraId="2AB07A03" w14:textId="0CE891F1" w:rsidR="0055089D" w:rsidRPr="0074427F" w:rsidRDefault="0055089D" w:rsidP="00674C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…………………………………………………………………………………………………</w:t>
            </w:r>
          </w:p>
          <w:p w14:paraId="3EC21D83" w14:textId="137BB11E" w:rsidR="0055089D" w:rsidRPr="0074427F" w:rsidRDefault="00226795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Data , p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odpis, pieczęć osoby uprawnionej do składania</w:t>
            </w:r>
            <w:r w:rsidR="0055089D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55089D" w:rsidRPr="0074427F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oświadczeń woli w imieniu Wykonawcy</w:t>
            </w:r>
          </w:p>
        </w:tc>
      </w:tr>
      <w:tr w:rsidR="0055089D" w:rsidRPr="0074427F" w14:paraId="31B93155" w14:textId="77777777" w:rsidTr="009A4900">
        <w:trPr>
          <w:gridAfter w:val="1"/>
          <w:wAfter w:w="23" w:type="dxa"/>
          <w:trHeight w:val="2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8E5D7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6BDC" w14:textId="77777777" w:rsidR="0055089D" w:rsidRPr="004B5490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firmy:</w:t>
            </w:r>
          </w:p>
        </w:tc>
        <w:tc>
          <w:tcPr>
            <w:tcW w:w="5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890C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0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E7FBF1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10FE8E8A" w14:textId="77777777" w:rsidTr="009A4900">
        <w:trPr>
          <w:gridAfter w:val="1"/>
          <w:wAfter w:w="23" w:type="dxa"/>
          <w:trHeight w:val="2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64932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C94D" w14:textId="77777777" w:rsidR="0055089D" w:rsidRPr="004B5490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Adres firmy:</w:t>
            </w:r>
          </w:p>
        </w:tc>
        <w:tc>
          <w:tcPr>
            <w:tcW w:w="5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1430D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0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48E179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0D536884" w14:textId="77777777" w:rsidTr="009A4900">
        <w:trPr>
          <w:gridAfter w:val="1"/>
          <w:wAfter w:w="23" w:type="dxa"/>
          <w:trHeight w:val="2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F04B9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F6B7" w14:textId="77777777" w:rsidR="0055089D" w:rsidRPr="004B5490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kod pocztowy:</w:t>
            </w:r>
          </w:p>
        </w:tc>
        <w:tc>
          <w:tcPr>
            <w:tcW w:w="5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8539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0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1D7D0F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732B6685" w14:textId="77777777" w:rsidTr="009A4900">
        <w:trPr>
          <w:gridAfter w:val="1"/>
          <w:wAfter w:w="23" w:type="dxa"/>
          <w:trHeight w:val="2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5A83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1F44" w14:textId="77777777" w:rsidR="0055089D" w:rsidRPr="004B5490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tel. kontaktowy:</w:t>
            </w:r>
          </w:p>
        </w:tc>
        <w:tc>
          <w:tcPr>
            <w:tcW w:w="5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5F14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0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95A6C3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5089D" w:rsidRPr="0074427F" w14:paraId="431B7DAE" w14:textId="77777777" w:rsidTr="009A4900">
        <w:trPr>
          <w:gridAfter w:val="1"/>
          <w:wAfter w:w="23" w:type="dxa"/>
          <w:trHeight w:val="2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8FACB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2EF6" w14:textId="77777777" w:rsidR="0055089D" w:rsidRPr="004B5490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4B549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e-mail kontaktowy:</w:t>
            </w:r>
          </w:p>
        </w:tc>
        <w:tc>
          <w:tcPr>
            <w:tcW w:w="5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7ED0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74427F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6602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55654A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9A4900" w:rsidRPr="0074427F" w14:paraId="4A061E1E" w14:textId="77777777" w:rsidTr="009A4900">
        <w:trPr>
          <w:gridAfter w:val="2"/>
          <w:wAfter w:w="45" w:type="dxa"/>
          <w:trHeight w:val="24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A2BF4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4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51219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pl-PL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4167B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F5EE1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78A53" w14:textId="77777777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6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2488C" w14:textId="2DA49448" w:rsidR="0055089D" w:rsidRPr="0074427F" w:rsidRDefault="0055089D" w:rsidP="00674C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2853A0EF" w14:textId="1E90D25B" w:rsidR="00674CF2" w:rsidRPr="00674CF2" w:rsidRDefault="00674CF2" w:rsidP="009A4900">
      <w:pPr>
        <w:tabs>
          <w:tab w:val="left" w:pos="6223"/>
        </w:tabs>
      </w:pPr>
    </w:p>
    <w:sectPr w:rsidR="00674CF2" w:rsidRPr="00674CF2" w:rsidSect="009A4900">
      <w:footerReference w:type="default" r:id="rId9"/>
      <w:pgSz w:w="16838" w:h="11906" w:orient="landscape"/>
      <w:pgMar w:top="567" w:right="1417" w:bottom="269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FDD60" w14:textId="77777777" w:rsidR="00674CF2" w:rsidRDefault="00674CF2" w:rsidP="00674CF2">
      <w:pPr>
        <w:spacing w:after="0" w:line="240" w:lineRule="auto"/>
      </w:pPr>
      <w:r>
        <w:separator/>
      </w:r>
    </w:p>
  </w:endnote>
  <w:endnote w:type="continuationSeparator" w:id="0">
    <w:p w14:paraId="1CD109AB" w14:textId="77777777" w:rsidR="00674CF2" w:rsidRDefault="00674CF2" w:rsidP="00674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4601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05"/>
      <w:gridCol w:w="9928"/>
    </w:tblGrid>
    <w:tr w:rsidR="00674CF2" w14:paraId="3C5332BB" w14:textId="77777777" w:rsidTr="00674CF2">
      <w:tc>
        <w:tcPr>
          <w:tcW w:w="4689" w:type="dxa"/>
          <w:tcBorders>
            <w:bottom w:val="nil"/>
          </w:tcBorders>
          <w:noWrap/>
          <w:tcMar>
            <w:top w:w="170" w:type="dxa"/>
            <w:left w:w="0" w:type="dxa"/>
            <w:bottom w:w="57" w:type="dxa"/>
            <w:right w:w="0" w:type="dxa"/>
          </w:tcMar>
          <w:vAlign w:val="center"/>
        </w:tcPr>
        <w:p w14:paraId="30F190A5" w14:textId="77777777" w:rsidR="00674CF2" w:rsidRPr="005709D3" w:rsidRDefault="00674CF2" w:rsidP="00674CF2">
          <w:pPr>
            <w:rPr>
              <w:rFonts w:asciiTheme="minorHAnsi" w:hAnsiTheme="minorHAnsi"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59BDEE7" wp14:editId="67C30BC6">
                <wp:extent cx="2890311" cy="468000"/>
                <wp:effectExtent l="0" t="0" r="5715" b="825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az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90311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2" w:type="dxa"/>
          <w:tcBorders>
            <w:bottom w:val="nil"/>
          </w:tcBorders>
          <w:noWrap/>
          <w:tcMar>
            <w:top w:w="170" w:type="dxa"/>
            <w:left w:w="0" w:type="dxa"/>
            <w:bottom w:w="57" w:type="dxa"/>
            <w:right w:w="0" w:type="dxa"/>
          </w:tcMar>
          <w:vAlign w:val="center"/>
        </w:tcPr>
        <w:p w14:paraId="3E46C729" w14:textId="77777777" w:rsidR="00674CF2" w:rsidRPr="005709D3" w:rsidRDefault="00674CF2" w:rsidP="00674CF2">
          <w:pPr>
            <w:ind w:left="1191"/>
            <w:rPr>
              <w:rFonts w:asciiTheme="minorHAnsi" w:hAnsiTheme="minorHAnsi" w:cs="Arial"/>
            </w:rPr>
          </w:pPr>
        </w:p>
      </w:tc>
    </w:tr>
    <w:tr w:rsidR="00674CF2" w14:paraId="36D85E06" w14:textId="77777777" w:rsidTr="00674CF2">
      <w:trPr>
        <w:trHeight w:val="878"/>
      </w:trPr>
      <w:tc>
        <w:tcPr>
          <w:tcW w:w="4689" w:type="dxa"/>
          <w:tcBorders>
            <w:top w:val="nil"/>
            <w:bottom w:val="nil"/>
          </w:tcBorders>
          <w:noWrap/>
          <w:tcMar>
            <w:top w:w="113" w:type="dxa"/>
            <w:left w:w="0" w:type="dxa"/>
            <w:right w:w="0" w:type="dxa"/>
          </w:tcMar>
        </w:tcPr>
        <w:p w14:paraId="5ECE0AAC" w14:textId="77777777" w:rsidR="00674CF2" w:rsidRPr="005709D3" w:rsidRDefault="00674CF2" w:rsidP="00674CF2">
          <w:pPr>
            <w:rPr>
              <w:rFonts w:asciiTheme="minorHAnsi" w:hAnsiTheme="minorHAnsi" w:cs="Arial"/>
            </w:rPr>
          </w:pPr>
          <w:r w:rsidRPr="005709D3">
            <w:rPr>
              <w:rFonts w:asciiTheme="minorHAnsi" w:hAnsiTheme="minorHAnsi" w:cs="Arial"/>
            </w:rPr>
            <w:t xml:space="preserve">tel. 22 273 </w:t>
          </w:r>
          <w:r>
            <w:rPr>
              <w:rFonts w:asciiTheme="minorHAnsi" w:hAnsiTheme="minorHAnsi" w:cs="Arial"/>
            </w:rPr>
            <w:t>70 85</w:t>
          </w:r>
          <w:r w:rsidRPr="005709D3">
            <w:rPr>
              <w:rFonts w:asciiTheme="minorHAnsi" w:hAnsiTheme="minorHAnsi" w:cs="Arial"/>
            </w:rPr>
            <w:br/>
            <w:t xml:space="preserve">fax 22 273 89 </w:t>
          </w:r>
          <w:r>
            <w:rPr>
              <w:rFonts w:asciiTheme="minorHAnsi" w:hAnsiTheme="minorHAnsi" w:cs="Arial"/>
            </w:rPr>
            <w:t>55</w:t>
          </w:r>
          <w:r w:rsidRPr="005709D3">
            <w:rPr>
              <w:rFonts w:asciiTheme="minorHAnsi" w:hAnsiTheme="minorHAnsi" w:cs="Arial"/>
            </w:rPr>
            <w:br/>
          </w:r>
          <w:hyperlink r:id="rId2" w:history="1">
            <w:r w:rsidRPr="005709D3">
              <w:rPr>
                <w:rStyle w:val="Hipercze"/>
                <w:rFonts w:asciiTheme="minorHAnsi" w:hAnsiTheme="minorHAnsi"/>
              </w:rPr>
              <w:t>www.gov.pl/web/fundusze-regiony</w:t>
            </w:r>
          </w:hyperlink>
          <w:r w:rsidRPr="005709D3">
            <w:rPr>
              <w:rFonts w:asciiTheme="minorHAnsi" w:hAnsiTheme="minorHAnsi" w:cs="Arial"/>
            </w:rPr>
            <w:br/>
          </w:r>
          <w:hyperlink r:id="rId3" w:history="1">
            <w:r w:rsidRPr="005709D3">
              <w:rPr>
                <w:rStyle w:val="Hipercze"/>
                <w:rFonts w:asciiTheme="minorHAnsi" w:hAnsiTheme="minorHAnsi" w:cs="Arial"/>
              </w:rPr>
              <w:t>www.funduszeeuropejskie.gov.pl</w:t>
            </w:r>
          </w:hyperlink>
        </w:p>
      </w:tc>
      <w:tc>
        <w:tcPr>
          <w:tcW w:w="9912" w:type="dxa"/>
          <w:tcBorders>
            <w:top w:val="nil"/>
            <w:bottom w:val="nil"/>
          </w:tcBorders>
          <w:noWrap/>
          <w:tcMar>
            <w:top w:w="113" w:type="dxa"/>
            <w:left w:w="0" w:type="dxa"/>
            <w:right w:w="0" w:type="dxa"/>
          </w:tcMar>
        </w:tcPr>
        <w:p w14:paraId="217C410D" w14:textId="77777777" w:rsidR="00674CF2" w:rsidRPr="005709D3" w:rsidRDefault="00674CF2" w:rsidP="00674CF2">
          <w:pPr>
            <w:ind w:left="1191"/>
            <w:rPr>
              <w:rFonts w:asciiTheme="minorHAnsi" w:hAnsiTheme="minorHAnsi" w:cs="Arial"/>
            </w:rPr>
          </w:pPr>
          <w:r w:rsidRPr="005709D3">
            <w:rPr>
              <w:rFonts w:asciiTheme="minorHAnsi" w:hAnsiTheme="minorHAnsi" w:cs="Arial"/>
            </w:rPr>
            <w:t>ul. Wspólna 2/4</w:t>
          </w:r>
          <w:r w:rsidRPr="005709D3">
            <w:rPr>
              <w:rFonts w:asciiTheme="minorHAnsi" w:hAnsiTheme="minorHAnsi" w:cs="Arial"/>
            </w:rPr>
            <w:br/>
            <w:t>00-926 Warszawa</w:t>
          </w:r>
        </w:p>
      </w:tc>
    </w:tr>
    <w:tr w:rsidR="009A4900" w14:paraId="3F0A4C51" w14:textId="77777777" w:rsidTr="00674CF2">
      <w:trPr>
        <w:trHeight w:val="878"/>
      </w:trPr>
      <w:tc>
        <w:tcPr>
          <w:tcW w:w="4689" w:type="dxa"/>
          <w:tcBorders>
            <w:top w:val="nil"/>
            <w:bottom w:val="nil"/>
          </w:tcBorders>
          <w:noWrap/>
          <w:tcMar>
            <w:top w:w="113" w:type="dxa"/>
            <w:left w:w="0" w:type="dxa"/>
            <w:right w:w="0" w:type="dxa"/>
          </w:tcMar>
        </w:tcPr>
        <w:p w14:paraId="11324E1A" w14:textId="77777777" w:rsidR="009A4900" w:rsidRPr="005709D3" w:rsidRDefault="009A4900" w:rsidP="00674CF2">
          <w:pPr>
            <w:rPr>
              <w:rFonts w:cs="Arial"/>
            </w:rPr>
          </w:pPr>
        </w:p>
      </w:tc>
      <w:tc>
        <w:tcPr>
          <w:tcW w:w="9912" w:type="dxa"/>
          <w:tcBorders>
            <w:top w:val="nil"/>
            <w:bottom w:val="nil"/>
          </w:tcBorders>
          <w:noWrap/>
          <w:tcMar>
            <w:top w:w="113" w:type="dxa"/>
            <w:left w:w="0" w:type="dxa"/>
            <w:right w:w="0" w:type="dxa"/>
          </w:tcMar>
        </w:tcPr>
        <w:p w14:paraId="51EAFD75" w14:textId="77777777" w:rsidR="009A4900" w:rsidRPr="005709D3" w:rsidRDefault="009A4900" w:rsidP="00674CF2">
          <w:pPr>
            <w:ind w:left="1191"/>
            <w:rPr>
              <w:rFonts w:cs="Arial"/>
            </w:rPr>
          </w:pPr>
        </w:p>
      </w:tc>
    </w:tr>
  </w:tbl>
  <w:p w14:paraId="4983B0CA" w14:textId="77777777" w:rsidR="00674CF2" w:rsidRDefault="00674C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AA84A" w14:textId="77777777" w:rsidR="00674CF2" w:rsidRDefault="00674CF2" w:rsidP="00674CF2">
      <w:pPr>
        <w:spacing w:after="0" w:line="240" w:lineRule="auto"/>
      </w:pPr>
      <w:r>
        <w:separator/>
      </w:r>
    </w:p>
  </w:footnote>
  <w:footnote w:type="continuationSeparator" w:id="0">
    <w:p w14:paraId="4F4786D9" w14:textId="77777777" w:rsidR="00674CF2" w:rsidRDefault="00674CF2" w:rsidP="00674C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129C"/>
    <w:multiLevelType w:val="hybridMultilevel"/>
    <w:tmpl w:val="2C5C4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77383"/>
    <w:multiLevelType w:val="hybridMultilevel"/>
    <w:tmpl w:val="B116257C"/>
    <w:lvl w:ilvl="0" w:tplc="0310C0B6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46065"/>
    <w:multiLevelType w:val="hybridMultilevel"/>
    <w:tmpl w:val="B12C8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038C2"/>
    <w:multiLevelType w:val="hybridMultilevel"/>
    <w:tmpl w:val="407E6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7F"/>
    <w:rsid w:val="00024C4F"/>
    <w:rsid w:val="000A2A9C"/>
    <w:rsid w:val="000D3862"/>
    <w:rsid w:val="00117289"/>
    <w:rsid w:val="00147FD1"/>
    <w:rsid w:val="00161F9F"/>
    <w:rsid w:val="002121DA"/>
    <w:rsid w:val="0022567F"/>
    <w:rsid w:val="00226795"/>
    <w:rsid w:val="00236C19"/>
    <w:rsid w:val="00243B04"/>
    <w:rsid w:val="002505C1"/>
    <w:rsid w:val="002F1FD0"/>
    <w:rsid w:val="0034701B"/>
    <w:rsid w:val="00367418"/>
    <w:rsid w:val="004366EA"/>
    <w:rsid w:val="00492838"/>
    <w:rsid w:val="004B5490"/>
    <w:rsid w:val="00503256"/>
    <w:rsid w:val="00532611"/>
    <w:rsid w:val="0055089D"/>
    <w:rsid w:val="00560DBA"/>
    <w:rsid w:val="00570508"/>
    <w:rsid w:val="00577819"/>
    <w:rsid w:val="005D63E3"/>
    <w:rsid w:val="005F58C4"/>
    <w:rsid w:val="00611BC7"/>
    <w:rsid w:val="006255F8"/>
    <w:rsid w:val="00674CF2"/>
    <w:rsid w:val="006D733B"/>
    <w:rsid w:val="006F2D77"/>
    <w:rsid w:val="00711E2D"/>
    <w:rsid w:val="007415A8"/>
    <w:rsid w:val="0074427F"/>
    <w:rsid w:val="007656E6"/>
    <w:rsid w:val="00784B6D"/>
    <w:rsid w:val="007D6555"/>
    <w:rsid w:val="0080786B"/>
    <w:rsid w:val="0081683A"/>
    <w:rsid w:val="00846A0E"/>
    <w:rsid w:val="008778A8"/>
    <w:rsid w:val="00897CEF"/>
    <w:rsid w:val="008E7D17"/>
    <w:rsid w:val="009570F7"/>
    <w:rsid w:val="009A4900"/>
    <w:rsid w:val="009C00AD"/>
    <w:rsid w:val="00A507DC"/>
    <w:rsid w:val="00A63C59"/>
    <w:rsid w:val="00AC16A8"/>
    <w:rsid w:val="00AC1DD8"/>
    <w:rsid w:val="00AF23B6"/>
    <w:rsid w:val="00B05DC4"/>
    <w:rsid w:val="00BE15BC"/>
    <w:rsid w:val="00BE7016"/>
    <w:rsid w:val="00BE75C3"/>
    <w:rsid w:val="00C71A67"/>
    <w:rsid w:val="00CE288C"/>
    <w:rsid w:val="00D3696B"/>
    <w:rsid w:val="00D61D97"/>
    <w:rsid w:val="00DA1DE5"/>
    <w:rsid w:val="00DA6BD5"/>
    <w:rsid w:val="00DA7571"/>
    <w:rsid w:val="00E374C4"/>
    <w:rsid w:val="00EE2FC5"/>
    <w:rsid w:val="00F008F1"/>
    <w:rsid w:val="00F01279"/>
    <w:rsid w:val="00F307F5"/>
    <w:rsid w:val="00F37D72"/>
    <w:rsid w:val="00F85113"/>
    <w:rsid w:val="00FA4B95"/>
    <w:rsid w:val="00FC6EEF"/>
    <w:rsid w:val="00FF4919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D8354F"/>
  <w15:docId w15:val="{BCC46FD9-CE6D-4254-92CF-820A18FB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D1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FD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7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CF2"/>
  </w:style>
  <w:style w:type="paragraph" w:styleId="Stopka">
    <w:name w:val="footer"/>
    <w:basedOn w:val="Normalny"/>
    <w:link w:val="StopkaZnak"/>
    <w:uiPriority w:val="99"/>
    <w:unhideWhenUsed/>
    <w:rsid w:val="00674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4CF2"/>
  </w:style>
  <w:style w:type="table" w:styleId="Tabela-Siatka">
    <w:name w:val="Table Grid"/>
    <w:basedOn w:val="Standardowy"/>
    <w:rsid w:val="00674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674C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europejskie.gov.pl" TargetMode="External"/><Relationship Id="rId2" Type="http://schemas.openxmlformats.org/officeDocument/2006/relationships/hyperlink" Target="https://www.gov.pl/web/fundusze-regiony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F361F-5D58-4F7D-BC31-AB8B2A70C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Staniak Grzegorz  (BA-F)</dc:creator>
  <cp:lastModifiedBy>Staniak Grzegorz</cp:lastModifiedBy>
  <cp:revision>2</cp:revision>
  <dcterms:created xsi:type="dcterms:W3CDTF">2025-09-04T07:42:00Z</dcterms:created>
  <dcterms:modified xsi:type="dcterms:W3CDTF">2025-09-04T07:42:00Z</dcterms:modified>
</cp:coreProperties>
</file>