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1648"/>
        <w:gridCol w:w="1550"/>
        <w:gridCol w:w="969"/>
        <w:gridCol w:w="790"/>
        <w:gridCol w:w="911"/>
        <w:gridCol w:w="709"/>
        <w:gridCol w:w="3260"/>
      </w:tblGrid>
      <w:tr w:rsidR="005F12EF" w:rsidRPr="0099680C" w14:paraId="151A6B46" w14:textId="77777777" w:rsidTr="006E1CB5">
        <w:trPr>
          <w:trHeight w:val="499"/>
          <w:jc w:val="center"/>
        </w:trPr>
        <w:tc>
          <w:tcPr>
            <w:tcW w:w="506" w:type="dxa"/>
            <w:shd w:val="clear" w:color="000000" w:fill="FFF2CC"/>
            <w:vAlign w:val="center"/>
            <w:hideMark/>
          </w:tcPr>
          <w:p w14:paraId="3E1A456F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LP</w:t>
            </w:r>
          </w:p>
        </w:tc>
        <w:tc>
          <w:tcPr>
            <w:tcW w:w="1648" w:type="dxa"/>
            <w:shd w:val="clear" w:color="000000" w:fill="FFF2CC"/>
            <w:vAlign w:val="center"/>
            <w:hideMark/>
          </w:tcPr>
          <w:p w14:paraId="10E697BB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0" w:type="dxa"/>
            <w:shd w:val="clear" w:color="000000" w:fill="FFF2CC"/>
            <w:vAlign w:val="center"/>
            <w:hideMark/>
          </w:tcPr>
          <w:p w14:paraId="322FB76F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69" w:type="dxa"/>
            <w:shd w:val="clear" w:color="000000" w:fill="FFF2CC"/>
            <w:vAlign w:val="center"/>
          </w:tcPr>
          <w:p w14:paraId="0035D2C3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0" w:type="dxa"/>
            <w:shd w:val="clear" w:color="000000" w:fill="FFF2CC"/>
            <w:vAlign w:val="center"/>
          </w:tcPr>
          <w:p w14:paraId="2BE32AA1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11" w:type="dxa"/>
            <w:shd w:val="clear" w:color="000000" w:fill="FFF2CC"/>
            <w:vAlign w:val="center"/>
          </w:tcPr>
          <w:p w14:paraId="44E72746" w14:textId="77777777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709" w:type="dxa"/>
            <w:shd w:val="clear" w:color="000000" w:fill="FFF2CC"/>
            <w:vAlign w:val="center"/>
          </w:tcPr>
          <w:p w14:paraId="142DFE29" w14:textId="750DD4FB" w:rsidR="005F12EF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000000" w:fill="FFF2CC"/>
            <w:vAlign w:val="center"/>
          </w:tcPr>
          <w:p w14:paraId="72DA86E9" w14:textId="1D95BADA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5F12EF" w:rsidRPr="0099680C" w14:paraId="160B3E51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4FEF901" w14:textId="024BFE6D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48" w:type="dxa"/>
            <w:noWrap/>
            <w:vAlign w:val="center"/>
          </w:tcPr>
          <w:p w14:paraId="34A3597B" w14:textId="0BCA7745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M/M01/06170/2019</w:t>
            </w:r>
          </w:p>
        </w:tc>
        <w:tc>
          <w:tcPr>
            <w:tcW w:w="1550" w:type="dxa"/>
            <w:vAlign w:val="center"/>
          </w:tcPr>
          <w:p w14:paraId="6F2C6373" w14:textId="630DF452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Szafki po dygestorium</w:t>
            </w:r>
          </w:p>
        </w:tc>
        <w:tc>
          <w:tcPr>
            <w:tcW w:w="969" w:type="dxa"/>
            <w:vAlign w:val="center"/>
          </w:tcPr>
          <w:p w14:paraId="5E8191B0" w14:textId="512913C6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2BBEECB3" w14:textId="2FE8844C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68B47BF" w14:textId="06282AA2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0E6BF43E" w14:textId="0BEA10BD" w:rsidR="005F12EF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84C577C" w14:textId="437C30E1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Uszkodzona,  niestabilna konstrukcja.</w:t>
            </w:r>
          </w:p>
        </w:tc>
      </w:tr>
      <w:tr w:rsidR="000B53C8" w:rsidRPr="0099680C" w14:paraId="73ED9DAA" w14:textId="77777777" w:rsidTr="006E1CB5">
        <w:trPr>
          <w:trHeight w:val="674"/>
          <w:jc w:val="center"/>
        </w:trPr>
        <w:tc>
          <w:tcPr>
            <w:tcW w:w="506" w:type="dxa"/>
            <w:noWrap/>
            <w:vAlign w:val="center"/>
            <w:hideMark/>
          </w:tcPr>
          <w:p w14:paraId="503F92B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48" w:type="dxa"/>
            <w:noWrap/>
            <w:vAlign w:val="center"/>
            <w:hideMark/>
          </w:tcPr>
          <w:p w14:paraId="31EC75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M/M01/05890/2019</w:t>
            </w:r>
          </w:p>
        </w:tc>
        <w:tc>
          <w:tcPr>
            <w:tcW w:w="1550" w:type="dxa"/>
            <w:vAlign w:val="center"/>
            <w:hideMark/>
          </w:tcPr>
          <w:p w14:paraId="19A0D5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</w:t>
            </w:r>
          </w:p>
        </w:tc>
        <w:tc>
          <w:tcPr>
            <w:tcW w:w="969" w:type="dxa"/>
            <w:vAlign w:val="center"/>
          </w:tcPr>
          <w:p w14:paraId="09AF1A7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90" w:type="dxa"/>
            <w:vAlign w:val="center"/>
          </w:tcPr>
          <w:p w14:paraId="1D96991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57B4BF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4A426D8A" w14:textId="1378ADE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61D0E74" w14:textId="5E85B37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zużyte, nie spełniające obowiązujących wymagań BHP. Uszkodzona okleina,  niestabilna konstrukcja.</w:t>
            </w:r>
          </w:p>
        </w:tc>
      </w:tr>
      <w:tr w:rsidR="000B53C8" w:rsidRPr="0099680C" w14:paraId="31E7135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DC66F7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48" w:type="dxa"/>
            <w:noWrap/>
            <w:vAlign w:val="center"/>
            <w:hideMark/>
          </w:tcPr>
          <w:p w14:paraId="40AF8AB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M/M01/06434/2019</w:t>
            </w:r>
          </w:p>
        </w:tc>
        <w:tc>
          <w:tcPr>
            <w:tcW w:w="1550" w:type="dxa"/>
            <w:vAlign w:val="center"/>
            <w:hideMark/>
          </w:tcPr>
          <w:p w14:paraId="6EE7CF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Stolik RTV</w:t>
            </w:r>
          </w:p>
        </w:tc>
        <w:tc>
          <w:tcPr>
            <w:tcW w:w="969" w:type="dxa"/>
            <w:vAlign w:val="center"/>
          </w:tcPr>
          <w:p w14:paraId="11950EB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90" w:type="dxa"/>
            <w:vAlign w:val="center"/>
          </w:tcPr>
          <w:p w14:paraId="1E62844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478A28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1BCE64D9" w14:textId="38D48CA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 w:rsidR="00822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vAlign w:val="center"/>
          </w:tcPr>
          <w:p w14:paraId="63000AFA" w14:textId="71711F6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Zbędny</w:t>
            </w:r>
          </w:p>
        </w:tc>
      </w:tr>
      <w:tr w:rsidR="000B53C8" w:rsidRPr="0099680C" w14:paraId="7D317001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08DCF20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48" w:type="dxa"/>
            <w:noWrap/>
            <w:vAlign w:val="center"/>
            <w:hideMark/>
          </w:tcPr>
          <w:p w14:paraId="1F3EBE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M/M01/12143/2019</w:t>
            </w:r>
          </w:p>
        </w:tc>
        <w:tc>
          <w:tcPr>
            <w:tcW w:w="1550" w:type="dxa"/>
            <w:vAlign w:val="center"/>
            <w:hideMark/>
          </w:tcPr>
          <w:p w14:paraId="47B8763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Przystawka do biurka</w:t>
            </w:r>
          </w:p>
        </w:tc>
        <w:tc>
          <w:tcPr>
            <w:tcW w:w="969" w:type="dxa"/>
            <w:vAlign w:val="center"/>
          </w:tcPr>
          <w:p w14:paraId="3D354EB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90" w:type="dxa"/>
            <w:vAlign w:val="center"/>
          </w:tcPr>
          <w:p w14:paraId="411AAF4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7C42C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0320B414" w14:textId="0FAA0C6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BF8DDFD" w14:textId="57FF95B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zużyte, nie spełniające obecnych wymogów BHP. Uszkodzona okleina,  niestabilna konstrukcja.</w:t>
            </w:r>
          </w:p>
        </w:tc>
      </w:tr>
      <w:tr w:rsidR="000B53C8" w:rsidRPr="0099680C" w14:paraId="318E22D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6CA2CF4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648" w:type="dxa"/>
            <w:noWrap/>
            <w:vAlign w:val="center"/>
            <w:hideMark/>
          </w:tcPr>
          <w:p w14:paraId="3CF7770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NST/N01/02081/2019</w:t>
            </w:r>
          </w:p>
        </w:tc>
        <w:tc>
          <w:tcPr>
            <w:tcW w:w="1550" w:type="dxa"/>
            <w:vAlign w:val="center"/>
            <w:hideMark/>
          </w:tcPr>
          <w:p w14:paraId="6F25046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Miernik elektroniczny</w:t>
            </w:r>
          </w:p>
        </w:tc>
        <w:tc>
          <w:tcPr>
            <w:tcW w:w="969" w:type="dxa"/>
            <w:vAlign w:val="center"/>
          </w:tcPr>
          <w:p w14:paraId="4F117A1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42,99</w:t>
            </w:r>
          </w:p>
        </w:tc>
        <w:tc>
          <w:tcPr>
            <w:tcW w:w="790" w:type="dxa"/>
            <w:vAlign w:val="center"/>
          </w:tcPr>
          <w:p w14:paraId="6C850E5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783AE2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C752AB2" w14:textId="09AA6B4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1BC7E36" w14:textId="18A9282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Miernik uszkodzony. Posiada uszkodzenia, których naprawa byłaby ekonomicznie nieuzasadniona.</w:t>
            </w:r>
          </w:p>
        </w:tc>
      </w:tr>
      <w:tr w:rsidR="000B53C8" w:rsidRPr="0099680C" w14:paraId="6F8F303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34DAF55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648" w:type="dxa"/>
            <w:noWrap/>
            <w:vAlign w:val="center"/>
            <w:hideMark/>
          </w:tcPr>
          <w:p w14:paraId="4F02A14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PST/P01/01342/2019</w:t>
            </w:r>
          </w:p>
        </w:tc>
        <w:tc>
          <w:tcPr>
            <w:tcW w:w="1550" w:type="dxa"/>
            <w:vAlign w:val="center"/>
            <w:hideMark/>
          </w:tcPr>
          <w:p w14:paraId="365D765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temperatury i wilgotności</w:t>
            </w:r>
          </w:p>
        </w:tc>
        <w:tc>
          <w:tcPr>
            <w:tcW w:w="969" w:type="dxa"/>
            <w:vAlign w:val="center"/>
          </w:tcPr>
          <w:p w14:paraId="0FE8E32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2 078,18</w:t>
            </w:r>
          </w:p>
        </w:tc>
        <w:tc>
          <w:tcPr>
            <w:tcW w:w="790" w:type="dxa"/>
            <w:vAlign w:val="center"/>
          </w:tcPr>
          <w:p w14:paraId="745EFE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B516CF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127444A7" w14:textId="69E1CAB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DCEDDBA" w14:textId="25F3BBB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nie spełnia wymagań jakościowych.</w:t>
            </w:r>
          </w:p>
        </w:tc>
      </w:tr>
      <w:tr w:rsidR="000B53C8" w:rsidRPr="0099680C" w14:paraId="24C0162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6339480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648" w:type="dxa"/>
            <w:noWrap/>
            <w:vAlign w:val="center"/>
            <w:hideMark/>
          </w:tcPr>
          <w:p w14:paraId="278E230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PST/P01/01401/2019</w:t>
            </w:r>
          </w:p>
        </w:tc>
        <w:tc>
          <w:tcPr>
            <w:tcW w:w="1550" w:type="dxa"/>
            <w:vAlign w:val="center"/>
            <w:hideMark/>
          </w:tcPr>
          <w:p w14:paraId="0BD05627" w14:textId="1A5A08E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Czujnik </w:t>
            </w:r>
            <w:r w:rsidR="006E1CB5"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ciśnienia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atmosfer.</w:t>
            </w:r>
          </w:p>
        </w:tc>
        <w:tc>
          <w:tcPr>
            <w:tcW w:w="969" w:type="dxa"/>
            <w:vAlign w:val="center"/>
          </w:tcPr>
          <w:p w14:paraId="70288109" w14:textId="3B71E0F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1 860,54</w:t>
            </w:r>
          </w:p>
        </w:tc>
        <w:tc>
          <w:tcPr>
            <w:tcW w:w="790" w:type="dxa"/>
            <w:vAlign w:val="center"/>
          </w:tcPr>
          <w:p w14:paraId="5CEB284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4764A3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2EE5B73" w14:textId="162BE05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90A394A" w14:textId="117A7BD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nie spełnia wymagań jakościowych.</w:t>
            </w:r>
          </w:p>
        </w:tc>
      </w:tr>
      <w:tr w:rsidR="000B53C8" w:rsidRPr="0099680C" w14:paraId="0B99EA38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81E887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648" w:type="dxa"/>
            <w:noWrap/>
            <w:vAlign w:val="center"/>
            <w:hideMark/>
          </w:tcPr>
          <w:p w14:paraId="466552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PST/P01/01412/2019</w:t>
            </w:r>
          </w:p>
        </w:tc>
        <w:tc>
          <w:tcPr>
            <w:tcW w:w="1550" w:type="dxa"/>
            <w:vAlign w:val="center"/>
            <w:hideMark/>
          </w:tcPr>
          <w:p w14:paraId="048E905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System zbierania danych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meterologicznych</w:t>
            </w:r>
            <w:proofErr w:type="spellEnd"/>
          </w:p>
        </w:tc>
        <w:tc>
          <w:tcPr>
            <w:tcW w:w="969" w:type="dxa"/>
            <w:vAlign w:val="center"/>
          </w:tcPr>
          <w:p w14:paraId="721100A9" w14:textId="1AD078E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790" w:type="dxa"/>
            <w:vAlign w:val="center"/>
          </w:tcPr>
          <w:p w14:paraId="115335A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03D1A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33AA9F6E" w14:textId="2C4988F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31D909D" w14:textId="2D370AE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jakościowych.</w:t>
            </w:r>
          </w:p>
        </w:tc>
      </w:tr>
      <w:tr w:rsidR="000B53C8" w:rsidRPr="0099680C" w14:paraId="3233524F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ABB19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648" w:type="dxa"/>
            <w:noWrap/>
            <w:vAlign w:val="center"/>
            <w:hideMark/>
          </w:tcPr>
          <w:p w14:paraId="66CBFF9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NST/N01/02243/2019</w:t>
            </w:r>
          </w:p>
        </w:tc>
        <w:tc>
          <w:tcPr>
            <w:tcW w:w="1550" w:type="dxa"/>
            <w:vAlign w:val="center"/>
            <w:hideMark/>
          </w:tcPr>
          <w:p w14:paraId="67993BB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Wentylator gabinetowy</w:t>
            </w:r>
          </w:p>
        </w:tc>
        <w:tc>
          <w:tcPr>
            <w:tcW w:w="969" w:type="dxa"/>
            <w:vAlign w:val="center"/>
          </w:tcPr>
          <w:p w14:paraId="4845C5E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37C56D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BF598E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77D6ED22" w14:textId="1C179FF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7F71E66" w14:textId="33B3126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Połamany.</w:t>
            </w:r>
          </w:p>
        </w:tc>
      </w:tr>
      <w:tr w:rsidR="000B53C8" w:rsidRPr="0099680C" w14:paraId="431AFD1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5E9710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648" w:type="dxa"/>
            <w:noWrap/>
            <w:vAlign w:val="center"/>
            <w:hideMark/>
          </w:tcPr>
          <w:p w14:paraId="17A1C23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NST/N01/04542/2019</w:t>
            </w:r>
          </w:p>
        </w:tc>
        <w:tc>
          <w:tcPr>
            <w:tcW w:w="1550" w:type="dxa"/>
            <w:vAlign w:val="center"/>
            <w:hideMark/>
          </w:tcPr>
          <w:p w14:paraId="605D866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Szlifierka</w:t>
            </w:r>
          </w:p>
        </w:tc>
        <w:tc>
          <w:tcPr>
            <w:tcW w:w="969" w:type="dxa"/>
            <w:vAlign w:val="center"/>
          </w:tcPr>
          <w:p w14:paraId="68DCDDD8" w14:textId="4ABB754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208,16</w:t>
            </w:r>
          </w:p>
        </w:tc>
        <w:tc>
          <w:tcPr>
            <w:tcW w:w="790" w:type="dxa"/>
            <w:vAlign w:val="center"/>
          </w:tcPr>
          <w:p w14:paraId="7C37A37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D874A6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38AD3E5F" w14:textId="5161218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A3E0531" w14:textId="0B54362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Uszkodzona.</w:t>
            </w:r>
          </w:p>
        </w:tc>
      </w:tr>
      <w:tr w:rsidR="000B53C8" w:rsidRPr="0099680C" w14:paraId="419192E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D6CE6C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648" w:type="dxa"/>
            <w:noWrap/>
            <w:vAlign w:val="center"/>
            <w:hideMark/>
          </w:tcPr>
          <w:p w14:paraId="55DE1E5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PST/P01/02272/2019</w:t>
            </w:r>
          </w:p>
        </w:tc>
        <w:tc>
          <w:tcPr>
            <w:tcW w:w="1550" w:type="dxa"/>
            <w:vAlign w:val="center"/>
            <w:hideMark/>
          </w:tcPr>
          <w:p w14:paraId="0B8DD62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ciśnienia atmosferycznego</w:t>
            </w:r>
          </w:p>
        </w:tc>
        <w:tc>
          <w:tcPr>
            <w:tcW w:w="969" w:type="dxa"/>
            <w:vAlign w:val="center"/>
          </w:tcPr>
          <w:p w14:paraId="0E4D549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1 860,54</w:t>
            </w:r>
          </w:p>
        </w:tc>
        <w:tc>
          <w:tcPr>
            <w:tcW w:w="790" w:type="dxa"/>
            <w:vAlign w:val="center"/>
          </w:tcPr>
          <w:p w14:paraId="47B1C83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A59DC4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1EC23FBF" w14:textId="164FD42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463D5B9" w14:textId="693E86B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3A59BF97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08BD6B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648" w:type="dxa"/>
            <w:noWrap/>
            <w:vAlign w:val="center"/>
            <w:hideMark/>
          </w:tcPr>
          <w:p w14:paraId="65D4E76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PST/P01/02273/2019</w:t>
            </w:r>
          </w:p>
        </w:tc>
        <w:tc>
          <w:tcPr>
            <w:tcW w:w="1550" w:type="dxa"/>
            <w:vAlign w:val="center"/>
            <w:hideMark/>
          </w:tcPr>
          <w:p w14:paraId="49E998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System zbierania danych meteorologicznych</w:t>
            </w:r>
          </w:p>
        </w:tc>
        <w:tc>
          <w:tcPr>
            <w:tcW w:w="969" w:type="dxa"/>
            <w:vAlign w:val="center"/>
          </w:tcPr>
          <w:p w14:paraId="5DB6314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790" w:type="dxa"/>
            <w:vAlign w:val="center"/>
          </w:tcPr>
          <w:p w14:paraId="318E267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566BF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B940EC3" w14:textId="0F8A475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1BD5B46" w14:textId="1D14372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3E82427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017D47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648" w:type="dxa"/>
            <w:noWrap/>
            <w:vAlign w:val="center"/>
            <w:hideMark/>
          </w:tcPr>
          <w:p w14:paraId="4D3F373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PST/P01/02284/2019</w:t>
            </w:r>
          </w:p>
        </w:tc>
        <w:tc>
          <w:tcPr>
            <w:tcW w:w="1550" w:type="dxa"/>
            <w:vAlign w:val="center"/>
            <w:hideMark/>
          </w:tcPr>
          <w:p w14:paraId="17E3172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temperatury i wilgotności</w:t>
            </w:r>
          </w:p>
        </w:tc>
        <w:tc>
          <w:tcPr>
            <w:tcW w:w="969" w:type="dxa"/>
            <w:vAlign w:val="center"/>
          </w:tcPr>
          <w:p w14:paraId="321CC54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2 078,18</w:t>
            </w:r>
          </w:p>
        </w:tc>
        <w:tc>
          <w:tcPr>
            <w:tcW w:w="790" w:type="dxa"/>
            <w:vAlign w:val="center"/>
          </w:tcPr>
          <w:p w14:paraId="14C9FBB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3CA155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ADF445D" w14:textId="46DF9B6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AA16221" w14:textId="6A07088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połamany, zdekompletowany nie spełnia wymagań jakościowych</w:t>
            </w:r>
          </w:p>
        </w:tc>
      </w:tr>
      <w:tr w:rsidR="000B53C8" w:rsidRPr="0099680C" w14:paraId="402A3473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63C64F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648" w:type="dxa"/>
            <w:noWrap/>
            <w:vAlign w:val="center"/>
            <w:hideMark/>
          </w:tcPr>
          <w:p w14:paraId="75F9FEC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PST/P01/01364/2019</w:t>
            </w:r>
          </w:p>
        </w:tc>
        <w:tc>
          <w:tcPr>
            <w:tcW w:w="1550" w:type="dxa"/>
            <w:vAlign w:val="center"/>
            <w:hideMark/>
          </w:tcPr>
          <w:p w14:paraId="754FD0A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Instalacja pneumatyczna poboru próbek</w:t>
            </w:r>
          </w:p>
        </w:tc>
        <w:tc>
          <w:tcPr>
            <w:tcW w:w="969" w:type="dxa"/>
            <w:vAlign w:val="center"/>
          </w:tcPr>
          <w:p w14:paraId="38CE20D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7 433,64</w:t>
            </w:r>
          </w:p>
        </w:tc>
        <w:tc>
          <w:tcPr>
            <w:tcW w:w="790" w:type="dxa"/>
            <w:vAlign w:val="center"/>
          </w:tcPr>
          <w:p w14:paraId="56CF9E5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5FA6A8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28A09003" w14:textId="0B59FDF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2D6F2ED" w14:textId="524E806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5A55651A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E2AFBD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648" w:type="dxa"/>
            <w:noWrap/>
            <w:vAlign w:val="center"/>
            <w:hideMark/>
          </w:tcPr>
          <w:p w14:paraId="420D303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ST/801/01728/2019</w:t>
            </w:r>
          </w:p>
        </w:tc>
        <w:tc>
          <w:tcPr>
            <w:tcW w:w="1550" w:type="dxa"/>
            <w:vAlign w:val="center"/>
            <w:hideMark/>
          </w:tcPr>
          <w:p w14:paraId="5832F1C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Wiatromierz METEK</w:t>
            </w:r>
          </w:p>
        </w:tc>
        <w:tc>
          <w:tcPr>
            <w:tcW w:w="969" w:type="dxa"/>
            <w:vAlign w:val="center"/>
          </w:tcPr>
          <w:p w14:paraId="6DD4EB7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18 601,16</w:t>
            </w:r>
          </w:p>
        </w:tc>
        <w:tc>
          <w:tcPr>
            <w:tcW w:w="790" w:type="dxa"/>
            <w:vAlign w:val="center"/>
          </w:tcPr>
          <w:p w14:paraId="1C5A4D5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F54AD2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48C2473A" w14:textId="166F9E2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E82DE98" w14:textId="32C19D7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jakościowych.</w:t>
            </w:r>
          </w:p>
        </w:tc>
      </w:tr>
      <w:tr w:rsidR="000B53C8" w:rsidRPr="0099680C" w14:paraId="5777E9F9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1914800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648" w:type="dxa"/>
            <w:noWrap/>
            <w:vAlign w:val="center"/>
            <w:hideMark/>
          </w:tcPr>
          <w:p w14:paraId="4280170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PST/P01/02274/2019</w:t>
            </w:r>
          </w:p>
        </w:tc>
        <w:tc>
          <w:tcPr>
            <w:tcW w:w="1550" w:type="dxa"/>
            <w:vAlign w:val="center"/>
            <w:hideMark/>
          </w:tcPr>
          <w:p w14:paraId="78113F9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System zbierania danych meteorologicznych</w:t>
            </w:r>
          </w:p>
        </w:tc>
        <w:tc>
          <w:tcPr>
            <w:tcW w:w="969" w:type="dxa"/>
            <w:vAlign w:val="center"/>
          </w:tcPr>
          <w:p w14:paraId="563E670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790" w:type="dxa"/>
            <w:vAlign w:val="center"/>
          </w:tcPr>
          <w:p w14:paraId="3302CF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DE62E2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DCF6DAB" w14:textId="5313205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284CC15" w14:textId="60335EF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zdekompletowany, nie spełnia wymagań jakościowych.</w:t>
            </w:r>
          </w:p>
        </w:tc>
      </w:tr>
      <w:tr w:rsidR="000B53C8" w:rsidRPr="0099680C" w14:paraId="59BFBA7A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E57DD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648" w:type="dxa"/>
            <w:noWrap/>
            <w:vAlign w:val="center"/>
            <w:hideMark/>
          </w:tcPr>
          <w:p w14:paraId="7BE04F7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PST/P01/02276/2019</w:t>
            </w:r>
          </w:p>
        </w:tc>
        <w:tc>
          <w:tcPr>
            <w:tcW w:w="1550" w:type="dxa"/>
            <w:vAlign w:val="center"/>
            <w:hideMark/>
          </w:tcPr>
          <w:p w14:paraId="3CB7CF1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temperatury i wilgotności</w:t>
            </w:r>
          </w:p>
        </w:tc>
        <w:tc>
          <w:tcPr>
            <w:tcW w:w="969" w:type="dxa"/>
            <w:vAlign w:val="center"/>
          </w:tcPr>
          <w:p w14:paraId="2D83464B" w14:textId="148F47E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2 078,18</w:t>
            </w:r>
          </w:p>
        </w:tc>
        <w:tc>
          <w:tcPr>
            <w:tcW w:w="790" w:type="dxa"/>
            <w:vAlign w:val="center"/>
          </w:tcPr>
          <w:p w14:paraId="202C749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4820B1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1C68D9B0" w14:textId="1FCBE80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BF14933" w14:textId="09AF129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 połamany, zdekompletowany nie spełnia wymagań jakościowych.</w:t>
            </w:r>
          </w:p>
        </w:tc>
      </w:tr>
      <w:tr w:rsidR="000B53C8" w:rsidRPr="0099680C" w14:paraId="2321D78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B61D2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648" w:type="dxa"/>
            <w:noWrap/>
            <w:vAlign w:val="center"/>
            <w:hideMark/>
          </w:tcPr>
          <w:p w14:paraId="62E6C56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PST/P01/02279/2019</w:t>
            </w:r>
          </w:p>
        </w:tc>
        <w:tc>
          <w:tcPr>
            <w:tcW w:w="1550" w:type="dxa"/>
            <w:vAlign w:val="center"/>
            <w:hideMark/>
          </w:tcPr>
          <w:p w14:paraId="39258BB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System zbierania danych meteorologicznych</w:t>
            </w:r>
          </w:p>
        </w:tc>
        <w:tc>
          <w:tcPr>
            <w:tcW w:w="969" w:type="dxa"/>
            <w:vAlign w:val="center"/>
          </w:tcPr>
          <w:p w14:paraId="60294582" w14:textId="57C6A0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790" w:type="dxa"/>
            <w:vAlign w:val="center"/>
          </w:tcPr>
          <w:p w14:paraId="2A5C6FC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73A1B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65AD3964" w14:textId="6C91CA4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B2C0302" w14:textId="7D73FC9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jakościowych.</w:t>
            </w:r>
          </w:p>
        </w:tc>
      </w:tr>
      <w:tr w:rsidR="000B53C8" w:rsidRPr="0099680C" w14:paraId="3F96D48A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67B9B81" w14:textId="3DE50A3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648" w:type="dxa"/>
            <w:noWrap/>
            <w:vAlign w:val="center"/>
            <w:hideMark/>
          </w:tcPr>
          <w:p w14:paraId="7F098B4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PST/P01/02280/2019</w:t>
            </w:r>
          </w:p>
        </w:tc>
        <w:tc>
          <w:tcPr>
            <w:tcW w:w="1550" w:type="dxa"/>
            <w:vAlign w:val="center"/>
            <w:hideMark/>
          </w:tcPr>
          <w:p w14:paraId="5B2B017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ciśnienia atmosferycznego</w:t>
            </w:r>
          </w:p>
        </w:tc>
        <w:tc>
          <w:tcPr>
            <w:tcW w:w="969" w:type="dxa"/>
            <w:vAlign w:val="center"/>
          </w:tcPr>
          <w:p w14:paraId="37260A5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1 860,54</w:t>
            </w:r>
          </w:p>
        </w:tc>
        <w:tc>
          <w:tcPr>
            <w:tcW w:w="790" w:type="dxa"/>
            <w:vAlign w:val="center"/>
          </w:tcPr>
          <w:p w14:paraId="496722E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4B3422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5594BC16" w14:textId="300B0A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BFD8F29" w14:textId="417F8EC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53E9D54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18648994" w14:textId="4F0E68C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648" w:type="dxa"/>
            <w:noWrap/>
            <w:vAlign w:val="center"/>
            <w:hideMark/>
          </w:tcPr>
          <w:p w14:paraId="63FEA54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PST/P01/02287/2019</w:t>
            </w:r>
          </w:p>
        </w:tc>
        <w:tc>
          <w:tcPr>
            <w:tcW w:w="1550" w:type="dxa"/>
            <w:vAlign w:val="center"/>
            <w:hideMark/>
          </w:tcPr>
          <w:p w14:paraId="7E2F78F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ciśnienia atmosferycznego</w:t>
            </w:r>
          </w:p>
        </w:tc>
        <w:tc>
          <w:tcPr>
            <w:tcW w:w="969" w:type="dxa"/>
            <w:vAlign w:val="center"/>
          </w:tcPr>
          <w:p w14:paraId="18B2099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1 860,54</w:t>
            </w:r>
          </w:p>
        </w:tc>
        <w:tc>
          <w:tcPr>
            <w:tcW w:w="790" w:type="dxa"/>
            <w:vAlign w:val="center"/>
          </w:tcPr>
          <w:p w14:paraId="0126DE9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B352C0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1924952D" w14:textId="3291185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1E7E496" w14:textId="46006B6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65B4057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4CA71B85" w14:textId="20737D0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648" w:type="dxa"/>
            <w:noWrap/>
            <w:vAlign w:val="center"/>
            <w:hideMark/>
          </w:tcPr>
          <w:p w14:paraId="41D78F4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PST/P01/02288/2019</w:t>
            </w:r>
          </w:p>
        </w:tc>
        <w:tc>
          <w:tcPr>
            <w:tcW w:w="1550" w:type="dxa"/>
            <w:vAlign w:val="center"/>
            <w:hideMark/>
          </w:tcPr>
          <w:p w14:paraId="06A954C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Instalacja pneumatyczna poboru próbek</w:t>
            </w:r>
          </w:p>
        </w:tc>
        <w:tc>
          <w:tcPr>
            <w:tcW w:w="969" w:type="dxa"/>
            <w:vAlign w:val="center"/>
          </w:tcPr>
          <w:p w14:paraId="202F789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7 433,64</w:t>
            </w:r>
          </w:p>
        </w:tc>
        <w:tc>
          <w:tcPr>
            <w:tcW w:w="790" w:type="dxa"/>
            <w:vAlign w:val="center"/>
          </w:tcPr>
          <w:p w14:paraId="5832D3D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0F67AE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009EB53" w14:textId="0360895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AD6FEC2" w14:textId="2B7B9B8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16994643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46418057" w14:textId="651BACF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1648" w:type="dxa"/>
            <w:noWrap/>
            <w:vAlign w:val="center"/>
            <w:hideMark/>
          </w:tcPr>
          <w:p w14:paraId="59E55D9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PST/P01/02671/2019</w:t>
            </w:r>
          </w:p>
        </w:tc>
        <w:tc>
          <w:tcPr>
            <w:tcW w:w="1550" w:type="dxa"/>
            <w:vAlign w:val="center"/>
            <w:hideMark/>
          </w:tcPr>
          <w:p w14:paraId="17F487E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Czujnik temperatury i wilgotności</w:t>
            </w:r>
          </w:p>
        </w:tc>
        <w:tc>
          <w:tcPr>
            <w:tcW w:w="969" w:type="dxa"/>
            <w:vAlign w:val="center"/>
          </w:tcPr>
          <w:p w14:paraId="21DBBDF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7 693,78</w:t>
            </w:r>
          </w:p>
        </w:tc>
        <w:tc>
          <w:tcPr>
            <w:tcW w:w="790" w:type="dxa"/>
            <w:vAlign w:val="center"/>
          </w:tcPr>
          <w:p w14:paraId="06145AD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5EDD25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0C9493F" w14:textId="2981BB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FAAD3C2" w14:textId="579596D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 połamany, zdekompletowany nie spełnia wymagań jakościowych.</w:t>
            </w:r>
          </w:p>
        </w:tc>
      </w:tr>
      <w:tr w:rsidR="000B53C8" w:rsidRPr="0099680C" w14:paraId="4E12B78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11292C1E" w14:textId="22FBCE3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1648" w:type="dxa"/>
            <w:noWrap/>
            <w:vAlign w:val="center"/>
            <w:hideMark/>
          </w:tcPr>
          <w:p w14:paraId="738E421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PST/P01/04716/2019</w:t>
            </w:r>
          </w:p>
        </w:tc>
        <w:tc>
          <w:tcPr>
            <w:tcW w:w="1550" w:type="dxa"/>
            <w:vAlign w:val="center"/>
            <w:hideMark/>
          </w:tcPr>
          <w:p w14:paraId="4CAA9F9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dwustopniowy do azotu 5.0</w:t>
            </w:r>
          </w:p>
        </w:tc>
        <w:tc>
          <w:tcPr>
            <w:tcW w:w="969" w:type="dxa"/>
            <w:vAlign w:val="center"/>
          </w:tcPr>
          <w:p w14:paraId="6594770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1 968,00</w:t>
            </w:r>
          </w:p>
        </w:tc>
        <w:tc>
          <w:tcPr>
            <w:tcW w:w="790" w:type="dxa"/>
            <w:vAlign w:val="center"/>
          </w:tcPr>
          <w:p w14:paraId="0BA6707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B35CF9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0B56277F" w14:textId="71020E3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A6A84F7" w14:textId="650BA8C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6AC5570E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3F16C6A0" w14:textId="32FF36B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648" w:type="dxa"/>
            <w:noWrap/>
            <w:vAlign w:val="center"/>
            <w:hideMark/>
          </w:tcPr>
          <w:p w14:paraId="67CEBE2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PST/P01/04718/2019</w:t>
            </w:r>
          </w:p>
        </w:tc>
        <w:tc>
          <w:tcPr>
            <w:tcW w:w="1550" w:type="dxa"/>
            <w:vAlign w:val="center"/>
            <w:hideMark/>
          </w:tcPr>
          <w:p w14:paraId="0EA01A6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dwustopniowy do azotu 5.0</w:t>
            </w:r>
          </w:p>
        </w:tc>
        <w:tc>
          <w:tcPr>
            <w:tcW w:w="969" w:type="dxa"/>
            <w:vAlign w:val="center"/>
          </w:tcPr>
          <w:p w14:paraId="20802E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1 968,00</w:t>
            </w:r>
          </w:p>
        </w:tc>
        <w:tc>
          <w:tcPr>
            <w:tcW w:w="790" w:type="dxa"/>
            <w:vAlign w:val="center"/>
          </w:tcPr>
          <w:p w14:paraId="7072D29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005DFB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44FCB0CB" w14:textId="76E9089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C63F3BF" w14:textId="0335E0C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13D25317" w14:textId="77777777" w:rsidTr="006E1CB5">
        <w:trPr>
          <w:trHeight w:val="499"/>
          <w:jc w:val="center"/>
        </w:trPr>
        <w:tc>
          <w:tcPr>
            <w:tcW w:w="506" w:type="dxa"/>
            <w:shd w:val="clear" w:color="auto" w:fill="FFF2CC" w:themeFill="accent4" w:themeFillTint="33"/>
            <w:noWrap/>
            <w:vAlign w:val="center"/>
          </w:tcPr>
          <w:p w14:paraId="027ABC1C" w14:textId="754AD52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648" w:type="dxa"/>
            <w:shd w:val="clear" w:color="auto" w:fill="FFF2CC" w:themeFill="accent4" w:themeFillTint="33"/>
            <w:noWrap/>
            <w:vAlign w:val="center"/>
          </w:tcPr>
          <w:p w14:paraId="398F242A" w14:textId="52DF157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436B21C1" w14:textId="5346BB1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69" w:type="dxa"/>
            <w:shd w:val="clear" w:color="auto" w:fill="FFF2CC" w:themeFill="accent4" w:themeFillTint="33"/>
            <w:vAlign w:val="center"/>
          </w:tcPr>
          <w:p w14:paraId="7FFAC712" w14:textId="5B85154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0" w:type="dxa"/>
            <w:shd w:val="clear" w:color="auto" w:fill="FFF2CC" w:themeFill="accent4" w:themeFillTint="33"/>
            <w:vAlign w:val="center"/>
          </w:tcPr>
          <w:p w14:paraId="52B3F533" w14:textId="1B8F665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11" w:type="dxa"/>
            <w:shd w:val="clear" w:color="auto" w:fill="FFF2CC" w:themeFill="accent4" w:themeFillTint="33"/>
            <w:vAlign w:val="center"/>
          </w:tcPr>
          <w:p w14:paraId="5CD28283" w14:textId="675708D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708C0BDA" w14:textId="21B8780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12E5C564" w14:textId="2D1743A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6063446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FA99A97" w14:textId="1ACF3EC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648" w:type="dxa"/>
            <w:noWrap/>
            <w:vAlign w:val="center"/>
            <w:hideMark/>
          </w:tcPr>
          <w:p w14:paraId="189C58E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PST/P01/04719/2019</w:t>
            </w:r>
          </w:p>
        </w:tc>
        <w:tc>
          <w:tcPr>
            <w:tcW w:w="1550" w:type="dxa"/>
            <w:vAlign w:val="center"/>
            <w:hideMark/>
          </w:tcPr>
          <w:p w14:paraId="7F161B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dwustopniowy do azotu 5.0</w:t>
            </w:r>
          </w:p>
        </w:tc>
        <w:tc>
          <w:tcPr>
            <w:tcW w:w="969" w:type="dxa"/>
            <w:vAlign w:val="center"/>
          </w:tcPr>
          <w:p w14:paraId="7126909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1 968,00</w:t>
            </w:r>
          </w:p>
        </w:tc>
        <w:tc>
          <w:tcPr>
            <w:tcW w:w="790" w:type="dxa"/>
            <w:vAlign w:val="center"/>
          </w:tcPr>
          <w:p w14:paraId="6F864E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E7E1D0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369C5A16" w14:textId="35544A8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72B7221" w14:textId="47AF996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10A511FB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5B430B3D" w14:textId="2C2877C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1648" w:type="dxa"/>
            <w:noWrap/>
            <w:vAlign w:val="center"/>
            <w:hideMark/>
          </w:tcPr>
          <w:p w14:paraId="361300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ST/800/00034/2019</w:t>
            </w:r>
          </w:p>
        </w:tc>
        <w:tc>
          <w:tcPr>
            <w:tcW w:w="1550" w:type="dxa"/>
            <w:vAlign w:val="center"/>
            <w:hideMark/>
          </w:tcPr>
          <w:p w14:paraId="74E6CEF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Anenometr</w:t>
            </w:r>
            <w:proofErr w:type="spellEnd"/>
          </w:p>
        </w:tc>
        <w:tc>
          <w:tcPr>
            <w:tcW w:w="969" w:type="dxa"/>
            <w:vAlign w:val="center"/>
          </w:tcPr>
          <w:p w14:paraId="33E5B7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14 483,52</w:t>
            </w:r>
          </w:p>
        </w:tc>
        <w:tc>
          <w:tcPr>
            <w:tcW w:w="790" w:type="dxa"/>
            <w:vAlign w:val="center"/>
          </w:tcPr>
          <w:p w14:paraId="0EB8D0A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329EE1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47222190" w14:textId="7DBC7CB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A9FA426" w14:textId="2738BFC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</w:t>
            </w:r>
          </w:p>
        </w:tc>
      </w:tr>
      <w:tr w:rsidR="000B53C8" w:rsidRPr="0099680C" w14:paraId="7CC64F9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27AF7545" w14:textId="41C13B3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648" w:type="dxa"/>
            <w:noWrap/>
            <w:vAlign w:val="center"/>
            <w:hideMark/>
          </w:tcPr>
          <w:p w14:paraId="11329C8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ST/801/01165/2019</w:t>
            </w:r>
          </w:p>
        </w:tc>
        <w:tc>
          <w:tcPr>
            <w:tcW w:w="1550" w:type="dxa"/>
            <w:vAlign w:val="center"/>
            <w:hideMark/>
          </w:tcPr>
          <w:p w14:paraId="43AEA13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Reduktor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cisnienia</w:t>
            </w:r>
            <w:proofErr w:type="spellEnd"/>
          </w:p>
        </w:tc>
        <w:tc>
          <w:tcPr>
            <w:tcW w:w="969" w:type="dxa"/>
            <w:vAlign w:val="center"/>
          </w:tcPr>
          <w:p w14:paraId="203C20F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13 100,27</w:t>
            </w:r>
          </w:p>
        </w:tc>
        <w:tc>
          <w:tcPr>
            <w:tcW w:w="790" w:type="dxa"/>
            <w:vAlign w:val="center"/>
          </w:tcPr>
          <w:p w14:paraId="3DC88C7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1C0FBE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40C649AC" w14:textId="4308E6C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38BDA5A" w14:textId="036E7D3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28F16AF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5EE923FB" w14:textId="548B0D7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648" w:type="dxa"/>
            <w:noWrap/>
            <w:vAlign w:val="center"/>
            <w:hideMark/>
          </w:tcPr>
          <w:p w14:paraId="31164E6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ST/801/01173/2019</w:t>
            </w:r>
          </w:p>
        </w:tc>
        <w:tc>
          <w:tcPr>
            <w:tcW w:w="1550" w:type="dxa"/>
            <w:vAlign w:val="center"/>
            <w:hideMark/>
          </w:tcPr>
          <w:p w14:paraId="4B85CE5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Układ rozcieńczania model CGM</w:t>
            </w:r>
          </w:p>
        </w:tc>
        <w:tc>
          <w:tcPr>
            <w:tcW w:w="969" w:type="dxa"/>
            <w:vAlign w:val="center"/>
          </w:tcPr>
          <w:p w14:paraId="231FBB0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29 949,64</w:t>
            </w:r>
          </w:p>
        </w:tc>
        <w:tc>
          <w:tcPr>
            <w:tcW w:w="790" w:type="dxa"/>
            <w:vAlign w:val="center"/>
          </w:tcPr>
          <w:p w14:paraId="1355E02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084A98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390,00</w:t>
            </w:r>
          </w:p>
        </w:tc>
        <w:tc>
          <w:tcPr>
            <w:tcW w:w="709" w:type="dxa"/>
            <w:vAlign w:val="center"/>
          </w:tcPr>
          <w:p w14:paraId="6B084C3A" w14:textId="478AFF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C699CAD" w14:textId="7964DC8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 (rok zakupu 1999),  technicznie przestarzałe, brak części zamiennych, naprawa ekonomicznie nieuzasadniona. Nie spełnia wymagań jakościowych.</w:t>
            </w:r>
          </w:p>
        </w:tc>
      </w:tr>
      <w:tr w:rsidR="000B53C8" w:rsidRPr="0099680C" w14:paraId="3DEE3429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50A20FF3" w14:textId="2608B5F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648" w:type="dxa"/>
            <w:noWrap/>
            <w:vAlign w:val="center"/>
            <w:hideMark/>
          </w:tcPr>
          <w:p w14:paraId="744AC54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ST/801/01176/2019</w:t>
            </w:r>
          </w:p>
        </w:tc>
        <w:tc>
          <w:tcPr>
            <w:tcW w:w="1550" w:type="dxa"/>
            <w:vAlign w:val="center"/>
            <w:hideMark/>
          </w:tcPr>
          <w:p w14:paraId="6D0DA6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Układ rozcieńczania model CGM</w:t>
            </w:r>
          </w:p>
        </w:tc>
        <w:tc>
          <w:tcPr>
            <w:tcW w:w="969" w:type="dxa"/>
            <w:vAlign w:val="center"/>
          </w:tcPr>
          <w:p w14:paraId="36C92AC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29 949,64</w:t>
            </w:r>
          </w:p>
        </w:tc>
        <w:tc>
          <w:tcPr>
            <w:tcW w:w="790" w:type="dxa"/>
            <w:vAlign w:val="center"/>
          </w:tcPr>
          <w:p w14:paraId="5E7A83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D02B8D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390,00</w:t>
            </w:r>
          </w:p>
        </w:tc>
        <w:tc>
          <w:tcPr>
            <w:tcW w:w="709" w:type="dxa"/>
            <w:vAlign w:val="center"/>
          </w:tcPr>
          <w:p w14:paraId="050CC891" w14:textId="3A67282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C7989D1" w14:textId="2FE31A1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 (rok zakupu 1999),technicznie przestarzałe, brak części zamiennych, naprawa ekonomicznie nieuzasadniona. Nie spełnia wymagań jakościowych.</w:t>
            </w:r>
          </w:p>
        </w:tc>
      </w:tr>
      <w:tr w:rsidR="000B53C8" w:rsidRPr="0099680C" w14:paraId="7C89E761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  <w:hideMark/>
          </w:tcPr>
          <w:p w14:paraId="7653E92D" w14:textId="1DE46CB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648" w:type="dxa"/>
            <w:noWrap/>
            <w:vAlign w:val="center"/>
            <w:hideMark/>
          </w:tcPr>
          <w:p w14:paraId="0C254CD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ST/801/01177/2019</w:t>
            </w:r>
          </w:p>
        </w:tc>
        <w:tc>
          <w:tcPr>
            <w:tcW w:w="1550" w:type="dxa"/>
            <w:vAlign w:val="center"/>
            <w:hideMark/>
          </w:tcPr>
          <w:p w14:paraId="7B8A7AB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ciśnienia</w:t>
            </w:r>
          </w:p>
        </w:tc>
        <w:tc>
          <w:tcPr>
            <w:tcW w:w="969" w:type="dxa"/>
            <w:vAlign w:val="center"/>
          </w:tcPr>
          <w:p w14:paraId="2DA967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13 100,27</w:t>
            </w:r>
          </w:p>
        </w:tc>
        <w:tc>
          <w:tcPr>
            <w:tcW w:w="790" w:type="dxa"/>
            <w:vAlign w:val="center"/>
          </w:tcPr>
          <w:p w14:paraId="56E459C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1544C1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3151CB13" w14:textId="227C543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9F87F79" w14:textId="5677144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7438726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17E5DF6" w14:textId="311E341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648" w:type="dxa"/>
            <w:noWrap/>
            <w:vAlign w:val="center"/>
            <w:hideMark/>
          </w:tcPr>
          <w:p w14:paraId="77E78B9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ST/801/01178/2019</w:t>
            </w:r>
          </w:p>
        </w:tc>
        <w:tc>
          <w:tcPr>
            <w:tcW w:w="1550" w:type="dxa"/>
            <w:vAlign w:val="center"/>
            <w:hideMark/>
          </w:tcPr>
          <w:p w14:paraId="0E99370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ciśnienia</w:t>
            </w:r>
          </w:p>
        </w:tc>
        <w:tc>
          <w:tcPr>
            <w:tcW w:w="969" w:type="dxa"/>
            <w:vAlign w:val="center"/>
          </w:tcPr>
          <w:p w14:paraId="0E1600D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13 100,27</w:t>
            </w:r>
          </w:p>
        </w:tc>
        <w:tc>
          <w:tcPr>
            <w:tcW w:w="790" w:type="dxa"/>
            <w:vAlign w:val="center"/>
          </w:tcPr>
          <w:p w14:paraId="7D2AEC4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2B663A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53804D4B" w14:textId="16B8432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A193EF4" w14:textId="29E8653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4A7BEF7B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48A8E33" w14:textId="691EC8A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648" w:type="dxa"/>
            <w:noWrap/>
            <w:vAlign w:val="center"/>
            <w:hideMark/>
          </w:tcPr>
          <w:p w14:paraId="427E02D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ST/801/01179/2019</w:t>
            </w:r>
          </w:p>
        </w:tc>
        <w:tc>
          <w:tcPr>
            <w:tcW w:w="1550" w:type="dxa"/>
            <w:vAlign w:val="center"/>
            <w:hideMark/>
          </w:tcPr>
          <w:p w14:paraId="5BA1264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układ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rozcięczania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z GPT model CGM</w:t>
            </w:r>
          </w:p>
        </w:tc>
        <w:tc>
          <w:tcPr>
            <w:tcW w:w="969" w:type="dxa"/>
            <w:vAlign w:val="center"/>
          </w:tcPr>
          <w:p w14:paraId="1F32C4F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39 128,45</w:t>
            </w:r>
          </w:p>
        </w:tc>
        <w:tc>
          <w:tcPr>
            <w:tcW w:w="790" w:type="dxa"/>
            <w:vAlign w:val="center"/>
          </w:tcPr>
          <w:p w14:paraId="79BB19C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9DA117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390,00</w:t>
            </w:r>
          </w:p>
        </w:tc>
        <w:tc>
          <w:tcPr>
            <w:tcW w:w="709" w:type="dxa"/>
            <w:vAlign w:val="center"/>
          </w:tcPr>
          <w:p w14:paraId="41659273" w14:textId="35F4582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DDDA27A" w14:textId="7C220D4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jakościowych.</w:t>
            </w:r>
          </w:p>
        </w:tc>
      </w:tr>
      <w:tr w:rsidR="000B53C8" w:rsidRPr="0099680C" w14:paraId="289AFFC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0F9F30E1" w14:textId="74A186B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1648" w:type="dxa"/>
            <w:noWrap/>
            <w:vAlign w:val="center"/>
            <w:hideMark/>
          </w:tcPr>
          <w:p w14:paraId="6922F0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ST/801/01234/2019</w:t>
            </w:r>
          </w:p>
        </w:tc>
        <w:tc>
          <w:tcPr>
            <w:tcW w:w="1550" w:type="dxa"/>
            <w:vAlign w:val="center"/>
            <w:hideMark/>
          </w:tcPr>
          <w:p w14:paraId="1530BF0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Wiatromierz</w:t>
            </w:r>
          </w:p>
        </w:tc>
        <w:tc>
          <w:tcPr>
            <w:tcW w:w="969" w:type="dxa"/>
            <w:vAlign w:val="center"/>
          </w:tcPr>
          <w:p w14:paraId="00CE344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18 601,16</w:t>
            </w:r>
          </w:p>
        </w:tc>
        <w:tc>
          <w:tcPr>
            <w:tcW w:w="790" w:type="dxa"/>
            <w:vAlign w:val="center"/>
          </w:tcPr>
          <w:p w14:paraId="01B7EE3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83B9CB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2F860466" w14:textId="79E7949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1F6DAF2" w14:textId="70B01E4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jakościowych.</w:t>
            </w:r>
          </w:p>
        </w:tc>
      </w:tr>
      <w:tr w:rsidR="000B53C8" w:rsidRPr="0099680C" w14:paraId="6D3FADC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D521FBF" w14:textId="266D249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1648" w:type="dxa"/>
            <w:noWrap/>
            <w:vAlign w:val="center"/>
            <w:hideMark/>
          </w:tcPr>
          <w:p w14:paraId="3298C8A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ST/801/01190/2019</w:t>
            </w:r>
          </w:p>
        </w:tc>
        <w:tc>
          <w:tcPr>
            <w:tcW w:w="1550" w:type="dxa"/>
            <w:vAlign w:val="center"/>
            <w:hideMark/>
          </w:tcPr>
          <w:p w14:paraId="65A5D24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434CF74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7AB8312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743238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5E2DA609" w14:textId="443CEB7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5B7A57A" w14:textId="436393E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17A256F9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EFB93D9" w14:textId="54106F7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1648" w:type="dxa"/>
            <w:noWrap/>
            <w:vAlign w:val="center"/>
            <w:hideMark/>
          </w:tcPr>
          <w:p w14:paraId="5463C7C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ST/801/01192/2019</w:t>
            </w:r>
          </w:p>
        </w:tc>
        <w:tc>
          <w:tcPr>
            <w:tcW w:w="1550" w:type="dxa"/>
            <w:vAlign w:val="center"/>
            <w:hideMark/>
          </w:tcPr>
          <w:p w14:paraId="282251D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0F68727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12 066,04</w:t>
            </w:r>
          </w:p>
        </w:tc>
        <w:tc>
          <w:tcPr>
            <w:tcW w:w="790" w:type="dxa"/>
            <w:vAlign w:val="center"/>
          </w:tcPr>
          <w:p w14:paraId="34FB969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2CE1A5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0BD48DF7" w14:textId="70229A2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7D6625D" w14:textId="18478C0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1252C07E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9EF5E8E" w14:textId="226C4A7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648" w:type="dxa"/>
            <w:noWrap/>
            <w:vAlign w:val="center"/>
            <w:hideMark/>
          </w:tcPr>
          <w:p w14:paraId="7F0B4E1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ST/801/01196/2019</w:t>
            </w:r>
          </w:p>
        </w:tc>
        <w:tc>
          <w:tcPr>
            <w:tcW w:w="1550" w:type="dxa"/>
            <w:vAlign w:val="center"/>
            <w:hideMark/>
          </w:tcPr>
          <w:p w14:paraId="2B38EAC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Wysokoobjętościowy układ kalibracji z wyposażeniem</w:t>
            </w:r>
          </w:p>
        </w:tc>
        <w:tc>
          <w:tcPr>
            <w:tcW w:w="969" w:type="dxa"/>
            <w:vAlign w:val="center"/>
          </w:tcPr>
          <w:p w14:paraId="7A9AA34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121 548,60</w:t>
            </w:r>
          </w:p>
        </w:tc>
        <w:tc>
          <w:tcPr>
            <w:tcW w:w="790" w:type="dxa"/>
            <w:vAlign w:val="center"/>
          </w:tcPr>
          <w:p w14:paraId="19771D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9BA874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650,00</w:t>
            </w:r>
          </w:p>
        </w:tc>
        <w:tc>
          <w:tcPr>
            <w:tcW w:w="709" w:type="dxa"/>
            <w:vAlign w:val="center"/>
          </w:tcPr>
          <w:p w14:paraId="480A5EC0" w14:textId="7A81E85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3E4C4A6" w14:textId="7456FBE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Zdekompletowany, posiada uszkodzenia, których naprawa byłaby ekonomicznie nieuzasadniona.</w:t>
            </w:r>
          </w:p>
        </w:tc>
      </w:tr>
      <w:tr w:rsidR="000B53C8" w:rsidRPr="0099680C" w14:paraId="0B6051A8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0BAF692F" w14:textId="6050E57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648" w:type="dxa"/>
            <w:noWrap/>
            <w:vAlign w:val="center"/>
            <w:hideMark/>
          </w:tcPr>
          <w:p w14:paraId="6362E78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ST/801/01735/2019</w:t>
            </w:r>
          </w:p>
        </w:tc>
        <w:tc>
          <w:tcPr>
            <w:tcW w:w="1550" w:type="dxa"/>
            <w:vAlign w:val="center"/>
            <w:hideMark/>
          </w:tcPr>
          <w:p w14:paraId="3C3F3BC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Wiatromierz Metek</w:t>
            </w:r>
          </w:p>
        </w:tc>
        <w:tc>
          <w:tcPr>
            <w:tcW w:w="969" w:type="dxa"/>
            <w:vAlign w:val="center"/>
          </w:tcPr>
          <w:p w14:paraId="5D0A665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18 601,16</w:t>
            </w:r>
          </w:p>
        </w:tc>
        <w:tc>
          <w:tcPr>
            <w:tcW w:w="790" w:type="dxa"/>
            <w:vAlign w:val="center"/>
          </w:tcPr>
          <w:p w14:paraId="7306049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8EA993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01BEF403" w14:textId="64BC628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B04280B" w14:textId="50E1CE9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jakościowych.</w:t>
            </w:r>
          </w:p>
        </w:tc>
      </w:tr>
      <w:tr w:rsidR="000B53C8" w:rsidRPr="0099680C" w14:paraId="2244056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09294425" w14:textId="13DDF62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648" w:type="dxa"/>
            <w:noWrap/>
            <w:vAlign w:val="center"/>
            <w:hideMark/>
          </w:tcPr>
          <w:p w14:paraId="0F27F61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ST/801/01201/2019</w:t>
            </w:r>
          </w:p>
        </w:tc>
        <w:tc>
          <w:tcPr>
            <w:tcW w:w="1550" w:type="dxa"/>
            <w:vAlign w:val="center"/>
            <w:hideMark/>
          </w:tcPr>
          <w:p w14:paraId="266C25C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Analizator tlenków azotu model 42C</w:t>
            </w:r>
          </w:p>
        </w:tc>
        <w:tc>
          <w:tcPr>
            <w:tcW w:w="969" w:type="dxa"/>
            <w:vAlign w:val="center"/>
          </w:tcPr>
          <w:p w14:paraId="03F1830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26 071,27</w:t>
            </w:r>
          </w:p>
        </w:tc>
        <w:tc>
          <w:tcPr>
            <w:tcW w:w="790" w:type="dxa"/>
            <w:vAlign w:val="center"/>
          </w:tcPr>
          <w:p w14:paraId="633D66A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59737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482EA7E2" w14:textId="2A1D6D3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53FFE74" w14:textId="15A3CE5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4F843431" w14:textId="77777777" w:rsidTr="006E1CB5">
        <w:trPr>
          <w:trHeight w:val="499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268F987C" w14:textId="3E12F5C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648" w:type="dxa"/>
            <w:shd w:val="clear" w:color="auto" w:fill="auto"/>
            <w:noWrap/>
            <w:vAlign w:val="center"/>
          </w:tcPr>
          <w:p w14:paraId="6DD987A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PST/P01/01375/2019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798AFC7" w14:textId="79F69D2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Suszarka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permeacyjna</w:t>
            </w:r>
            <w:proofErr w:type="spellEnd"/>
          </w:p>
        </w:tc>
        <w:tc>
          <w:tcPr>
            <w:tcW w:w="969" w:type="dxa"/>
            <w:shd w:val="clear" w:color="auto" w:fill="auto"/>
            <w:vAlign w:val="center"/>
          </w:tcPr>
          <w:p w14:paraId="19527C0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3 940,60</w:t>
            </w:r>
          </w:p>
        </w:tc>
        <w:tc>
          <w:tcPr>
            <w:tcW w:w="790" w:type="dxa"/>
            <w:shd w:val="clear" w:color="auto" w:fill="auto"/>
            <w:vAlign w:val="center"/>
          </w:tcPr>
          <w:p w14:paraId="0C6D7D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F6F9B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227E9ADF" w14:textId="45F31D4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A88100" w14:textId="04F72B1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suszarka jest dodatkowym wyposażeniem zamontowanym w urządzeniu ST/802/01201/2019</w:t>
            </w:r>
          </w:p>
        </w:tc>
      </w:tr>
      <w:tr w:rsidR="000B53C8" w:rsidRPr="0099680C" w14:paraId="71B86443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DD32155" w14:textId="3303547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648" w:type="dxa"/>
            <w:noWrap/>
            <w:vAlign w:val="center"/>
            <w:hideMark/>
          </w:tcPr>
          <w:p w14:paraId="47B2721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ST/801/01202/2019</w:t>
            </w:r>
          </w:p>
        </w:tc>
        <w:tc>
          <w:tcPr>
            <w:tcW w:w="1550" w:type="dxa"/>
            <w:vAlign w:val="center"/>
            <w:hideMark/>
          </w:tcPr>
          <w:p w14:paraId="5CE1A76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7574333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05DE7D5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37BEFF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46CC38D0" w14:textId="1AB7589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4B0A8E7" w14:textId="6E0812F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4C6C07D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9EB44EB" w14:textId="1D4977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1648" w:type="dxa"/>
            <w:noWrap/>
            <w:vAlign w:val="center"/>
            <w:hideMark/>
          </w:tcPr>
          <w:p w14:paraId="61BFB87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ST/801/01203/2019</w:t>
            </w:r>
          </w:p>
        </w:tc>
        <w:tc>
          <w:tcPr>
            <w:tcW w:w="1550" w:type="dxa"/>
            <w:vAlign w:val="center"/>
            <w:hideMark/>
          </w:tcPr>
          <w:p w14:paraId="2086F0D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012E05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5D84C1F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912702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29176C9B" w14:textId="06CEF9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364A543" w14:textId="23AC6E7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2DBDD54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77686DE" w14:textId="69F9984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1648" w:type="dxa"/>
            <w:noWrap/>
            <w:vAlign w:val="center"/>
            <w:hideMark/>
          </w:tcPr>
          <w:p w14:paraId="4920EDD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ST/801/01211/2019</w:t>
            </w:r>
          </w:p>
        </w:tc>
        <w:tc>
          <w:tcPr>
            <w:tcW w:w="1550" w:type="dxa"/>
            <w:vAlign w:val="center"/>
            <w:hideMark/>
          </w:tcPr>
          <w:p w14:paraId="2A36755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Reduktor ciśnienia</w:t>
            </w:r>
          </w:p>
        </w:tc>
        <w:tc>
          <w:tcPr>
            <w:tcW w:w="969" w:type="dxa"/>
            <w:vAlign w:val="center"/>
          </w:tcPr>
          <w:p w14:paraId="1217EAF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13 100,27</w:t>
            </w:r>
          </w:p>
        </w:tc>
        <w:tc>
          <w:tcPr>
            <w:tcW w:w="790" w:type="dxa"/>
            <w:vAlign w:val="center"/>
          </w:tcPr>
          <w:p w14:paraId="3A9D5E1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22F953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715FF4D7" w14:textId="4D34E07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67B1D71" w14:textId="02AE3CD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 manometry, zdekompletowany.</w:t>
            </w:r>
          </w:p>
        </w:tc>
      </w:tr>
      <w:tr w:rsidR="000B53C8" w:rsidRPr="0099680C" w14:paraId="57C8CF1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6AB88D6" w14:textId="6AEEB3B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1648" w:type="dxa"/>
            <w:noWrap/>
            <w:vAlign w:val="center"/>
            <w:hideMark/>
          </w:tcPr>
          <w:p w14:paraId="5DAD729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ST/801/01212/2019</w:t>
            </w:r>
          </w:p>
        </w:tc>
        <w:tc>
          <w:tcPr>
            <w:tcW w:w="1550" w:type="dxa"/>
            <w:vAlign w:val="center"/>
            <w:hideMark/>
          </w:tcPr>
          <w:p w14:paraId="74AA6C9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44B2C94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12 066,04</w:t>
            </w:r>
          </w:p>
        </w:tc>
        <w:tc>
          <w:tcPr>
            <w:tcW w:w="790" w:type="dxa"/>
            <w:vAlign w:val="center"/>
          </w:tcPr>
          <w:p w14:paraId="19DFB4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62DD58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169BBF09" w14:textId="0093AA9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7654A34" w14:textId="0940D0E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1901150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DBC72CD" w14:textId="1284248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648" w:type="dxa"/>
            <w:noWrap/>
            <w:vAlign w:val="center"/>
            <w:hideMark/>
          </w:tcPr>
          <w:p w14:paraId="518D02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ST/801/01213/2019</w:t>
            </w:r>
          </w:p>
        </w:tc>
        <w:tc>
          <w:tcPr>
            <w:tcW w:w="1550" w:type="dxa"/>
            <w:vAlign w:val="center"/>
            <w:hideMark/>
          </w:tcPr>
          <w:p w14:paraId="6EAB914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1E53438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7B514AB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8ACE1D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42CD9EC2" w14:textId="3C0444A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B60E354" w14:textId="6FFC72D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69D118D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98FF785" w14:textId="4F32494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648" w:type="dxa"/>
            <w:noWrap/>
            <w:vAlign w:val="center"/>
            <w:hideMark/>
          </w:tcPr>
          <w:p w14:paraId="031784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ST/801/01220/2019</w:t>
            </w:r>
          </w:p>
        </w:tc>
        <w:tc>
          <w:tcPr>
            <w:tcW w:w="1550" w:type="dxa"/>
            <w:vAlign w:val="center"/>
            <w:hideMark/>
          </w:tcPr>
          <w:p w14:paraId="7130EB34" w14:textId="3514856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Analizator tlenków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we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g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la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model 48 C</w:t>
            </w:r>
          </w:p>
        </w:tc>
        <w:tc>
          <w:tcPr>
            <w:tcW w:w="969" w:type="dxa"/>
            <w:vAlign w:val="center"/>
          </w:tcPr>
          <w:p w14:paraId="56ADEED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20 684,64</w:t>
            </w:r>
          </w:p>
        </w:tc>
        <w:tc>
          <w:tcPr>
            <w:tcW w:w="790" w:type="dxa"/>
            <w:vAlign w:val="center"/>
          </w:tcPr>
          <w:p w14:paraId="69AF748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B157BF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53115A84" w14:textId="0AC9FCA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2426DCE" w14:textId="6550426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00C8F80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5B2CBF8" w14:textId="5D9D7A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1648" w:type="dxa"/>
            <w:noWrap/>
            <w:vAlign w:val="center"/>
            <w:hideMark/>
          </w:tcPr>
          <w:p w14:paraId="0747B71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ST/801/01221/2019</w:t>
            </w:r>
          </w:p>
        </w:tc>
        <w:tc>
          <w:tcPr>
            <w:tcW w:w="1550" w:type="dxa"/>
            <w:vAlign w:val="center"/>
            <w:hideMark/>
          </w:tcPr>
          <w:p w14:paraId="13F2B2C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Analizator ozonu z generatorem model 49 C</w:t>
            </w:r>
          </w:p>
        </w:tc>
        <w:tc>
          <w:tcPr>
            <w:tcW w:w="969" w:type="dxa"/>
            <w:vAlign w:val="center"/>
          </w:tcPr>
          <w:p w14:paraId="1773B08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22 365,27</w:t>
            </w:r>
          </w:p>
        </w:tc>
        <w:tc>
          <w:tcPr>
            <w:tcW w:w="790" w:type="dxa"/>
            <w:vAlign w:val="center"/>
          </w:tcPr>
          <w:p w14:paraId="4C47A50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393A92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7A9EB431" w14:textId="01ED828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2CE322A" w14:textId="5BCA4AA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7F67E36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8DF17AE" w14:textId="6C63FD4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648" w:type="dxa"/>
            <w:noWrap/>
            <w:vAlign w:val="center"/>
            <w:hideMark/>
          </w:tcPr>
          <w:p w14:paraId="619C357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ST/801/01223/2019</w:t>
            </w:r>
          </w:p>
        </w:tc>
        <w:tc>
          <w:tcPr>
            <w:tcW w:w="1550" w:type="dxa"/>
            <w:vAlign w:val="center"/>
            <w:hideMark/>
          </w:tcPr>
          <w:p w14:paraId="0AEEEF6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7ED3A7D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18DA1BB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26577F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348A3DE7" w14:textId="0FB47CC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9B84C0D" w14:textId="3573BF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3F733718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F8B1E1D" w14:textId="0F85D36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648" w:type="dxa"/>
            <w:noWrap/>
            <w:vAlign w:val="center"/>
            <w:hideMark/>
          </w:tcPr>
          <w:p w14:paraId="270F0D9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ST/801/01231/2019</w:t>
            </w:r>
          </w:p>
        </w:tc>
        <w:tc>
          <w:tcPr>
            <w:tcW w:w="1550" w:type="dxa"/>
            <w:vAlign w:val="center"/>
            <w:hideMark/>
          </w:tcPr>
          <w:p w14:paraId="2DB1FFF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Układ rozcieńczania model CGM</w:t>
            </w:r>
          </w:p>
        </w:tc>
        <w:tc>
          <w:tcPr>
            <w:tcW w:w="969" w:type="dxa"/>
            <w:vAlign w:val="center"/>
          </w:tcPr>
          <w:p w14:paraId="17FCAFF1" w14:textId="193C25F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29 949,64</w:t>
            </w:r>
          </w:p>
        </w:tc>
        <w:tc>
          <w:tcPr>
            <w:tcW w:w="790" w:type="dxa"/>
            <w:vAlign w:val="center"/>
          </w:tcPr>
          <w:p w14:paraId="53F6635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E4E53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390,00</w:t>
            </w:r>
          </w:p>
        </w:tc>
        <w:tc>
          <w:tcPr>
            <w:tcW w:w="709" w:type="dxa"/>
            <w:vAlign w:val="center"/>
          </w:tcPr>
          <w:p w14:paraId="59B9233E" w14:textId="1A23F06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DE1885B" w14:textId="3675A14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7B5E8A11" w14:textId="77777777" w:rsidTr="006E1CB5">
        <w:trPr>
          <w:trHeight w:val="499"/>
          <w:jc w:val="center"/>
        </w:trPr>
        <w:tc>
          <w:tcPr>
            <w:tcW w:w="506" w:type="dxa"/>
            <w:shd w:val="clear" w:color="auto" w:fill="FFF2CC" w:themeFill="accent4" w:themeFillTint="33"/>
            <w:noWrap/>
            <w:vAlign w:val="center"/>
          </w:tcPr>
          <w:p w14:paraId="2A2D6BDB" w14:textId="1F114D1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648" w:type="dxa"/>
            <w:shd w:val="clear" w:color="auto" w:fill="FFF2CC" w:themeFill="accent4" w:themeFillTint="33"/>
            <w:noWrap/>
            <w:vAlign w:val="center"/>
          </w:tcPr>
          <w:p w14:paraId="2B8F79D7" w14:textId="75C6822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3A41F94F" w14:textId="5B7C117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69" w:type="dxa"/>
            <w:shd w:val="clear" w:color="auto" w:fill="FFF2CC" w:themeFill="accent4" w:themeFillTint="33"/>
            <w:vAlign w:val="center"/>
          </w:tcPr>
          <w:p w14:paraId="10061B20" w14:textId="41B719D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0" w:type="dxa"/>
            <w:shd w:val="clear" w:color="auto" w:fill="FFF2CC" w:themeFill="accent4" w:themeFillTint="33"/>
            <w:vAlign w:val="center"/>
          </w:tcPr>
          <w:p w14:paraId="554B62C8" w14:textId="286605A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11" w:type="dxa"/>
            <w:shd w:val="clear" w:color="auto" w:fill="FFF2CC" w:themeFill="accent4" w:themeFillTint="33"/>
            <w:vAlign w:val="center"/>
          </w:tcPr>
          <w:p w14:paraId="4819696C" w14:textId="6CF376E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7B0D20CE" w14:textId="4D7A2A5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11EE3B1D" w14:textId="2E89E46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3C2C17D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2155954" w14:textId="6CBFA7C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648" w:type="dxa"/>
            <w:noWrap/>
            <w:vAlign w:val="center"/>
            <w:hideMark/>
          </w:tcPr>
          <w:p w14:paraId="4810BB8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ST/801/01235/2019</w:t>
            </w:r>
          </w:p>
        </w:tc>
        <w:tc>
          <w:tcPr>
            <w:tcW w:w="1550" w:type="dxa"/>
            <w:vAlign w:val="center"/>
            <w:hideMark/>
          </w:tcPr>
          <w:p w14:paraId="649080A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Analizator ozonu z generatorem model 49 C</w:t>
            </w:r>
          </w:p>
        </w:tc>
        <w:tc>
          <w:tcPr>
            <w:tcW w:w="969" w:type="dxa"/>
            <w:vAlign w:val="center"/>
          </w:tcPr>
          <w:p w14:paraId="31FED5A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22 408,36</w:t>
            </w:r>
          </w:p>
        </w:tc>
        <w:tc>
          <w:tcPr>
            <w:tcW w:w="790" w:type="dxa"/>
            <w:vAlign w:val="center"/>
          </w:tcPr>
          <w:p w14:paraId="1857418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678E9E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2AF8151A" w14:textId="0810A90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7B1F5F2" w14:textId="41B07EA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06C9B711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029B125C" w14:textId="2DC19D5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648" w:type="dxa"/>
            <w:noWrap/>
            <w:vAlign w:val="center"/>
            <w:hideMark/>
          </w:tcPr>
          <w:p w14:paraId="121C0DF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ST/801/01236/2019</w:t>
            </w:r>
          </w:p>
        </w:tc>
        <w:tc>
          <w:tcPr>
            <w:tcW w:w="1550" w:type="dxa"/>
            <w:vAlign w:val="center"/>
            <w:hideMark/>
          </w:tcPr>
          <w:p w14:paraId="6062BE2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Butla gazowa</w:t>
            </w:r>
          </w:p>
        </w:tc>
        <w:tc>
          <w:tcPr>
            <w:tcW w:w="969" w:type="dxa"/>
            <w:vAlign w:val="center"/>
          </w:tcPr>
          <w:p w14:paraId="3D3C8B9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11 204,18</w:t>
            </w:r>
          </w:p>
        </w:tc>
        <w:tc>
          <w:tcPr>
            <w:tcW w:w="790" w:type="dxa"/>
            <w:vAlign w:val="center"/>
          </w:tcPr>
          <w:p w14:paraId="56C3FF6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829698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7B2CC98F" w14:textId="02322CB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7C17353" w14:textId="0A4E5C0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potwierdzenia zgodności z dyrektywą ciśnieniową.</w:t>
            </w:r>
          </w:p>
        </w:tc>
      </w:tr>
      <w:tr w:rsidR="000B53C8" w:rsidRPr="0099680C" w14:paraId="732FF87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0380B3B0" w14:textId="5442E59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1648" w:type="dxa"/>
            <w:noWrap/>
            <w:vAlign w:val="center"/>
            <w:hideMark/>
          </w:tcPr>
          <w:p w14:paraId="7B7A165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ST/801/02184/2019</w:t>
            </w:r>
          </w:p>
        </w:tc>
        <w:tc>
          <w:tcPr>
            <w:tcW w:w="1550" w:type="dxa"/>
            <w:vAlign w:val="center"/>
            <w:hideMark/>
          </w:tcPr>
          <w:p w14:paraId="726F360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Wysoko objętościowy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pyłu HVS - stacje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tłowe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969" w:type="dxa"/>
            <w:vAlign w:val="center"/>
          </w:tcPr>
          <w:p w14:paraId="1BF7177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90 099,44</w:t>
            </w:r>
          </w:p>
        </w:tc>
        <w:tc>
          <w:tcPr>
            <w:tcW w:w="790" w:type="dxa"/>
            <w:vAlign w:val="center"/>
          </w:tcPr>
          <w:p w14:paraId="714BE3E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774080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511B4978" w14:textId="59E95B6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96534BD" w14:textId="003D776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nieuzasadniona, zdekompletowane, brak pompy i falownika</w:t>
            </w:r>
          </w:p>
        </w:tc>
      </w:tr>
      <w:tr w:rsidR="000B53C8" w:rsidRPr="0099680C" w14:paraId="459D227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25BC87F" w14:textId="181B4C4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648" w:type="dxa"/>
            <w:noWrap/>
            <w:vAlign w:val="center"/>
            <w:hideMark/>
          </w:tcPr>
          <w:p w14:paraId="66276CE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ST/801/03236/2019</w:t>
            </w:r>
          </w:p>
        </w:tc>
        <w:tc>
          <w:tcPr>
            <w:tcW w:w="1550" w:type="dxa"/>
            <w:vAlign w:val="center"/>
            <w:hideMark/>
          </w:tcPr>
          <w:p w14:paraId="6C8AF6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Wysokoobjętościowy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pyłu zawieszonego PM 10</w:t>
            </w:r>
          </w:p>
        </w:tc>
        <w:tc>
          <w:tcPr>
            <w:tcW w:w="969" w:type="dxa"/>
            <w:vAlign w:val="center"/>
          </w:tcPr>
          <w:p w14:paraId="0F991EA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149 715,60</w:t>
            </w:r>
          </w:p>
        </w:tc>
        <w:tc>
          <w:tcPr>
            <w:tcW w:w="790" w:type="dxa"/>
            <w:vAlign w:val="center"/>
          </w:tcPr>
          <w:p w14:paraId="0038E1C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13965B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5279DD4E" w14:textId="6863E4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2008EC1" w14:textId="1EDE554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Brak pompy, falownika, zasilacza</w:t>
            </w:r>
          </w:p>
        </w:tc>
      </w:tr>
      <w:tr w:rsidR="000B53C8" w:rsidRPr="0099680C" w14:paraId="7436AD4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83FB500" w14:textId="556AD81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648" w:type="dxa"/>
            <w:noWrap/>
            <w:vAlign w:val="center"/>
            <w:hideMark/>
          </w:tcPr>
          <w:p w14:paraId="7F0F9A5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ST/801/04365/2019</w:t>
            </w:r>
          </w:p>
        </w:tc>
        <w:tc>
          <w:tcPr>
            <w:tcW w:w="1550" w:type="dxa"/>
            <w:vAlign w:val="center"/>
            <w:hideMark/>
          </w:tcPr>
          <w:p w14:paraId="53E1F58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Wysokoprzepływowy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pyłu PM10 (HVS)</w:t>
            </w:r>
          </w:p>
        </w:tc>
        <w:tc>
          <w:tcPr>
            <w:tcW w:w="969" w:type="dxa"/>
            <w:vAlign w:val="center"/>
          </w:tcPr>
          <w:p w14:paraId="519EBF8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127 490,00</w:t>
            </w:r>
          </w:p>
        </w:tc>
        <w:tc>
          <w:tcPr>
            <w:tcW w:w="790" w:type="dxa"/>
            <w:vAlign w:val="center"/>
          </w:tcPr>
          <w:p w14:paraId="5226ADE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0EA6D8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1 794,00</w:t>
            </w:r>
          </w:p>
        </w:tc>
        <w:tc>
          <w:tcPr>
            <w:tcW w:w="709" w:type="dxa"/>
            <w:vAlign w:val="center"/>
          </w:tcPr>
          <w:p w14:paraId="35E684C9" w14:textId="5B306D3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C78C27D" w14:textId="282BDDB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74B20D13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70A158C6" w14:textId="0927631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648" w:type="dxa"/>
            <w:noWrap/>
            <w:vAlign w:val="center"/>
            <w:hideMark/>
          </w:tcPr>
          <w:p w14:paraId="78D78CC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ST/801/01187/2019</w:t>
            </w:r>
          </w:p>
        </w:tc>
        <w:tc>
          <w:tcPr>
            <w:tcW w:w="1550" w:type="dxa"/>
            <w:vAlign w:val="center"/>
            <w:hideMark/>
          </w:tcPr>
          <w:p w14:paraId="24E157A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Zestaw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Kjeltec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typ 1026s</w:t>
            </w:r>
          </w:p>
        </w:tc>
        <w:tc>
          <w:tcPr>
            <w:tcW w:w="969" w:type="dxa"/>
            <w:vAlign w:val="center"/>
          </w:tcPr>
          <w:p w14:paraId="2E3749C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50 209,49</w:t>
            </w:r>
          </w:p>
        </w:tc>
        <w:tc>
          <w:tcPr>
            <w:tcW w:w="790" w:type="dxa"/>
            <w:vAlign w:val="center"/>
          </w:tcPr>
          <w:p w14:paraId="1A1764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E76E48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709" w:type="dxa"/>
            <w:vAlign w:val="center"/>
          </w:tcPr>
          <w:p w14:paraId="5722B011" w14:textId="6BDB7E9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229F613" w14:textId="6780E6C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29F6533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DAC92B4" w14:textId="5B76A0F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648" w:type="dxa"/>
            <w:noWrap/>
            <w:vAlign w:val="center"/>
            <w:hideMark/>
          </w:tcPr>
          <w:p w14:paraId="1084E68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ST/806/00007/2019</w:t>
            </w:r>
          </w:p>
        </w:tc>
        <w:tc>
          <w:tcPr>
            <w:tcW w:w="1550" w:type="dxa"/>
            <w:vAlign w:val="center"/>
            <w:hideMark/>
          </w:tcPr>
          <w:p w14:paraId="059DF98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  <w:lang w:eastAsia="pl-PL"/>
              </w:rPr>
              <w:t>Stacja monitoringu Wałbrzych z wyposażeniem</w:t>
            </w:r>
          </w:p>
        </w:tc>
        <w:tc>
          <w:tcPr>
            <w:tcW w:w="969" w:type="dxa"/>
            <w:vAlign w:val="center"/>
          </w:tcPr>
          <w:p w14:paraId="17E44AD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57 807,23</w:t>
            </w:r>
          </w:p>
        </w:tc>
        <w:tc>
          <w:tcPr>
            <w:tcW w:w="790" w:type="dxa"/>
            <w:vAlign w:val="center"/>
          </w:tcPr>
          <w:p w14:paraId="2C17586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6A6E91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1 900,00</w:t>
            </w:r>
          </w:p>
        </w:tc>
        <w:tc>
          <w:tcPr>
            <w:tcW w:w="709" w:type="dxa"/>
            <w:vAlign w:val="center"/>
          </w:tcPr>
          <w:p w14:paraId="12EC5B7A" w14:textId="5E9396D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C480ADE" w14:textId="68C9707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</w:t>
            </w:r>
          </w:p>
        </w:tc>
      </w:tr>
      <w:tr w:rsidR="000B53C8" w:rsidRPr="0099680C" w14:paraId="2E2ECDEB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9E3F245" w14:textId="44948AB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648" w:type="dxa"/>
            <w:noWrap/>
            <w:vAlign w:val="center"/>
            <w:hideMark/>
          </w:tcPr>
          <w:p w14:paraId="68D23A3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M/M01/06423/2019</w:t>
            </w:r>
          </w:p>
        </w:tc>
        <w:tc>
          <w:tcPr>
            <w:tcW w:w="1550" w:type="dxa"/>
            <w:vAlign w:val="center"/>
            <w:hideMark/>
          </w:tcPr>
          <w:p w14:paraId="6AB9DB5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Fotel</w:t>
            </w:r>
          </w:p>
        </w:tc>
        <w:tc>
          <w:tcPr>
            <w:tcW w:w="969" w:type="dxa"/>
            <w:vAlign w:val="center"/>
          </w:tcPr>
          <w:p w14:paraId="204F465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101,23</w:t>
            </w:r>
          </w:p>
        </w:tc>
        <w:tc>
          <w:tcPr>
            <w:tcW w:w="790" w:type="dxa"/>
            <w:vAlign w:val="center"/>
          </w:tcPr>
          <w:p w14:paraId="1C4A7CC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0A0C95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ED5A141" w14:textId="5F0E438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358BE2F" w14:textId="107E0D6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4F993D8A" w14:textId="77777777" w:rsidTr="006E1CB5">
        <w:trPr>
          <w:trHeight w:val="273"/>
          <w:jc w:val="center"/>
        </w:trPr>
        <w:tc>
          <w:tcPr>
            <w:tcW w:w="506" w:type="dxa"/>
            <w:noWrap/>
            <w:vAlign w:val="center"/>
          </w:tcPr>
          <w:p w14:paraId="6FE954DD" w14:textId="3B125C1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648" w:type="dxa"/>
            <w:noWrap/>
            <w:vAlign w:val="center"/>
            <w:hideMark/>
          </w:tcPr>
          <w:p w14:paraId="65699F5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NST/N01/13339/2023</w:t>
            </w:r>
          </w:p>
        </w:tc>
        <w:tc>
          <w:tcPr>
            <w:tcW w:w="1550" w:type="dxa"/>
            <w:vAlign w:val="center"/>
            <w:hideMark/>
          </w:tcPr>
          <w:p w14:paraId="0773EA7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Czajnik bezprzewodowy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Blaupunkt</w:t>
            </w:r>
            <w:proofErr w:type="spellEnd"/>
          </w:p>
        </w:tc>
        <w:tc>
          <w:tcPr>
            <w:tcW w:w="969" w:type="dxa"/>
            <w:vAlign w:val="center"/>
          </w:tcPr>
          <w:p w14:paraId="1EFB3C7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85,24</w:t>
            </w:r>
          </w:p>
        </w:tc>
        <w:tc>
          <w:tcPr>
            <w:tcW w:w="790" w:type="dxa"/>
            <w:vAlign w:val="center"/>
          </w:tcPr>
          <w:p w14:paraId="274B0C0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51932E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0AA5C8AF" w14:textId="41410C8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2C1760C" w14:textId="74981D3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Niesprawny, naprawa nieopłacalna.</w:t>
            </w:r>
          </w:p>
        </w:tc>
      </w:tr>
      <w:tr w:rsidR="000B53C8" w:rsidRPr="0099680C" w14:paraId="075A3AF7" w14:textId="77777777" w:rsidTr="006E1CB5">
        <w:trPr>
          <w:trHeight w:val="253"/>
          <w:jc w:val="center"/>
        </w:trPr>
        <w:tc>
          <w:tcPr>
            <w:tcW w:w="506" w:type="dxa"/>
            <w:noWrap/>
            <w:vAlign w:val="center"/>
          </w:tcPr>
          <w:p w14:paraId="44DAC953" w14:textId="2E456BF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648" w:type="dxa"/>
            <w:noWrap/>
            <w:vAlign w:val="center"/>
            <w:hideMark/>
          </w:tcPr>
          <w:p w14:paraId="186A481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NST/N01/13340/2023</w:t>
            </w:r>
          </w:p>
        </w:tc>
        <w:tc>
          <w:tcPr>
            <w:tcW w:w="1550" w:type="dxa"/>
            <w:vAlign w:val="center"/>
            <w:hideMark/>
          </w:tcPr>
          <w:p w14:paraId="41D20A5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Czajnik bezprzewodowy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Blaupunkt</w:t>
            </w:r>
            <w:proofErr w:type="spellEnd"/>
          </w:p>
        </w:tc>
        <w:tc>
          <w:tcPr>
            <w:tcW w:w="969" w:type="dxa"/>
            <w:vAlign w:val="center"/>
          </w:tcPr>
          <w:p w14:paraId="21D9981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85,24</w:t>
            </w:r>
          </w:p>
        </w:tc>
        <w:tc>
          <w:tcPr>
            <w:tcW w:w="790" w:type="dxa"/>
            <w:vAlign w:val="center"/>
          </w:tcPr>
          <w:p w14:paraId="33AD92C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4E410D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3A9FC976" w14:textId="7789536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C66E551" w14:textId="1510A53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Niesprawny, naprawa nieopłacalna.</w:t>
            </w:r>
          </w:p>
        </w:tc>
      </w:tr>
      <w:tr w:rsidR="000B53C8" w:rsidRPr="0099680C" w14:paraId="58902904" w14:textId="77777777" w:rsidTr="006E1CB5">
        <w:trPr>
          <w:trHeight w:val="361"/>
          <w:jc w:val="center"/>
        </w:trPr>
        <w:tc>
          <w:tcPr>
            <w:tcW w:w="506" w:type="dxa"/>
            <w:noWrap/>
            <w:vAlign w:val="center"/>
          </w:tcPr>
          <w:p w14:paraId="2B94CE9A" w14:textId="1C39E73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648" w:type="dxa"/>
            <w:noWrap/>
            <w:vAlign w:val="center"/>
            <w:hideMark/>
          </w:tcPr>
          <w:p w14:paraId="06C6BE9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M/M01/05873/2019</w:t>
            </w:r>
          </w:p>
        </w:tc>
        <w:tc>
          <w:tcPr>
            <w:tcW w:w="1550" w:type="dxa"/>
            <w:vAlign w:val="center"/>
            <w:hideMark/>
          </w:tcPr>
          <w:p w14:paraId="2D6C203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szafki po dygestorium</w:t>
            </w:r>
          </w:p>
        </w:tc>
        <w:tc>
          <w:tcPr>
            <w:tcW w:w="969" w:type="dxa"/>
            <w:vAlign w:val="center"/>
          </w:tcPr>
          <w:p w14:paraId="0DA5F85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3334C98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B24AC3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720CF8A6" w14:textId="6A518C8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8EFA834" w14:textId="1F0085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Zniszczone, połamane.</w:t>
            </w:r>
          </w:p>
        </w:tc>
      </w:tr>
      <w:tr w:rsidR="000B53C8" w:rsidRPr="0099680C" w14:paraId="17DDFA8F" w14:textId="77777777" w:rsidTr="006E1CB5">
        <w:trPr>
          <w:trHeight w:val="239"/>
          <w:jc w:val="center"/>
        </w:trPr>
        <w:tc>
          <w:tcPr>
            <w:tcW w:w="506" w:type="dxa"/>
            <w:noWrap/>
            <w:vAlign w:val="center"/>
          </w:tcPr>
          <w:p w14:paraId="2D8265DB" w14:textId="3706E01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648" w:type="dxa"/>
            <w:noWrap/>
            <w:vAlign w:val="center"/>
            <w:hideMark/>
          </w:tcPr>
          <w:p w14:paraId="7E8A4F8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M/M01/05875/2019</w:t>
            </w:r>
          </w:p>
        </w:tc>
        <w:tc>
          <w:tcPr>
            <w:tcW w:w="1550" w:type="dxa"/>
            <w:vAlign w:val="center"/>
            <w:hideMark/>
          </w:tcPr>
          <w:p w14:paraId="2D7941E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69" w:type="dxa"/>
            <w:vAlign w:val="center"/>
          </w:tcPr>
          <w:p w14:paraId="52B2E84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108,20</w:t>
            </w:r>
          </w:p>
        </w:tc>
        <w:tc>
          <w:tcPr>
            <w:tcW w:w="790" w:type="dxa"/>
            <w:vAlign w:val="center"/>
          </w:tcPr>
          <w:p w14:paraId="348613E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6B782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D49F1E8" w14:textId="558814E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91192D1" w14:textId="76ABF10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4C0A0307" w14:textId="77777777" w:rsidTr="006E1CB5">
        <w:trPr>
          <w:trHeight w:val="683"/>
          <w:jc w:val="center"/>
        </w:trPr>
        <w:tc>
          <w:tcPr>
            <w:tcW w:w="506" w:type="dxa"/>
            <w:noWrap/>
            <w:vAlign w:val="center"/>
          </w:tcPr>
          <w:p w14:paraId="2A12F65B" w14:textId="5B09B79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648" w:type="dxa"/>
            <w:noWrap/>
            <w:vAlign w:val="center"/>
            <w:hideMark/>
          </w:tcPr>
          <w:p w14:paraId="3481CD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M/M01/05926/2019</w:t>
            </w:r>
          </w:p>
        </w:tc>
        <w:tc>
          <w:tcPr>
            <w:tcW w:w="1550" w:type="dxa"/>
            <w:vAlign w:val="center"/>
            <w:hideMark/>
          </w:tcPr>
          <w:p w14:paraId="0D1CB3B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69" w:type="dxa"/>
            <w:vAlign w:val="center"/>
          </w:tcPr>
          <w:p w14:paraId="52EEEB3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237,90</w:t>
            </w:r>
          </w:p>
        </w:tc>
        <w:tc>
          <w:tcPr>
            <w:tcW w:w="790" w:type="dxa"/>
            <w:vAlign w:val="center"/>
          </w:tcPr>
          <w:p w14:paraId="32C22A3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DDB6C2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114E9BA1" w14:textId="60965B7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5D02580" w14:textId="58D227D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7841593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723130A" w14:textId="73B5D9A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648" w:type="dxa"/>
            <w:noWrap/>
            <w:vAlign w:val="center"/>
            <w:hideMark/>
          </w:tcPr>
          <w:p w14:paraId="579E24E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M/M01/05958/2019</w:t>
            </w:r>
          </w:p>
        </w:tc>
        <w:tc>
          <w:tcPr>
            <w:tcW w:w="1550" w:type="dxa"/>
            <w:vAlign w:val="center"/>
            <w:hideMark/>
          </w:tcPr>
          <w:p w14:paraId="68BD491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69" w:type="dxa"/>
            <w:vAlign w:val="center"/>
          </w:tcPr>
          <w:p w14:paraId="70E208B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90" w:type="dxa"/>
            <w:vAlign w:val="center"/>
          </w:tcPr>
          <w:p w14:paraId="2A74537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BB26B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1678249" w14:textId="0340195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6CDFA60" w14:textId="0FB5180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01B3B3DB" w14:textId="77777777" w:rsidTr="006E1CB5">
        <w:trPr>
          <w:trHeight w:val="190"/>
          <w:jc w:val="center"/>
        </w:trPr>
        <w:tc>
          <w:tcPr>
            <w:tcW w:w="506" w:type="dxa"/>
            <w:noWrap/>
            <w:vAlign w:val="center"/>
          </w:tcPr>
          <w:p w14:paraId="7E0853F1" w14:textId="4A4D578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648" w:type="dxa"/>
            <w:noWrap/>
            <w:vAlign w:val="center"/>
            <w:hideMark/>
          </w:tcPr>
          <w:p w14:paraId="208930F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M/M01/06025/2019</w:t>
            </w:r>
          </w:p>
        </w:tc>
        <w:tc>
          <w:tcPr>
            <w:tcW w:w="1550" w:type="dxa"/>
            <w:vAlign w:val="center"/>
            <w:hideMark/>
          </w:tcPr>
          <w:p w14:paraId="11C2B22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Stolik RTV</w:t>
            </w:r>
          </w:p>
        </w:tc>
        <w:tc>
          <w:tcPr>
            <w:tcW w:w="969" w:type="dxa"/>
            <w:vAlign w:val="center"/>
          </w:tcPr>
          <w:p w14:paraId="291D4E0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90" w:type="dxa"/>
            <w:vAlign w:val="center"/>
          </w:tcPr>
          <w:p w14:paraId="64482FB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05CA93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2C1724D2" w14:textId="61CFB482" w:rsidR="000B53C8" w:rsidRPr="0099680C" w:rsidRDefault="00822E1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vAlign w:val="center"/>
          </w:tcPr>
          <w:p w14:paraId="27BD8C1A" w14:textId="6AFDF7C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Zbędny</w:t>
            </w:r>
          </w:p>
        </w:tc>
      </w:tr>
      <w:tr w:rsidR="000B53C8" w:rsidRPr="0099680C" w14:paraId="368A36D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607837E" w14:textId="362DF9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648" w:type="dxa"/>
            <w:noWrap/>
            <w:vAlign w:val="center"/>
            <w:hideMark/>
          </w:tcPr>
          <w:p w14:paraId="494C55B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M/M01/06105/2019</w:t>
            </w:r>
          </w:p>
        </w:tc>
        <w:tc>
          <w:tcPr>
            <w:tcW w:w="1550" w:type="dxa"/>
            <w:vAlign w:val="center"/>
            <w:hideMark/>
          </w:tcPr>
          <w:p w14:paraId="1C9BC0F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</w:t>
            </w:r>
          </w:p>
        </w:tc>
        <w:tc>
          <w:tcPr>
            <w:tcW w:w="969" w:type="dxa"/>
            <w:vAlign w:val="center"/>
          </w:tcPr>
          <w:p w14:paraId="0B47984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54A8B9C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7ECAC2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1E504F13" w14:textId="46A5E1D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D96888C" w14:textId="0EEC67A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w wyniku wieloletniego użytkowania, miejscowo blacha pogięta, skorodowana, liczne ubytki farby, ciężko zamykające się szuflady.</w:t>
            </w:r>
          </w:p>
        </w:tc>
      </w:tr>
      <w:tr w:rsidR="000B53C8" w:rsidRPr="0099680C" w14:paraId="33BC0CE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F668B4D" w14:textId="70FC07E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1648" w:type="dxa"/>
            <w:noWrap/>
            <w:vAlign w:val="center"/>
            <w:hideMark/>
          </w:tcPr>
          <w:p w14:paraId="4BFB07D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M/M01/06107/2019</w:t>
            </w:r>
          </w:p>
        </w:tc>
        <w:tc>
          <w:tcPr>
            <w:tcW w:w="1550" w:type="dxa"/>
            <w:vAlign w:val="center"/>
            <w:hideMark/>
          </w:tcPr>
          <w:p w14:paraId="4C57680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obrotowe</w:t>
            </w:r>
          </w:p>
        </w:tc>
        <w:tc>
          <w:tcPr>
            <w:tcW w:w="969" w:type="dxa"/>
            <w:vAlign w:val="center"/>
          </w:tcPr>
          <w:p w14:paraId="2915130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90" w:type="dxa"/>
            <w:vAlign w:val="center"/>
          </w:tcPr>
          <w:p w14:paraId="2886A2B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01D3DC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BBE464D" w14:textId="64D5AFE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CD768A4" w14:textId="09F65F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714D2CF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0474FA8" w14:textId="38108A9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1648" w:type="dxa"/>
            <w:noWrap/>
            <w:vAlign w:val="center"/>
            <w:hideMark/>
          </w:tcPr>
          <w:p w14:paraId="5AC7CF2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M/M01/06153/2019</w:t>
            </w:r>
          </w:p>
        </w:tc>
        <w:tc>
          <w:tcPr>
            <w:tcW w:w="1550" w:type="dxa"/>
            <w:vAlign w:val="center"/>
            <w:hideMark/>
          </w:tcPr>
          <w:p w14:paraId="6F5D98E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3 częściowe</w:t>
            </w:r>
          </w:p>
        </w:tc>
        <w:tc>
          <w:tcPr>
            <w:tcW w:w="969" w:type="dxa"/>
            <w:vAlign w:val="center"/>
          </w:tcPr>
          <w:p w14:paraId="06FAB38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180,00</w:t>
            </w:r>
          </w:p>
        </w:tc>
        <w:tc>
          <w:tcPr>
            <w:tcW w:w="790" w:type="dxa"/>
            <w:vAlign w:val="center"/>
          </w:tcPr>
          <w:p w14:paraId="5AC705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03C6AC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CA1F7AF" w14:textId="74CAE12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8D87DC0" w14:textId="5D9BCA0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zużyte, nie spełniające obowiązujących wymagań BHP. Uszkodzona okleina,  niestabilna konstrukcja.</w:t>
            </w:r>
          </w:p>
        </w:tc>
      </w:tr>
      <w:tr w:rsidR="000B53C8" w:rsidRPr="0099680C" w14:paraId="01D0DC2E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8C234F4" w14:textId="4A19510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1648" w:type="dxa"/>
            <w:noWrap/>
            <w:vAlign w:val="center"/>
            <w:hideMark/>
          </w:tcPr>
          <w:p w14:paraId="0D7643F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M/M01/06158/2019</w:t>
            </w:r>
          </w:p>
        </w:tc>
        <w:tc>
          <w:tcPr>
            <w:tcW w:w="1550" w:type="dxa"/>
            <w:vAlign w:val="center"/>
            <w:hideMark/>
          </w:tcPr>
          <w:p w14:paraId="65EC11C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69" w:type="dxa"/>
            <w:vAlign w:val="center"/>
          </w:tcPr>
          <w:p w14:paraId="2C68167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155,00</w:t>
            </w:r>
          </w:p>
        </w:tc>
        <w:tc>
          <w:tcPr>
            <w:tcW w:w="790" w:type="dxa"/>
            <w:vAlign w:val="center"/>
          </w:tcPr>
          <w:p w14:paraId="303259F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6B28CA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D923F93" w14:textId="262B74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ACA0143" w14:textId="2CA7D48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24D0F4F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49B8F6D" w14:textId="4FEAC66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1648" w:type="dxa"/>
            <w:noWrap/>
            <w:vAlign w:val="center"/>
            <w:hideMark/>
          </w:tcPr>
          <w:p w14:paraId="1EDA23B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M/M01/06162/2019</w:t>
            </w:r>
          </w:p>
        </w:tc>
        <w:tc>
          <w:tcPr>
            <w:tcW w:w="1550" w:type="dxa"/>
            <w:vAlign w:val="center"/>
            <w:hideMark/>
          </w:tcPr>
          <w:p w14:paraId="5235C74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Fotel solo 10A PZO</w:t>
            </w:r>
          </w:p>
        </w:tc>
        <w:tc>
          <w:tcPr>
            <w:tcW w:w="969" w:type="dxa"/>
            <w:vAlign w:val="center"/>
          </w:tcPr>
          <w:p w14:paraId="7F77F7A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160,00</w:t>
            </w:r>
          </w:p>
        </w:tc>
        <w:tc>
          <w:tcPr>
            <w:tcW w:w="790" w:type="dxa"/>
            <w:vAlign w:val="center"/>
          </w:tcPr>
          <w:p w14:paraId="3864CE7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E5144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7686C44B" w14:textId="6C13A27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EABC577" w14:textId="2E9DCB2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22148B8E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2F253ED" w14:textId="629181A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1648" w:type="dxa"/>
            <w:noWrap/>
            <w:vAlign w:val="center"/>
            <w:hideMark/>
          </w:tcPr>
          <w:p w14:paraId="358A908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M/M01/06188/2019</w:t>
            </w:r>
          </w:p>
        </w:tc>
        <w:tc>
          <w:tcPr>
            <w:tcW w:w="1550" w:type="dxa"/>
            <w:vAlign w:val="center"/>
            <w:hideMark/>
          </w:tcPr>
          <w:p w14:paraId="476E3A5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Szafka laboratoryjna wisząca</w:t>
            </w:r>
          </w:p>
        </w:tc>
        <w:tc>
          <w:tcPr>
            <w:tcW w:w="969" w:type="dxa"/>
            <w:vAlign w:val="center"/>
          </w:tcPr>
          <w:p w14:paraId="2B49CCD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23,00</w:t>
            </w:r>
          </w:p>
        </w:tc>
        <w:tc>
          <w:tcPr>
            <w:tcW w:w="790" w:type="dxa"/>
            <w:vAlign w:val="center"/>
          </w:tcPr>
          <w:p w14:paraId="4943C9B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89D5BA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5719538A" w14:textId="484C356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7D0D82C" w14:textId="2B25757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Zniszczona przez wieloletnie użytkowanie.</w:t>
            </w:r>
          </w:p>
        </w:tc>
      </w:tr>
      <w:tr w:rsidR="000B53C8" w:rsidRPr="0099680C" w14:paraId="65C1DF77" w14:textId="77777777" w:rsidTr="006E1CB5">
        <w:trPr>
          <w:trHeight w:val="385"/>
          <w:jc w:val="center"/>
        </w:trPr>
        <w:tc>
          <w:tcPr>
            <w:tcW w:w="506" w:type="dxa"/>
            <w:noWrap/>
            <w:vAlign w:val="center"/>
          </w:tcPr>
          <w:p w14:paraId="093A853B" w14:textId="12FD57F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648" w:type="dxa"/>
            <w:noWrap/>
            <w:vAlign w:val="center"/>
            <w:hideMark/>
          </w:tcPr>
          <w:p w14:paraId="2515ED3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M/M01/06229/2019</w:t>
            </w:r>
          </w:p>
        </w:tc>
        <w:tc>
          <w:tcPr>
            <w:tcW w:w="1550" w:type="dxa"/>
            <w:vAlign w:val="center"/>
            <w:hideMark/>
          </w:tcPr>
          <w:p w14:paraId="38B9C88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69" w:type="dxa"/>
            <w:vAlign w:val="center"/>
          </w:tcPr>
          <w:p w14:paraId="7769ED2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142,20</w:t>
            </w:r>
          </w:p>
        </w:tc>
        <w:tc>
          <w:tcPr>
            <w:tcW w:w="790" w:type="dxa"/>
            <w:vAlign w:val="center"/>
          </w:tcPr>
          <w:p w14:paraId="35BC071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96935C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74B29FAF" w14:textId="2EA879D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44007A1" w14:textId="01A6BD2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6B35315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9A6D030" w14:textId="3713F3B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1648" w:type="dxa"/>
            <w:noWrap/>
            <w:vAlign w:val="center"/>
            <w:hideMark/>
          </w:tcPr>
          <w:p w14:paraId="6F8DBA3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M/M01/06232/2019</w:t>
            </w:r>
          </w:p>
        </w:tc>
        <w:tc>
          <w:tcPr>
            <w:tcW w:w="1550" w:type="dxa"/>
            <w:vAlign w:val="center"/>
            <w:hideMark/>
          </w:tcPr>
          <w:p w14:paraId="1C38B78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Fotel solo 10A PZO</w:t>
            </w:r>
          </w:p>
        </w:tc>
        <w:tc>
          <w:tcPr>
            <w:tcW w:w="969" w:type="dxa"/>
            <w:vAlign w:val="center"/>
          </w:tcPr>
          <w:p w14:paraId="008B81F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160,00</w:t>
            </w:r>
          </w:p>
        </w:tc>
        <w:tc>
          <w:tcPr>
            <w:tcW w:w="790" w:type="dxa"/>
            <w:vAlign w:val="center"/>
          </w:tcPr>
          <w:p w14:paraId="03051A4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5CEB95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69B37053" w14:textId="10562DE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6A91AE1" w14:textId="03A4F0B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</w:t>
            </w:r>
          </w:p>
        </w:tc>
      </w:tr>
      <w:tr w:rsidR="000B53C8" w:rsidRPr="0099680C" w14:paraId="6BC4C27F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72B296F7" w14:textId="2CDE025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1648" w:type="dxa"/>
            <w:noWrap/>
            <w:vAlign w:val="center"/>
            <w:hideMark/>
          </w:tcPr>
          <w:p w14:paraId="4856832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M/M01/06258/2019</w:t>
            </w:r>
          </w:p>
        </w:tc>
        <w:tc>
          <w:tcPr>
            <w:tcW w:w="1550" w:type="dxa"/>
            <w:vAlign w:val="center"/>
            <w:hideMark/>
          </w:tcPr>
          <w:p w14:paraId="006882A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Regał</w:t>
            </w:r>
          </w:p>
        </w:tc>
        <w:tc>
          <w:tcPr>
            <w:tcW w:w="969" w:type="dxa"/>
            <w:vAlign w:val="center"/>
          </w:tcPr>
          <w:p w14:paraId="07F551E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123,00</w:t>
            </w:r>
          </w:p>
        </w:tc>
        <w:tc>
          <w:tcPr>
            <w:tcW w:w="790" w:type="dxa"/>
            <w:vAlign w:val="center"/>
          </w:tcPr>
          <w:p w14:paraId="6954D78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6DD152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09" w:type="dxa"/>
            <w:vAlign w:val="center"/>
          </w:tcPr>
          <w:p w14:paraId="3D43E601" w14:textId="552ADA3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A8090F2" w14:textId="23E903C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</w:t>
            </w:r>
          </w:p>
        </w:tc>
      </w:tr>
      <w:tr w:rsidR="000B53C8" w:rsidRPr="0099680C" w14:paraId="6B12F49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7666675D" w14:textId="5E875FC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1648" w:type="dxa"/>
            <w:noWrap/>
            <w:vAlign w:val="center"/>
            <w:hideMark/>
          </w:tcPr>
          <w:p w14:paraId="519843E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M/M01/06264/2019</w:t>
            </w:r>
          </w:p>
        </w:tc>
        <w:tc>
          <w:tcPr>
            <w:tcW w:w="1550" w:type="dxa"/>
            <w:vAlign w:val="center"/>
            <w:hideMark/>
          </w:tcPr>
          <w:p w14:paraId="08AF401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Szafa metalowa</w:t>
            </w:r>
          </w:p>
        </w:tc>
        <w:tc>
          <w:tcPr>
            <w:tcW w:w="969" w:type="dxa"/>
            <w:vAlign w:val="center"/>
          </w:tcPr>
          <w:p w14:paraId="2A3B94C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110,00</w:t>
            </w:r>
          </w:p>
        </w:tc>
        <w:tc>
          <w:tcPr>
            <w:tcW w:w="790" w:type="dxa"/>
            <w:vAlign w:val="center"/>
          </w:tcPr>
          <w:p w14:paraId="4AC8556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2818E4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709" w:type="dxa"/>
            <w:vAlign w:val="center"/>
          </w:tcPr>
          <w:p w14:paraId="316F9820" w14:textId="68035DA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F3C6B00" w14:textId="70DB8AF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farby.</w:t>
            </w:r>
          </w:p>
        </w:tc>
      </w:tr>
      <w:tr w:rsidR="005F12EF" w:rsidRPr="0099680C" w14:paraId="2E1D51AF" w14:textId="77777777" w:rsidTr="006E1CB5">
        <w:trPr>
          <w:trHeight w:val="499"/>
          <w:jc w:val="center"/>
        </w:trPr>
        <w:tc>
          <w:tcPr>
            <w:tcW w:w="506" w:type="dxa"/>
            <w:shd w:val="clear" w:color="auto" w:fill="FFF2CC" w:themeFill="accent4" w:themeFillTint="33"/>
            <w:noWrap/>
            <w:vAlign w:val="center"/>
          </w:tcPr>
          <w:p w14:paraId="5C6513A2" w14:textId="0C0E509C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648" w:type="dxa"/>
            <w:shd w:val="clear" w:color="auto" w:fill="FFF2CC" w:themeFill="accent4" w:themeFillTint="33"/>
            <w:noWrap/>
            <w:vAlign w:val="center"/>
          </w:tcPr>
          <w:p w14:paraId="2CAF236A" w14:textId="1C371E0B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5EE731F" w14:textId="09885205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69" w:type="dxa"/>
            <w:shd w:val="clear" w:color="auto" w:fill="FFF2CC" w:themeFill="accent4" w:themeFillTint="33"/>
            <w:vAlign w:val="center"/>
          </w:tcPr>
          <w:p w14:paraId="37C34F65" w14:textId="4DBF469F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0" w:type="dxa"/>
            <w:shd w:val="clear" w:color="auto" w:fill="FFF2CC" w:themeFill="accent4" w:themeFillTint="33"/>
            <w:vAlign w:val="center"/>
          </w:tcPr>
          <w:p w14:paraId="5AC99514" w14:textId="3E0517D1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11" w:type="dxa"/>
            <w:shd w:val="clear" w:color="auto" w:fill="FFF2CC" w:themeFill="accent4" w:themeFillTint="33"/>
            <w:vAlign w:val="center"/>
          </w:tcPr>
          <w:p w14:paraId="026913BC" w14:textId="646F8B2F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289D09C5" w14:textId="3EA4357D" w:rsidR="005F12EF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1426C341" w14:textId="212BCE7B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78383C3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2DB4825" w14:textId="4A334D8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1648" w:type="dxa"/>
            <w:noWrap/>
            <w:vAlign w:val="center"/>
            <w:hideMark/>
          </w:tcPr>
          <w:p w14:paraId="116B8F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M/M01/06349/2019</w:t>
            </w:r>
          </w:p>
        </w:tc>
        <w:tc>
          <w:tcPr>
            <w:tcW w:w="1550" w:type="dxa"/>
            <w:vAlign w:val="center"/>
            <w:hideMark/>
          </w:tcPr>
          <w:p w14:paraId="11E68FC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 z terakotą</w:t>
            </w:r>
          </w:p>
        </w:tc>
        <w:tc>
          <w:tcPr>
            <w:tcW w:w="969" w:type="dxa"/>
            <w:vAlign w:val="center"/>
          </w:tcPr>
          <w:p w14:paraId="4B0ECF5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315,00</w:t>
            </w:r>
          </w:p>
        </w:tc>
        <w:tc>
          <w:tcPr>
            <w:tcW w:w="790" w:type="dxa"/>
            <w:vAlign w:val="center"/>
          </w:tcPr>
          <w:p w14:paraId="1234E66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27857F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A83DE5F" w14:textId="5F3DCE1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DD43278" w14:textId="2B8C902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29269598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206BED84" w14:textId="1A59127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1648" w:type="dxa"/>
            <w:noWrap/>
            <w:vAlign w:val="center"/>
            <w:hideMark/>
          </w:tcPr>
          <w:p w14:paraId="6783B6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M/M01/06351/2019</w:t>
            </w:r>
          </w:p>
        </w:tc>
        <w:tc>
          <w:tcPr>
            <w:tcW w:w="1550" w:type="dxa"/>
            <w:vAlign w:val="center"/>
            <w:hideMark/>
          </w:tcPr>
          <w:p w14:paraId="35AB179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</w:t>
            </w:r>
          </w:p>
        </w:tc>
        <w:tc>
          <w:tcPr>
            <w:tcW w:w="969" w:type="dxa"/>
            <w:vAlign w:val="center"/>
          </w:tcPr>
          <w:p w14:paraId="6976B00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790" w:type="dxa"/>
            <w:vAlign w:val="center"/>
          </w:tcPr>
          <w:p w14:paraId="094BCE7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C3B8CF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77991AE2" w14:textId="6117E5E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39C6168" w14:textId="3FF6BC0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216EFBA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845B1A6" w14:textId="0587D03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1648" w:type="dxa"/>
            <w:noWrap/>
            <w:vAlign w:val="center"/>
            <w:hideMark/>
          </w:tcPr>
          <w:p w14:paraId="34BD07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M/M01/06352/2019</w:t>
            </w:r>
          </w:p>
        </w:tc>
        <w:tc>
          <w:tcPr>
            <w:tcW w:w="1550" w:type="dxa"/>
            <w:vAlign w:val="center"/>
            <w:hideMark/>
          </w:tcPr>
          <w:p w14:paraId="133A21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</w:t>
            </w:r>
          </w:p>
        </w:tc>
        <w:tc>
          <w:tcPr>
            <w:tcW w:w="969" w:type="dxa"/>
            <w:vAlign w:val="center"/>
          </w:tcPr>
          <w:p w14:paraId="462A64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790" w:type="dxa"/>
            <w:vAlign w:val="center"/>
          </w:tcPr>
          <w:p w14:paraId="6359C9E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6A2CB7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221F89F" w14:textId="6CDAB1F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E64E223" w14:textId="47A939F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510446BB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CBD2401" w14:textId="3A44812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1648" w:type="dxa"/>
            <w:noWrap/>
            <w:vAlign w:val="center"/>
            <w:hideMark/>
          </w:tcPr>
          <w:p w14:paraId="0F1B26F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M/M01/09217/2019</w:t>
            </w:r>
          </w:p>
        </w:tc>
        <w:tc>
          <w:tcPr>
            <w:tcW w:w="1550" w:type="dxa"/>
            <w:vAlign w:val="center"/>
            <w:hideMark/>
          </w:tcPr>
          <w:p w14:paraId="7791365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69" w:type="dxa"/>
            <w:vAlign w:val="center"/>
          </w:tcPr>
          <w:p w14:paraId="54230B8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122,70</w:t>
            </w:r>
          </w:p>
        </w:tc>
        <w:tc>
          <w:tcPr>
            <w:tcW w:w="790" w:type="dxa"/>
            <w:vAlign w:val="center"/>
          </w:tcPr>
          <w:p w14:paraId="5F7EEF7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3B6BBB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72F3CA96" w14:textId="1CE956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44C60DB" w14:textId="2C4BCC9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0C9F346F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2C1A5C29" w14:textId="52D8435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1648" w:type="dxa"/>
            <w:noWrap/>
            <w:vAlign w:val="center"/>
            <w:hideMark/>
          </w:tcPr>
          <w:p w14:paraId="0A4E5DC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M/M01/09218/2019</w:t>
            </w:r>
          </w:p>
        </w:tc>
        <w:tc>
          <w:tcPr>
            <w:tcW w:w="1550" w:type="dxa"/>
            <w:vAlign w:val="center"/>
            <w:hideMark/>
          </w:tcPr>
          <w:p w14:paraId="1AE1976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69" w:type="dxa"/>
            <w:vAlign w:val="center"/>
          </w:tcPr>
          <w:p w14:paraId="72198B5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122,70</w:t>
            </w:r>
          </w:p>
        </w:tc>
        <w:tc>
          <w:tcPr>
            <w:tcW w:w="790" w:type="dxa"/>
            <w:vAlign w:val="center"/>
          </w:tcPr>
          <w:p w14:paraId="59039E3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ADA59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2EAF8A9E" w14:textId="3E9AC35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5B9F701" w14:textId="0DAFDC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74A1C4B5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2AB3740" w14:textId="00C8131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1648" w:type="dxa"/>
            <w:noWrap/>
            <w:vAlign w:val="center"/>
            <w:hideMark/>
          </w:tcPr>
          <w:p w14:paraId="0D73838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M/M01/09223/2019</w:t>
            </w:r>
          </w:p>
        </w:tc>
        <w:tc>
          <w:tcPr>
            <w:tcW w:w="1550" w:type="dxa"/>
            <w:vAlign w:val="center"/>
            <w:hideMark/>
          </w:tcPr>
          <w:p w14:paraId="0881DDB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69" w:type="dxa"/>
            <w:vAlign w:val="center"/>
          </w:tcPr>
          <w:p w14:paraId="5D1420F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122,70</w:t>
            </w:r>
          </w:p>
        </w:tc>
        <w:tc>
          <w:tcPr>
            <w:tcW w:w="790" w:type="dxa"/>
            <w:vAlign w:val="center"/>
          </w:tcPr>
          <w:p w14:paraId="6841B80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3C3D36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16FE1EA8" w14:textId="52451B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36D913A" w14:textId="1F65947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17CE0EEC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7D044844" w14:textId="357D8B7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648" w:type="dxa"/>
            <w:noWrap/>
            <w:vAlign w:val="center"/>
            <w:hideMark/>
          </w:tcPr>
          <w:p w14:paraId="285543E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M/M01/09614/2019</w:t>
            </w:r>
          </w:p>
        </w:tc>
        <w:tc>
          <w:tcPr>
            <w:tcW w:w="1550" w:type="dxa"/>
            <w:vAlign w:val="center"/>
            <w:hideMark/>
          </w:tcPr>
          <w:p w14:paraId="4391B18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69" w:type="dxa"/>
            <w:vAlign w:val="center"/>
          </w:tcPr>
          <w:p w14:paraId="7927FCF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137,99</w:t>
            </w:r>
          </w:p>
        </w:tc>
        <w:tc>
          <w:tcPr>
            <w:tcW w:w="790" w:type="dxa"/>
            <w:vAlign w:val="center"/>
          </w:tcPr>
          <w:p w14:paraId="0E214D5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EA14EA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271569A1" w14:textId="403BF19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D528DFD" w14:textId="2DEAE30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7712AEB8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71F23FD" w14:textId="448FDB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648" w:type="dxa"/>
            <w:noWrap/>
            <w:vAlign w:val="center"/>
            <w:hideMark/>
          </w:tcPr>
          <w:p w14:paraId="60B479D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M/M01/09620/2019</w:t>
            </w:r>
          </w:p>
        </w:tc>
        <w:tc>
          <w:tcPr>
            <w:tcW w:w="1550" w:type="dxa"/>
            <w:vAlign w:val="center"/>
            <w:hideMark/>
          </w:tcPr>
          <w:p w14:paraId="2C1BB6F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69" w:type="dxa"/>
            <w:vAlign w:val="center"/>
          </w:tcPr>
          <w:p w14:paraId="1985AD0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137,99</w:t>
            </w:r>
          </w:p>
        </w:tc>
        <w:tc>
          <w:tcPr>
            <w:tcW w:w="790" w:type="dxa"/>
            <w:vAlign w:val="center"/>
          </w:tcPr>
          <w:p w14:paraId="384B75E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1F6032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44920965" w14:textId="56B0C2C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5E36415" w14:textId="7B81FB4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1FA595C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22C5B784" w14:textId="0E300A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1648" w:type="dxa"/>
            <w:noWrap/>
            <w:vAlign w:val="center"/>
            <w:hideMark/>
          </w:tcPr>
          <w:p w14:paraId="161E01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M/M01/11228/2019</w:t>
            </w:r>
          </w:p>
        </w:tc>
        <w:tc>
          <w:tcPr>
            <w:tcW w:w="1550" w:type="dxa"/>
            <w:vAlign w:val="center"/>
            <w:hideMark/>
          </w:tcPr>
          <w:p w14:paraId="3884A34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 SOLO</w:t>
            </w:r>
          </w:p>
        </w:tc>
        <w:tc>
          <w:tcPr>
            <w:tcW w:w="969" w:type="dxa"/>
            <w:vAlign w:val="center"/>
          </w:tcPr>
          <w:p w14:paraId="596B946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285,36</w:t>
            </w:r>
          </w:p>
        </w:tc>
        <w:tc>
          <w:tcPr>
            <w:tcW w:w="790" w:type="dxa"/>
            <w:vAlign w:val="center"/>
          </w:tcPr>
          <w:p w14:paraId="0F28092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DF50F8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780DA694" w14:textId="562DA66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D61F535" w14:textId="317F347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617914A7" w14:textId="77777777" w:rsidTr="006E1CB5">
        <w:trPr>
          <w:trHeight w:val="602"/>
          <w:jc w:val="center"/>
        </w:trPr>
        <w:tc>
          <w:tcPr>
            <w:tcW w:w="506" w:type="dxa"/>
            <w:noWrap/>
            <w:vAlign w:val="center"/>
          </w:tcPr>
          <w:p w14:paraId="2E708ADB" w14:textId="2B8EEBE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1648" w:type="dxa"/>
            <w:noWrap/>
            <w:vAlign w:val="center"/>
            <w:hideMark/>
          </w:tcPr>
          <w:p w14:paraId="2E8BB29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M/M01/12144/2019</w:t>
            </w:r>
          </w:p>
        </w:tc>
        <w:tc>
          <w:tcPr>
            <w:tcW w:w="1550" w:type="dxa"/>
            <w:vAlign w:val="center"/>
            <w:hideMark/>
          </w:tcPr>
          <w:p w14:paraId="1EDF0B1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pod komputer</w:t>
            </w:r>
          </w:p>
        </w:tc>
        <w:tc>
          <w:tcPr>
            <w:tcW w:w="969" w:type="dxa"/>
            <w:vAlign w:val="center"/>
          </w:tcPr>
          <w:p w14:paraId="0AEDDAE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90" w:type="dxa"/>
            <w:vAlign w:val="center"/>
          </w:tcPr>
          <w:p w14:paraId="61F2740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2D591FC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5E15400C" w14:textId="3055DA9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F251831" w14:textId="3EBC6FA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zużyte, nie spełniające obowiązujących wymagań BHP. Uszkodzona okleina,  niestabilna konstrukcja.</w:t>
            </w:r>
          </w:p>
        </w:tc>
      </w:tr>
      <w:tr w:rsidR="000B53C8" w:rsidRPr="0099680C" w14:paraId="4FA3EE08" w14:textId="77777777" w:rsidTr="006E1CB5">
        <w:trPr>
          <w:trHeight w:val="554"/>
          <w:jc w:val="center"/>
        </w:trPr>
        <w:tc>
          <w:tcPr>
            <w:tcW w:w="506" w:type="dxa"/>
            <w:noWrap/>
            <w:vAlign w:val="center"/>
          </w:tcPr>
          <w:p w14:paraId="7D1A2660" w14:textId="40E80EE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1648" w:type="dxa"/>
            <w:noWrap/>
            <w:vAlign w:val="center"/>
            <w:hideMark/>
          </w:tcPr>
          <w:p w14:paraId="6F3F3DA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NST/N01/02096/2019</w:t>
            </w:r>
          </w:p>
        </w:tc>
        <w:tc>
          <w:tcPr>
            <w:tcW w:w="1550" w:type="dxa"/>
            <w:vAlign w:val="center"/>
            <w:hideMark/>
          </w:tcPr>
          <w:p w14:paraId="35D2372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Radiomagnetofon PANASONIC</w:t>
            </w:r>
          </w:p>
        </w:tc>
        <w:tc>
          <w:tcPr>
            <w:tcW w:w="969" w:type="dxa"/>
            <w:vAlign w:val="center"/>
          </w:tcPr>
          <w:p w14:paraId="374A7C1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330,00</w:t>
            </w:r>
          </w:p>
        </w:tc>
        <w:tc>
          <w:tcPr>
            <w:tcW w:w="790" w:type="dxa"/>
            <w:vAlign w:val="center"/>
          </w:tcPr>
          <w:p w14:paraId="3F88246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64E8476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6F807014" w14:textId="338A0339" w:rsidR="000B53C8" w:rsidRPr="0099680C" w:rsidRDefault="006E1CB5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użyty</w:t>
            </w:r>
          </w:p>
        </w:tc>
        <w:tc>
          <w:tcPr>
            <w:tcW w:w="3260" w:type="dxa"/>
            <w:vAlign w:val="center"/>
          </w:tcPr>
          <w:p w14:paraId="3E08DE30" w14:textId="19E88CB7" w:rsidR="000B53C8" w:rsidRPr="0099680C" w:rsidRDefault="006E1CB5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 w:rsidR="000B53C8"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niszczone przez wieloletnie użytkowanie.</w:t>
            </w:r>
          </w:p>
        </w:tc>
      </w:tr>
      <w:tr w:rsidR="000B53C8" w:rsidRPr="0099680C" w14:paraId="09FE003B" w14:textId="77777777" w:rsidTr="006E1CB5">
        <w:trPr>
          <w:trHeight w:val="264"/>
          <w:jc w:val="center"/>
        </w:trPr>
        <w:tc>
          <w:tcPr>
            <w:tcW w:w="506" w:type="dxa"/>
            <w:noWrap/>
            <w:vAlign w:val="center"/>
          </w:tcPr>
          <w:p w14:paraId="5EEF8358" w14:textId="1D61FE5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648" w:type="dxa"/>
            <w:noWrap/>
            <w:vAlign w:val="center"/>
            <w:hideMark/>
          </w:tcPr>
          <w:p w14:paraId="258EAA0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NST/N01/02133/2019</w:t>
            </w:r>
          </w:p>
        </w:tc>
        <w:tc>
          <w:tcPr>
            <w:tcW w:w="1550" w:type="dxa"/>
            <w:vAlign w:val="center"/>
            <w:hideMark/>
          </w:tcPr>
          <w:p w14:paraId="20CF82F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Chłodziarka TS-284 "Polar"</w:t>
            </w:r>
          </w:p>
        </w:tc>
        <w:tc>
          <w:tcPr>
            <w:tcW w:w="969" w:type="dxa"/>
            <w:vAlign w:val="center"/>
          </w:tcPr>
          <w:p w14:paraId="45205B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395,00</w:t>
            </w:r>
          </w:p>
        </w:tc>
        <w:tc>
          <w:tcPr>
            <w:tcW w:w="790" w:type="dxa"/>
            <w:vAlign w:val="center"/>
          </w:tcPr>
          <w:p w14:paraId="0552FE2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5BEC3F7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09" w:type="dxa"/>
            <w:vAlign w:val="center"/>
          </w:tcPr>
          <w:p w14:paraId="3C95B442" w14:textId="5F37E56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14B54EE" w14:textId="2D58A3E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Wycofana z użytkowania z powodu dużej awaryjności. Uszkodzony system chłodzenia.</w:t>
            </w:r>
          </w:p>
        </w:tc>
      </w:tr>
      <w:tr w:rsidR="000B53C8" w:rsidRPr="0099680C" w14:paraId="3A59992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705B807E" w14:textId="4BFAE24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1648" w:type="dxa"/>
            <w:noWrap/>
            <w:vAlign w:val="center"/>
            <w:hideMark/>
          </w:tcPr>
          <w:p w14:paraId="015D504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PST/P01/01305/2019</w:t>
            </w:r>
          </w:p>
        </w:tc>
        <w:tc>
          <w:tcPr>
            <w:tcW w:w="1550" w:type="dxa"/>
            <w:vAlign w:val="center"/>
            <w:hideMark/>
          </w:tcPr>
          <w:p w14:paraId="2C1B4DD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Instalacja pneumatyczna poboru próbek</w:t>
            </w:r>
          </w:p>
        </w:tc>
        <w:tc>
          <w:tcPr>
            <w:tcW w:w="969" w:type="dxa"/>
            <w:vAlign w:val="center"/>
          </w:tcPr>
          <w:p w14:paraId="64FD530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7 433,64</w:t>
            </w:r>
          </w:p>
        </w:tc>
        <w:tc>
          <w:tcPr>
            <w:tcW w:w="790" w:type="dxa"/>
            <w:vAlign w:val="center"/>
          </w:tcPr>
          <w:p w14:paraId="65661E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99C175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444939C" w14:textId="7E68662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438420B" w14:textId="563116C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3C6A85B2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A548D90" w14:textId="5B7E896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1648" w:type="dxa"/>
            <w:noWrap/>
            <w:vAlign w:val="center"/>
            <w:hideMark/>
          </w:tcPr>
          <w:p w14:paraId="38C7897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NST/N01/02172/2019</w:t>
            </w:r>
          </w:p>
        </w:tc>
        <w:tc>
          <w:tcPr>
            <w:tcW w:w="1550" w:type="dxa"/>
            <w:vAlign w:val="center"/>
            <w:hideMark/>
          </w:tcPr>
          <w:p w14:paraId="352BC8C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Komora cieplna KC-65 nr 5678</w:t>
            </w:r>
          </w:p>
        </w:tc>
        <w:tc>
          <w:tcPr>
            <w:tcW w:w="969" w:type="dxa"/>
            <w:vAlign w:val="center"/>
          </w:tcPr>
          <w:p w14:paraId="2F27506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1244D93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64EADC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709" w:type="dxa"/>
            <w:vAlign w:val="center"/>
          </w:tcPr>
          <w:p w14:paraId="2DFF1EE0" w14:textId="0624AA5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436CD8F2" w14:textId="50AA70E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Wahania temperatury nie spełniają wymagań jakościowych.</w:t>
            </w:r>
          </w:p>
        </w:tc>
      </w:tr>
      <w:tr w:rsidR="000B53C8" w:rsidRPr="0099680C" w14:paraId="66FD5203" w14:textId="77777777" w:rsidTr="006E1CB5">
        <w:trPr>
          <w:trHeight w:val="70"/>
          <w:jc w:val="center"/>
        </w:trPr>
        <w:tc>
          <w:tcPr>
            <w:tcW w:w="506" w:type="dxa"/>
            <w:noWrap/>
            <w:vAlign w:val="center"/>
          </w:tcPr>
          <w:p w14:paraId="5D97DD32" w14:textId="4601926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1648" w:type="dxa"/>
            <w:noWrap/>
            <w:vAlign w:val="center"/>
            <w:hideMark/>
          </w:tcPr>
          <w:p w14:paraId="260DB7B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NST/N01/02201/2019</w:t>
            </w:r>
          </w:p>
        </w:tc>
        <w:tc>
          <w:tcPr>
            <w:tcW w:w="1550" w:type="dxa"/>
            <w:vAlign w:val="center"/>
            <w:hideMark/>
          </w:tcPr>
          <w:p w14:paraId="707C088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Radiomagnetofon PANASONIC</w:t>
            </w:r>
          </w:p>
        </w:tc>
        <w:tc>
          <w:tcPr>
            <w:tcW w:w="969" w:type="dxa"/>
            <w:vAlign w:val="center"/>
          </w:tcPr>
          <w:p w14:paraId="3E3B106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330,00</w:t>
            </w:r>
          </w:p>
        </w:tc>
        <w:tc>
          <w:tcPr>
            <w:tcW w:w="790" w:type="dxa"/>
            <w:vAlign w:val="center"/>
          </w:tcPr>
          <w:p w14:paraId="7AF0CF7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3536A0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3803543F" w14:textId="4C4AEF15" w:rsidR="000B53C8" w:rsidRPr="0099680C" w:rsidRDefault="006E1CB5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217AD78" w14:textId="3071965C" w:rsidR="000B53C8" w:rsidRPr="0099680C" w:rsidRDefault="006E1CB5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 w:rsidR="000B53C8"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niszczone przez wieloletnie użytkowanie.</w:t>
            </w:r>
          </w:p>
        </w:tc>
      </w:tr>
      <w:tr w:rsidR="000B53C8" w:rsidRPr="0099680C" w14:paraId="7AE1C8FD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F4028C4" w14:textId="20E606B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1648" w:type="dxa"/>
            <w:noWrap/>
            <w:vAlign w:val="center"/>
            <w:hideMark/>
          </w:tcPr>
          <w:p w14:paraId="7B689B5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NST/N01/02209/2019</w:t>
            </w:r>
          </w:p>
        </w:tc>
        <w:tc>
          <w:tcPr>
            <w:tcW w:w="1550" w:type="dxa"/>
            <w:vAlign w:val="center"/>
            <w:hideMark/>
          </w:tcPr>
          <w:p w14:paraId="23742E9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Komora cieplna KBC-65G nr 0446</w:t>
            </w:r>
          </w:p>
        </w:tc>
        <w:tc>
          <w:tcPr>
            <w:tcW w:w="969" w:type="dxa"/>
            <w:vAlign w:val="center"/>
          </w:tcPr>
          <w:p w14:paraId="1DA774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915,00</w:t>
            </w:r>
          </w:p>
        </w:tc>
        <w:tc>
          <w:tcPr>
            <w:tcW w:w="790" w:type="dxa"/>
            <w:vAlign w:val="center"/>
          </w:tcPr>
          <w:p w14:paraId="3C3A045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8C56C3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709" w:type="dxa"/>
            <w:vAlign w:val="center"/>
          </w:tcPr>
          <w:p w14:paraId="5CE726DA" w14:textId="5642F84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8D4BE43" w14:textId="35BA4DE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Wahania temperatury nie spełniają wymagań jakościowych.</w:t>
            </w:r>
          </w:p>
        </w:tc>
      </w:tr>
      <w:tr w:rsidR="000B53C8" w:rsidRPr="0099680C" w14:paraId="47EC380A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2E899FB" w14:textId="27D35CE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648" w:type="dxa"/>
            <w:noWrap/>
            <w:vAlign w:val="center"/>
            <w:hideMark/>
          </w:tcPr>
          <w:p w14:paraId="706806A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NST/N01/02238/2019</w:t>
            </w:r>
          </w:p>
        </w:tc>
        <w:tc>
          <w:tcPr>
            <w:tcW w:w="1550" w:type="dxa"/>
            <w:vAlign w:val="center"/>
            <w:hideMark/>
          </w:tcPr>
          <w:p w14:paraId="7B12A39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Konduktometr</w:t>
            </w:r>
          </w:p>
        </w:tc>
        <w:tc>
          <w:tcPr>
            <w:tcW w:w="969" w:type="dxa"/>
            <w:vAlign w:val="center"/>
          </w:tcPr>
          <w:p w14:paraId="552CCA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0" w:type="dxa"/>
            <w:vAlign w:val="center"/>
          </w:tcPr>
          <w:p w14:paraId="32730D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2D78C3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709" w:type="dxa"/>
            <w:vAlign w:val="center"/>
          </w:tcPr>
          <w:p w14:paraId="32B765B7" w14:textId="623C097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22B87A8" w14:textId="2ACA6CA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Błędne wyniki, nie spełnia wymagań jakościowych.</w:t>
            </w:r>
          </w:p>
        </w:tc>
      </w:tr>
      <w:tr w:rsidR="000B53C8" w:rsidRPr="0099680C" w14:paraId="0932370E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4C2EA722" w14:textId="5CF6747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91</w:t>
            </w:r>
          </w:p>
        </w:tc>
        <w:tc>
          <w:tcPr>
            <w:tcW w:w="1648" w:type="dxa"/>
            <w:noWrap/>
            <w:vAlign w:val="center"/>
            <w:hideMark/>
          </w:tcPr>
          <w:p w14:paraId="34CE927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NST/N01/02254/2019</w:t>
            </w:r>
          </w:p>
        </w:tc>
        <w:tc>
          <w:tcPr>
            <w:tcW w:w="1550" w:type="dxa"/>
            <w:vAlign w:val="center"/>
            <w:hideMark/>
          </w:tcPr>
          <w:p w14:paraId="7954FEF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Cieplarka wodno-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elektr.CEW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-ZA nr 768/83</w:t>
            </w:r>
          </w:p>
        </w:tc>
        <w:tc>
          <w:tcPr>
            <w:tcW w:w="969" w:type="dxa"/>
            <w:vAlign w:val="center"/>
          </w:tcPr>
          <w:p w14:paraId="010ECCC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790" w:type="dxa"/>
            <w:vAlign w:val="center"/>
          </w:tcPr>
          <w:p w14:paraId="2FD1CB6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1E74E63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709" w:type="dxa"/>
            <w:vAlign w:val="center"/>
          </w:tcPr>
          <w:p w14:paraId="015E0820" w14:textId="3444319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5B1A3DE" w14:textId="474B2D5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Wahania temperatury nie spełniają wymagań jakościowych.</w:t>
            </w:r>
          </w:p>
        </w:tc>
      </w:tr>
      <w:tr w:rsidR="000B53C8" w:rsidRPr="0099680C" w14:paraId="04F7FCBF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676C02E" w14:textId="6835C10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92</w:t>
            </w:r>
          </w:p>
        </w:tc>
        <w:tc>
          <w:tcPr>
            <w:tcW w:w="1648" w:type="dxa"/>
            <w:noWrap/>
            <w:vAlign w:val="center"/>
            <w:hideMark/>
          </w:tcPr>
          <w:p w14:paraId="74B78DB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NST/N01/02377/2019</w:t>
            </w:r>
          </w:p>
        </w:tc>
        <w:tc>
          <w:tcPr>
            <w:tcW w:w="1550" w:type="dxa"/>
            <w:vAlign w:val="center"/>
            <w:hideMark/>
          </w:tcPr>
          <w:p w14:paraId="593955A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Zegar biało-czarny</w:t>
            </w:r>
          </w:p>
        </w:tc>
        <w:tc>
          <w:tcPr>
            <w:tcW w:w="969" w:type="dxa"/>
            <w:vAlign w:val="center"/>
          </w:tcPr>
          <w:p w14:paraId="674E62B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790" w:type="dxa"/>
            <w:vAlign w:val="center"/>
          </w:tcPr>
          <w:p w14:paraId="452DCAD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8CA80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0160D258" w14:textId="7519E844" w:rsidR="000B53C8" w:rsidRPr="0099680C" w:rsidRDefault="00822E1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vAlign w:val="center"/>
          </w:tcPr>
          <w:p w14:paraId="5BB380A3" w14:textId="0F6A703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Zbędny</w:t>
            </w:r>
          </w:p>
        </w:tc>
      </w:tr>
      <w:tr w:rsidR="000B53C8" w:rsidRPr="0099680C" w14:paraId="369ACDB0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38A7D6C5" w14:textId="5BF837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1648" w:type="dxa"/>
            <w:noWrap/>
            <w:vAlign w:val="center"/>
            <w:hideMark/>
          </w:tcPr>
          <w:p w14:paraId="19E723E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NST/N01/02378/2019</w:t>
            </w:r>
          </w:p>
        </w:tc>
        <w:tc>
          <w:tcPr>
            <w:tcW w:w="1550" w:type="dxa"/>
            <w:vAlign w:val="center"/>
            <w:hideMark/>
          </w:tcPr>
          <w:p w14:paraId="3F86680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Lampka biurowa</w:t>
            </w:r>
          </w:p>
        </w:tc>
        <w:tc>
          <w:tcPr>
            <w:tcW w:w="969" w:type="dxa"/>
            <w:vAlign w:val="center"/>
          </w:tcPr>
          <w:p w14:paraId="248159B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2,00</w:t>
            </w:r>
          </w:p>
        </w:tc>
        <w:tc>
          <w:tcPr>
            <w:tcW w:w="790" w:type="dxa"/>
            <w:vAlign w:val="center"/>
          </w:tcPr>
          <w:p w14:paraId="115B4B2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65EB4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709" w:type="dxa"/>
            <w:vAlign w:val="center"/>
          </w:tcPr>
          <w:p w14:paraId="0A530400" w14:textId="25A0113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A4C7340" w14:textId="0872458F" w:rsidR="000B53C8" w:rsidRPr="0099680C" w:rsidRDefault="006E1CB5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 w:rsidR="000B53C8"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użyta w wyniku wieloletniego użytkowania.</w:t>
            </w:r>
          </w:p>
        </w:tc>
      </w:tr>
      <w:tr w:rsidR="000B53C8" w:rsidRPr="0099680C" w14:paraId="37FBCE14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6BD1BBEA" w14:textId="347791C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1648" w:type="dxa"/>
            <w:noWrap/>
            <w:vAlign w:val="center"/>
            <w:hideMark/>
          </w:tcPr>
          <w:p w14:paraId="6822FE2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NST/N01/02425/2019</w:t>
            </w:r>
          </w:p>
        </w:tc>
        <w:tc>
          <w:tcPr>
            <w:tcW w:w="1550" w:type="dxa"/>
            <w:vAlign w:val="center"/>
            <w:hideMark/>
          </w:tcPr>
          <w:p w14:paraId="05546A3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Cieplarka wodno-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elektr.CEW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-ZA nr 760/88</w:t>
            </w:r>
          </w:p>
        </w:tc>
        <w:tc>
          <w:tcPr>
            <w:tcW w:w="969" w:type="dxa"/>
            <w:vAlign w:val="center"/>
          </w:tcPr>
          <w:p w14:paraId="38C67DD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790" w:type="dxa"/>
            <w:vAlign w:val="center"/>
          </w:tcPr>
          <w:p w14:paraId="31D5C08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7047A95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709" w:type="dxa"/>
            <w:vAlign w:val="center"/>
          </w:tcPr>
          <w:p w14:paraId="30FA95CE" w14:textId="08C2466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8389EEA" w14:textId="2A16888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Wahania temperatury nie spełniają wymagań jakościowych.</w:t>
            </w:r>
          </w:p>
        </w:tc>
      </w:tr>
      <w:tr w:rsidR="000B53C8" w:rsidRPr="0099680C" w14:paraId="769DB577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521DA9B6" w14:textId="7B38434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95</w:t>
            </w:r>
          </w:p>
        </w:tc>
        <w:tc>
          <w:tcPr>
            <w:tcW w:w="1648" w:type="dxa"/>
            <w:noWrap/>
            <w:vAlign w:val="center"/>
            <w:hideMark/>
          </w:tcPr>
          <w:p w14:paraId="570479C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ST/801/02549/2019</w:t>
            </w:r>
          </w:p>
        </w:tc>
        <w:tc>
          <w:tcPr>
            <w:tcW w:w="1550" w:type="dxa"/>
            <w:vAlign w:val="center"/>
            <w:hideMark/>
          </w:tcPr>
          <w:p w14:paraId="4B59308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niskoprzepływowy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PM2.5- LVS</w:t>
            </w:r>
          </w:p>
        </w:tc>
        <w:tc>
          <w:tcPr>
            <w:tcW w:w="969" w:type="dxa"/>
            <w:vAlign w:val="center"/>
          </w:tcPr>
          <w:p w14:paraId="320613B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43 174,58</w:t>
            </w:r>
          </w:p>
        </w:tc>
        <w:tc>
          <w:tcPr>
            <w:tcW w:w="790" w:type="dxa"/>
            <w:vAlign w:val="center"/>
          </w:tcPr>
          <w:p w14:paraId="2E3006C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03803D2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320,00</w:t>
            </w:r>
          </w:p>
        </w:tc>
        <w:tc>
          <w:tcPr>
            <w:tcW w:w="709" w:type="dxa"/>
            <w:vAlign w:val="center"/>
          </w:tcPr>
          <w:p w14:paraId="16D396A0" w14:textId="2014815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9B70AF5" w14:textId="09D6BF5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13361FC6" w14:textId="77777777" w:rsidTr="006E1CB5">
        <w:trPr>
          <w:trHeight w:val="499"/>
          <w:jc w:val="center"/>
        </w:trPr>
        <w:tc>
          <w:tcPr>
            <w:tcW w:w="506" w:type="dxa"/>
            <w:noWrap/>
            <w:vAlign w:val="center"/>
          </w:tcPr>
          <w:p w14:paraId="1B47946A" w14:textId="3130470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1648" w:type="dxa"/>
            <w:noWrap/>
            <w:vAlign w:val="center"/>
            <w:hideMark/>
          </w:tcPr>
          <w:p w14:paraId="2415557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NST/N01/06073/2019</w:t>
            </w:r>
          </w:p>
        </w:tc>
        <w:tc>
          <w:tcPr>
            <w:tcW w:w="1550" w:type="dxa"/>
            <w:vAlign w:val="center"/>
            <w:hideMark/>
          </w:tcPr>
          <w:p w14:paraId="248A6E4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Skrzynka narzędziowa</w:t>
            </w:r>
          </w:p>
        </w:tc>
        <w:tc>
          <w:tcPr>
            <w:tcW w:w="969" w:type="dxa"/>
            <w:vAlign w:val="center"/>
          </w:tcPr>
          <w:p w14:paraId="7CC4AF4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15,00</w:t>
            </w:r>
          </w:p>
        </w:tc>
        <w:tc>
          <w:tcPr>
            <w:tcW w:w="790" w:type="dxa"/>
            <w:vAlign w:val="center"/>
          </w:tcPr>
          <w:p w14:paraId="2085A4F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11" w:type="dxa"/>
            <w:vAlign w:val="center"/>
          </w:tcPr>
          <w:p w14:paraId="4217688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09" w:type="dxa"/>
            <w:vAlign w:val="center"/>
          </w:tcPr>
          <w:p w14:paraId="78451F1C" w14:textId="4DB2B3D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717D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7121575" w14:textId="4E46415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Połamana</w:t>
            </w:r>
          </w:p>
        </w:tc>
      </w:tr>
    </w:tbl>
    <w:p w14:paraId="2C637B9A" w14:textId="7F898DB8" w:rsidR="000B53C8" w:rsidRDefault="000B53C8"/>
    <w:p w14:paraId="651D3AA3" w14:textId="77777777" w:rsidR="000B53C8" w:rsidRDefault="000B53C8"/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55"/>
        <w:gridCol w:w="1560"/>
        <w:gridCol w:w="37"/>
        <w:gridCol w:w="1522"/>
        <w:gridCol w:w="32"/>
        <w:gridCol w:w="960"/>
        <w:gridCol w:w="11"/>
        <w:gridCol w:w="792"/>
        <w:gridCol w:w="48"/>
        <w:gridCol w:w="992"/>
        <w:gridCol w:w="567"/>
        <w:gridCol w:w="3260"/>
      </w:tblGrid>
      <w:tr w:rsidR="005F12EF" w:rsidRPr="0099680C" w14:paraId="13A216E8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FFF2CC" w:themeFill="accent4" w:themeFillTint="33"/>
            <w:noWrap/>
            <w:vAlign w:val="center"/>
          </w:tcPr>
          <w:p w14:paraId="42ED512B" w14:textId="21DA8810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652" w:type="dxa"/>
            <w:gridSpan w:val="3"/>
            <w:shd w:val="clear" w:color="auto" w:fill="FFF2CC" w:themeFill="accent4" w:themeFillTint="33"/>
            <w:noWrap/>
            <w:vAlign w:val="center"/>
          </w:tcPr>
          <w:p w14:paraId="254FA67B" w14:textId="57A28329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4" w:type="dxa"/>
            <w:gridSpan w:val="2"/>
            <w:shd w:val="clear" w:color="auto" w:fill="FFF2CC" w:themeFill="accent4" w:themeFillTint="33"/>
            <w:vAlign w:val="center"/>
          </w:tcPr>
          <w:p w14:paraId="7BB27793" w14:textId="108EA253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71" w:type="dxa"/>
            <w:gridSpan w:val="2"/>
            <w:shd w:val="clear" w:color="auto" w:fill="FFF2CC" w:themeFill="accent4" w:themeFillTint="33"/>
            <w:vAlign w:val="center"/>
          </w:tcPr>
          <w:p w14:paraId="08A239C4" w14:textId="4AF6093E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528ED551" w14:textId="5BCD671D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1040" w:type="dxa"/>
            <w:gridSpan w:val="2"/>
            <w:shd w:val="clear" w:color="auto" w:fill="FFF2CC" w:themeFill="accent4" w:themeFillTint="33"/>
            <w:vAlign w:val="center"/>
          </w:tcPr>
          <w:p w14:paraId="4C9A5858" w14:textId="71F9AA56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13FD407D" w14:textId="052F0810" w:rsidR="005F12EF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583C1297" w14:textId="0EC76F15" w:rsidR="005F12EF" w:rsidRPr="0099680C" w:rsidRDefault="005F12EF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0364710C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E6DA51B" w14:textId="2CB29A2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6F63BCC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PST/P01/03030/2019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47A5EF0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Układ poboru prób</w:t>
            </w:r>
          </w:p>
        </w:tc>
        <w:tc>
          <w:tcPr>
            <w:tcW w:w="971" w:type="dxa"/>
            <w:gridSpan w:val="2"/>
            <w:vAlign w:val="center"/>
          </w:tcPr>
          <w:p w14:paraId="737781C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5 066,54</w:t>
            </w:r>
          </w:p>
        </w:tc>
        <w:tc>
          <w:tcPr>
            <w:tcW w:w="792" w:type="dxa"/>
            <w:vAlign w:val="center"/>
          </w:tcPr>
          <w:p w14:paraId="4ABBBA2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EE1C0B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vAlign w:val="center"/>
          </w:tcPr>
          <w:p w14:paraId="0B219F56" w14:textId="6C059DC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5A9FB33" w14:textId="759FB64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Uszkodzony, zdekompletowany nie spełnia wymagań jakościowych</w:t>
            </w:r>
          </w:p>
        </w:tc>
      </w:tr>
      <w:tr w:rsidR="000B53C8" w:rsidRPr="0099680C" w14:paraId="185F0E56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3F518857" w14:textId="0A03E5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98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35E8472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NST/N01/06279/2019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1F4B5F9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Nożyczki ceramiczne dł. 130mm</w:t>
            </w:r>
          </w:p>
        </w:tc>
        <w:tc>
          <w:tcPr>
            <w:tcW w:w="971" w:type="dxa"/>
            <w:gridSpan w:val="2"/>
            <w:vAlign w:val="center"/>
          </w:tcPr>
          <w:p w14:paraId="76C4D0B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792" w:type="dxa"/>
            <w:vAlign w:val="center"/>
          </w:tcPr>
          <w:p w14:paraId="77889FE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4F6A3DA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567" w:type="dxa"/>
            <w:vAlign w:val="center"/>
          </w:tcPr>
          <w:p w14:paraId="728BE1FA" w14:textId="7F27EEC7" w:rsidR="000B53C8" w:rsidRPr="0099680C" w:rsidRDefault="00822E1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vAlign w:val="center"/>
          </w:tcPr>
          <w:p w14:paraId="39CBEB16" w14:textId="23EA675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Zbędne</w:t>
            </w:r>
          </w:p>
        </w:tc>
      </w:tr>
      <w:tr w:rsidR="000B53C8" w:rsidRPr="0099680C" w14:paraId="255DC86D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1B5C8D2" w14:textId="268BCE1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99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05E5D00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NST/N01/06362/2019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6E1AD73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Odkurzacz</w:t>
            </w:r>
          </w:p>
        </w:tc>
        <w:tc>
          <w:tcPr>
            <w:tcW w:w="971" w:type="dxa"/>
            <w:gridSpan w:val="2"/>
            <w:vAlign w:val="center"/>
          </w:tcPr>
          <w:p w14:paraId="583FFD6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792" w:type="dxa"/>
            <w:vAlign w:val="center"/>
          </w:tcPr>
          <w:p w14:paraId="29E99FE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02A7427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567" w:type="dxa"/>
            <w:vAlign w:val="center"/>
          </w:tcPr>
          <w:p w14:paraId="0AC1C12D" w14:textId="07383CD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5ACE2BB" w14:textId="6BE3306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Odkurzacz nie działa, problemy z silnikiem, zużyty w wyniku wieloletniego użytkowania.</w:t>
            </w:r>
          </w:p>
        </w:tc>
      </w:tr>
      <w:tr w:rsidR="000B53C8" w:rsidRPr="0099680C" w14:paraId="011EC78E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9DEC887" w14:textId="6D1041A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12BFAF1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NST/N01/07512/2019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30D4987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Kamera IP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Avtech</w:t>
            </w:r>
            <w:proofErr w:type="spellEnd"/>
          </w:p>
        </w:tc>
        <w:tc>
          <w:tcPr>
            <w:tcW w:w="971" w:type="dxa"/>
            <w:gridSpan w:val="2"/>
            <w:vAlign w:val="center"/>
          </w:tcPr>
          <w:p w14:paraId="0D81A55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997,00</w:t>
            </w:r>
          </w:p>
        </w:tc>
        <w:tc>
          <w:tcPr>
            <w:tcW w:w="792" w:type="dxa"/>
            <w:vAlign w:val="center"/>
          </w:tcPr>
          <w:p w14:paraId="41AFB37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0C83FDE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567" w:type="dxa"/>
            <w:vAlign w:val="center"/>
          </w:tcPr>
          <w:p w14:paraId="5140FF15" w14:textId="6E085B90" w:rsidR="000B53C8" w:rsidRPr="0099680C" w:rsidRDefault="00822E1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vAlign w:val="center"/>
          </w:tcPr>
          <w:p w14:paraId="3EB02018" w14:textId="05C4F95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Zbędne</w:t>
            </w:r>
          </w:p>
        </w:tc>
      </w:tr>
      <w:tr w:rsidR="000B53C8" w:rsidRPr="0099680C" w14:paraId="5B9300DE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14DA5068" w14:textId="26899DD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pl-PL"/>
              </w:rPr>
            </w:pPr>
            <w:bookmarkStart w:id="0" w:name="_Hlk203561756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101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</w:tcPr>
          <w:p w14:paraId="164B53A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ST/681/00023/2019#01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0D39920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kontener pomiarowy wraz z instalacją elektryczną DW 214GP</w:t>
            </w: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67234A1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48 000,00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FDE636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2197EA0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2 000,00</w:t>
            </w:r>
          </w:p>
        </w:tc>
        <w:tc>
          <w:tcPr>
            <w:tcW w:w="567" w:type="dxa"/>
            <w:vAlign w:val="center"/>
          </w:tcPr>
          <w:p w14:paraId="58EB6913" w14:textId="29C0FD6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77A28B" w14:textId="709D9C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 w wyniku wieloletniego użytkowania.</w:t>
            </w:r>
          </w:p>
        </w:tc>
      </w:tr>
      <w:bookmarkEnd w:id="0"/>
      <w:tr w:rsidR="000B53C8" w:rsidRPr="0099680C" w14:paraId="24249C04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688DD06C" w14:textId="41DF09A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2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pl-PL"/>
              </w:rPr>
              <w:t>102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</w:tcPr>
          <w:p w14:paraId="2381B7F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NST/N01/02331/2019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72182EB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Klimatyzator JS 2511AH</w:t>
            </w:r>
          </w:p>
          <w:p w14:paraId="24C62483" w14:textId="1F86C8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4B3E4D0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01EAAB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2388E54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vAlign w:val="center"/>
          </w:tcPr>
          <w:p w14:paraId="3B77C51B" w14:textId="6BC5B2A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D0E614" w14:textId="5A2AEA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niewydajne, uszkodzone, nieszczelne.</w:t>
            </w:r>
          </w:p>
          <w:p w14:paraId="4A176ED2" w14:textId="10BBE6A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Element zamontowany w kontenerze</w:t>
            </w:r>
          </w:p>
          <w:p w14:paraId="00035B2A" w14:textId="49A5704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ST/681/00023/2019#1.</w:t>
            </w:r>
          </w:p>
        </w:tc>
      </w:tr>
      <w:tr w:rsidR="000B53C8" w:rsidRPr="0099680C" w14:paraId="6C7DCCED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2B820D93" w14:textId="272682A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2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2"/>
                <w:lang w:eastAsia="pl-PL"/>
              </w:rPr>
              <w:t>103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</w:tcPr>
          <w:p w14:paraId="374F808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PST/P01/03086/2019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5AFB582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Przepust dachowy do czerpni powietrza.</w:t>
            </w: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587274D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3 050,00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9FA724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57FF749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567" w:type="dxa"/>
            <w:vAlign w:val="center"/>
          </w:tcPr>
          <w:p w14:paraId="0A48D569" w14:textId="1A639BE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27F042" w14:textId="138BA9F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Połamany, nieszczelny, uszkodzony.</w:t>
            </w:r>
          </w:p>
          <w:p w14:paraId="5D391168" w14:textId="7004761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Element zamontowany w kontenerze</w:t>
            </w:r>
          </w:p>
          <w:p w14:paraId="715D9F51" w14:textId="016894B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ST/681/00023/2019#1.</w:t>
            </w:r>
          </w:p>
        </w:tc>
      </w:tr>
      <w:tr w:rsidR="000B53C8" w:rsidRPr="0099680C" w14:paraId="768144BC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312B89BF" w14:textId="32F3792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2"/>
                <w:lang w:eastAsia="pl-PL"/>
              </w:rPr>
              <w:t>104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6E5042B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ST/800/00028/2019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188D0C0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 z generatorem powietrza zerowego</w:t>
            </w:r>
          </w:p>
        </w:tc>
        <w:tc>
          <w:tcPr>
            <w:tcW w:w="971" w:type="dxa"/>
            <w:gridSpan w:val="2"/>
            <w:vAlign w:val="center"/>
          </w:tcPr>
          <w:p w14:paraId="375FBFF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792" w:type="dxa"/>
            <w:vAlign w:val="center"/>
          </w:tcPr>
          <w:p w14:paraId="6F54779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67BD3C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73431453" w14:textId="7A6050F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778A541" w14:textId="0E78296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6BAB2273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5836C97F" w14:textId="6E928E3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105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48DCE7E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ST/801/01727/2019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039F6FD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 c101z generatorem powietrza zerowego ZAG 2001</w:t>
            </w:r>
          </w:p>
        </w:tc>
        <w:tc>
          <w:tcPr>
            <w:tcW w:w="971" w:type="dxa"/>
            <w:gridSpan w:val="2"/>
            <w:vAlign w:val="center"/>
          </w:tcPr>
          <w:p w14:paraId="19658F3B" w14:textId="763453B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792" w:type="dxa"/>
            <w:vAlign w:val="center"/>
          </w:tcPr>
          <w:p w14:paraId="6834855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41EBB88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2875BAB1" w14:textId="5C0F1D7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B1260FF" w14:textId="32D92D5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1D099895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F558174" w14:textId="2C7D2C2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106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2E53F35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ST/801/02544/2019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187ED3D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niskoprzepływowy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PM2.5- LVS</w:t>
            </w:r>
          </w:p>
        </w:tc>
        <w:tc>
          <w:tcPr>
            <w:tcW w:w="971" w:type="dxa"/>
            <w:gridSpan w:val="2"/>
            <w:vAlign w:val="center"/>
          </w:tcPr>
          <w:p w14:paraId="6E835D6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43 174,58</w:t>
            </w:r>
          </w:p>
        </w:tc>
        <w:tc>
          <w:tcPr>
            <w:tcW w:w="792" w:type="dxa"/>
            <w:vAlign w:val="center"/>
          </w:tcPr>
          <w:p w14:paraId="40A2365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2A0B9B3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430,00</w:t>
            </w:r>
          </w:p>
        </w:tc>
        <w:tc>
          <w:tcPr>
            <w:tcW w:w="567" w:type="dxa"/>
            <w:vAlign w:val="center"/>
          </w:tcPr>
          <w:p w14:paraId="41730E04" w14:textId="4AE999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A4E979A" w14:textId="50ADED3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2319EB82" w14:textId="77777777" w:rsidTr="00A024D6">
        <w:trPr>
          <w:trHeight w:val="425"/>
          <w:jc w:val="center"/>
        </w:trPr>
        <w:tc>
          <w:tcPr>
            <w:tcW w:w="507" w:type="dxa"/>
            <w:noWrap/>
            <w:vAlign w:val="center"/>
          </w:tcPr>
          <w:p w14:paraId="142F41B5" w14:textId="36BB729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107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73F86B5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PST/P01/01360/2019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31E4576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Biureta automatyczna</w:t>
            </w:r>
          </w:p>
        </w:tc>
        <w:tc>
          <w:tcPr>
            <w:tcW w:w="971" w:type="dxa"/>
            <w:gridSpan w:val="2"/>
            <w:vAlign w:val="center"/>
          </w:tcPr>
          <w:p w14:paraId="2F9F66C6" w14:textId="507D306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2 226,25</w:t>
            </w:r>
          </w:p>
        </w:tc>
        <w:tc>
          <w:tcPr>
            <w:tcW w:w="792" w:type="dxa"/>
            <w:vAlign w:val="center"/>
          </w:tcPr>
          <w:p w14:paraId="113682E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7348FB5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vAlign w:val="center"/>
          </w:tcPr>
          <w:p w14:paraId="32576F56" w14:textId="7EA7EE6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1DEF226" w14:textId="6DB7E3C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Zużyta w wyniku wieloletniego użytkowania, zdekompletowana.</w:t>
            </w:r>
          </w:p>
        </w:tc>
      </w:tr>
      <w:tr w:rsidR="000B53C8" w:rsidRPr="0099680C" w14:paraId="17F73C5D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02177666" w14:textId="6933DD8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5925CA1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PST/P01/03513/2019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241F0A9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Przenośny miernik wieloparametrowy Multi 350i</w:t>
            </w:r>
          </w:p>
        </w:tc>
        <w:tc>
          <w:tcPr>
            <w:tcW w:w="971" w:type="dxa"/>
            <w:gridSpan w:val="2"/>
            <w:vAlign w:val="center"/>
          </w:tcPr>
          <w:p w14:paraId="0B012E5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7 684,17</w:t>
            </w:r>
          </w:p>
        </w:tc>
        <w:tc>
          <w:tcPr>
            <w:tcW w:w="792" w:type="dxa"/>
            <w:vAlign w:val="center"/>
          </w:tcPr>
          <w:p w14:paraId="475C16A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32DDC3F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567" w:type="dxa"/>
            <w:vAlign w:val="center"/>
          </w:tcPr>
          <w:p w14:paraId="68FA5BAD" w14:textId="076C362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0B460AF" w14:textId="73EF2AD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 niezgodne z obowiązującymi normami.</w:t>
            </w:r>
          </w:p>
        </w:tc>
      </w:tr>
      <w:tr w:rsidR="000B53C8" w:rsidRPr="0099680C" w14:paraId="6957EDAA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02D37FB6" w14:textId="468BEE4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06D722A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PST/P01/04704/2019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7F629B6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Dozownik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Dispensette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0,5-5ml</w:t>
            </w:r>
          </w:p>
        </w:tc>
        <w:tc>
          <w:tcPr>
            <w:tcW w:w="971" w:type="dxa"/>
            <w:gridSpan w:val="2"/>
            <w:vAlign w:val="center"/>
          </w:tcPr>
          <w:p w14:paraId="27AFB751" w14:textId="42A9E76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1 070,10</w:t>
            </w:r>
          </w:p>
        </w:tc>
        <w:tc>
          <w:tcPr>
            <w:tcW w:w="792" w:type="dxa"/>
            <w:vAlign w:val="center"/>
          </w:tcPr>
          <w:p w14:paraId="1B1867B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24F56F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vAlign w:val="center"/>
          </w:tcPr>
          <w:p w14:paraId="641BE7AC" w14:textId="5D66ACF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8C7C46E" w14:textId="679BEE9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wymagań jakościowych, zdekompletowany</w:t>
            </w:r>
          </w:p>
        </w:tc>
      </w:tr>
      <w:tr w:rsidR="000B53C8" w:rsidRPr="0099680C" w14:paraId="155D5D79" w14:textId="77777777" w:rsidTr="00A024D6">
        <w:trPr>
          <w:trHeight w:val="457"/>
          <w:jc w:val="center"/>
        </w:trPr>
        <w:tc>
          <w:tcPr>
            <w:tcW w:w="507" w:type="dxa"/>
            <w:noWrap/>
            <w:vAlign w:val="center"/>
          </w:tcPr>
          <w:p w14:paraId="6D4579C8" w14:textId="3C1E7FD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1D5DE47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PST/P01/05637/2019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27F7C60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Rejestrator temperatury do urządzeń chłodzących</w:t>
            </w:r>
          </w:p>
        </w:tc>
        <w:tc>
          <w:tcPr>
            <w:tcW w:w="971" w:type="dxa"/>
            <w:gridSpan w:val="2"/>
            <w:vAlign w:val="center"/>
          </w:tcPr>
          <w:p w14:paraId="78467A9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1 595,26</w:t>
            </w:r>
          </w:p>
        </w:tc>
        <w:tc>
          <w:tcPr>
            <w:tcW w:w="792" w:type="dxa"/>
            <w:vAlign w:val="center"/>
          </w:tcPr>
          <w:p w14:paraId="42D9BD1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3638B55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567" w:type="dxa"/>
            <w:vAlign w:val="center"/>
          </w:tcPr>
          <w:p w14:paraId="4231EB5B" w14:textId="47076DE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890853F" w14:textId="0B1FA84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Uszkodzone. naprawa ekonomicznie nieuzasadniona.</w:t>
            </w:r>
          </w:p>
        </w:tc>
      </w:tr>
      <w:tr w:rsidR="000B53C8" w:rsidRPr="0099680C" w14:paraId="480C2F1B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39D7A8A0" w14:textId="09E66F4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bookmarkStart w:id="1" w:name="_Hlk203561783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  <w:hideMark/>
          </w:tcPr>
          <w:p w14:paraId="216CC86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ST/681/00017/2019#01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  <w:hideMark/>
          </w:tcPr>
          <w:p w14:paraId="7531A75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Kontener pomiarowy mały</w:t>
            </w: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1718B11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20 000,00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94FA5F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6F9EB4F1" w14:textId="1123837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</w:t>
            </w:r>
          </w:p>
        </w:tc>
        <w:tc>
          <w:tcPr>
            <w:tcW w:w="567" w:type="dxa"/>
            <w:vAlign w:val="center"/>
          </w:tcPr>
          <w:p w14:paraId="0BCCCDE2" w14:textId="03102AC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4DCAB2" w14:textId="101EE1E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 w wyniku wieloletniego użytkowania. Do likwidacji. Koszt zakupu w 2004 roku szacowany na 22000,00 zł brutto.</w:t>
            </w:r>
          </w:p>
          <w:p w14:paraId="369074F1" w14:textId="3365D58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Obecna wartość szacowana na 2000,00 zł.</w:t>
            </w:r>
          </w:p>
        </w:tc>
      </w:tr>
      <w:bookmarkEnd w:id="1"/>
      <w:tr w:rsidR="000B53C8" w:rsidRPr="0099680C" w14:paraId="55B6C866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4245A7DC" w14:textId="233609E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</w:tcPr>
          <w:p w14:paraId="05457E7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PST/P01/04751/2019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134FFC7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Klimatyzator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Lennox</w:t>
            </w:r>
            <w:proofErr w:type="spellEnd"/>
          </w:p>
          <w:p w14:paraId="3D94F862" w14:textId="5886517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Element zamontowany w kontenerze</w:t>
            </w:r>
          </w:p>
          <w:p w14:paraId="1709AC8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ST/681/00017/2019</w:t>
            </w:r>
          </w:p>
          <w:p w14:paraId="692CAA9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13BF08D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3 200,00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2C2159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0AC214C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vAlign w:val="center"/>
          </w:tcPr>
          <w:p w14:paraId="50FE4750" w14:textId="1E45274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4186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A3B324" w14:textId="4B0319B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niewydajne, uszkodzone, nieszczelne.</w:t>
            </w:r>
          </w:p>
          <w:p w14:paraId="6D1C434B" w14:textId="33EF9D7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Element zamontowany w kontenerze</w:t>
            </w:r>
          </w:p>
          <w:p w14:paraId="704E7E91" w14:textId="72BE2EB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ST/681/00017/2019#1</w:t>
            </w:r>
          </w:p>
          <w:p w14:paraId="4FCAD127" w14:textId="77777777" w:rsidR="000B53C8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  <w:p w14:paraId="0BABE06C" w14:textId="77777777" w:rsidR="00D510F0" w:rsidRDefault="00D510F0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  <w:p w14:paraId="0E5A774A" w14:textId="32C6B21D" w:rsidR="00D510F0" w:rsidRPr="0099680C" w:rsidRDefault="00D510F0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0B53C8" w:rsidRPr="0099680C" w14:paraId="01B9AC8C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auto"/>
            <w:noWrap/>
            <w:vAlign w:val="center"/>
          </w:tcPr>
          <w:p w14:paraId="75A67205" w14:textId="35300A7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bookmarkStart w:id="2" w:name="_Hlk203561798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52" w:type="dxa"/>
            <w:gridSpan w:val="3"/>
            <w:shd w:val="clear" w:color="auto" w:fill="auto"/>
            <w:noWrap/>
            <w:vAlign w:val="center"/>
          </w:tcPr>
          <w:p w14:paraId="0D711C2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ST/681/00022/2019#02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319275C5" w14:textId="0A77CAC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Przyczepa BAN PV-02-2, VIN U5HV200G271RB1734</w:t>
            </w:r>
          </w:p>
        </w:tc>
        <w:tc>
          <w:tcPr>
            <w:tcW w:w="971" w:type="dxa"/>
            <w:gridSpan w:val="2"/>
            <w:shd w:val="clear" w:color="auto" w:fill="auto"/>
            <w:vAlign w:val="center"/>
          </w:tcPr>
          <w:p w14:paraId="191C9CE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8 270,61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9BCDCA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</w:tcPr>
          <w:p w14:paraId="5D6ADBF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567" w:type="dxa"/>
            <w:vAlign w:val="center"/>
          </w:tcPr>
          <w:p w14:paraId="703A3B32" w14:textId="7C44440E" w:rsidR="000B53C8" w:rsidRDefault="00822E1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435B3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3E34645" w14:textId="4E7B6E1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będna</w:t>
            </w:r>
          </w:p>
          <w:p w14:paraId="6785B480" w14:textId="58D9BAE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bookmarkEnd w:id="2"/>
      <w:tr w:rsidR="000B53C8" w:rsidRPr="0099680C" w14:paraId="3E13DC9E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4B1D2D1B" w14:textId="1E2164D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3958522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ST/800/00017/2019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012E4F1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Generator powietrza zerowego ZAG-2001 z pompą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nf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332</w:t>
            </w:r>
          </w:p>
        </w:tc>
        <w:tc>
          <w:tcPr>
            <w:tcW w:w="971" w:type="dxa"/>
            <w:gridSpan w:val="2"/>
            <w:vAlign w:val="center"/>
          </w:tcPr>
          <w:p w14:paraId="5A33286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43 425,90</w:t>
            </w:r>
          </w:p>
        </w:tc>
        <w:tc>
          <w:tcPr>
            <w:tcW w:w="792" w:type="dxa"/>
            <w:vAlign w:val="center"/>
          </w:tcPr>
          <w:p w14:paraId="77A2221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2203371C" w14:textId="7F86B9B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000,00</w:t>
            </w:r>
          </w:p>
        </w:tc>
        <w:tc>
          <w:tcPr>
            <w:tcW w:w="567" w:type="dxa"/>
            <w:vAlign w:val="center"/>
          </w:tcPr>
          <w:p w14:paraId="181893E8" w14:textId="523E28B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065E3CB" w14:textId="394B3BB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47CBA768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E68178B" w14:textId="3502A2F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1A5BEBA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ST/800/00029/2019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0B3A92B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 z generatorem powietrza zerowego</w:t>
            </w:r>
          </w:p>
        </w:tc>
        <w:tc>
          <w:tcPr>
            <w:tcW w:w="971" w:type="dxa"/>
            <w:gridSpan w:val="2"/>
            <w:vAlign w:val="center"/>
          </w:tcPr>
          <w:p w14:paraId="522C61C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792" w:type="dxa"/>
            <w:vAlign w:val="center"/>
          </w:tcPr>
          <w:p w14:paraId="0BB042A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03FA947C" w14:textId="6E8FD5E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000,00</w:t>
            </w:r>
          </w:p>
        </w:tc>
        <w:tc>
          <w:tcPr>
            <w:tcW w:w="567" w:type="dxa"/>
            <w:vAlign w:val="center"/>
          </w:tcPr>
          <w:p w14:paraId="74DC97FC" w14:textId="65E68DA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F1EFDE9" w14:textId="27A9853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7B68B8" w:rsidRPr="0099680C" w14:paraId="4EE6EF4F" w14:textId="77777777" w:rsidTr="00A024D6">
        <w:trPr>
          <w:trHeight w:val="323"/>
          <w:jc w:val="center"/>
        </w:trPr>
        <w:tc>
          <w:tcPr>
            <w:tcW w:w="507" w:type="dxa"/>
            <w:shd w:val="clear" w:color="auto" w:fill="FFF2CC" w:themeFill="accent4" w:themeFillTint="33"/>
            <w:noWrap/>
            <w:vAlign w:val="center"/>
          </w:tcPr>
          <w:p w14:paraId="5B8C14BE" w14:textId="4E077A2B" w:rsidR="007B68B8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652" w:type="dxa"/>
            <w:gridSpan w:val="3"/>
            <w:shd w:val="clear" w:color="auto" w:fill="FFF2CC" w:themeFill="accent4" w:themeFillTint="33"/>
            <w:noWrap/>
            <w:vAlign w:val="center"/>
          </w:tcPr>
          <w:p w14:paraId="2804A3C0" w14:textId="0FE696A5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4" w:type="dxa"/>
            <w:gridSpan w:val="2"/>
            <w:shd w:val="clear" w:color="auto" w:fill="FFF2CC" w:themeFill="accent4" w:themeFillTint="33"/>
            <w:vAlign w:val="center"/>
          </w:tcPr>
          <w:p w14:paraId="550AD7B6" w14:textId="1C2DF54F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71" w:type="dxa"/>
            <w:gridSpan w:val="2"/>
            <w:shd w:val="clear" w:color="auto" w:fill="FFF2CC" w:themeFill="accent4" w:themeFillTint="33"/>
            <w:vAlign w:val="center"/>
          </w:tcPr>
          <w:p w14:paraId="1C024E97" w14:textId="2A28A879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792" w:type="dxa"/>
            <w:shd w:val="clear" w:color="auto" w:fill="FFF2CC" w:themeFill="accent4" w:themeFillTint="33"/>
            <w:vAlign w:val="center"/>
          </w:tcPr>
          <w:p w14:paraId="1F8DB8CB" w14:textId="74D3FC73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1040" w:type="dxa"/>
            <w:gridSpan w:val="2"/>
            <w:shd w:val="clear" w:color="auto" w:fill="FFF2CC" w:themeFill="accent4" w:themeFillTint="33"/>
            <w:vAlign w:val="center"/>
          </w:tcPr>
          <w:p w14:paraId="1AF71798" w14:textId="0388C776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1450DF83" w14:textId="31589AC3" w:rsidR="007B68B8" w:rsidRPr="00E50673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7D9B6E64" w14:textId="2F35FAB7" w:rsidR="007B68B8" w:rsidRPr="00C83675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50962671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0FB45629" w14:textId="2CCDEDF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652" w:type="dxa"/>
            <w:gridSpan w:val="3"/>
            <w:noWrap/>
            <w:vAlign w:val="center"/>
          </w:tcPr>
          <w:p w14:paraId="145A15D9" w14:textId="5D869F0A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ST/801/02717/2019</w:t>
            </w:r>
          </w:p>
        </w:tc>
        <w:tc>
          <w:tcPr>
            <w:tcW w:w="1554" w:type="dxa"/>
            <w:gridSpan w:val="2"/>
            <w:vAlign w:val="center"/>
          </w:tcPr>
          <w:p w14:paraId="5F04ED16" w14:textId="10901B80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Analizator całkowitego węgla organicznego TOC</w:t>
            </w:r>
          </w:p>
        </w:tc>
        <w:tc>
          <w:tcPr>
            <w:tcW w:w="971" w:type="dxa"/>
            <w:gridSpan w:val="2"/>
            <w:vAlign w:val="center"/>
          </w:tcPr>
          <w:p w14:paraId="5B085B3A" w14:textId="037BC150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89 999,40</w:t>
            </w:r>
          </w:p>
        </w:tc>
        <w:tc>
          <w:tcPr>
            <w:tcW w:w="792" w:type="dxa"/>
            <w:vAlign w:val="center"/>
          </w:tcPr>
          <w:p w14:paraId="6AA0B209" w14:textId="3DB3DC4D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31DAE7AD" w14:textId="38173F54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900,00</w:t>
            </w:r>
          </w:p>
        </w:tc>
        <w:tc>
          <w:tcPr>
            <w:tcW w:w="567" w:type="dxa"/>
            <w:vAlign w:val="center"/>
          </w:tcPr>
          <w:p w14:paraId="4945D400" w14:textId="58D5BE59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5F69A9C" w14:textId="4DBF91B6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nieuzasadniona. Zdekompletowane.</w:t>
            </w:r>
          </w:p>
        </w:tc>
      </w:tr>
      <w:tr w:rsidR="000B53C8" w:rsidRPr="0099680C" w14:paraId="4004A4E1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6352B33F" w14:textId="4335C33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76B357F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ST/801/01175/2019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48905EE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</w:t>
            </w:r>
          </w:p>
        </w:tc>
        <w:tc>
          <w:tcPr>
            <w:tcW w:w="971" w:type="dxa"/>
            <w:gridSpan w:val="2"/>
            <w:vAlign w:val="center"/>
          </w:tcPr>
          <w:p w14:paraId="47481B1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792" w:type="dxa"/>
            <w:vAlign w:val="center"/>
          </w:tcPr>
          <w:p w14:paraId="344337A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1BA479A" w14:textId="1F0E0E1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000,00</w:t>
            </w:r>
          </w:p>
        </w:tc>
        <w:tc>
          <w:tcPr>
            <w:tcW w:w="567" w:type="dxa"/>
            <w:vAlign w:val="center"/>
          </w:tcPr>
          <w:p w14:paraId="17993BF6" w14:textId="1AF4456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2599B30" w14:textId="2D67BDD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0E5B6E71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0D361F70" w14:textId="10991A4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7060BB0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ST/801/01185/2019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4021E6F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analizator dwutlenku siarki model 43 C</w:t>
            </w:r>
          </w:p>
        </w:tc>
        <w:tc>
          <w:tcPr>
            <w:tcW w:w="971" w:type="dxa"/>
            <w:gridSpan w:val="2"/>
            <w:vAlign w:val="center"/>
          </w:tcPr>
          <w:p w14:paraId="38326A95" w14:textId="1C18B1C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23 916,62</w:t>
            </w:r>
          </w:p>
        </w:tc>
        <w:tc>
          <w:tcPr>
            <w:tcW w:w="792" w:type="dxa"/>
            <w:vAlign w:val="center"/>
          </w:tcPr>
          <w:p w14:paraId="012FB75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E98421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230,00</w:t>
            </w:r>
          </w:p>
        </w:tc>
        <w:tc>
          <w:tcPr>
            <w:tcW w:w="567" w:type="dxa"/>
            <w:vAlign w:val="center"/>
          </w:tcPr>
          <w:p w14:paraId="07F64A68" w14:textId="28168D6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22C57E1" w14:textId="1AB4061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530D18AF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64A8A8B6" w14:textId="597BC78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355D28C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ST/801/01186/2019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584A5A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Mineralizator DS 6</w:t>
            </w:r>
          </w:p>
        </w:tc>
        <w:tc>
          <w:tcPr>
            <w:tcW w:w="971" w:type="dxa"/>
            <w:gridSpan w:val="2"/>
            <w:vAlign w:val="center"/>
          </w:tcPr>
          <w:p w14:paraId="667EC1C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21 171,86</w:t>
            </w:r>
          </w:p>
        </w:tc>
        <w:tc>
          <w:tcPr>
            <w:tcW w:w="792" w:type="dxa"/>
            <w:vAlign w:val="center"/>
          </w:tcPr>
          <w:p w14:paraId="27DCBEC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5A9040D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210,00</w:t>
            </w:r>
          </w:p>
        </w:tc>
        <w:tc>
          <w:tcPr>
            <w:tcW w:w="567" w:type="dxa"/>
            <w:vAlign w:val="center"/>
          </w:tcPr>
          <w:p w14:paraId="73158A8F" w14:textId="043B893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B157DA8" w14:textId="0B641CD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31821608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198D3AA9" w14:textId="0D14512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5A1032D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ST/801/01198/2019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51A73F0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Zestaw MILIPRO-10 (1-3)</w:t>
            </w:r>
          </w:p>
        </w:tc>
        <w:tc>
          <w:tcPr>
            <w:tcW w:w="971" w:type="dxa"/>
            <w:gridSpan w:val="2"/>
            <w:vAlign w:val="center"/>
          </w:tcPr>
          <w:p w14:paraId="10DE42C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34 320,05</w:t>
            </w:r>
          </w:p>
        </w:tc>
        <w:tc>
          <w:tcPr>
            <w:tcW w:w="792" w:type="dxa"/>
            <w:vAlign w:val="center"/>
          </w:tcPr>
          <w:p w14:paraId="39B56FF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00961BA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567" w:type="dxa"/>
            <w:vAlign w:val="center"/>
          </w:tcPr>
          <w:p w14:paraId="1BD045B4" w14:textId="208B048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9AE6D05" w14:textId="363EE6F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 technicznie przestarzałe, brak części zamiennych, naprawa ekonomicznie nieuzasadniona. Urządzenie niezgodne z obowiązującymi normami.</w:t>
            </w:r>
          </w:p>
        </w:tc>
      </w:tr>
      <w:tr w:rsidR="000B53C8" w:rsidRPr="0099680C" w14:paraId="3A9351BC" w14:textId="77777777" w:rsidTr="00A024D6">
        <w:trPr>
          <w:trHeight w:val="323"/>
          <w:jc w:val="center"/>
        </w:trPr>
        <w:tc>
          <w:tcPr>
            <w:tcW w:w="507" w:type="dxa"/>
            <w:noWrap/>
            <w:vAlign w:val="center"/>
          </w:tcPr>
          <w:p w14:paraId="66940C9E" w14:textId="08CB8A6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58B4EFD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ST/801/01737/2019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21577E6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 101 z generatorem .pow. zerowego</w:t>
            </w:r>
          </w:p>
        </w:tc>
        <w:tc>
          <w:tcPr>
            <w:tcW w:w="971" w:type="dxa"/>
            <w:gridSpan w:val="2"/>
            <w:vAlign w:val="center"/>
          </w:tcPr>
          <w:p w14:paraId="6B1CB47D" w14:textId="7A6979C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792" w:type="dxa"/>
            <w:vAlign w:val="center"/>
          </w:tcPr>
          <w:p w14:paraId="474508C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3E6DE34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440,00</w:t>
            </w:r>
          </w:p>
        </w:tc>
        <w:tc>
          <w:tcPr>
            <w:tcW w:w="567" w:type="dxa"/>
            <w:vAlign w:val="center"/>
          </w:tcPr>
          <w:p w14:paraId="70999F30" w14:textId="103979E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8B5DF3C" w14:textId="0785E21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7C5AF560" w14:textId="77777777" w:rsidTr="00A024D6">
        <w:trPr>
          <w:trHeight w:val="791"/>
          <w:jc w:val="center"/>
        </w:trPr>
        <w:tc>
          <w:tcPr>
            <w:tcW w:w="507" w:type="dxa"/>
            <w:noWrap/>
            <w:vAlign w:val="center"/>
          </w:tcPr>
          <w:p w14:paraId="371DD754" w14:textId="6CFE406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52" w:type="dxa"/>
            <w:gridSpan w:val="3"/>
            <w:noWrap/>
            <w:vAlign w:val="center"/>
            <w:hideMark/>
          </w:tcPr>
          <w:p w14:paraId="0EDA8D6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ST/801/02454/2019</w:t>
            </w:r>
          </w:p>
        </w:tc>
        <w:tc>
          <w:tcPr>
            <w:tcW w:w="1554" w:type="dxa"/>
            <w:gridSpan w:val="2"/>
            <w:vAlign w:val="center"/>
            <w:hideMark/>
          </w:tcPr>
          <w:p w14:paraId="39A0515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LVS PM 2.5</w:t>
            </w:r>
          </w:p>
        </w:tc>
        <w:tc>
          <w:tcPr>
            <w:tcW w:w="971" w:type="dxa"/>
            <w:gridSpan w:val="2"/>
            <w:vAlign w:val="center"/>
          </w:tcPr>
          <w:p w14:paraId="02A867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50 361,60</w:t>
            </w:r>
          </w:p>
        </w:tc>
        <w:tc>
          <w:tcPr>
            <w:tcW w:w="792" w:type="dxa"/>
            <w:vAlign w:val="center"/>
          </w:tcPr>
          <w:p w14:paraId="11A8DAB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15DBD84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320,00</w:t>
            </w:r>
          </w:p>
        </w:tc>
        <w:tc>
          <w:tcPr>
            <w:tcW w:w="567" w:type="dxa"/>
            <w:vAlign w:val="center"/>
          </w:tcPr>
          <w:p w14:paraId="5D0E9E47" w14:textId="70E4CF7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E0604CD" w14:textId="1939230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</w:t>
            </w:r>
            <w:r w:rsidR="006E1C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technicznie przestarzałe, brak części zamiennych, naprawa ekonomicznie nieuzasadniona. Urządzenie niezgodne z obowiązującymi normami.</w:t>
            </w:r>
          </w:p>
        </w:tc>
      </w:tr>
      <w:tr w:rsidR="000B53C8" w:rsidRPr="0099680C" w14:paraId="48FC3134" w14:textId="77777777" w:rsidTr="00A024D6">
        <w:trPr>
          <w:trHeight w:val="791"/>
          <w:jc w:val="center"/>
        </w:trPr>
        <w:tc>
          <w:tcPr>
            <w:tcW w:w="507" w:type="dxa"/>
            <w:noWrap/>
            <w:vAlign w:val="center"/>
          </w:tcPr>
          <w:p w14:paraId="5D188396" w14:textId="08E93DD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52" w:type="dxa"/>
            <w:gridSpan w:val="3"/>
            <w:noWrap/>
            <w:vAlign w:val="center"/>
          </w:tcPr>
          <w:p w14:paraId="107CFFB7" w14:textId="117ACCE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ST/801/02548/2019</w:t>
            </w:r>
          </w:p>
        </w:tc>
        <w:tc>
          <w:tcPr>
            <w:tcW w:w="1554" w:type="dxa"/>
            <w:gridSpan w:val="2"/>
            <w:vAlign w:val="center"/>
          </w:tcPr>
          <w:p w14:paraId="266ACA60" w14:textId="2F13970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niskoprzepływowy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PM10- LVS</w:t>
            </w:r>
          </w:p>
        </w:tc>
        <w:tc>
          <w:tcPr>
            <w:tcW w:w="971" w:type="dxa"/>
            <w:gridSpan w:val="2"/>
            <w:vAlign w:val="center"/>
          </w:tcPr>
          <w:p w14:paraId="69E295DF" w14:textId="1D96C57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43 174,58</w:t>
            </w:r>
          </w:p>
        </w:tc>
        <w:tc>
          <w:tcPr>
            <w:tcW w:w="792" w:type="dxa"/>
            <w:vAlign w:val="center"/>
          </w:tcPr>
          <w:p w14:paraId="349C736A" w14:textId="3C21FD6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040" w:type="dxa"/>
            <w:gridSpan w:val="2"/>
            <w:vAlign w:val="center"/>
          </w:tcPr>
          <w:p w14:paraId="71047675" w14:textId="7F02774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320,00</w:t>
            </w:r>
          </w:p>
        </w:tc>
        <w:tc>
          <w:tcPr>
            <w:tcW w:w="567" w:type="dxa"/>
            <w:vAlign w:val="center"/>
          </w:tcPr>
          <w:p w14:paraId="5341553F" w14:textId="14F7BB6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5067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C703DB6" w14:textId="00805D5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5FBC7E72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01531BC7" w14:textId="36330067" w:rsidR="000B53C8" w:rsidRPr="0099680C" w:rsidRDefault="000B53C8" w:rsidP="00EF6ABD">
            <w:pPr>
              <w:spacing w:after="0" w:line="240" w:lineRule="auto"/>
              <w:ind w:right="-72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0" w:type="dxa"/>
            <w:noWrap/>
            <w:vAlign w:val="center"/>
            <w:hideMark/>
          </w:tcPr>
          <w:p w14:paraId="6C5D47E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ST/801/01229/2019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35D72E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Tecator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1009 typ DS-12</w:t>
            </w:r>
          </w:p>
        </w:tc>
        <w:tc>
          <w:tcPr>
            <w:tcW w:w="992" w:type="dxa"/>
            <w:gridSpan w:val="2"/>
            <w:vAlign w:val="center"/>
          </w:tcPr>
          <w:p w14:paraId="7B0CC63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17 515,62</w:t>
            </w:r>
          </w:p>
        </w:tc>
        <w:tc>
          <w:tcPr>
            <w:tcW w:w="851" w:type="dxa"/>
            <w:gridSpan w:val="3"/>
            <w:vAlign w:val="center"/>
          </w:tcPr>
          <w:p w14:paraId="341D66B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193CFD63" w14:textId="746DB790" w:rsidR="000B53C8" w:rsidRPr="000B53C8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170,00</w:t>
            </w:r>
          </w:p>
        </w:tc>
        <w:tc>
          <w:tcPr>
            <w:tcW w:w="567" w:type="dxa"/>
            <w:vAlign w:val="center"/>
          </w:tcPr>
          <w:p w14:paraId="0C5A9556" w14:textId="66D88FC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53D17EE1" w14:textId="49DDFDF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</w:t>
            </w:r>
            <w:r w:rsidR="006E1C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technicznie przestarzałe, brak części zamiennych, naprawa ekonomicznie nieuzasadniona. Urządzenie niezgodne z obowiązującymi normami.</w:t>
            </w:r>
          </w:p>
        </w:tc>
      </w:tr>
      <w:tr w:rsidR="000B53C8" w:rsidRPr="0099680C" w14:paraId="09070180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5D4BC177" w14:textId="67435D8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560" w:type="dxa"/>
            <w:noWrap/>
            <w:vAlign w:val="center"/>
            <w:hideMark/>
          </w:tcPr>
          <w:p w14:paraId="3E49DB3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ST/801/01230/2019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586C9EE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 z generatorem powietrza zerowego ZAG2001</w:t>
            </w:r>
          </w:p>
        </w:tc>
        <w:tc>
          <w:tcPr>
            <w:tcW w:w="992" w:type="dxa"/>
            <w:gridSpan w:val="2"/>
            <w:vAlign w:val="center"/>
          </w:tcPr>
          <w:p w14:paraId="21D917E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851" w:type="dxa"/>
            <w:gridSpan w:val="3"/>
            <w:vAlign w:val="center"/>
          </w:tcPr>
          <w:p w14:paraId="2077E4C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3290353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7CA72D39" w14:textId="1D10D93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155EB59" w14:textId="63FAB1F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0D0BE4A6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6CD14F75" w14:textId="125DFCA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1560" w:type="dxa"/>
            <w:noWrap/>
            <w:vAlign w:val="center"/>
            <w:hideMark/>
          </w:tcPr>
          <w:p w14:paraId="34E2320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ST/801/01729/2019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51F72D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</w:t>
            </w:r>
          </w:p>
        </w:tc>
        <w:tc>
          <w:tcPr>
            <w:tcW w:w="992" w:type="dxa"/>
            <w:gridSpan w:val="2"/>
            <w:vAlign w:val="center"/>
          </w:tcPr>
          <w:p w14:paraId="4BB8FA4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851" w:type="dxa"/>
            <w:gridSpan w:val="3"/>
            <w:vAlign w:val="center"/>
          </w:tcPr>
          <w:p w14:paraId="12661F6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72CEB5C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7F625CC6" w14:textId="2A6968C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F21C3C7" w14:textId="30B67D8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17430FA8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1C4F7C63" w14:textId="6B498EF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560" w:type="dxa"/>
            <w:noWrap/>
            <w:vAlign w:val="center"/>
            <w:hideMark/>
          </w:tcPr>
          <w:p w14:paraId="3063B1C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ST/801/01730/2019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61A0AA4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</w:t>
            </w:r>
          </w:p>
        </w:tc>
        <w:tc>
          <w:tcPr>
            <w:tcW w:w="992" w:type="dxa"/>
            <w:gridSpan w:val="2"/>
            <w:vAlign w:val="center"/>
          </w:tcPr>
          <w:p w14:paraId="7AE2A84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851" w:type="dxa"/>
            <w:gridSpan w:val="3"/>
            <w:vAlign w:val="center"/>
          </w:tcPr>
          <w:p w14:paraId="645F7F4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3EA33AA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12A2E04F" w14:textId="28E629D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70F2EA2" w14:textId="5BEBABB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668B8EFD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02BC4F9D" w14:textId="4A1C28C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2313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560" w:type="dxa"/>
            <w:noWrap/>
            <w:vAlign w:val="center"/>
            <w:hideMark/>
          </w:tcPr>
          <w:p w14:paraId="0D46FAA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ST/801/01731/2019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5BE399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wielogazowy MGC101</w:t>
            </w:r>
          </w:p>
        </w:tc>
        <w:tc>
          <w:tcPr>
            <w:tcW w:w="992" w:type="dxa"/>
            <w:gridSpan w:val="2"/>
            <w:vAlign w:val="center"/>
          </w:tcPr>
          <w:p w14:paraId="7349205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851" w:type="dxa"/>
            <w:gridSpan w:val="3"/>
            <w:vAlign w:val="center"/>
          </w:tcPr>
          <w:p w14:paraId="576A6E5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2916E2A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1AEEF8AD" w14:textId="20DFB46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E012615" w14:textId="7C40C5A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07F5DD34" w14:textId="77777777" w:rsidTr="00A024D6">
        <w:trPr>
          <w:trHeight w:val="915"/>
          <w:jc w:val="center"/>
        </w:trPr>
        <w:tc>
          <w:tcPr>
            <w:tcW w:w="562" w:type="dxa"/>
            <w:gridSpan w:val="2"/>
            <w:noWrap/>
            <w:vAlign w:val="center"/>
          </w:tcPr>
          <w:p w14:paraId="12F9612C" w14:textId="1881F3F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F4481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560" w:type="dxa"/>
            <w:noWrap/>
            <w:vAlign w:val="center"/>
            <w:hideMark/>
          </w:tcPr>
          <w:p w14:paraId="04117F9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ST/801/02021/2019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2ED006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Głowica pomiarowa MPP 350-6 do miernika WTW Multi 350i</w:t>
            </w:r>
          </w:p>
        </w:tc>
        <w:tc>
          <w:tcPr>
            <w:tcW w:w="992" w:type="dxa"/>
            <w:gridSpan w:val="2"/>
            <w:vAlign w:val="center"/>
          </w:tcPr>
          <w:p w14:paraId="4C28EB7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14 307,87</w:t>
            </w:r>
          </w:p>
        </w:tc>
        <w:tc>
          <w:tcPr>
            <w:tcW w:w="851" w:type="dxa"/>
            <w:gridSpan w:val="3"/>
            <w:vAlign w:val="center"/>
          </w:tcPr>
          <w:p w14:paraId="58DF1B4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0226A98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140,00</w:t>
            </w:r>
          </w:p>
        </w:tc>
        <w:tc>
          <w:tcPr>
            <w:tcW w:w="567" w:type="dxa"/>
            <w:vAlign w:val="center"/>
          </w:tcPr>
          <w:p w14:paraId="4E385E39" w14:textId="4118E66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0431429" w14:textId="385B34D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18F759D6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7E33B6CE" w14:textId="7C347D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560" w:type="dxa"/>
            <w:noWrap/>
            <w:vAlign w:val="center"/>
            <w:hideMark/>
          </w:tcPr>
          <w:p w14:paraId="20F8EF6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ST/801/02543/2019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28D337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wysokoprzepływowy PM2.5 - HVS</w:t>
            </w:r>
          </w:p>
        </w:tc>
        <w:tc>
          <w:tcPr>
            <w:tcW w:w="992" w:type="dxa"/>
            <w:gridSpan w:val="2"/>
            <w:vAlign w:val="center"/>
          </w:tcPr>
          <w:p w14:paraId="1C9D1CE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126 166,30</w:t>
            </w:r>
          </w:p>
        </w:tc>
        <w:tc>
          <w:tcPr>
            <w:tcW w:w="851" w:type="dxa"/>
            <w:gridSpan w:val="3"/>
            <w:vAlign w:val="center"/>
          </w:tcPr>
          <w:p w14:paraId="526AD5A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6793850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650,00</w:t>
            </w:r>
          </w:p>
        </w:tc>
        <w:tc>
          <w:tcPr>
            <w:tcW w:w="567" w:type="dxa"/>
            <w:vAlign w:val="center"/>
          </w:tcPr>
          <w:p w14:paraId="46560654" w14:textId="734CCBF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162D561" w14:textId="0916425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0D6CA492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643E174B" w14:textId="2D9EFC2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60" w:type="dxa"/>
            <w:noWrap/>
            <w:vAlign w:val="center"/>
            <w:hideMark/>
          </w:tcPr>
          <w:p w14:paraId="3D108D0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ST/801/02547/2019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B6746C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Pobornik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wysokoprzepływowy PM10- HVS</w:t>
            </w:r>
          </w:p>
        </w:tc>
        <w:tc>
          <w:tcPr>
            <w:tcW w:w="992" w:type="dxa"/>
            <w:gridSpan w:val="2"/>
            <w:vAlign w:val="center"/>
          </w:tcPr>
          <w:p w14:paraId="4897297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125 799,08</w:t>
            </w:r>
          </w:p>
        </w:tc>
        <w:tc>
          <w:tcPr>
            <w:tcW w:w="851" w:type="dxa"/>
            <w:gridSpan w:val="3"/>
            <w:vAlign w:val="center"/>
          </w:tcPr>
          <w:p w14:paraId="6A1FD1B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61BC43F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650,00</w:t>
            </w:r>
          </w:p>
        </w:tc>
        <w:tc>
          <w:tcPr>
            <w:tcW w:w="567" w:type="dxa"/>
            <w:vAlign w:val="center"/>
          </w:tcPr>
          <w:p w14:paraId="6E86AB06" w14:textId="6439EA4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E897F88" w14:textId="6053C76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0B53C8" w:rsidRPr="0099680C" w14:paraId="6E8B4E72" w14:textId="77777777" w:rsidTr="00A024D6">
        <w:trPr>
          <w:trHeight w:val="499"/>
          <w:jc w:val="center"/>
        </w:trPr>
        <w:tc>
          <w:tcPr>
            <w:tcW w:w="562" w:type="dxa"/>
            <w:gridSpan w:val="2"/>
            <w:noWrap/>
            <w:vAlign w:val="center"/>
          </w:tcPr>
          <w:p w14:paraId="1BF22213" w14:textId="6846FC6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60" w:type="dxa"/>
            <w:noWrap/>
            <w:vAlign w:val="center"/>
            <w:hideMark/>
          </w:tcPr>
          <w:p w14:paraId="3311ECC0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ST/801/02807/2019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0AB834B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Spektrometr absorpcji atomowej z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lastRenderedPageBreak/>
              <w:t>kuwetą grafitową(1-6)</w:t>
            </w:r>
          </w:p>
        </w:tc>
        <w:tc>
          <w:tcPr>
            <w:tcW w:w="992" w:type="dxa"/>
            <w:gridSpan w:val="2"/>
            <w:vAlign w:val="center"/>
          </w:tcPr>
          <w:p w14:paraId="4DA9ED4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lastRenderedPageBreak/>
              <w:t>256 854,00</w:t>
            </w:r>
          </w:p>
        </w:tc>
        <w:tc>
          <w:tcPr>
            <w:tcW w:w="851" w:type="dxa"/>
            <w:gridSpan w:val="3"/>
            <w:vAlign w:val="center"/>
          </w:tcPr>
          <w:p w14:paraId="0AFFAFD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0E0A24D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2 000,00</w:t>
            </w:r>
          </w:p>
        </w:tc>
        <w:tc>
          <w:tcPr>
            <w:tcW w:w="567" w:type="dxa"/>
            <w:vAlign w:val="center"/>
          </w:tcPr>
          <w:p w14:paraId="4589F1E7" w14:textId="1CDD38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6346CD4" w14:textId="324D0C6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Urządzenie zużyte, technicznie przestarzałe, brak części zamiennych, naprawa ekonomicznie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lastRenderedPageBreak/>
              <w:t>nieuzasadniona. Urządzenie niezgodne z obowiązującymi normami.</w:t>
            </w:r>
          </w:p>
        </w:tc>
      </w:tr>
      <w:tr w:rsidR="007B68B8" w:rsidRPr="0099680C" w14:paraId="00CF6075" w14:textId="77777777" w:rsidTr="00A024D6">
        <w:trPr>
          <w:trHeight w:val="499"/>
          <w:jc w:val="center"/>
        </w:trPr>
        <w:tc>
          <w:tcPr>
            <w:tcW w:w="562" w:type="dxa"/>
            <w:gridSpan w:val="2"/>
            <w:shd w:val="clear" w:color="auto" w:fill="FFF2CC" w:themeFill="accent4" w:themeFillTint="33"/>
            <w:noWrap/>
            <w:vAlign w:val="center"/>
          </w:tcPr>
          <w:p w14:paraId="210EB269" w14:textId="24B37B1E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560" w:type="dxa"/>
            <w:shd w:val="clear" w:color="auto" w:fill="FFF2CC" w:themeFill="accent4" w:themeFillTint="33"/>
            <w:noWrap/>
            <w:vAlign w:val="center"/>
          </w:tcPr>
          <w:p w14:paraId="4BDF2263" w14:textId="1486E6FF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9" w:type="dxa"/>
            <w:gridSpan w:val="2"/>
            <w:shd w:val="clear" w:color="auto" w:fill="FFF2CC" w:themeFill="accent4" w:themeFillTint="33"/>
            <w:vAlign w:val="center"/>
          </w:tcPr>
          <w:p w14:paraId="4A370B4D" w14:textId="165887DA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92" w:type="dxa"/>
            <w:gridSpan w:val="2"/>
            <w:shd w:val="clear" w:color="auto" w:fill="FFF2CC" w:themeFill="accent4" w:themeFillTint="33"/>
            <w:vAlign w:val="center"/>
          </w:tcPr>
          <w:p w14:paraId="3CB972EC" w14:textId="5D60670C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851" w:type="dxa"/>
            <w:gridSpan w:val="3"/>
            <w:shd w:val="clear" w:color="auto" w:fill="FFF2CC" w:themeFill="accent4" w:themeFillTint="33"/>
            <w:vAlign w:val="center"/>
          </w:tcPr>
          <w:p w14:paraId="317A9B6E" w14:textId="565E21AE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47A9A0AE" w14:textId="743F06BF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1860542" w14:textId="30F2B4DD" w:rsidR="007B68B8" w:rsidRPr="00EC1D08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1D848AD9" w14:textId="6A115647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7CD16E2F" w14:textId="77777777" w:rsidTr="00A024D6">
        <w:trPr>
          <w:trHeight w:val="70"/>
          <w:jc w:val="center"/>
        </w:trPr>
        <w:tc>
          <w:tcPr>
            <w:tcW w:w="562" w:type="dxa"/>
            <w:gridSpan w:val="2"/>
            <w:noWrap/>
            <w:vAlign w:val="center"/>
          </w:tcPr>
          <w:p w14:paraId="714D6924" w14:textId="6A5E59D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560" w:type="dxa"/>
            <w:noWrap/>
            <w:vAlign w:val="center"/>
            <w:hideMark/>
          </w:tcPr>
          <w:p w14:paraId="41C7827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ST/801/02809/2019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13B722A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Spektrometr absorpcji atomowej z kuwetą grafitową (1-6)</w:t>
            </w:r>
          </w:p>
        </w:tc>
        <w:tc>
          <w:tcPr>
            <w:tcW w:w="992" w:type="dxa"/>
            <w:gridSpan w:val="2"/>
            <w:vAlign w:val="center"/>
          </w:tcPr>
          <w:p w14:paraId="1BD3FD4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206 424,00</w:t>
            </w:r>
          </w:p>
        </w:tc>
        <w:tc>
          <w:tcPr>
            <w:tcW w:w="851" w:type="dxa"/>
            <w:gridSpan w:val="3"/>
            <w:vAlign w:val="center"/>
          </w:tcPr>
          <w:p w14:paraId="2EA982C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380A3C1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2 000,00</w:t>
            </w:r>
          </w:p>
        </w:tc>
        <w:tc>
          <w:tcPr>
            <w:tcW w:w="567" w:type="dxa"/>
            <w:vAlign w:val="center"/>
          </w:tcPr>
          <w:p w14:paraId="487DDEEE" w14:textId="6DD1361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7BB13D76" w14:textId="0967693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zdekompletowane, naprawa ekonomicznie nieuzasadniona. Urządzenie niezgodne z obowiązującymi normami.</w:t>
            </w:r>
          </w:p>
        </w:tc>
      </w:tr>
      <w:tr w:rsidR="000B53C8" w:rsidRPr="0099680C" w14:paraId="71EFF8FC" w14:textId="77777777" w:rsidTr="00A024D6">
        <w:trPr>
          <w:trHeight w:val="283"/>
          <w:jc w:val="center"/>
        </w:trPr>
        <w:tc>
          <w:tcPr>
            <w:tcW w:w="562" w:type="dxa"/>
            <w:gridSpan w:val="2"/>
            <w:noWrap/>
            <w:vAlign w:val="center"/>
          </w:tcPr>
          <w:p w14:paraId="3BB46F2F" w14:textId="400FAA5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13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0" w:type="dxa"/>
            <w:noWrap/>
            <w:vAlign w:val="center"/>
          </w:tcPr>
          <w:p w14:paraId="141A2AC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ST/800/00030/2019</w:t>
            </w:r>
          </w:p>
        </w:tc>
        <w:tc>
          <w:tcPr>
            <w:tcW w:w="1559" w:type="dxa"/>
            <w:gridSpan w:val="2"/>
            <w:vAlign w:val="center"/>
          </w:tcPr>
          <w:p w14:paraId="6125D2B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wielkogazowy MGC101 z generatorem powietrza zerowego</w:t>
            </w:r>
          </w:p>
        </w:tc>
        <w:tc>
          <w:tcPr>
            <w:tcW w:w="992" w:type="dxa"/>
            <w:gridSpan w:val="2"/>
            <w:vAlign w:val="center"/>
          </w:tcPr>
          <w:p w14:paraId="7087E12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44 222,03</w:t>
            </w:r>
          </w:p>
        </w:tc>
        <w:tc>
          <w:tcPr>
            <w:tcW w:w="851" w:type="dxa"/>
            <w:gridSpan w:val="3"/>
            <w:vAlign w:val="center"/>
          </w:tcPr>
          <w:p w14:paraId="27D5D404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51335A1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2945FAEE" w14:textId="0E163CB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3A133C5B" w14:textId="51E23E0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</w:t>
            </w:r>
          </w:p>
        </w:tc>
      </w:tr>
      <w:tr w:rsidR="000B53C8" w:rsidRPr="0099680C" w14:paraId="218CA548" w14:textId="77777777" w:rsidTr="00A024D6">
        <w:trPr>
          <w:trHeight w:val="414"/>
          <w:jc w:val="center"/>
        </w:trPr>
        <w:tc>
          <w:tcPr>
            <w:tcW w:w="562" w:type="dxa"/>
            <w:gridSpan w:val="2"/>
            <w:noWrap/>
            <w:vAlign w:val="center"/>
          </w:tcPr>
          <w:p w14:paraId="1E2FC606" w14:textId="322AF1C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1560" w:type="dxa"/>
            <w:noWrap/>
            <w:vAlign w:val="center"/>
          </w:tcPr>
          <w:p w14:paraId="29CC8C0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NST/N01/13343/2023</w:t>
            </w:r>
          </w:p>
        </w:tc>
        <w:tc>
          <w:tcPr>
            <w:tcW w:w="1559" w:type="dxa"/>
            <w:gridSpan w:val="2"/>
            <w:vAlign w:val="center"/>
          </w:tcPr>
          <w:p w14:paraId="21DE1571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Czajnik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Blaupunkt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14:paraId="1454724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85,24</w:t>
            </w:r>
          </w:p>
        </w:tc>
        <w:tc>
          <w:tcPr>
            <w:tcW w:w="851" w:type="dxa"/>
            <w:gridSpan w:val="3"/>
            <w:vAlign w:val="center"/>
          </w:tcPr>
          <w:p w14:paraId="06B0141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2C00509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vAlign w:val="center"/>
          </w:tcPr>
          <w:p w14:paraId="4549CB5D" w14:textId="062449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232153BB" w14:textId="7CB84C0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Niesprawny, naprawa nieopłacalna.</w:t>
            </w:r>
          </w:p>
        </w:tc>
      </w:tr>
      <w:tr w:rsidR="000B53C8" w:rsidRPr="0099680C" w14:paraId="553D601B" w14:textId="77777777" w:rsidTr="00A024D6">
        <w:trPr>
          <w:trHeight w:val="282"/>
          <w:jc w:val="center"/>
        </w:trPr>
        <w:tc>
          <w:tcPr>
            <w:tcW w:w="562" w:type="dxa"/>
            <w:gridSpan w:val="2"/>
            <w:noWrap/>
            <w:vAlign w:val="center"/>
          </w:tcPr>
          <w:p w14:paraId="2BAD911A" w14:textId="2A48098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560" w:type="dxa"/>
            <w:noWrap/>
            <w:vAlign w:val="center"/>
          </w:tcPr>
          <w:p w14:paraId="3CA453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M/M01/06386/2019</w:t>
            </w:r>
          </w:p>
        </w:tc>
        <w:tc>
          <w:tcPr>
            <w:tcW w:w="1559" w:type="dxa"/>
            <w:gridSpan w:val="2"/>
            <w:vAlign w:val="center"/>
          </w:tcPr>
          <w:p w14:paraId="63A5120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komputerowe</w:t>
            </w:r>
          </w:p>
        </w:tc>
        <w:tc>
          <w:tcPr>
            <w:tcW w:w="992" w:type="dxa"/>
            <w:gridSpan w:val="2"/>
            <w:vAlign w:val="center"/>
          </w:tcPr>
          <w:p w14:paraId="160691F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296,00</w:t>
            </w:r>
          </w:p>
        </w:tc>
        <w:tc>
          <w:tcPr>
            <w:tcW w:w="851" w:type="dxa"/>
            <w:gridSpan w:val="3"/>
            <w:vAlign w:val="center"/>
          </w:tcPr>
          <w:p w14:paraId="1519BD1E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1778F753" w14:textId="43D7FBE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567" w:type="dxa"/>
            <w:vAlign w:val="center"/>
          </w:tcPr>
          <w:p w14:paraId="42D60732" w14:textId="3929060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6B4F350" w14:textId="3B0B7D6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Połamane</w:t>
            </w:r>
          </w:p>
        </w:tc>
      </w:tr>
      <w:tr w:rsidR="000B53C8" w:rsidRPr="0099680C" w14:paraId="6954B51B" w14:textId="77777777" w:rsidTr="00A024D6">
        <w:trPr>
          <w:trHeight w:val="587"/>
          <w:jc w:val="center"/>
        </w:trPr>
        <w:tc>
          <w:tcPr>
            <w:tcW w:w="562" w:type="dxa"/>
            <w:gridSpan w:val="2"/>
            <w:noWrap/>
            <w:vAlign w:val="center"/>
          </w:tcPr>
          <w:p w14:paraId="2E9CD4B6" w14:textId="49C46F9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560" w:type="dxa"/>
            <w:noWrap/>
            <w:vAlign w:val="center"/>
          </w:tcPr>
          <w:p w14:paraId="519908FB" w14:textId="5311A2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ST/801/01222/2019</w:t>
            </w:r>
          </w:p>
        </w:tc>
        <w:tc>
          <w:tcPr>
            <w:tcW w:w="1559" w:type="dxa"/>
            <w:gridSpan w:val="2"/>
            <w:vAlign w:val="center"/>
          </w:tcPr>
          <w:p w14:paraId="0063C09A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kalibrator przewoźny z GPT model CGNM</w:t>
            </w:r>
          </w:p>
        </w:tc>
        <w:tc>
          <w:tcPr>
            <w:tcW w:w="992" w:type="dxa"/>
            <w:gridSpan w:val="2"/>
            <w:vAlign w:val="center"/>
          </w:tcPr>
          <w:p w14:paraId="7AC63FBF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43 308,47</w:t>
            </w:r>
          </w:p>
        </w:tc>
        <w:tc>
          <w:tcPr>
            <w:tcW w:w="851" w:type="dxa"/>
            <w:gridSpan w:val="3"/>
            <w:vAlign w:val="center"/>
          </w:tcPr>
          <w:p w14:paraId="22888CC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6B8CE2F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480,00</w:t>
            </w:r>
          </w:p>
        </w:tc>
        <w:tc>
          <w:tcPr>
            <w:tcW w:w="567" w:type="dxa"/>
            <w:vAlign w:val="center"/>
          </w:tcPr>
          <w:p w14:paraId="2D4CE850" w14:textId="75D8BC9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16ECEF0F" w14:textId="6697DBA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</w:t>
            </w:r>
            <w:r w:rsidR="006E1CB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,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technicznie przestarzałe, brak części zamiennych, naprawa ekonomicznie nieuzasadniona.</w:t>
            </w:r>
          </w:p>
        </w:tc>
      </w:tr>
      <w:tr w:rsidR="000B53C8" w:rsidRPr="0099680C" w14:paraId="784CA33E" w14:textId="77777777" w:rsidTr="00A024D6">
        <w:trPr>
          <w:trHeight w:val="553"/>
          <w:jc w:val="center"/>
        </w:trPr>
        <w:tc>
          <w:tcPr>
            <w:tcW w:w="562" w:type="dxa"/>
            <w:gridSpan w:val="2"/>
            <w:noWrap/>
            <w:vAlign w:val="center"/>
          </w:tcPr>
          <w:p w14:paraId="71B4C2F8" w14:textId="17E3932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560" w:type="dxa"/>
            <w:noWrap/>
            <w:vAlign w:val="center"/>
          </w:tcPr>
          <w:p w14:paraId="3EA88F17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ST/604/00001/2019</w:t>
            </w:r>
          </w:p>
        </w:tc>
        <w:tc>
          <w:tcPr>
            <w:tcW w:w="1559" w:type="dxa"/>
            <w:gridSpan w:val="2"/>
            <w:vAlign w:val="center"/>
          </w:tcPr>
          <w:p w14:paraId="3266997D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Kontener pomiarowy</w:t>
            </w:r>
          </w:p>
        </w:tc>
        <w:tc>
          <w:tcPr>
            <w:tcW w:w="992" w:type="dxa"/>
            <w:gridSpan w:val="2"/>
            <w:vAlign w:val="center"/>
          </w:tcPr>
          <w:p w14:paraId="1DCEEF5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31 902,33</w:t>
            </w:r>
          </w:p>
        </w:tc>
        <w:tc>
          <w:tcPr>
            <w:tcW w:w="851" w:type="dxa"/>
            <w:gridSpan w:val="3"/>
            <w:vAlign w:val="center"/>
          </w:tcPr>
          <w:p w14:paraId="26BFE8D8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2B5467F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2 000,00</w:t>
            </w:r>
          </w:p>
        </w:tc>
        <w:tc>
          <w:tcPr>
            <w:tcW w:w="567" w:type="dxa"/>
            <w:vAlign w:val="center"/>
          </w:tcPr>
          <w:p w14:paraId="35DC7011" w14:textId="16C6DCD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6024F266" w14:textId="2BECC8B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 w wyniku wieloletniego użytkowania. Do likwidacji.</w:t>
            </w:r>
          </w:p>
        </w:tc>
      </w:tr>
      <w:tr w:rsidR="000B53C8" w:rsidRPr="0099680C" w14:paraId="1CF0A8AE" w14:textId="77777777" w:rsidTr="00A024D6">
        <w:trPr>
          <w:trHeight w:val="425"/>
          <w:jc w:val="center"/>
        </w:trPr>
        <w:tc>
          <w:tcPr>
            <w:tcW w:w="562" w:type="dxa"/>
            <w:gridSpan w:val="2"/>
            <w:noWrap/>
            <w:vAlign w:val="center"/>
          </w:tcPr>
          <w:p w14:paraId="2F1F6D46" w14:textId="11E84CC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560" w:type="dxa"/>
            <w:noWrap/>
            <w:vAlign w:val="center"/>
          </w:tcPr>
          <w:p w14:paraId="63AFD1B2" w14:textId="6AD1F96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PST/P01/03303/2019</w:t>
            </w:r>
          </w:p>
        </w:tc>
        <w:tc>
          <w:tcPr>
            <w:tcW w:w="1559" w:type="dxa"/>
            <w:gridSpan w:val="2"/>
            <w:vAlign w:val="center"/>
          </w:tcPr>
          <w:p w14:paraId="5B9D60A8" w14:textId="145A6BB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Poręcze ochronne na dachu</w:t>
            </w:r>
          </w:p>
        </w:tc>
        <w:tc>
          <w:tcPr>
            <w:tcW w:w="992" w:type="dxa"/>
            <w:gridSpan w:val="2"/>
            <w:vAlign w:val="center"/>
          </w:tcPr>
          <w:p w14:paraId="5F6EDB59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2 210,01</w:t>
            </w:r>
          </w:p>
        </w:tc>
        <w:tc>
          <w:tcPr>
            <w:tcW w:w="851" w:type="dxa"/>
            <w:gridSpan w:val="3"/>
            <w:vAlign w:val="center"/>
          </w:tcPr>
          <w:p w14:paraId="3AE1D8F2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vAlign w:val="center"/>
          </w:tcPr>
          <w:p w14:paraId="054CA02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vAlign w:val="center"/>
          </w:tcPr>
          <w:p w14:paraId="4FF53B7D" w14:textId="6613201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vAlign w:val="center"/>
          </w:tcPr>
          <w:p w14:paraId="0A2D7C8F" w14:textId="71ABC3C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Połamane.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Element zamontowany w kontenerze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ST/604/00001/2019</w:t>
            </w:r>
          </w:p>
        </w:tc>
      </w:tr>
      <w:tr w:rsidR="000B53C8" w:rsidRPr="0099680C" w14:paraId="48E669FF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3CD90" w14:textId="2132E9E7" w:rsidR="000B53C8" w:rsidRPr="0099680C" w:rsidRDefault="000B53C8" w:rsidP="00B62E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1E98C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M/M01/06248/2019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225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Krzesło RIO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Onyx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7646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102,48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5543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D2AB" w14:textId="7777777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4CE4" w14:textId="06C3C39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B01C" w14:textId="0DF80D8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021801A3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4AABC" w14:textId="01447BD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6CF7B" w14:textId="46CD55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M/M01/06110/2019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6BB7" w14:textId="4E55122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10A4" w14:textId="30A5F3B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3027" w14:textId="6983073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3A6F" w14:textId="62B7FBF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8E50" w14:textId="1F34380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72AC" w14:textId="4749A3F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4AB91425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DCB4E" w14:textId="1C1D76D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D51A4" w14:textId="4C59B97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M/M01/06323/2019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E667" w14:textId="292BD1C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F7DA" w14:textId="111AD1A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105,30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388C" w14:textId="4CEA974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F7DF" w14:textId="5EBAC9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BE0" w14:textId="31561DC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C1D0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2F7F" w14:textId="3ED5CD8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2B3436A7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60B52" w14:textId="1F18827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3B6F" w14:textId="7D26508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NST/N01/02314/2019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8418" w14:textId="2B6D7B6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Dyktafon Sony TCM 359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247" w14:textId="4F8DCA5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229,00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C215" w14:textId="28C34C8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AD18" w14:textId="3447147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99F2" w14:textId="4CE06CA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4929" w14:textId="501ED2E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niesprawne, zużyte, technicznie przestarzałe, naprawa ekonomicznie nieuzasadniona.</w:t>
            </w:r>
          </w:p>
        </w:tc>
      </w:tr>
      <w:tr w:rsidR="000B53C8" w:rsidRPr="0099680C" w14:paraId="669C9BB0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4C785" w14:textId="6250065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6DEB6" w14:textId="6225E3D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M/M01/05997/2019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93D0" w14:textId="7498960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2410" w14:textId="3C199EC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390,40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1E87" w14:textId="017DB6E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FB08" w14:textId="450C21D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7849" w14:textId="58B53E7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4CFA" w14:textId="7DC896A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Połamane, zdekompletowane</w:t>
            </w:r>
          </w:p>
        </w:tc>
      </w:tr>
      <w:tr w:rsidR="000B53C8" w:rsidRPr="0099680C" w14:paraId="2D45794E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1906E" w14:textId="1D61BD6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EAABE" w14:textId="0193932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M/M01/06145/2019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609D" w14:textId="2CBB509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komputerowe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8C49" w14:textId="25FFAC0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325,74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A982" w14:textId="6F0E310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A3A9" w14:textId="59E1175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E534" w14:textId="3C29ACB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685" w14:textId="5E3B467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Połamane, zdekompletowane</w:t>
            </w:r>
          </w:p>
        </w:tc>
      </w:tr>
      <w:tr w:rsidR="000B53C8" w:rsidRPr="0099680C" w14:paraId="07BC7A2D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43EA" w14:textId="570723A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E44C4" w14:textId="3F3CF43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M/M01/06088/2019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96FD" w14:textId="72D17CE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Krzesło RIO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onyx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2F40" w14:textId="2E48669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102,48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7841" w14:textId="6DE6152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0C77" w14:textId="694AADC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7BF8" w14:textId="25D3309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E335" w14:textId="1A64D3C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026B0AB7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3FF5" w14:textId="4832B37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A7C62" w14:textId="754F967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M/M01/05995/2019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2101" w14:textId="3233C04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Fotel solo 10A PZO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B21B" w14:textId="1726FD4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9F63" w14:textId="5CAA03F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49D2" w14:textId="1358052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5AFB" w14:textId="31FBB10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C140" w14:textId="6B29AA8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5BB80488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A802D" w14:textId="3215A08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41497" w14:textId="1080243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NST/N01/04593/2019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1FCF" w14:textId="6EE5A36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Miernik elektryczny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FC2D" w14:textId="620E606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249,00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0E03" w14:textId="08326C6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3D63" w14:textId="5BEFAFB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1B4D" w14:textId="1FC223E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F6ED" w14:textId="2F2F29E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Miernik uszkodzony. Posiada uszkodzenia, których naprawa byłaby ekonomicznie nieuzasadniona.</w:t>
            </w:r>
          </w:p>
        </w:tc>
      </w:tr>
      <w:tr w:rsidR="000B53C8" w:rsidRPr="0099680C" w14:paraId="111F447F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80535" w14:textId="138B300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805E" w14:textId="17E7045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ST/801/02043/2019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C82C" w14:textId="46C841E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Analizator CO </w:t>
            </w: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Teledyne</w:t>
            </w:r>
            <w:proofErr w:type="spellEnd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 API 300E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1FC4" w14:textId="6D06ED4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32 452,00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63D8" w14:textId="6CDC2A8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0D71" w14:textId="7914C53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7B26" w14:textId="75E8BCD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75D4" w14:textId="199D547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</w:t>
            </w:r>
          </w:p>
        </w:tc>
      </w:tr>
      <w:tr w:rsidR="000B53C8" w:rsidRPr="0099680C" w14:paraId="3D686B15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7C3A2" w14:textId="0C15F6E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90DF2" w14:textId="196489E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M/M01/09214/2019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8D60" w14:textId="009899C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99CC" w14:textId="63725F0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122,70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DF14" w14:textId="3C4443E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F668" w14:textId="434EAA2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7A6F" w14:textId="7CA0A4F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BC3D" w14:textId="22A04F0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55700A05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F45" w14:textId="3F9602B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3ABE4" w14:textId="6E0CAF6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M/M01/11227/2019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4C06" w14:textId="019BD02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 biurowe Solo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B0DF" w14:textId="1509381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285,36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3214" w14:textId="68CCBA7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05A7" w14:textId="6723815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800D" w14:textId="39E4BE0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B015" w14:textId="75D9EBA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327AF69A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84C80" w14:textId="1292D7E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B90B6" w14:textId="4EB26A7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M/M01/05874/2019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70D5" w14:textId="4630CD8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100C" w14:textId="3B8F561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108,20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840F" w14:textId="03EB87A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1C46" w14:textId="24C7275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CC13" w14:textId="175B75A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87B0" w14:textId="06C446B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319F25DF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D2233" w14:textId="41FCEA2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5B77A" w14:textId="2D8EA2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M/M01/06076/2019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3EAE" w14:textId="4E5168B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7274" w14:textId="7A9B672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155,00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901B" w14:textId="6B061E4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059E" w14:textId="652469B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CA99" w14:textId="2ABD505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65E1" w14:textId="6876B67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65ED9FC1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34899" w14:textId="44040CE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4F784" w14:textId="7B7225D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M/M01/05994/2019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F0DC" w14:textId="55B37D0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Krzesło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15B8" w14:textId="1EF9ADC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142,20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25E2" w14:textId="7CD925F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3A7A" w14:textId="39FED8B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339D" w14:textId="3BC0478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18F6" w14:textId="766321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Nie spełnia obowiązujących wymagań BHP, brudna tapicerka.</w:t>
            </w:r>
          </w:p>
        </w:tc>
      </w:tr>
      <w:tr w:rsidR="000B53C8" w:rsidRPr="0099680C" w14:paraId="2E6B4C36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63165" w14:textId="4805CB7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1C15E" w14:textId="56A56BC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M/M01/05883/2019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1A93" w14:textId="4E8F820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DB83" w14:textId="0EB2FF4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EB1D" w14:textId="0E024CE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65B0" w14:textId="0C2E9E0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3537" w14:textId="5A845CF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0CF1" w14:textId="59B0F64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7B839BA4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5763" w14:textId="5874708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A494F" w14:textId="166E2D2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NST/N01/06084/2019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18CD" w14:textId="65EF8EC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Termohigrometr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6F80" w14:textId="6F4E079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4395" w14:textId="016D25D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B346" w14:textId="3574571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E9FB" w14:textId="22EFF4B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5FEB" w14:textId="6133F94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</w:tc>
      </w:tr>
      <w:tr w:rsidR="007B68B8" w:rsidRPr="0099680C" w14:paraId="674492FF" w14:textId="77777777" w:rsidTr="00A024D6">
        <w:trPr>
          <w:trHeight w:val="425"/>
          <w:jc w:val="center"/>
        </w:trPr>
        <w:tc>
          <w:tcPr>
            <w:tcW w:w="562" w:type="dxa"/>
            <w:gridSpan w:val="2"/>
            <w:shd w:val="clear" w:color="auto" w:fill="FFF2CC" w:themeFill="accent4" w:themeFillTint="33"/>
            <w:noWrap/>
            <w:vAlign w:val="center"/>
          </w:tcPr>
          <w:p w14:paraId="75FC4CFA" w14:textId="510875A0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lastRenderedPageBreak/>
              <w:t>LP</w:t>
            </w:r>
          </w:p>
        </w:tc>
        <w:tc>
          <w:tcPr>
            <w:tcW w:w="1560" w:type="dxa"/>
            <w:shd w:val="clear" w:color="auto" w:fill="FFF2CC" w:themeFill="accent4" w:themeFillTint="33"/>
            <w:noWrap/>
            <w:vAlign w:val="center"/>
          </w:tcPr>
          <w:p w14:paraId="6B220F93" w14:textId="4C956081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Numer inwentarzowy</w:t>
            </w:r>
          </w:p>
        </w:tc>
        <w:tc>
          <w:tcPr>
            <w:tcW w:w="1559" w:type="dxa"/>
            <w:gridSpan w:val="2"/>
            <w:shd w:val="clear" w:color="auto" w:fill="FFF2CC" w:themeFill="accent4" w:themeFillTint="33"/>
            <w:vAlign w:val="center"/>
          </w:tcPr>
          <w:p w14:paraId="14BC64E1" w14:textId="19A4057D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992" w:type="dxa"/>
            <w:gridSpan w:val="2"/>
            <w:shd w:val="clear" w:color="auto" w:fill="FFF2CC" w:themeFill="accent4" w:themeFillTint="33"/>
            <w:vAlign w:val="center"/>
          </w:tcPr>
          <w:p w14:paraId="1A76C390" w14:textId="447350F8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brutto</w:t>
            </w:r>
          </w:p>
        </w:tc>
        <w:tc>
          <w:tcPr>
            <w:tcW w:w="851" w:type="dxa"/>
            <w:gridSpan w:val="3"/>
            <w:shd w:val="clear" w:color="auto" w:fill="FFF2CC" w:themeFill="accent4" w:themeFillTint="33"/>
            <w:vAlign w:val="center"/>
          </w:tcPr>
          <w:p w14:paraId="59392B26" w14:textId="16F61BA7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Wartość księgowa netto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013947B8" w14:textId="7A8F9C2C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Szacowana wartość rynkowa brutto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0D811B70" w14:textId="72674143" w:rsidR="007B68B8" w:rsidRPr="00B204C8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Zbędny/zużyty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2D065701" w14:textId="7E3F9C26" w:rsidR="007B68B8" w:rsidRPr="0099680C" w:rsidRDefault="007B68B8" w:rsidP="007B68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</w:tr>
      <w:tr w:rsidR="000B53C8" w:rsidRPr="0099680C" w14:paraId="07C62599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A59CE" w14:textId="278714A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416D1" w14:textId="45CE7A5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M/M01/06361/2019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593C" w14:textId="6F0D0FE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1E29" w14:textId="5D8F193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DC7F" w14:textId="788B490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A032" w14:textId="29E6966F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972E" w14:textId="6A8B9054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7084" w14:textId="6BB1235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Biurko zużyte, nie spełniające obowiązujących wymagań BHP. Uszkodzona okleina,  niestabilna konstrukcja.</w:t>
            </w:r>
          </w:p>
        </w:tc>
      </w:tr>
      <w:tr w:rsidR="000B53C8" w:rsidRPr="0099680C" w14:paraId="08FCC12F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737E7" w14:textId="70AED290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874B6" w14:textId="58FB8FA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M/M01/06432/2019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A25B" w14:textId="6BB38F4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64F9" w14:textId="7F9244F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150,00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729B" w14:textId="6A76EA2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8F74" w14:textId="469E27D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2B96" w14:textId="072CD8C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4B9A" w14:textId="630284D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47E58F2E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0435B" w14:textId="614631F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EBCC" w14:textId="3EC183BD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M/M01/06357/2019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6D66" w14:textId="7C5238A7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Szafka drewnopodobna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407A" w14:textId="3BF1F6A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6709" w14:textId="58393F2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739F" w14:textId="758E1AA8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EB77" w14:textId="5E854A9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932C" w14:textId="6B850BC1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Uszkodzona,  niestabilna konstrukcja.</w:t>
            </w:r>
          </w:p>
        </w:tc>
      </w:tr>
      <w:tr w:rsidR="000B53C8" w:rsidRPr="0099680C" w14:paraId="2032E9C7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162AB" w14:textId="257CA786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31589" w14:textId="04CF8B9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M/M01/05959/2019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86BB" w14:textId="5786BAB3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Szafka wisząca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3F49" w14:textId="291D9FB9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94C9" w14:textId="61B74E1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9E83" w14:textId="0C07898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D01F" w14:textId="3A8A9BA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E9F9" w14:textId="0BF613EB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Uszkodzona,  niestabilna konstrukcja.</w:t>
            </w:r>
          </w:p>
        </w:tc>
      </w:tr>
      <w:tr w:rsidR="000B53C8" w:rsidRPr="0099680C" w14:paraId="3F95FF27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C4141" w14:textId="6303952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04D54" w14:textId="595DFDF2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M/M01/05885/2019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B3A7" w14:textId="344A1225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Stół laboratoryjny z terakotą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1BE9" w14:textId="1F26DF3C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315,00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7956" w14:textId="572142D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9ADB" w14:textId="4405E08E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01D8" w14:textId="728337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8964" w14:textId="554B267A" w:rsidR="000B53C8" w:rsidRPr="0099680C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99680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Zniszczony po wieloletnim użytkowaniu, miejscowo blacha pogięta, skorodowana, liczne ubytki farby, ciężko zamykające się szuflady.</w:t>
            </w:r>
          </w:p>
        </w:tc>
      </w:tr>
      <w:tr w:rsidR="000B53C8" w:rsidRPr="0099680C" w14:paraId="7BE078ED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C2459" w14:textId="29E2BEA1" w:rsidR="000B53C8" w:rsidRPr="007F3052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F305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</w:t>
            </w:r>
            <w:r w:rsidR="00A40E1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B3CE7" w14:textId="222868BB" w:rsidR="000B53C8" w:rsidRPr="007F3052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F305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ST/801/01174/2019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4A34" w14:textId="0346A468" w:rsidR="000B53C8" w:rsidRPr="007F3052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7F305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Spektrofotometr </w:t>
            </w:r>
            <w:proofErr w:type="spellStart"/>
            <w:r w:rsidRPr="007F305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Shimadzu</w:t>
            </w:r>
            <w:proofErr w:type="spellEnd"/>
            <w:r w:rsidRPr="007F305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typ UV-1601 (1-3)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701B" w14:textId="498D76C1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31 311,89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6CA9" w14:textId="3A84D842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79B9" w14:textId="0FADC79B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6A42" w14:textId="2EF43849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B204C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5804" w14:textId="163FC65C" w:rsidR="000B53C8" w:rsidRPr="00C83675" w:rsidRDefault="000B53C8" w:rsidP="006E1C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C8367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 Zdekompletowane.</w:t>
            </w:r>
          </w:p>
        </w:tc>
      </w:tr>
      <w:tr w:rsidR="00D15E0B" w:rsidRPr="00F24A17" w14:paraId="078DD060" w14:textId="77777777" w:rsidTr="00A024D6">
        <w:trPr>
          <w:trHeight w:val="499"/>
          <w:jc w:val="center"/>
        </w:trPr>
        <w:tc>
          <w:tcPr>
            <w:tcW w:w="562" w:type="dxa"/>
            <w:gridSpan w:val="2"/>
            <w:shd w:val="clear" w:color="auto" w:fill="auto"/>
            <w:noWrap/>
            <w:vAlign w:val="center"/>
          </w:tcPr>
          <w:p w14:paraId="22DE5690" w14:textId="331AFBD6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1</w:t>
            </w:r>
            <w:r w:rsidR="00A024D6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ABA5EF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ST/801/02891/2019#02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14:paraId="42099E66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Generator wodoru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60E85AD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50 000,00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762AF06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565060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3 000,00</w:t>
            </w:r>
          </w:p>
        </w:tc>
        <w:tc>
          <w:tcPr>
            <w:tcW w:w="567" w:type="dxa"/>
          </w:tcPr>
          <w:p w14:paraId="52565781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ED2B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67C787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Urządzenie zużyte, technicznie przestarzałe, brak części zamiennych, naprawa ekonomicznie nieuzasadniona. Urządzenie niezgodne z obowiązującymi normami.</w:t>
            </w:r>
          </w:p>
          <w:p w14:paraId="095E73D1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</w:p>
        </w:tc>
      </w:tr>
      <w:tr w:rsidR="00D15E0B" w:rsidRPr="00F24A17" w14:paraId="00E6A02B" w14:textId="77777777" w:rsidTr="00A024D6">
        <w:trPr>
          <w:trHeight w:val="486"/>
          <w:jc w:val="center"/>
        </w:trPr>
        <w:tc>
          <w:tcPr>
            <w:tcW w:w="562" w:type="dxa"/>
            <w:gridSpan w:val="2"/>
            <w:shd w:val="clear" w:color="auto" w:fill="auto"/>
            <w:noWrap/>
            <w:vAlign w:val="center"/>
          </w:tcPr>
          <w:p w14:paraId="667FB63C" w14:textId="149940E2" w:rsidR="00D15E0B" w:rsidRPr="00F24A17" w:rsidRDefault="00A024D6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C7F00F3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ST/801/04082/2019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14:paraId="3F544C5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Spektrometr emisyjny z plazmą indukcyjnie wzbudzoną ICP OES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023659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244 770,00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0FEBAE68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8E767D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4 400,00</w:t>
            </w:r>
          </w:p>
        </w:tc>
        <w:tc>
          <w:tcPr>
            <w:tcW w:w="567" w:type="dxa"/>
          </w:tcPr>
          <w:p w14:paraId="776487C7" w14:textId="77777777" w:rsidR="00D15E0B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D2B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B9CC7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U</w:t>
            </w: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szkodzona płyta główna.</w:t>
            </w:r>
          </w:p>
        </w:tc>
      </w:tr>
      <w:tr w:rsidR="00D15E0B" w:rsidRPr="00F24A17" w14:paraId="3486D1D1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B5369" w14:textId="25DF82EC" w:rsidR="00D15E0B" w:rsidRPr="00F24A17" w:rsidRDefault="00A024D6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BA90E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ST/801/01707/2019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4F1F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Wysokoprzepływ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ow</w:t>
            </w: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y Aspirator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2FF8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70 401,50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DF4D6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6BB56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CD59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D2B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B9E0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Posiada uszkodzenia, których naprawa byłaby ekonomicznie nieuzasadniona, zdekompletowane, brak pompy i falownika</w:t>
            </w:r>
          </w:p>
        </w:tc>
      </w:tr>
      <w:tr w:rsidR="00D15E0B" w:rsidRPr="00F24A17" w14:paraId="263B2CF0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C1A1D" w14:textId="668DBDA0" w:rsidR="00D15E0B" w:rsidRPr="00F24A17" w:rsidRDefault="00A024D6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2A68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ST/800/00084/2019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24C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Automatyczny miernik pyłu PM10/PM2,5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7B15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63 960,00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875A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  <w:p w14:paraId="4FC786C6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362B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DA1A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D2B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E00D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Urządzenie niesprawne, zużyte, technicznie przestarzałe, naprawa ekonomicznie nieuzasadniona. </w:t>
            </w:r>
          </w:p>
        </w:tc>
      </w:tr>
      <w:tr w:rsidR="00D15E0B" w:rsidRPr="00F24A17" w14:paraId="71806925" w14:textId="77777777" w:rsidTr="00A024D6">
        <w:trPr>
          <w:trHeight w:val="425"/>
          <w:jc w:val="center"/>
        </w:trPr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7C156" w14:textId="761ED5EA" w:rsidR="00D15E0B" w:rsidRPr="00F24A17" w:rsidRDefault="00A024D6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0EB64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ST/800/00082/2019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2B6D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Analizator tlenków azotu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5D51C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34 440,00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D44D9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2314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400,00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A5FD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ED2B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zużyty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87B7" w14:textId="77777777" w:rsidR="00D15E0B" w:rsidRPr="00F24A17" w:rsidRDefault="00D15E0B" w:rsidP="009D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24A1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 xml:space="preserve">Urządzenie niesprawne, zużyte, technicznie przestarzałe, naprawa ekonomicznie nieuzasadniona. </w:t>
            </w:r>
          </w:p>
        </w:tc>
      </w:tr>
    </w:tbl>
    <w:p w14:paraId="0D2166E8" w14:textId="77777777" w:rsidR="002E6530" w:rsidRPr="002E6530" w:rsidRDefault="002E6530" w:rsidP="00F573CD">
      <w:pPr>
        <w:rPr>
          <w:b/>
          <w:bCs/>
        </w:rPr>
      </w:pPr>
    </w:p>
    <w:sectPr w:rsidR="002E6530" w:rsidRPr="002E6530" w:rsidSect="00C22E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87" w:right="720" w:bottom="709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55C46" w14:textId="77777777" w:rsidR="0023134A" w:rsidRDefault="0023134A" w:rsidP="005959B8">
      <w:pPr>
        <w:spacing w:after="0" w:line="240" w:lineRule="auto"/>
      </w:pPr>
      <w:r>
        <w:separator/>
      </w:r>
    </w:p>
  </w:endnote>
  <w:endnote w:type="continuationSeparator" w:id="0">
    <w:p w14:paraId="075EBFAC" w14:textId="77777777" w:rsidR="0023134A" w:rsidRDefault="0023134A" w:rsidP="00595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461EB" w14:textId="77777777" w:rsidR="00155657" w:rsidRDefault="001556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5566797"/>
      <w:docPartObj>
        <w:docPartGallery w:val="Page Numbers (Bottom of Page)"/>
        <w:docPartUnique/>
      </w:docPartObj>
    </w:sdtPr>
    <w:sdtEndPr/>
    <w:sdtContent>
      <w:p w14:paraId="041497E7" w14:textId="10994025" w:rsidR="0023134A" w:rsidRDefault="002313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53</w:t>
        </w:r>
        <w:r>
          <w:fldChar w:fldCharType="end"/>
        </w:r>
      </w:p>
    </w:sdtContent>
  </w:sdt>
  <w:p w14:paraId="6AB0B995" w14:textId="77777777" w:rsidR="0023134A" w:rsidRDefault="00231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30FB4" w14:textId="77777777" w:rsidR="00155657" w:rsidRDefault="001556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105A1" w14:textId="77777777" w:rsidR="0023134A" w:rsidRDefault="0023134A" w:rsidP="005959B8">
      <w:pPr>
        <w:spacing w:after="0" w:line="240" w:lineRule="auto"/>
      </w:pPr>
      <w:r>
        <w:separator/>
      </w:r>
    </w:p>
  </w:footnote>
  <w:footnote w:type="continuationSeparator" w:id="0">
    <w:p w14:paraId="13F8CAE2" w14:textId="77777777" w:rsidR="0023134A" w:rsidRDefault="0023134A" w:rsidP="00595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0D366" w14:textId="77777777" w:rsidR="00155657" w:rsidRDefault="001556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8C0C3" w14:textId="3203365A" w:rsidR="0023134A" w:rsidRDefault="0023134A" w:rsidP="0039631A">
    <w:pPr>
      <w:ind w:left="426" w:right="-307"/>
    </w:pPr>
    <w:bookmarkStart w:id="3" w:name="_Hlk192232716"/>
    <w:r w:rsidRPr="00C22EBA">
      <w:rPr>
        <w:rFonts w:ascii="Calibri" w:eastAsia="Times New Roman" w:hAnsi="Calibri" w:cs="Calibri"/>
        <w:color w:val="000000"/>
        <w:sz w:val="18"/>
        <w:szCs w:val="18"/>
        <w:lang w:eastAsia="pl-PL"/>
      </w:rPr>
      <w:t xml:space="preserve">Załącznik nr 1. Wykaz zużytych/ zbędnych składników rzeczowych majątku ruchomego CLB Oddział we Wrocławiu </w:t>
    </w:r>
    <w:r>
      <w:rPr>
        <w:rFonts w:ascii="Calibri" w:eastAsia="Times New Roman" w:hAnsi="Calibri" w:cs="Calibri"/>
        <w:color w:val="000000"/>
        <w:sz w:val="18"/>
        <w:szCs w:val="18"/>
        <w:lang w:eastAsia="pl-PL"/>
      </w:rPr>
      <w:t xml:space="preserve"> Pracownia w Jeleniej </w:t>
    </w:r>
    <w:r>
      <w:rPr>
        <w:rFonts w:ascii="Calibri" w:eastAsia="Times New Roman" w:hAnsi="Calibri" w:cs="Calibri"/>
        <w:color w:val="000000"/>
        <w:sz w:val="18"/>
        <w:szCs w:val="18"/>
        <w:lang w:eastAsia="pl-PL"/>
      </w:rPr>
      <w:t>Górze</w:t>
    </w:r>
    <w:bookmarkStart w:id="4" w:name="_GoBack"/>
    <w:bookmarkEnd w:id="4"/>
    <w:r w:rsidRPr="00C22EBA">
      <w:rPr>
        <w:rFonts w:ascii="Calibri" w:eastAsia="Times New Roman" w:hAnsi="Calibri" w:cs="Calibri"/>
        <w:color w:val="000000"/>
        <w:sz w:val="18"/>
        <w:szCs w:val="18"/>
        <w:lang w:eastAsia="pl-PL"/>
      </w:rPr>
      <w:t xml:space="preserve"> </w:t>
    </w:r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37E67" w14:textId="77777777" w:rsidR="00155657" w:rsidRDefault="001556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74880"/>
    <w:multiLevelType w:val="hybridMultilevel"/>
    <w:tmpl w:val="3BCC6BCA"/>
    <w:lvl w:ilvl="0" w:tplc="AE6A9F8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96"/>
    <w:rsid w:val="00022FB3"/>
    <w:rsid w:val="00023184"/>
    <w:rsid w:val="00033509"/>
    <w:rsid w:val="00036BE0"/>
    <w:rsid w:val="00036C1B"/>
    <w:rsid w:val="000529DB"/>
    <w:rsid w:val="00055C4E"/>
    <w:rsid w:val="0005609D"/>
    <w:rsid w:val="00060A13"/>
    <w:rsid w:val="0006210C"/>
    <w:rsid w:val="00063D7A"/>
    <w:rsid w:val="0008001E"/>
    <w:rsid w:val="00086842"/>
    <w:rsid w:val="000A12E5"/>
    <w:rsid w:val="000B3BD9"/>
    <w:rsid w:val="000B3E9B"/>
    <w:rsid w:val="000B53C8"/>
    <w:rsid w:val="000B5457"/>
    <w:rsid w:val="000B7D24"/>
    <w:rsid w:val="000D7FB1"/>
    <w:rsid w:val="000E0341"/>
    <w:rsid w:val="001133D4"/>
    <w:rsid w:val="00124CD9"/>
    <w:rsid w:val="00130404"/>
    <w:rsid w:val="00140AB6"/>
    <w:rsid w:val="00155657"/>
    <w:rsid w:val="001671CD"/>
    <w:rsid w:val="001733D2"/>
    <w:rsid w:val="001737B8"/>
    <w:rsid w:val="00181FAE"/>
    <w:rsid w:val="001976DE"/>
    <w:rsid w:val="001A3FEE"/>
    <w:rsid w:val="001A5FC5"/>
    <w:rsid w:val="001A67A9"/>
    <w:rsid w:val="001E5406"/>
    <w:rsid w:val="001E5891"/>
    <w:rsid w:val="001F2D9E"/>
    <w:rsid w:val="00207CB0"/>
    <w:rsid w:val="00211AC8"/>
    <w:rsid w:val="002215F9"/>
    <w:rsid w:val="0023134A"/>
    <w:rsid w:val="0023716B"/>
    <w:rsid w:val="00271C40"/>
    <w:rsid w:val="00272C10"/>
    <w:rsid w:val="00283589"/>
    <w:rsid w:val="002945D1"/>
    <w:rsid w:val="002A1FA9"/>
    <w:rsid w:val="002A6573"/>
    <w:rsid w:val="002B0FD7"/>
    <w:rsid w:val="002B3A2D"/>
    <w:rsid w:val="002B4C2A"/>
    <w:rsid w:val="002C0D06"/>
    <w:rsid w:val="002C2E30"/>
    <w:rsid w:val="002D2746"/>
    <w:rsid w:val="002E6217"/>
    <w:rsid w:val="002E6530"/>
    <w:rsid w:val="002F1651"/>
    <w:rsid w:val="00303472"/>
    <w:rsid w:val="00304979"/>
    <w:rsid w:val="00315D00"/>
    <w:rsid w:val="003324CF"/>
    <w:rsid w:val="00332569"/>
    <w:rsid w:val="00351833"/>
    <w:rsid w:val="00356DB6"/>
    <w:rsid w:val="003600BA"/>
    <w:rsid w:val="0036180E"/>
    <w:rsid w:val="00376A35"/>
    <w:rsid w:val="003775CC"/>
    <w:rsid w:val="0039631A"/>
    <w:rsid w:val="003B6F1E"/>
    <w:rsid w:val="003D0F68"/>
    <w:rsid w:val="003E24CC"/>
    <w:rsid w:val="00403F52"/>
    <w:rsid w:val="00412D12"/>
    <w:rsid w:val="00422580"/>
    <w:rsid w:val="0043218F"/>
    <w:rsid w:val="00433BFE"/>
    <w:rsid w:val="00434F19"/>
    <w:rsid w:val="0045470E"/>
    <w:rsid w:val="00455FD2"/>
    <w:rsid w:val="00460497"/>
    <w:rsid w:val="004634BB"/>
    <w:rsid w:val="00463C21"/>
    <w:rsid w:val="00473CCC"/>
    <w:rsid w:val="004B1667"/>
    <w:rsid w:val="004B1AA9"/>
    <w:rsid w:val="004B2C0B"/>
    <w:rsid w:val="004C4D1C"/>
    <w:rsid w:val="004D123E"/>
    <w:rsid w:val="004D2173"/>
    <w:rsid w:val="004E7308"/>
    <w:rsid w:val="00506EA2"/>
    <w:rsid w:val="00514263"/>
    <w:rsid w:val="005325FF"/>
    <w:rsid w:val="005562A7"/>
    <w:rsid w:val="005647EA"/>
    <w:rsid w:val="005756FB"/>
    <w:rsid w:val="00585B60"/>
    <w:rsid w:val="005959B8"/>
    <w:rsid w:val="005A1384"/>
    <w:rsid w:val="005B1D14"/>
    <w:rsid w:val="005C1A19"/>
    <w:rsid w:val="005C56C1"/>
    <w:rsid w:val="005C61FF"/>
    <w:rsid w:val="005D27E8"/>
    <w:rsid w:val="005E138A"/>
    <w:rsid w:val="005E19AE"/>
    <w:rsid w:val="005E2657"/>
    <w:rsid w:val="005E5427"/>
    <w:rsid w:val="005E6208"/>
    <w:rsid w:val="005F0B52"/>
    <w:rsid w:val="005F12EF"/>
    <w:rsid w:val="0060344D"/>
    <w:rsid w:val="0060798B"/>
    <w:rsid w:val="00620EDC"/>
    <w:rsid w:val="00622EAA"/>
    <w:rsid w:val="00630991"/>
    <w:rsid w:val="006467A0"/>
    <w:rsid w:val="0064799C"/>
    <w:rsid w:val="00650B14"/>
    <w:rsid w:val="00670A11"/>
    <w:rsid w:val="00692AF8"/>
    <w:rsid w:val="006B38AE"/>
    <w:rsid w:val="006B6FCD"/>
    <w:rsid w:val="006C06F2"/>
    <w:rsid w:val="006D37AC"/>
    <w:rsid w:val="006D3986"/>
    <w:rsid w:val="006E076D"/>
    <w:rsid w:val="006E1CB5"/>
    <w:rsid w:val="006E3B63"/>
    <w:rsid w:val="006E5A92"/>
    <w:rsid w:val="006E6C1A"/>
    <w:rsid w:val="006F187C"/>
    <w:rsid w:val="007123D6"/>
    <w:rsid w:val="0072335A"/>
    <w:rsid w:val="007248AE"/>
    <w:rsid w:val="00725268"/>
    <w:rsid w:val="00734B03"/>
    <w:rsid w:val="00740F29"/>
    <w:rsid w:val="00744023"/>
    <w:rsid w:val="0075574F"/>
    <w:rsid w:val="00755854"/>
    <w:rsid w:val="00767BA1"/>
    <w:rsid w:val="007705A2"/>
    <w:rsid w:val="00772D61"/>
    <w:rsid w:val="00772EEC"/>
    <w:rsid w:val="00791B1C"/>
    <w:rsid w:val="00793655"/>
    <w:rsid w:val="00794366"/>
    <w:rsid w:val="007A38D5"/>
    <w:rsid w:val="007A4FAB"/>
    <w:rsid w:val="007B68B8"/>
    <w:rsid w:val="007C68D1"/>
    <w:rsid w:val="007C7CFA"/>
    <w:rsid w:val="007D2DB2"/>
    <w:rsid w:val="007D46F0"/>
    <w:rsid w:val="007D76FA"/>
    <w:rsid w:val="007E7DAF"/>
    <w:rsid w:val="007F3052"/>
    <w:rsid w:val="007F5017"/>
    <w:rsid w:val="007F56B6"/>
    <w:rsid w:val="00802E7D"/>
    <w:rsid w:val="00812458"/>
    <w:rsid w:val="00817B19"/>
    <w:rsid w:val="00822E18"/>
    <w:rsid w:val="008301DD"/>
    <w:rsid w:val="008404E1"/>
    <w:rsid w:val="00843E32"/>
    <w:rsid w:val="00851D8A"/>
    <w:rsid w:val="008676E2"/>
    <w:rsid w:val="00877E1C"/>
    <w:rsid w:val="00880E1D"/>
    <w:rsid w:val="008843D9"/>
    <w:rsid w:val="008916DC"/>
    <w:rsid w:val="00894146"/>
    <w:rsid w:val="008A4846"/>
    <w:rsid w:val="008B3407"/>
    <w:rsid w:val="008B406C"/>
    <w:rsid w:val="008B5518"/>
    <w:rsid w:val="008B58C9"/>
    <w:rsid w:val="008E7EB2"/>
    <w:rsid w:val="008F7EE9"/>
    <w:rsid w:val="00900373"/>
    <w:rsid w:val="00900B0B"/>
    <w:rsid w:val="009028DB"/>
    <w:rsid w:val="00916968"/>
    <w:rsid w:val="009271FD"/>
    <w:rsid w:val="0094070A"/>
    <w:rsid w:val="009442A3"/>
    <w:rsid w:val="0095144D"/>
    <w:rsid w:val="009671CA"/>
    <w:rsid w:val="009710E4"/>
    <w:rsid w:val="0097769D"/>
    <w:rsid w:val="00995066"/>
    <w:rsid w:val="0099680C"/>
    <w:rsid w:val="00997AC1"/>
    <w:rsid w:val="009B69A3"/>
    <w:rsid w:val="009E1858"/>
    <w:rsid w:val="009F6438"/>
    <w:rsid w:val="00A024D6"/>
    <w:rsid w:val="00A07D8B"/>
    <w:rsid w:val="00A07DBD"/>
    <w:rsid w:val="00A15084"/>
    <w:rsid w:val="00A21EC9"/>
    <w:rsid w:val="00A246C4"/>
    <w:rsid w:val="00A30F3F"/>
    <w:rsid w:val="00A402BA"/>
    <w:rsid w:val="00A40E1D"/>
    <w:rsid w:val="00A45356"/>
    <w:rsid w:val="00A519B7"/>
    <w:rsid w:val="00A54BF6"/>
    <w:rsid w:val="00A54C20"/>
    <w:rsid w:val="00A54FFD"/>
    <w:rsid w:val="00A75228"/>
    <w:rsid w:val="00A75C77"/>
    <w:rsid w:val="00A85DF6"/>
    <w:rsid w:val="00A86618"/>
    <w:rsid w:val="00A97886"/>
    <w:rsid w:val="00AA5656"/>
    <w:rsid w:val="00AB7A9D"/>
    <w:rsid w:val="00AD64C2"/>
    <w:rsid w:val="00AD7CE2"/>
    <w:rsid w:val="00AE2B8C"/>
    <w:rsid w:val="00AF5B99"/>
    <w:rsid w:val="00AF6B92"/>
    <w:rsid w:val="00B10315"/>
    <w:rsid w:val="00B21D18"/>
    <w:rsid w:val="00B27D1B"/>
    <w:rsid w:val="00B50FA3"/>
    <w:rsid w:val="00B54B2A"/>
    <w:rsid w:val="00B62E03"/>
    <w:rsid w:val="00B70AFA"/>
    <w:rsid w:val="00B75F41"/>
    <w:rsid w:val="00B800C6"/>
    <w:rsid w:val="00B84409"/>
    <w:rsid w:val="00BC19A9"/>
    <w:rsid w:val="00BD26C5"/>
    <w:rsid w:val="00BD4861"/>
    <w:rsid w:val="00BD701D"/>
    <w:rsid w:val="00BD7A31"/>
    <w:rsid w:val="00BF6320"/>
    <w:rsid w:val="00C22EBA"/>
    <w:rsid w:val="00C25BCD"/>
    <w:rsid w:val="00C46098"/>
    <w:rsid w:val="00C50296"/>
    <w:rsid w:val="00C57D73"/>
    <w:rsid w:val="00C6013A"/>
    <w:rsid w:val="00C657D8"/>
    <w:rsid w:val="00C7269E"/>
    <w:rsid w:val="00C816D0"/>
    <w:rsid w:val="00C83675"/>
    <w:rsid w:val="00C97F5E"/>
    <w:rsid w:val="00CA16BC"/>
    <w:rsid w:val="00CA2E30"/>
    <w:rsid w:val="00CB61B4"/>
    <w:rsid w:val="00CC35B5"/>
    <w:rsid w:val="00CC7D1B"/>
    <w:rsid w:val="00CD2A12"/>
    <w:rsid w:val="00CF38D4"/>
    <w:rsid w:val="00CF6EB6"/>
    <w:rsid w:val="00CF7716"/>
    <w:rsid w:val="00D15E0B"/>
    <w:rsid w:val="00D212D8"/>
    <w:rsid w:val="00D510F0"/>
    <w:rsid w:val="00D60A32"/>
    <w:rsid w:val="00D71074"/>
    <w:rsid w:val="00D72298"/>
    <w:rsid w:val="00D765FF"/>
    <w:rsid w:val="00D8398B"/>
    <w:rsid w:val="00D903A4"/>
    <w:rsid w:val="00DA01A6"/>
    <w:rsid w:val="00DA2161"/>
    <w:rsid w:val="00DB4ADB"/>
    <w:rsid w:val="00DC59F8"/>
    <w:rsid w:val="00DF7E10"/>
    <w:rsid w:val="00E11C94"/>
    <w:rsid w:val="00E1201A"/>
    <w:rsid w:val="00E16090"/>
    <w:rsid w:val="00E24FED"/>
    <w:rsid w:val="00E34FBA"/>
    <w:rsid w:val="00E4668C"/>
    <w:rsid w:val="00E51D10"/>
    <w:rsid w:val="00E54F4A"/>
    <w:rsid w:val="00E64119"/>
    <w:rsid w:val="00E704F8"/>
    <w:rsid w:val="00E7071B"/>
    <w:rsid w:val="00E82334"/>
    <w:rsid w:val="00EA0C22"/>
    <w:rsid w:val="00EA5CC3"/>
    <w:rsid w:val="00EB423D"/>
    <w:rsid w:val="00EB4BE3"/>
    <w:rsid w:val="00EB6298"/>
    <w:rsid w:val="00EC0026"/>
    <w:rsid w:val="00EC15D3"/>
    <w:rsid w:val="00EE5762"/>
    <w:rsid w:val="00EF6ABD"/>
    <w:rsid w:val="00EF7EEC"/>
    <w:rsid w:val="00F009E5"/>
    <w:rsid w:val="00F01000"/>
    <w:rsid w:val="00F14D1A"/>
    <w:rsid w:val="00F4481F"/>
    <w:rsid w:val="00F4778A"/>
    <w:rsid w:val="00F573CD"/>
    <w:rsid w:val="00F602D9"/>
    <w:rsid w:val="00F6560A"/>
    <w:rsid w:val="00F7096A"/>
    <w:rsid w:val="00F76398"/>
    <w:rsid w:val="00F84EEA"/>
    <w:rsid w:val="00F86196"/>
    <w:rsid w:val="00F952AE"/>
    <w:rsid w:val="00FC2726"/>
    <w:rsid w:val="00FC2794"/>
    <w:rsid w:val="00FD1516"/>
    <w:rsid w:val="00FD4DD8"/>
    <w:rsid w:val="00FD7DD2"/>
    <w:rsid w:val="00FE418C"/>
    <w:rsid w:val="00FF6E9A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085A34F"/>
  <w15:chartTrackingRefBased/>
  <w15:docId w15:val="{501D245F-96EE-4008-A599-9354638A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6DB6"/>
  </w:style>
  <w:style w:type="paragraph" w:styleId="Nagwek2">
    <w:name w:val="heading 2"/>
    <w:basedOn w:val="Normalny"/>
    <w:link w:val="Nagwek2Znak"/>
    <w:uiPriority w:val="9"/>
    <w:qFormat/>
    <w:rsid w:val="00CF38D4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F38D4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6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0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0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0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0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06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B406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7071B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E9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B3A2D"/>
    <w:pPr>
      <w:ind w:left="720"/>
      <w:contextualSpacing/>
    </w:pPr>
  </w:style>
  <w:style w:type="paragraph" w:styleId="Poprawka">
    <w:name w:val="Revision"/>
    <w:hidden/>
    <w:uiPriority w:val="99"/>
    <w:semiHidden/>
    <w:rsid w:val="006E5A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95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9B8"/>
  </w:style>
  <w:style w:type="paragraph" w:styleId="Stopka">
    <w:name w:val="footer"/>
    <w:basedOn w:val="Normalny"/>
    <w:link w:val="StopkaZnak"/>
    <w:uiPriority w:val="99"/>
    <w:unhideWhenUsed/>
    <w:rsid w:val="00595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59B8"/>
  </w:style>
  <w:style w:type="character" w:customStyle="1" w:styleId="Nagwek2Znak">
    <w:name w:val="Nagłówek 2 Znak"/>
    <w:basedOn w:val="Domylnaczcionkaakapitu"/>
    <w:link w:val="Nagwek2"/>
    <w:uiPriority w:val="9"/>
    <w:rsid w:val="00CF38D4"/>
    <w:rPr>
      <w:rFonts w:ascii="Times New Roman" w:eastAsiaTheme="minorEastAsia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38D4"/>
    <w:rPr>
      <w:rFonts w:ascii="Times New Roman" w:eastAsiaTheme="minorEastAsia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E087D-430C-42B8-A1C3-0E4E58D5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3863</Words>
  <Characters>23183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Marta Werner</cp:lastModifiedBy>
  <cp:revision>9</cp:revision>
  <cp:lastPrinted>2026-04-15T10:15:00Z</cp:lastPrinted>
  <dcterms:created xsi:type="dcterms:W3CDTF">2026-06-09T07:28:00Z</dcterms:created>
  <dcterms:modified xsi:type="dcterms:W3CDTF">2026-09-11T14:43:00Z</dcterms:modified>
</cp:coreProperties>
</file>