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709"/>
        <w:gridCol w:w="4394"/>
      </w:tblGrid>
      <w:tr w:rsidR="00F611F0" w:rsidRPr="005B4C51" w14:paraId="14BF19B8" w14:textId="77777777" w:rsidTr="000B1DB5">
        <w:tc>
          <w:tcPr>
            <w:tcW w:w="5245" w:type="dxa"/>
          </w:tcPr>
          <w:p w14:paraId="79B689D6" w14:textId="77777777" w:rsidR="00F611F0" w:rsidRPr="005B4C51" w:rsidRDefault="00F611F0" w:rsidP="000B5715">
            <w:pPr>
              <w:jc w:val="center"/>
              <w:rPr>
                <w:rFonts w:ascii="Times New Roman" w:eastAsia="Times New Roman" w:hAnsi="Times New Roman"/>
                <w:spacing w:val="60"/>
                <w:sz w:val="18"/>
                <w:szCs w:val="20"/>
                <w:lang w:eastAsia="pl-PL"/>
              </w:rPr>
            </w:pPr>
            <w:r w:rsidRPr="005B4C51">
              <w:rPr>
                <w:rFonts w:ascii="Times New Roman" w:eastAsia="Times New Roman" w:hAnsi="Times New Roman"/>
                <w:noProof/>
                <w:sz w:val="24"/>
                <w:szCs w:val="20"/>
                <w:lang w:eastAsia="pl-PL"/>
              </w:rPr>
              <w:drawing>
                <wp:inline distT="0" distB="0" distL="0" distR="0" wp14:anchorId="6E27F13E" wp14:editId="0D5EB6C3">
                  <wp:extent cx="304800" cy="3238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D2E268" w14:textId="77777777" w:rsidR="00F611F0" w:rsidRPr="005B4C51" w:rsidRDefault="00F611F0" w:rsidP="000B5715">
            <w:pPr>
              <w:spacing w:before="60"/>
              <w:jc w:val="center"/>
              <w:rPr>
                <w:rFonts w:ascii="Times New Roman" w:eastAsia="Times New Roman" w:hAnsi="Times New Roman"/>
                <w:spacing w:val="20"/>
                <w:sz w:val="18"/>
                <w:szCs w:val="20"/>
                <w:lang w:eastAsia="pl-PL"/>
              </w:rPr>
            </w:pPr>
            <w:r w:rsidRPr="005B4C51">
              <w:rPr>
                <w:rFonts w:ascii="Times New Roman" w:eastAsia="Times New Roman" w:hAnsi="Times New Roman"/>
                <w:spacing w:val="20"/>
                <w:sz w:val="18"/>
                <w:szCs w:val="20"/>
                <w:lang w:eastAsia="pl-PL"/>
              </w:rPr>
              <w:t>PROKURATURA REGIONALNA</w:t>
            </w:r>
          </w:p>
          <w:p w14:paraId="37449FCD" w14:textId="77777777" w:rsidR="00F611F0" w:rsidRPr="005B4C51" w:rsidRDefault="00F611F0" w:rsidP="000B5715">
            <w:pPr>
              <w:spacing w:before="60"/>
              <w:jc w:val="center"/>
              <w:rPr>
                <w:rFonts w:ascii="Times New Roman" w:eastAsia="Times New Roman" w:hAnsi="Times New Roman"/>
                <w:spacing w:val="56"/>
                <w:sz w:val="18"/>
                <w:szCs w:val="20"/>
                <w:lang w:eastAsia="pl-PL"/>
              </w:rPr>
            </w:pPr>
            <w:r w:rsidRPr="005B4C51">
              <w:rPr>
                <w:rFonts w:ascii="Times New Roman" w:eastAsia="Times New Roman" w:hAnsi="Times New Roman"/>
                <w:spacing w:val="20"/>
                <w:sz w:val="18"/>
                <w:szCs w:val="20"/>
                <w:lang w:eastAsia="pl-PL"/>
              </w:rPr>
              <w:t>W BIAŁYMSTOKU</w:t>
            </w:r>
          </w:p>
          <w:p w14:paraId="5EB3443A" w14:textId="77777777" w:rsidR="00F611F0" w:rsidRPr="005B4C51" w:rsidRDefault="00F611F0" w:rsidP="000B5715">
            <w:pPr>
              <w:spacing w:before="60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5B4C51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ul. Włókiennicza 32</w:t>
            </w:r>
          </w:p>
          <w:p w14:paraId="1E4D4D39" w14:textId="77777777" w:rsidR="00F611F0" w:rsidRPr="005B4C51" w:rsidRDefault="00F611F0" w:rsidP="000B5715">
            <w:pPr>
              <w:spacing w:before="60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5B4C51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15-464  BIAŁYSTOK</w:t>
            </w:r>
          </w:p>
          <w:p w14:paraId="1698499E" w14:textId="77777777" w:rsidR="00F611F0" w:rsidRPr="005B4C51" w:rsidRDefault="00F611F0" w:rsidP="000B5715">
            <w:pPr>
              <w:spacing w:before="60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5B4C51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tel. 85 67-68-100; fax 85 73-27-913</w:t>
            </w:r>
          </w:p>
          <w:p w14:paraId="6B4CF7EE" w14:textId="77777777" w:rsidR="00F611F0" w:rsidRPr="005B4C51" w:rsidRDefault="00F611F0" w:rsidP="000B5715">
            <w:pPr>
              <w:spacing w:before="60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5B4C51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>email: sekretariat@bialystok.pa.gov.pl</w:t>
            </w:r>
          </w:p>
        </w:tc>
        <w:tc>
          <w:tcPr>
            <w:tcW w:w="709" w:type="dxa"/>
          </w:tcPr>
          <w:p w14:paraId="02D054E2" w14:textId="77777777" w:rsidR="00F611F0" w:rsidRPr="005B4C51" w:rsidRDefault="00F611F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0D55197A" w14:textId="77777777" w:rsidR="00F611F0" w:rsidRPr="005B4C51" w:rsidRDefault="00F611F0" w:rsidP="000B571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24A5B64" w14:textId="07B412FD" w:rsidR="002E2F65" w:rsidRDefault="00E30A81" w:rsidP="00165259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Białystok, dnia </w:t>
      </w:r>
      <w:r w:rsidR="00836B2F">
        <w:rPr>
          <w:rFonts w:ascii="Times New Roman" w:hAnsi="Times New Roman" w:cs="Times New Roman"/>
        </w:rPr>
        <w:t xml:space="preserve"> </w:t>
      </w:r>
      <w:r w:rsidR="00FB6CC3">
        <w:rPr>
          <w:rFonts w:ascii="Times New Roman" w:hAnsi="Times New Roman" w:cs="Times New Roman"/>
        </w:rPr>
        <w:t>20 marca</w:t>
      </w:r>
      <w:r w:rsidR="0017255B">
        <w:rPr>
          <w:rFonts w:ascii="Times New Roman" w:hAnsi="Times New Roman" w:cs="Times New Roman"/>
        </w:rPr>
        <w:t xml:space="preserve"> </w:t>
      </w:r>
      <w:r w:rsidR="00295740">
        <w:rPr>
          <w:rFonts w:ascii="Times New Roman" w:hAnsi="Times New Roman" w:cs="Times New Roman"/>
        </w:rPr>
        <w:t>202</w:t>
      </w:r>
      <w:r w:rsidR="00FB6CC3">
        <w:rPr>
          <w:rFonts w:ascii="Times New Roman" w:hAnsi="Times New Roman" w:cs="Times New Roman"/>
        </w:rPr>
        <w:t>3</w:t>
      </w:r>
      <w:r w:rsidR="002E2F65">
        <w:rPr>
          <w:rFonts w:ascii="Times New Roman" w:hAnsi="Times New Roman" w:cs="Times New Roman"/>
        </w:rPr>
        <w:t xml:space="preserve"> r.</w:t>
      </w:r>
    </w:p>
    <w:p w14:paraId="244DC2E6" w14:textId="141FBE23" w:rsidR="002E2F65" w:rsidRPr="00FB6CC3" w:rsidRDefault="0017255B" w:rsidP="002E2F6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2001-4.</w:t>
      </w:r>
      <w:r w:rsidR="001E6847">
        <w:rPr>
          <w:rFonts w:ascii="Times New Roman" w:hAnsi="Times New Roman" w:cs="Times New Roman"/>
        </w:rPr>
        <w:t>1111.</w:t>
      </w:r>
      <w:r>
        <w:rPr>
          <w:rFonts w:ascii="Times New Roman" w:hAnsi="Times New Roman" w:cs="Times New Roman"/>
        </w:rPr>
        <w:t>1</w:t>
      </w:r>
      <w:r w:rsidR="00295740">
        <w:rPr>
          <w:rFonts w:ascii="Times New Roman" w:hAnsi="Times New Roman" w:cs="Times New Roman"/>
        </w:rPr>
        <w:t>.202</w:t>
      </w:r>
      <w:r w:rsidR="00FB6CC3">
        <w:rPr>
          <w:rFonts w:ascii="Times New Roman" w:hAnsi="Times New Roman" w:cs="Times New Roman"/>
        </w:rPr>
        <w:t>3</w:t>
      </w:r>
    </w:p>
    <w:p w14:paraId="563ABEA8" w14:textId="6A823092" w:rsidR="00CE06D4" w:rsidRPr="00CE06D4" w:rsidRDefault="00CE06D4" w:rsidP="00CE06D4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pl-PL"/>
        </w:rPr>
      </w:pPr>
      <w:r w:rsidRPr="00CE06D4">
        <w:rPr>
          <w:rFonts w:ascii="Times New Roman" w:eastAsiaTheme="minorEastAsia" w:hAnsi="Times New Roman" w:cs="Times New Roman"/>
          <w:b/>
          <w:sz w:val="26"/>
          <w:szCs w:val="26"/>
          <w:lang w:eastAsia="pl-PL"/>
        </w:rPr>
        <w:t xml:space="preserve">OGŁOSZENIE </w:t>
      </w:r>
      <w:r w:rsidRPr="00CE06D4">
        <w:rPr>
          <w:rFonts w:ascii="Times New Roman" w:eastAsiaTheme="minorEastAsia" w:hAnsi="Times New Roman" w:cs="Times New Roman"/>
          <w:b/>
          <w:sz w:val="26"/>
          <w:szCs w:val="26"/>
          <w:lang w:eastAsia="pl-PL"/>
        </w:rPr>
        <w:br/>
        <w:t>dotyczące przeprowadzenia II</w:t>
      </w:r>
      <w:r w:rsidR="009F7EA4">
        <w:rPr>
          <w:rFonts w:ascii="Times New Roman" w:eastAsiaTheme="minorEastAsia" w:hAnsi="Times New Roman" w:cs="Times New Roman"/>
          <w:b/>
          <w:sz w:val="26"/>
          <w:szCs w:val="26"/>
          <w:lang w:eastAsia="pl-PL"/>
        </w:rPr>
        <w:t>I</w:t>
      </w:r>
      <w:r w:rsidRPr="00CE06D4">
        <w:rPr>
          <w:rFonts w:ascii="Times New Roman" w:eastAsiaTheme="minorEastAsia" w:hAnsi="Times New Roman" w:cs="Times New Roman"/>
          <w:b/>
          <w:sz w:val="26"/>
          <w:szCs w:val="26"/>
          <w:lang w:eastAsia="pl-PL"/>
        </w:rPr>
        <w:t xml:space="preserve"> etapu konkursu na staż urzędniczy </w:t>
      </w:r>
      <w:r w:rsidR="00295740">
        <w:rPr>
          <w:rFonts w:ascii="Times New Roman" w:eastAsiaTheme="minorEastAsia" w:hAnsi="Times New Roman" w:cs="Times New Roman"/>
          <w:b/>
          <w:sz w:val="26"/>
          <w:szCs w:val="26"/>
          <w:lang w:eastAsia="pl-PL"/>
        </w:rPr>
        <w:br/>
      </w:r>
      <w:r w:rsidRPr="00CE06D4">
        <w:rPr>
          <w:rFonts w:ascii="Times New Roman" w:eastAsiaTheme="minorEastAsia" w:hAnsi="Times New Roman" w:cs="Times New Roman"/>
          <w:b/>
          <w:sz w:val="26"/>
          <w:szCs w:val="26"/>
          <w:lang w:eastAsia="pl-PL"/>
        </w:rPr>
        <w:t xml:space="preserve">w Prokuraturze Regionalnej w Białymstoku na stanowisko stażysty </w:t>
      </w:r>
      <w:r w:rsidR="00FB6CC3">
        <w:rPr>
          <w:rFonts w:ascii="Times New Roman" w:eastAsiaTheme="minorEastAsia" w:hAnsi="Times New Roman" w:cs="Times New Roman"/>
          <w:b/>
          <w:sz w:val="26"/>
          <w:szCs w:val="26"/>
          <w:lang w:eastAsia="pl-PL"/>
        </w:rPr>
        <w:t>– docelowo na stanowisko – specjalista ds. inwestycji i remontów</w:t>
      </w:r>
      <w:r w:rsidR="002D4021">
        <w:rPr>
          <w:rFonts w:ascii="Times New Roman" w:eastAsiaTheme="minorEastAsia" w:hAnsi="Times New Roman" w:cs="Times New Roman"/>
          <w:b/>
          <w:sz w:val="26"/>
          <w:szCs w:val="26"/>
          <w:lang w:eastAsia="pl-PL"/>
        </w:rPr>
        <w:br/>
      </w:r>
      <w:r w:rsidRPr="00CE06D4">
        <w:rPr>
          <w:rFonts w:ascii="Times New Roman" w:eastAsiaTheme="minorEastAsia" w:hAnsi="Times New Roman" w:cs="Times New Roman"/>
          <w:b/>
          <w:sz w:val="26"/>
          <w:szCs w:val="26"/>
          <w:lang w:eastAsia="pl-PL"/>
        </w:rPr>
        <w:t>w Prokuraturze Regionalnej w Białymstoku</w:t>
      </w:r>
    </w:p>
    <w:p w14:paraId="26B1095A" w14:textId="77777777" w:rsidR="00CE06D4" w:rsidRPr="00CE06D4" w:rsidRDefault="00CE06D4" w:rsidP="00CE06D4">
      <w:pPr>
        <w:spacing w:after="0" w:line="360" w:lineRule="auto"/>
        <w:rPr>
          <w:rFonts w:ascii="Times New Roman" w:eastAsiaTheme="minorEastAsia" w:hAnsi="Times New Roman" w:cs="Times New Roman"/>
          <w:sz w:val="26"/>
          <w:szCs w:val="26"/>
          <w:lang w:eastAsia="pl-PL"/>
        </w:rPr>
      </w:pPr>
    </w:p>
    <w:p w14:paraId="70C07EC2" w14:textId="62A07263" w:rsidR="00CE06D4" w:rsidRPr="00CE06D4" w:rsidRDefault="00CE06D4" w:rsidP="00CE06D4">
      <w:pPr>
        <w:spacing w:after="0" w:line="360" w:lineRule="auto"/>
        <w:ind w:firstLine="360"/>
        <w:jc w:val="both"/>
        <w:rPr>
          <w:rFonts w:ascii="Times New Roman" w:eastAsiaTheme="minorEastAsia" w:hAnsi="Times New Roman" w:cs="Times New Roman"/>
          <w:sz w:val="26"/>
          <w:szCs w:val="26"/>
          <w:lang w:eastAsia="pl-PL"/>
        </w:rPr>
      </w:pPr>
      <w:r w:rsidRPr="00CE06D4">
        <w:rPr>
          <w:rFonts w:ascii="Times New Roman" w:eastAsiaTheme="minorEastAsia" w:hAnsi="Times New Roman" w:cs="Times New Roman"/>
          <w:sz w:val="26"/>
          <w:szCs w:val="26"/>
          <w:lang w:eastAsia="pl-PL"/>
        </w:rPr>
        <w:t xml:space="preserve">Po przeprowadzeniu w dniu </w:t>
      </w:r>
      <w:r w:rsidR="00FB6CC3">
        <w:rPr>
          <w:rFonts w:ascii="Times New Roman" w:eastAsiaTheme="minorEastAsia" w:hAnsi="Times New Roman" w:cs="Times New Roman"/>
          <w:sz w:val="26"/>
          <w:szCs w:val="26"/>
          <w:lang w:eastAsia="pl-PL"/>
        </w:rPr>
        <w:t>20 marca</w:t>
      </w:r>
      <w:r w:rsidR="00295740">
        <w:rPr>
          <w:rFonts w:ascii="Times New Roman" w:eastAsiaTheme="minorEastAsia" w:hAnsi="Times New Roman" w:cs="Times New Roman"/>
          <w:sz w:val="26"/>
          <w:szCs w:val="26"/>
          <w:lang w:eastAsia="pl-PL"/>
        </w:rPr>
        <w:t xml:space="preserve"> 202</w:t>
      </w:r>
      <w:r w:rsidR="00FB6CC3">
        <w:rPr>
          <w:rFonts w:ascii="Times New Roman" w:eastAsiaTheme="minorEastAsia" w:hAnsi="Times New Roman" w:cs="Times New Roman"/>
          <w:sz w:val="26"/>
          <w:szCs w:val="26"/>
          <w:lang w:eastAsia="pl-PL"/>
        </w:rPr>
        <w:t>3</w:t>
      </w:r>
      <w:r w:rsidRPr="00CE06D4">
        <w:rPr>
          <w:rFonts w:ascii="Times New Roman" w:eastAsiaTheme="minorEastAsia" w:hAnsi="Times New Roman" w:cs="Times New Roman"/>
          <w:sz w:val="26"/>
          <w:szCs w:val="26"/>
          <w:lang w:eastAsia="pl-PL"/>
        </w:rPr>
        <w:t xml:space="preserve"> r. w siedzibie Prokuratury Regionalnej </w:t>
      </w:r>
      <w:r w:rsidR="00FB6CC3">
        <w:rPr>
          <w:rFonts w:ascii="Times New Roman" w:eastAsiaTheme="minorEastAsia" w:hAnsi="Times New Roman" w:cs="Times New Roman"/>
          <w:sz w:val="26"/>
          <w:szCs w:val="26"/>
          <w:lang w:eastAsia="pl-PL"/>
        </w:rPr>
        <w:br/>
      </w:r>
      <w:r w:rsidRPr="00CE06D4">
        <w:rPr>
          <w:rFonts w:ascii="Times New Roman" w:eastAsiaTheme="minorEastAsia" w:hAnsi="Times New Roman" w:cs="Times New Roman"/>
          <w:sz w:val="26"/>
          <w:szCs w:val="26"/>
          <w:lang w:eastAsia="pl-PL"/>
        </w:rPr>
        <w:t xml:space="preserve">w Białymstoku przy ul. </w:t>
      </w:r>
      <w:r w:rsidR="00295740">
        <w:rPr>
          <w:rFonts w:ascii="Times New Roman" w:eastAsiaTheme="minorEastAsia" w:hAnsi="Times New Roman" w:cs="Times New Roman"/>
          <w:sz w:val="26"/>
          <w:szCs w:val="26"/>
          <w:lang w:eastAsia="pl-PL"/>
        </w:rPr>
        <w:t>Sienkiewicza 69</w:t>
      </w:r>
      <w:r w:rsidRPr="00CE06D4">
        <w:rPr>
          <w:rFonts w:ascii="Times New Roman" w:eastAsiaTheme="minorEastAsia" w:hAnsi="Times New Roman" w:cs="Times New Roman"/>
          <w:sz w:val="26"/>
          <w:szCs w:val="26"/>
          <w:lang w:eastAsia="pl-PL"/>
        </w:rPr>
        <w:t xml:space="preserve"> przez Komisję w składzie:</w:t>
      </w:r>
    </w:p>
    <w:p w14:paraId="23CBDA1B" w14:textId="77777777" w:rsidR="00CE06D4" w:rsidRPr="0017255B" w:rsidRDefault="00CE06D4" w:rsidP="00CE06D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pl-PL"/>
        </w:rPr>
      </w:pPr>
      <w:r w:rsidRPr="0017255B">
        <w:rPr>
          <w:rFonts w:ascii="Times New Roman" w:eastAsiaTheme="minorEastAsia" w:hAnsi="Times New Roman" w:cs="Times New Roman"/>
          <w:sz w:val="26"/>
          <w:szCs w:val="26"/>
          <w:lang w:eastAsia="pl-PL"/>
        </w:rPr>
        <w:t>Elżbieta Pieniążek – Prokurator Regionalny w Białymstoku,</w:t>
      </w:r>
    </w:p>
    <w:p w14:paraId="5E7AFA93" w14:textId="4475A983" w:rsidR="00CE06D4" w:rsidRPr="0017255B" w:rsidRDefault="00FB6CC3" w:rsidP="00CE06D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pl-PL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pl-PL"/>
        </w:rPr>
        <w:t>Marcin Faszcza</w:t>
      </w:r>
      <w:r w:rsidR="00CE06D4" w:rsidRPr="0017255B">
        <w:rPr>
          <w:rFonts w:ascii="Times New Roman" w:eastAsiaTheme="minorEastAsia" w:hAnsi="Times New Roman" w:cs="Times New Roman"/>
          <w:sz w:val="26"/>
          <w:szCs w:val="26"/>
          <w:lang w:eastAsia="pl-PL"/>
        </w:rPr>
        <w:t xml:space="preserve"> – </w:t>
      </w:r>
      <w:r>
        <w:rPr>
          <w:rFonts w:ascii="Times New Roman" w:eastAsiaTheme="minorEastAsia" w:hAnsi="Times New Roman" w:cs="Times New Roman"/>
          <w:sz w:val="26"/>
          <w:szCs w:val="26"/>
          <w:lang w:eastAsia="pl-PL"/>
        </w:rPr>
        <w:t>Naczelnik 4 Wydziału Organizacyjno-Sądowego</w:t>
      </w:r>
      <w:r w:rsidR="00295740" w:rsidRPr="0017255B">
        <w:rPr>
          <w:rFonts w:ascii="Times New Roman" w:eastAsiaTheme="minorEastAsia" w:hAnsi="Times New Roman" w:cs="Times New Roman"/>
          <w:sz w:val="26"/>
          <w:szCs w:val="26"/>
          <w:lang w:eastAsia="pl-PL"/>
        </w:rPr>
        <w:t xml:space="preserve"> w Prokuraturze Regionalnej w Białymstoku</w:t>
      </w:r>
      <w:r w:rsidR="00CE06D4" w:rsidRPr="0017255B">
        <w:rPr>
          <w:rFonts w:ascii="Times New Roman" w:eastAsiaTheme="minorEastAsia" w:hAnsi="Times New Roman" w:cs="Times New Roman"/>
          <w:sz w:val="26"/>
          <w:szCs w:val="26"/>
          <w:lang w:eastAsia="pl-PL"/>
        </w:rPr>
        <w:t xml:space="preserve">, </w:t>
      </w:r>
    </w:p>
    <w:p w14:paraId="57C9EDE8" w14:textId="40684661" w:rsidR="0017255B" w:rsidRPr="0017255B" w:rsidRDefault="00FB6CC3" w:rsidP="0017255B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pl-PL" w:bidi="pl-PL"/>
        </w:rPr>
        <w:t>Danuta Misarko</w:t>
      </w:r>
      <w:r w:rsidR="0017255B" w:rsidRPr="0017255B">
        <w:rPr>
          <w:rFonts w:ascii="Times New Roman" w:hAnsi="Times New Roman" w:cs="Times New Roman"/>
          <w:sz w:val="26"/>
          <w:szCs w:val="26"/>
          <w:lang w:eastAsia="pl-PL" w:bidi="pl-PL"/>
        </w:rPr>
        <w:t xml:space="preserve"> – </w:t>
      </w:r>
      <w:r>
        <w:rPr>
          <w:rFonts w:ascii="Times New Roman" w:hAnsi="Times New Roman" w:cs="Times New Roman"/>
          <w:sz w:val="26"/>
          <w:szCs w:val="26"/>
          <w:lang w:eastAsia="pl-PL" w:bidi="pl-PL"/>
        </w:rPr>
        <w:t>Dyrektor Finansowo-Administracyjny</w:t>
      </w:r>
      <w:r w:rsidR="0017255B" w:rsidRPr="0017255B">
        <w:rPr>
          <w:rFonts w:ascii="Times New Roman" w:hAnsi="Times New Roman" w:cs="Times New Roman"/>
          <w:sz w:val="26"/>
          <w:szCs w:val="26"/>
          <w:lang w:eastAsia="pl-PL" w:bidi="pl-PL"/>
        </w:rPr>
        <w:t xml:space="preserve"> w Prokuraturze Regionalnej w Białymstoku</w:t>
      </w:r>
    </w:p>
    <w:p w14:paraId="25112EA2" w14:textId="2966AA4F" w:rsidR="00CE06D4" w:rsidRDefault="00CE06D4" w:rsidP="00CE06D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E06D4">
        <w:rPr>
          <w:rFonts w:ascii="Times New Roman" w:hAnsi="Times New Roman" w:cs="Times New Roman"/>
          <w:sz w:val="26"/>
          <w:szCs w:val="26"/>
        </w:rPr>
        <w:t>drugiego etapu konkursu na staż urzędniczy w Prokuraturze Regionalnej w Białymstoku na stanowisko stażysty</w:t>
      </w:r>
      <w:r w:rsidR="00FB6CC3">
        <w:rPr>
          <w:rFonts w:ascii="Times New Roman" w:hAnsi="Times New Roman" w:cs="Times New Roman"/>
          <w:sz w:val="26"/>
          <w:szCs w:val="26"/>
        </w:rPr>
        <w:t xml:space="preserve"> </w:t>
      </w:r>
      <w:r w:rsidR="00FB6CC3" w:rsidRPr="00FB6CC3">
        <w:rPr>
          <w:rFonts w:ascii="Times New Roman" w:eastAsiaTheme="minorEastAsia" w:hAnsi="Times New Roman" w:cs="Times New Roman"/>
          <w:bCs/>
          <w:sz w:val="26"/>
          <w:szCs w:val="26"/>
          <w:lang w:eastAsia="pl-PL"/>
        </w:rPr>
        <w:t>– docelowo na stanowisko – specjalista ds. inwestycji i remontów</w:t>
      </w:r>
      <w:r w:rsidRPr="00CE06D4">
        <w:rPr>
          <w:rFonts w:ascii="Times New Roman" w:hAnsi="Times New Roman" w:cs="Times New Roman"/>
          <w:sz w:val="26"/>
          <w:szCs w:val="26"/>
        </w:rPr>
        <w:t xml:space="preserve">, polegającego na przeprowadzeniu  praktycznego sprawdzianu umiejętności, do trzeciego etapu konkursu – rozmowy kwalifikacyjnej, który odbędzie się w siedzibie Prokuratury Regionalnej w Białymstoku przy ul. </w:t>
      </w:r>
      <w:r w:rsidR="00295740">
        <w:rPr>
          <w:rFonts w:ascii="Times New Roman" w:hAnsi="Times New Roman" w:cs="Times New Roman"/>
          <w:sz w:val="26"/>
          <w:szCs w:val="26"/>
        </w:rPr>
        <w:t>Sienkiewicza 69</w:t>
      </w:r>
      <w:r w:rsidR="00FB6CC3">
        <w:rPr>
          <w:rFonts w:ascii="Times New Roman" w:hAnsi="Times New Roman" w:cs="Times New Roman"/>
          <w:sz w:val="26"/>
          <w:szCs w:val="26"/>
        </w:rPr>
        <w:t xml:space="preserve"> </w:t>
      </w:r>
      <w:r w:rsidRPr="00CE06D4">
        <w:rPr>
          <w:rFonts w:ascii="Times New Roman" w:hAnsi="Times New Roman" w:cs="Times New Roman"/>
          <w:sz w:val="26"/>
          <w:szCs w:val="26"/>
        </w:rPr>
        <w:t xml:space="preserve">w dniu </w:t>
      </w:r>
      <w:r w:rsidR="00FB6CC3">
        <w:rPr>
          <w:rFonts w:ascii="Times New Roman" w:hAnsi="Times New Roman" w:cs="Times New Roman"/>
          <w:sz w:val="26"/>
          <w:szCs w:val="26"/>
        </w:rPr>
        <w:t xml:space="preserve">27 marca </w:t>
      </w:r>
      <w:r w:rsidR="00295740">
        <w:rPr>
          <w:rFonts w:ascii="Times New Roman" w:hAnsi="Times New Roman" w:cs="Times New Roman"/>
          <w:sz w:val="26"/>
          <w:szCs w:val="26"/>
        </w:rPr>
        <w:t>202</w:t>
      </w:r>
      <w:r w:rsidR="00FB6CC3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roku o</w:t>
      </w:r>
      <w:r w:rsidR="00295740">
        <w:rPr>
          <w:rFonts w:ascii="Times New Roman" w:hAnsi="Times New Roman" w:cs="Times New Roman"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</w:rPr>
        <w:t xml:space="preserve"> godz. </w:t>
      </w:r>
      <w:r w:rsidR="00836B2F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:00, zosta</w:t>
      </w:r>
      <w:r w:rsidR="00295740">
        <w:rPr>
          <w:rFonts w:ascii="Times New Roman" w:hAnsi="Times New Roman" w:cs="Times New Roman"/>
          <w:sz w:val="26"/>
          <w:szCs w:val="26"/>
        </w:rPr>
        <w:t xml:space="preserve">li </w:t>
      </w:r>
      <w:r>
        <w:rPr>
          <w:rFonts w:ascii="Times New Roman" w:hAnsi="Times New Roman" w:cs="Times New Roman"/>
          <w:sz w:val="26"/>
          <w:szCs w:val="26"/>
        </w:rPr>
        <w:t>zakwalifikowan</w:t>
      </w:r>
      <w:r w:rsidR="00295740">
        <w:rPr>
          <w:rFonts w:ascii="Times New Roman" w:hAnsi="Times New Roman" w:cs="Times New Roman"/>
          <w:sz w:val="26"/>
          <w:szCs w:val="26"/>
        </w:rPr>
        <w:t>i</w:t>
      </w:r>
      <w:r w:rsidRPr="00CE06D4">
        <w:rPr>
          <w:rFonts w:ascii="Times New Roman" w:hAnsi="Times New Roman" w:cs="Times New Roman"/>
          <w:sz w:val="26"/>
          <w:szCs w:val="26"/>
        </w:rPr>
        <w:t>:</w:t>
      </w:r>
    </w:p>
    <w:p w14:paraId="49357185" w14:textId="3C15619D" w:rsidR="0017255B" w:rsidRPr="0017255B" w:rsidRDefault="00FB6CC3" w:rsidP="0017255B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Ilona Bursa</w:t>
      </w:r>
    </w:p>
    <w:p w14:paraId="14B1B2D1" w14:textId="7EEE3978" w:rsidR="0017255B" w:rsidRPr="00FB6CC3" w:rsidRDefault="00FB6CC3" w:rsidP="00FB6CC3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Hanna Małgorzata Kulińska.</w:t>
      </w:r>
    </w:p>
    <w:p w14:paraId="1F36D32C" w14:textId="1EFFBD10" w:rsidR="00CE06D4" w:rsidRDefault="00CE06D4" w:rsidP="002D4021">
      <w:pPr>
        <w:spacing w:after="0"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6ED9FB86" w14:textId="77777777" w:rsidR="006F631A" w:rsidRPr="009F7EA4" w:rsidRDefault="006F631A" w:rsidP="00FB6CC3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7EA4">
        <w:rPr>
          <w:rFonts w:ascii="Times New Roman" w:hAnsi="Times New Roman" w:cs="Times New Roman"/>
          <w:b/>
          <w:sz w:val="26"/>
          <w:szCs w:val="26"/>
        </w:rPr>
        <w:t>Prokurator Regionalny</w:t>
      </w:r>
    </w:p>
    <w:p w14:paraId="3B9341DC" w14:textId="77777777" w:rsidR="006F631A" w:rsidRPr="009F7EA4" w:rsidRDefault="006F631A" w:rsidP="00FB6CC3">
      <w:pPr>
        <w:spacing w:after="0" w:line="240" w:lineRule="auto"/>
        <w:ind w:left="1062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B526A45" w14:textId="77777777" w:rsidR="006F631A" w:rsidRPr="009F7EA4" w:rsidRDefault="006F631A" w:rsidP="00FB6CC3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6"/>
          <w:szCs w:val="26"/>
        </w:rPr>
      </w:pPr>
      <w:r w:rsidRPr="009F7EA4">
        <w:rPr>
          <w:rFonts w:ascii="Times New Roman" w:hAnsi="Times New Roman" w:cs="Times New Roman"/>
          <w:b/>
          <w:sz w:val="26"/>
          <w:szCs w:val="26"/>
        </w:rPr>
        <w:t>Elżbieta Pieniążek</w:t>
      </w:r>
    </w:p>
    <w:p w14:paraId="47271143" w14:textId="77777777" w:rsidR="009F7EA4" w:rsidRDefault="009F7EA4" w:rsidP="002C745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B0E938D" w14:textId="77777777" w:rsidR="009F7EA4" w:rsidRDefault="009F7EA4" w:rsidP="002C745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C465827" w14:textId="77777777" w:rsidR="009F7EA4" w:rsidRDefault="009F7EA4" w:rsidP="002C745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F4FA98A" w14:textId="60BBC84B" w:rsidR="002C745D" w:rsidRPr="002C745D" w:rsidRDefault="002C745D" w:rsidP="002C745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2C745D" w:rsidRPr="002C745D" w:rsidSect="002D4021">
      <w:footerReference w:type="default" r:id="rId8"/>
      <w:pgSz w:w="11906" w:h="16838"/>
      <w:pgMar w:top="709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D5BE1" w14:textId="77777777" w:rsidR="00707D9A" w:rsidRDefault="00707D9A" w:rsidP="00605C18">
      <w:pPr>
        <w:spacing w:after="0" w:line="240" w:lineRule="auto"/>
      </w:pPr>
      <w:r>
        <w:separator/>
      </w:r>
    </w:p>
  </w:endnote>
  <w:endnote w:type="continuationSeparator" w:id="0">
    <w:p w14:paraId="5E4314EC" w14:textId="77777777" w:rsidR="00707D9A" w:rsidRDefault="00707D9A" w:rsidP="00605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5445544"/>
      <w:docPartObj>
        <w:docPartGallery w:val="Page Numbers (Bottom of Page)"/>
        <w:docPartUnique/>
      </w:docPartObj>
    </w:sdtPr>
    <w:sdtContent>
      <w:p w14:paraId="76978F1C" w14:textId="77777777" w:rsidR="00605C18" w:rsidRDefault="00605C1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847">
          <w:rPr>
            <w:noProof/>
          </w:rPr>
          <w:t>2</w:t>
        </w:r>
        <w:r>
          <w:fldChar w:fldCharType="end"/>
        </w:r>
      </w:p>
    </w:sdtContent>
  </w:sdt>
  <w:p w14:paraId="2F5A25E6" w14:textId="77777777" w:rsidR="00605C18" w:rsidRDefault="00605C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1DD70" w14:textId="77777777" w:rsidR="00707D9A" w:rsidRDefault="00707D9A" w:rsidP="00605C18">
      <w:pPr>
        <w:spacing w:after="0" w:line="240" w:lineRule="auto"/>
      </w:pPr>
      <w:r>
        <w:separator/>
      </w:r>
    </w:p>
  </w:footnote>
  <w:footnote w:type="continuationSeparator" w:id="0">
    <w:p w14:paraId="734936D6" w14:textId="77777777" w:rsidR="00707D9A" w:rsidRDefault="00707D9A" w:rsidP="00605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24BE8"/>
    <w:multiLevelType w:val="hybridMultilevel"/>
    <w:tmpl w:val="4CE0A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93CB1"/>
    <w:multiLevelType w:val="hybridMultilevel"/>
    <w:tmpl w:val="38685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10B02"/>
    <w:multiLevelType w:val="hybridMultilevel"/>
    <w:tmpl w:val="6130F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42747"/>
    <w:multiLevelType w:val="hybridMultilevel"/>
    <w:tmpl w:val="29D4EEE6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6153B"/>
    <w:multiLevelType w:val="hybridMultilevel"/>
    <w:tmpl w:val="1C344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854E7"/>
    <w:multiLevelType w:val="hybridMultilevel"/>
    <w:tmpl w:val="3C6A1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B78BF"/>
    <w:multiLevelType w:val="hybridMultilevel"/>
    <w:tmpl w:val="2B608088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2382A"/>
    <w:multiLevelType w:val="hybridMultilevel"/>
    <w:tmpl w:val="3C6A1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E4AF6"/>
    <w:multiLevelType w:val="hybridMultilevel"/>
    <w:tmpl w:val="766EC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C63A3"/>
    <w:multiLevelType w:val="hybridMultilevel"/>
    <w:tmpl w:val="06E83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961D0"/>
    <w:multiLevelType w:val="hybridMultilevel"/>
    <w:tmpl w:val="3C6A1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C732F"/>
    <w:multiLevelType w:val="hybridMultilevel"/>
    <w:tmpl w:val="0156C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94B4E"/>
    <w:multiLevelType w:val="hybridMultilevel"/>
    <w:tmpl w:val="3C6A1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A210E1"/>
    <w:multiLevelType w:val="hybridMultilevel"/>
    <w:tmpl w:val="23F48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775040"/>
    <w:multiLevelType w:val="hybridMultilevel"/>
    <w:tmpl w:val="E77E7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905789">
    <w:abstractNumId w:val="9"/>
  </w:num>
  <w:num w:numId="2" w16cid:durableId="1830443033">
    <w:abstractNumId w:val="8"/>
  </w:num>
  <w:num w:numId="3" w16cid:durableId="180629296">
    <w:abstractNumId w:val="6"/>
  </w:num>
  <w:num w:numId="4" w16cid:durableId="21714047">
    <w:abstractNumId w:val="3"/>
  </w:num>
  <w:num w:numId="5" w16cid:durableId="851532736">
    <w:abstractNumId w:val="11"/>
  </w:num>
  <w:num w:numId="6" w16cid:durableId="161357539">
    <w:abstractNumId w:val="12"/>
  </w:num>
  <w:num w:numId="7" w16cid:durableId="1145586943">
    <w:abstractNumId w:val="5"/>
  </w:num>
  <w:num w:numId="8" w16cid:durableId="590554920">
    <w:abstractNumId w:val="10"/>
  </w:num>
  <w:num w:numId="9" w16cid:durableId="580601970">
    <w:abstractNumId w:val="7"/>
  </w:num>
  <w:num w:numId="10" w16cid:durableId="1663200218">
    <w:abstractNumId w:val="4"/>
  </w:num>
  <w:num w:numId="11" w16cid:durableId="339892775">
    <w:abstractNumId w:val="1"/>
  </w:num>
  <w:num w:numId="12" w16cid:durableId="1234048608">
    <w:abstractNumId w:val="14"/>
  </w:num>
  <w:num w:numId="13" w16cid:durableId="2064212637">
    <w:abstractNumId w:val="13"/>
  </w:num>
  <w:num w:numId="14" w16cid:durableId="1794788824">
    <w:abstractNumId w:val="0"/>
  </w:num>
  <w:num w:numId="15" w16cid:durableId="1949002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CE0"/>
    <w:rsid w:val="00123A24"/>
    <w:rsid w:val="00165259"/>
    <w:rsid w:val="0017255B"/>
    <w:rsid w:val="001E6847"/>
    <w:rsid w:val="00263547"/>
    <w:rsid w:val="002800FB"/>
    <w:rsid w:val="00290416"/>
    <w:rsid w:val="00295740"/>
    <w:rsid w:val="002C745D"/>
    <w:rsid w:val="002D4021"/>
    <w:rsid w:val="002E2F65"/>
    <w:rsid w:val="002E4687"/>
    <w:rsid w:val="003B4EE0"/>
    <w:rsid w:val="0042623D"/>
    <w:rsid w:val="004665A0"/>
    <w:rsid w:val="00483FDB"/>
    <w:rsid w:val="004A4BC9"/>
    <w:rsid w:val="005977FC"/>
    <w:rsid w:val="00605C18"/>
    <w:rsid w:val="00656086"/>
    <w:rsid w:val="006D3843"/>
    <w:rsid w:val="006F4CE0"/>
    <w:rsid w:val="006F631A"/>
    <w:rsid w:val="0070385E"/>
    <w:rsid w:val="00707D9A"/>
    <w:rsid w:val="00764538"/>
    <w:rsid w:val="00836B2F"/>
    <w:rsid w:val="008760CA"/>
    <w:rsid w:val="00885880"/>
    <w:rsid w:val="008A2AE5"/>
    <w:rsid w:val="009F7EA4"/>
    <w:rsid w:val="00A94730"/>
    <w:rsid w:val="00AC1B1E"/>
    <w:rsid w:val="00B400D2"/>
    <w:rsid w:val="00B82C92"/>
    <w:rsid w:val="00C6286E"/>
    <w:rsid w:val="00CE06D4"/>
    <w:rsid w:val="00D31726"/>
    <w:rsid w:val="00DF2DE5"/>
    <w:rsid w:val="00E00DA8"/>
    <w:rsid w:val="00E30A81"/>
    <w:rsid w:val="00E40045"/>
    <w:rsid w:val="00ED3AC5"/>
    <w:rsid w:val="00F611F0"/>
    <w:rsid w:val="00FB6CC3"/>
    <w:rsid w:val="00FC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4F610"/>
  <w15:docId w15:val="{AC563D7D-3FFA-4761-B6DB-EF8F0EAB6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61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61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11F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E2F6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05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5C18"/>
  </w:style>
  <w:style w:type="paragraph" w:styleId="Stopka">
    <w:name w:val="footer"/>
    <w:basedOn w:val="Normalny"/>
    <w:link w:val="StopkaZnak"/>
    <w:uiPriority w:val="99"/>
    <w:unhideWhenUsed/>
    <w:rsid w:val="00605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5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PABW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Bursa</dc:creator>
  <cp:lastModifiedBy>Ostrowska Beata (RP Białystok)</cp:lastModifiedBy>
  <cp:revision>24</cp:revision>
  <cp:lastPrinted>2021-10-08T12:28:00Z</cp:lastPrinted>
  <dcterms:created xsi:type="dcterms:W3CDTF">2020-11-24T23:13:00Z</dcterms:created>
  <dcterms:modified xsi:type="dcterms:W3CDTF">2023-03-17T09:30:00Z</dcterms:modified>
</cp:coreProperties>
</file>