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711A5" w14:textId="77777777" w:rsidR="00DA7835" w:rsidRPr="006859B1" w:rsidRDefault="00DA7835" w:rsidP="00DA7835">
      <w:pPr>
        <w:rPr>
          <w:rFonts w:ascii="Arial" w:hAnsi="Arial" w:cs="Arial"/>
          <w:kern w:val="0"/>
          <w14:ligatures w14:val="none"/>
        </w:rPr>
      </w:pPr>
    </w:p>
    <w:p w14:paraId="566CC99F" w14:textId="77777777" w:rsidR="00DA7835" w:rsidRDefault="00DA7835" w:rsidP="00DA7835">
      <w:pPr>
        <w:spacing w:after="0" w:line="360" w:lineRule="auto"/>
        <w:jc w:val="right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53A1D028" w14:textId="77777777" w:rsidR="006859B1" w:rsidRPr="006859B1" w:rsidRDefault="006859B1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</w:p>
    <w:p w14:paraId="267FBB12" w14:textId="77777777" w:rsidR="00DA7835" w:rsidRPr="006859B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6859B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6859B1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6859B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6859B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6859B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6859B1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6859B1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19AD9F" w14:textId="722672F7" w:rsidR="006859B1" w:rsidRPr="006859B1" w:rsidRDefault="006859B1" w:rsidP="006859B1">
      <w:pPr>
        <w:ind w:left="5664"/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</w:pPr>
      <w:r w:rsidRPr="006859B1">
        <w:rPr>
          <w:rFonts w:ascii="Arial" w:hAnsi="Arial" w:cs="Arial"/>
          <w:b/>
          <w:kern w:val="0"/>
          <w:sz w:val="24"/>
          <w:szCs w:val="24"/>
          <w14:ligatures w14:val="none"/>
        </w:rPr>
        <w:t>Komenda Miejska</w:t>
      </w:r>
      <w:r w:rsidRPr="006859B1">
        <w:rPr>
          <w:rFonts w:ascii="Arial" w:hAnsi="Arial" w:cs="Arial"/>
          <w:b/>
          <w:kern w:val="0"/>
          <w:sz w:val="24"/>
          <w:szCs w:val="24"/>
          <w14:ligatures w14:val="none"/>
        </w:rPr>
        <w:br/>
      </w:r>
      <w:r w:rsidR="00DA7835" w:rsidRPr="006859B1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>Państwowej Straży Pożarnej</w:t>
      </w:r>
      <w:r w:rsidRPr="006859B1">
        <w:rPr>
          <w:rFonts w:ascii="Arial" w:hAnsi="Arial" w:cs="Arial"/>
          <w:b/>
          <w:kern w:val="0"/>
          <w:sz w:val="24"/>
          <w:szCs w:val="24"/>
          <w14:ligatures w14:val="none"/>
        </w:rPr>
        <w:br/>
      </w:r>
      <w:r w:rsidR="00DA7835" w:rsidRPr="006859B1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 xml:space="preserve">ul. </w:t>
      </w:r>
      <w:proofErr w:type="spellStart"/>
      <w:r w:rsidRPr="006859B1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>Witelona</w:t>
      </w:r>
      <w:proofErr w:type="spellEnd"/>
      <w:r w:rsidRPr="006859B1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 xml:space="preserve"> 2</w:t>
      </w:r>
      <w:r w:rsidRPr="006859B1">
        <w:rPr>
          <w:rFonts w:ascii="Arial" w:hAnsi="Arial" w:cs="Arial"/>
          <w:b/>
          <w:kern w:val="0"/>
          <w:sz w:val="24"/>
          <w:szCs w:val="24"/>
          <w14:ligatures w14:val="none"/>
        </w:rPr>
        <w:br/>
      </w:r>
      <w:r w:rsidRPr="006859B1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>59-220 Legnica</w:t>
      </w:r>
    </w:p>
    <w:p w14:paraId="5346DB10" w14:textId="77777777" w:rsidR="00DA7835" w:rsidRPr="006859B1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6859B1" w:rsidRDefault="00DA7835" w:rsidP="00DA7835">
      <w:pPr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6859B1">
        <w:rPr>
          <w:rFonts w:ascii="Arial" w:hAnsi="Arial" w:cs="Arial"/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4FA34FD4" w:rsidR="00782478" w:rsidRPr="006859B1" w:rsidRDefault="00DA7835" w:rsidP="006859B1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art. 30 ustawy z dnia 19 lipca 2019 r. o zapewnieniu dostępności osobom ze szczególnymi potrzebami (Dz. U. z 202</w:t>
      </w:r>
      <w:r w:rsidR="00230D10" w:rsidRPr="006859B1">
        <w:rPr>
          <w:rFonts w:ascii="Arial" w:hAnsi="Arial" w:cs="Arial"/>
          <w:kern w:val="0"/>
          <w:sz w:val="24"/>
          <w:szCs w:val="24"/>
          <w14:ligatures w14:val="none"/>
        </w:rPr>
        <w:t>2</w:t>
      </w: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 r. poz. </w:t>
      </w:r>
      <w:r w:rsidR="00230D10" w:rsidRPr="006859B1">
        <w:rPr>
          <w:rFonts w:ascii="Arial" w:hAnsi="Arial" w:cs="Arial"/>
          <w:kern w:val="0"/>
          <w:sz w:val="24"/>
          <w:szCs w:val="24"/>
          <w14:ligatures w14:val="none"/>
        </w:rPr>
        <w:t>2240</w:t>
      </w: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782478" w:rsidRPr="006859B1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6859B1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6859B1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6859B1" w:rsidRDefault="00DA7835" w:rsidP="00DA7835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6859B1" w:rsidRDefault="00DA7835" w:rsidP="00DA7835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6859B1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6859B1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6859B1">
        <w:rPr>
          <w:rFonts w:ascii="Arial" w:hAnsi="Arial" w:cs="Arial"/>
          <w:kern w:val="0"/>
          <w:sz w:val="24"/>
          <w:szCs w:val="24"/>
          <w14:ligatures w14:val="none"/>
        </w:rPr>
        <w:t>informacyjno</w:t>
      </w:r>
      <w:proofErr w:type="spellEnd"/>
      <w:r w:rsidRPr="006859B1">
        <w:rPr>
          <w:rFonts w:ascii="Arial" w:hAnsi="Arial" w:cs="Arial"/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Pr="006859B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32A853A" w14:textId="62735C55" w:rsidR="00DA7835" w:rsidRPr="006859B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………………………..</w:t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3D9602AD" w:rsidR="00DA7835" w:rsidRPr="006859B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……………………………………………..………………………………………………………………………………………………………………………………………………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</w:t>
      </w:r>
    </w:p>
    <w:p w14:paraId="12C14C69" w14:textId="4072ACF3" w:rsidR="00DA7835" w:rsidRPr="006859B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……………………………………………..…………………………………………………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…………………………………………..………………………….…………………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………...</w:t>
      </w:r>
    </w:p>
    <w:p w14:paraId="18172C2D" w14:textId="77777777" w:rsidR="009D5426" w:rsidRPr="006859B1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6859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6859B1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6859B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4BFF7E83" w:rsidR="00DA7835" w:rsidRPr="006859B1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…………………….……………………………………………………………………………………………………….………………………………………………………………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</w:t>
      </w:r>
    </w:p>
    <w:p w14:paraId="315E1E5A" w14:textId="77777777" w:rsidR="00DA7835" w:rsidRPr="006859B1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6859B1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58043E3E" w:rsidR="00DA7835" w:rsidRPr="006859B1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………….</w:t>
      </w:r>
    </w:p>
    <w:p w14:paraId="364233A5" w14:textId="037C6100" w:rsidR="00DA7835" w:rsidRPr="006859B1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</w:t>
      </w:r>
    </w:p>
    <w:p w14:paraId="24C40A26" w14:textId="664C0CD8" w:rsidR="00DA7835" w:rsidRPr="006859B1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</w:t>
      </w:r>
    </w:p>
    <w:p w14:paraId="0FC6190B" w14:textId="541BC26F" w:rsidR="00DA7835" w:rsidRPr="006859B1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</w:t>
      </w:r>
    </w:p>
    <w:p w14:paraId="48B9E010" w14:textId="3C39CBE4" w:rsidR="00DA7835" w:rsidRPr="006859B1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  <w:r w:rsid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104FB7AF" w14:textId="77777777" w:rsidR="006859B1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6859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71886717" w14:textId="77777777" w:rsidR="006859B1" w:rsidRDefault="006859B1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8E7CD9A" w14:textId="7E31F74E" w:rsidR="006859B1" w:rsidRDefault="006859B1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 xml:space="preserve">    ..…..………………………….</w:t>
      </w:r>
    </w:p>
    <w:p w14:paraId="1DD59AEF" w14:textId="1AF27222" w:rsidR="00DA7835" w:rsidRPr="006859B1" w:rsidRDefault="006859B1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6859B1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podpis wnioskodawcy</w:t>
      </w:r>
    </w:p>
    <w:p w14:paraId="6A952DDF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0DA125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3351699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6B0A6EC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00A68A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E01F140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90D421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26D274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64652A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89B880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E77E1D8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1FCFB1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6FAA4A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E4D5CB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2EA786F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1AE9D4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894A00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CE8AFA0" w14:textId="77777777" w:rsid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5A66DDC" w14:textId="77777777" w:rsidR="006859B1" w:rsidRPr="006859B1" w:rsidRDefault="006859B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F11516" w14:textId="4CD15794" w:rsidR="00DA7835" w:rsidRPr="006859B1" w:rsidRDefault="00DA7835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6859B1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3DC2D6CB" w14:textId="77777777" w:rsidR="00DA7835" w:rsidRPr="006859B1" w:rsidRDefault="00DA7835" w:rsidP="00DA7835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  <w14:ligatures w14:val="none"/>
        </w:rPr>
      </w:pPr>
    </w:p>
    <w:p w14:paraId="290C66D3" w14:textId="77777777" w:rsidR="006859B1" w:rsidRDefault="006859B1" w:rsidP="006859B1">
      <w:p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Zgodnie z art. 13 ust. 1 i 2 Rozporządzenia Parlamentu Europejskiego i Rady (UE) 2016/679 z dnia 27 kwietnia 2016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r. w sprawie ochrony osób fizycznych w związku z przetwarzaniem danych osobowych i w sprawie swobodnego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przepływu takich danych oraz uchylenia dyrektywy 95/46/WE (Ogólne rozporządzenie o ochronie danych)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informujemy, iż:</w:t>
      </w:r>
    </w:p>
    <w:p w14:paraId="5BD18631" w14:textId="2CF4A535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administratorem Pani/Pana danych osobowych jest odpowiednio Komendant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Miejski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Państwowej Straży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Pożarnej w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Legnicy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, ul. </w:t>
      </w:r>
      <w:proofErr w:type="spellStart"/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Witelona</w:t>
      </w:r>
      <w:proofErr w:type="spellEnd"/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2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; 5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9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-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220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Legnica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 zwany dalej Administratorem,</w:t>
      </w:r>
    </w:p>
    <w:p w14:paraId="1015E1F7" w14:textId="62361CE9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z Administratorem można skontaktować się telefonicznie, pod numerem telefonu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76 721 21 12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lub za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pośrednictwem adresu e-mail:</w:t>
      </w:r>
      <w:r>
        <w:rPr>
          <w:rStyle w:val="Hipercze"/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sekretariat@strazlegnica.pl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328A843E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przestrzeganie zasad ochrony danych nadzoruje wyznaczony Inspektor Ochrony Danych, z którym możliwy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jest kontakt poprzez adres e-mail: </w:t>
      </w:r>
      <w:hyperlink r:id="rId5" w:history="1">
        <w:r w:rsidRPr="004B36F9">
          <w:rPr>
            <w:rStyle w:val="Hipercze"/>
            <w:rFonts w:ascii="Arial" w:eastAsia="Times New Roman" w:hAnsi="Arial" w:cs="Times New Roman"/>
            <w:kern w:val="0"/>
            <w:sz w:val="20"/>
            <w:szCs w:val="20"/>
            <w:lang w:eastAsia="pl-PL"/>
            <w14:ligatures w14:val="none"/>
          </w:rPr>
          <w:t>iod@kwpsp.wroc.pl</w:t>
        </w:r>
      </w:hyperlink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07000B41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Pani/Pana dane osobowe przetwarzane będą w celu rozpatrzenia wniosku o zapewnienie </w:t>
      </w:r>
      <w:bookmarkStart w:id="0" w:name="_GoBack"/>
      <w:bookmarkEnd w:id="0"/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dostępności,</w:t>
      </w:r>
    </w:p>
    <w:p w14:paraId="27BC7017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podstawą przetwarzania Pani/Pana danych osobowych jest ustawa z dnia 4 kwietnia 2019 r. o dostępności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cyfrowej stron internetowych i aplikacji mobilnych podmiotów publicznych (Dz.U. 2019 poz. 848),</w:t>
      </w:r>
    </w:p>
    <w:p w14:paraId="0324F408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odbiorcami danych osobowych będą wyłącznie podmioty uprawnione do uzyskania danych osobowych na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podstawie przepisów prawa i umów powierzenia przetwarzania danych osobowych zawartych z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Administratorem,</w:t>
      </w:r>
    </w:p>
    <w:p w14:paraId="3BB289EF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dane osobowe przechowywane będą przez okres niezbędny do realizacji wyżej wskazanego celu, a po tym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czasie przez okres oraz w zakresie wymaganym przepisami prawa,</w:t>
      </w:r>
    </w:p>
    <w:p w14:paraId="4B62640D" w14:textId="77777777" w:rsidR="006859B1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posiada Pani/Pan prawo do żądania od Administratora dostępu do swoich danych osobowych, ich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sprostowania, przenoszenia, usunięcia lub ograniczenia przetwarzania danych osobowych, a także do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wniesienia sprzeciwu wobec ich przetwarzania,</w:t>
      </w:r>
    </w:p>
    <w:p w14:paraId="18A5297B" w14:textId="77777777" w:rsidR="006859B1" w:rsidRPr="00223984" w:rsidRDefault="006859B1" w:rsidP="006859B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o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soba, której dane dotyczą, posiada również prawo do wniesienia skargi do organu nadzorczego, czyli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Prezesa Urzędu Ochrony Danych Osobowych, w przypadku uznania, że przetwarzanie danych osobowych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narusza przepisy ogólnego rozporządzenia o ochronie danych.</w:t>
      </w:r>
    </w:p>
    <w:p w14:paraId="02B36D0B" w14:textId="77777777" w:rsidR="00AB64B3" w:rsidRPr="006859B1" w:rsidRDefault="00AB64B3" w:rsidP="006859B1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sectPr w:rsidR="00AB64B3" w:rsidRPr="006859B1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6859B1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59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59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Iwanowska</cp:lastModifiedBy>
  <cp:revision>2</cp:revision>
  <dcterms:created xsi:type="dcterms:W3CDTF">2023-10-02T07:55:00Z</dcterms:created>
  <dcterms:modified xsi:type="dcterms:W3CDTF">2023-10-02T07:55:00Z</dcterms:modified>
</cp:coreProperties>
</file>