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AB07" w14:textId="32CB0A02" w:rsidR="008F59D1" w:rsidRDefault="008F59D1" w:rsidP="008F59D1">
      <w:pPr>
        <w:jc w:val="right"/>
      </w:pPr>
      <w:r w:rsidRPr="008F59D1">
        <w:t xml:space="preserve">Załącznik nr </w:t>
      </w:r>
      <w:r w:rsidR="000338FE">
        <w:t>4</w:t>
      </w:r>
      <w:r w:rsidRPr="008F59D1">
        <w:t xml:space="preserve"> do </w:t>
      </w:r>
      <w:r w:rsidR="000338FE">
        <w:t>Procedury zgłoszeń zewnętrznych</w:t>
      </w:r>
    </w:p>
    <w:p w14:paraId="295BFD7B" w14:textId="77777777" w:rsidR="007C6BAE" w:rsidRDefault="007C6BAE" w:rsidP="007C6BAE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3E9E4575" w14:textId="77777777" w:rsidR="007C6BAE" w:rsidRDefault="007C6BAE" w:rsidP="007C6BAE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646E00E4" w14:textId="49182708" w:rsidR="007C6BAE" w:rsidRPr="00A90F5F" w:rsidRDefault="007C6BAE" w:rsidP="00862789">
      <w:pPr>
        <w:pStyle w:val="TEKSTZacznikido"/>
        <w:ind w:left="0"/>
        <w:jc w:val="center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6B251F44" w14:textId="2B3F6F68" w:rsidR="007C6BAE" w:rsidRPr="00A90F5F" w:rsidRDefault="007C6BAE" w:rsidP="007C6BAE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>Administratorem Państwa danych osobowych jest</w:t>
      </w:r>
      <w:r w:rsidR="002E61C7">
        <w:rPr>
          <w:rFonts w:ascii="Times New Roman" w:eastAsia="Times New Roman" w:hAnsi="Times New Roman"/>
          <w:sz w:val="18"/>
          <w:szCs w:val="18"/>
        </w:rPr>
        <w:t xml:space="preserve"> Państwowy </w:t>
      </w:r>
      <w:r w:rsidR="00B34AB4">
        <w:rPr>
          <w:rFonts w:ascii="Times New Roman" w:eastAsia="Times New Roman" w:hAnsi="Times New Roman"/>
          <w:sz w:val="18"/>
          <w:szCs w:val="18"/>
        </w:rPr>
        <w:t>Powiatowy</w:t>
      </w:r>
      <w:r w:rsidR="002E61C7">
        <w:rPr>
          <w:rFonts w:ascii="Times New Roman" w:eastAsia="Times New Roman" w:hAnsi="Times New Roman"/>
          <w:sz w:val="18"/>
          <w:szCs w:val="18"/>
        </w:rPr>
        <w:t xml:space="preserve"> Inspektor Sanitarny w</w:t>
      </w:r>
      <w:r w:rsidR="00B34AB4">
        <w:rPr>
          <w:rFonts w:ascii="Times New Roman" w:eastAsia="Times New Roman" w:hAnsi="Times New Roman"/>
          <w:sz w:val="18"/>
          <w:szCs w:val="18"/>
        </w:rPr>
        <w:t xml:space="preserve"> Złotoryi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="008B3A21" w:rsidRPr="008B3A21">
        <w:rPr>
          <w:rFonts w:ascii="Times New Roman" w:eastAsia="Times New Roman" w:hAnsi="Times New Roman"/>
          <w:sz w:val="18"/>
          <w:szCs w:val="18"/>
        </w:rPr>
        <w:t xml:space="preserve">ul. </w:t>
      </w:r>
      <w:r w:rsidR="00B34AB4">
        <w:rPr>
          <w:rFonts w:ascii="Times New Roman" w:eastAsia="Times New Roman" w:hAnsi="Times New Roman"/>
          <w:sz w:val="18"/>
          <w:szCs w:val="18"/>
        </w:rPr>
        <w:t>Stanisława Staszica 22</w:t>
      </w:r>
      <w:r w:rsidR="008B3A21" w:rsidRPr="008B3A21">
        <w:rPr>
          <w:rFonts w:ascii="Times New Roman" w:eastAsia="Times New Roman" w:hAnsi="Times New Roman"/>
          <w:sz w:val="18"/>
          <w:szCs w:val="18"/>
        </w:rPr>
        <w:t>, 5</w:t>
      </w:r>
      <w:r w:rsidR="00B34AB4">
        <w:rPr>
          <w:rFonts w:ascii="Times New Roman" w:eastAsia="Times New Roman" w:hAnsi="Times New Roman"/>
          <w:sz w:val="18"/>
          <w:szCs w:val="18"/>
        </w:rPr>
        <w:t>9-500 Złotoryja</w:t>
      </w:r>
      <w:r w:rsidR="008B3A21" w:rsidRPr="008B3A21">
        <w:rPr>
          <w:rFonts w:ascii="Times New Roman" w:eastAsia="Times New Roman" w:hAnsi="Times New Roman"/>
          <w:sz w:val="18"/>
          <w:szCs w:val="18"/>
        </w:rPr>
        <w:t xml:space="preserve">. Z administratorem można się kontaktować listownie – kierując korespondencję na adres siedziby, pisząc na adres poczty elektronicznej </w:t>
      </w:r>
      <w:r w:rsidR="00B34AB4">
        <w:rPr>
          <w:rFonts w:ascii="Times New Roman" w:eastAsia="Times New Roman" w:hAnsi="Times New Roman"/>
          <w:sz w:val="18"/>
          <w:szCs w:val="18"/>
        </w:rPr>
        <w:t>psse.zlotoryja</w:t>
      </w:r>
      <w:r w:rsidR="008B3A21" w:rsidRPr="008B3A21">
        <w:rPr>
          <w:rFonts w:ascii="Times New Roman" w:eastAsia="Times New Roman" w:hAnsi="Times New Roman"/>
          <w:sz w:val="18"/>
          <w:szCs w:val="18"/>
        </w:rPr>
        <w:t xml:space="preserve">@sanepid.gov.pl, poprzez elektroniczną skrzynkę podawczą e-PUAP: </w:t>
      </w:r>
      <w:r w:rsidR="00932B63" w:rsidRPr="001F4940">
        <w:rPr>
          <w:rFonts w:asciiTheme="minorHAnsi" w:eastAsiaTheme="minorHAnsi" w:hAnsiTheme="minorHAnsi" w:cstheme="minorBidi"/>
          <w:sz w:val="18"/>
        </w:rPr>
        <w:t>/PSSEZ/</w:t>
      </w:r>
      <w:proofErr w:type="spellStart"/>
      <w:r w:rsidR="00932B63" w:rsidRPr="001F4940">
        <w:rPr>
          <w:rFonts w:asciiTheme="minorHAnsi" w:eastAsiaTheme="minorHAnsi" w:hAnsiTheme="minorHAnsi" w:cstheme="minorBidi"/>
          <w:sz w:val="18"/>
        </w:rPr>
        <w:t>SkrytkaESP</w:t>
      </w:r>
      <w:proofErr w:type="spellEnd"/>
      <w:r w:rsidR="00932B63" w:rsidRPr="008B3A21">
        <w:rPr>
          <w:rFonts w:ascii="Times New Roman" w:eastAsia="Times New Roman" w:hAnsi="Times New Roman"/>
          <w:sz w:val="18"/>
          <w:szCs w:val="18"/>
        </w:rPr>
        <w:t xml:space="preserve"> </w:t>
      </w:r>
      <w:r w:rsidR="00862789" w:rsidRPr="00862789">
        <w:rPr>
          <w:rFonts w:ascii="Times New Roman" w:eastAsia="Times New Roman" w:hAnsi="Times New Roman"/>
          <w:sz w:val="18"/>
          <w:szCs w:val="18"/>
        </w:rPr>
        <w:t>lub na adres do e-doręczeń: AE:PL-63040-77320-VHESU-33</w:t>
      </w:r>
    </w:p>
    <w:p w14:paraId="0A2D57E3" w14:textId="6AAE9F5C" w:rsidR="007C6BAE" w:rsidRPr="00A90F5F" w:rsidRDefault="008B3A21" w:rsidP="007C6BAE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B3A21">
        <w:rPr>
          <w:rFonts w:ascii="Times New Roman" w:eastAsia="Times New Roman" w:hAnsi="Times New Roman"/>
          <w:sz w:val="18"/>
          <w:szCs w:val="18"/>
          <w:lang w:eastAsia="pl-PL"/>
        </w:rPr>
        <w:t>Administrator wyznaczył Inspektora Ochrony Danych, z którym można się kontaktować w sprawach dotyczących przetwarzania danych osobowych (w tym korzystania z praw związanych z przetwarzaniem) pisząc na adres e-mail iod.</w:t>
      </w:r>
      <w:r w:rsidR="00932B63">
        <w:rPr>
          <w:rFonts w:ascii="Times New Roman" w:eastAsia="Times New Roman" w:hAnsi="Times New Roman"/>
          <w:sz w:val="18"/>
          <w:szCs w:val="18"/>
          <w:lang w:eastAsia="pl-PL"/>
        </w:rPr>
        <w:t>psse.zlotoryja</w:t>
      </w:r>
      <w:r w:rsidRPr="008B3A21">
        <w:rPr>
          <w:rFonts w:ascii="Times New Roman" w:eastAsia="Times New Roman" w:hAnsi="Times New Roman"/>
          <w:sz w:val="18"/>
          <w:szCs w:val="18"/>
          <w:lang w:eastAsia="pl-PL"/>
        </w:rPr>
        <w:t>@sanepid.gov.pl.</w:t>
      </w:r>
    </w:p>
    <w:p w14:paraId="08914D66" w14:textId="77777777" w:rsidR="007C6BAE" w:rsidRPr="00A90F5F" w:rsidRDefault="007C6BAE" w:rsidP="007C6BAE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495302CB" w14:textId="4AEDEE02" w:rsidR="007C6BAE" w:rsidRPr="00A90F5F" w:rsidRDefault="007C6BAE" w:rsidP="007C6BAE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2E61C7">
        <w:rPr>
          <w:rFonts w:ascii="Times New Roman" w:eastAsia="Times New Roman" w:hAnsi="Times New Roman"/>
          <w:sz w:val="18"/>
          <w:szCs w:val="18"/>
        </w:rPr>
        <w:t xml:space="preserve"> Państwowego </w:t>
      </w:r>
      <w:r w:rsidR="00932B63">
        <w:rPr>
          <w:rFonts w:ascii="Times New Roman" w:eastAsia="Times New Roman" w:hAnsi="Times New Roman"/>
          <w:sz w:val="18"/>
          <w:szCs w:val="18"/>
        </w:rPr>
        <w:t>Powiatowego</w:t>
      </w:r>
      <w:r w:rsidR="002E61C7">
        <w:rPr>
          <w:rFonts w:ascii="Times New Roman" w:eastAsia="Times New Roman" w:hAnsi="Times New Roman"/>
          <w:sz w:val="18"/>
          <w:szCs w:val="18"/>
        </w:rPr>
        <w:t xml:space="preserve"> Inspektora Sanitarnego w</w:t>
      </w:r>
      <w:r w:rsidR="00932B63">
        <w:rPr>
          <w:rFonts w:ascii="Times New Roman" w:eastAsia="Times New Roman" w:hAnsi="Times New Roman"/>
          <w:sz w:val="18"/>
          <w:szCs w:val="18"/>
        </w:rPr>
        <w:t xml:space="preserve"> Złotoryi</w:t>
      </w:r>
      <w:r w:rsidR="002E61C7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procedurą zgłoszeń </w:t>
      </w:r>
      <w:r>
        <w:rPr>
          <w:rFonts w:ascii="Times New Roman" w:eastAsia="Times New Roman" w:hAnsi="Times New Roman"/>
          <w:sz w:val="18"/>
          <w:szCs w:val="18"/>
        </w:rPr>
        <w:t>zewnętrznych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="002E61C7">
        <w:rPr>
          <w:rFonts w:ascii="Times New Roman" w:eastAsia="Times New Roman" w:hAnsi="Times New Roman"/>
          <w:sz w:val="18"/>
          <w:szCs w:val="18"/>
        </w:rPr>
        <w:t xml:space="preserve"> Państwowego </w:t>
      </w:r>
      <w:r w:rsidR="00932B63">
        <w:rPr>
          <w:rFonts w:ascii="Times New Roman" w:eastAsia="Times New Roman" w:hAnsi="Times New Roman"/>
          <w:sz w:val="18"/>
          <w:szCs w:val="18"/>
        </w:rPr>
        <w:t>Powiatowego</w:t>
      </w:r>
      <w:r w:rsidR="002E61C7">
        <w:rPr>
          <w:rFonts w:ascii="Times New Roman" w:eastAsia="Times New Roman" w:hAnsi="Times New Roman"/>
          <w:sz w:val="18"/>
          <w:szCs w:val="18"/>
        </w:rPr>
        <w:t xml:space="preserve"> Inspektora Sanitarnego w</w:t>
      </w:r>
      <w:r w:rsidR="00932B63">
        <w:rPr>
          <w:rFonts w:ascii="Times New Roman" w:eastAsia="Times New Roman" w:hAnsi="Times New Roman"/>
          <w:sz w:val="18"/>
          <w:szCs w:val="18"/>
        </w:rPr>
        <w:t xml:space="preserve"> Złotoryi</w:t>
      </w:r>
      <w:r w:rsidR="002E61C7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c) RODO),</w:t>
      </w:r>
      <w:r w:rsidR="008B3A21">
        <w:rPr>
          <w:rFonts w:ascii="Times New Roman" w:eastAsia="Times New Roman" w:hAnsi="Times New Roman"/>
          <w:sz w:val="18"/>
          <w:szCs w:val="18"/>
        </w:rPr>
        <w:t xml:space="preserve"> </w:t>
      </w:r>
    </w:p>
    <w:p w14:paraId="109EFD31" w14:textId="66AC9959" w:rsidR="007C6BAE" w:rsidRPr="00A90F5F" w:rsidRDefault="007C6BAE" w:rsidP="007C6BAE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</w:t>
      </w:r>
      <w:r w:rsidR="008B3A21">
        <w:rPr>
          <w:rFonts w:ascii="Times New Roman" w:eastAsia="Times New Roman" w:hAnsi="Times New Roman"/>
          <w:sz w:val="18"/>
          <w:szCs w:val="18"/>
        </w:rPr>
        <w:t xml:space="preserve">Państwem w toku postępowania w przedmiocie zgłoszenia zewnętrznego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zgodnie z wymaganiami ustawy z dnia 14 czerwca 2024 r. o ochronie sygnalistów, co stanowi prawnie uzasadniony interes </w:t>
      </w:r>
      <w:r w:rsidR="002E61C7">
        <w:rPr>
          <w:rFonts w:ascii="Times New Roman" w:eastAsia="Times New Roman" w:hAnsi="Times New Roman"/>
          <w:sz w:val="18"/>
          <w:szCs w:val="18"/>
        </w:rPr>
        <w:t xml:space="preserve"> </w:t>
      </w:r>
      <w:r w:rsidR="00932B63">
        <w:rPr>
          <w:rFonts w:ascii="Times New Roman" w:eastAsia="Times New Roman" w:hAnsi="Times New Roman"/>
          <w:sz w:val="18"/>
          <w:szCs w:val="18"/>
        </w:rPr>
        <w:t>Państwowego Powiatowego Inspektora Sanitarnego w Złotoryi</w:t>
      </w:r>
      <w:r w:rsidR="002E61C7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3E63F34E" w14:textId="25BAADF9" w:rsidR="007C6BAE" w:rsidRPr="00A90F5F" w:rsidRDefault="007C6BAE" w:rsidP="007C6BAE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</w:t>
      </w:r>
      <w:r w:rsidR="008B3A21">
        <w:rPr>
          <w:rFonts w:ascii="Times New Roman" w:eastAsia="Times New Roman" w:hAnsi="Times New Roman"/>
          <w:sz w:val="18"/>
          <w:szCs w:val="18"/>
        </w:rPr>
        <w:t xml:space="preserve">przechowywania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dokumentacji zgodnie z wymaganiami wynikającymi z ustawy dnia 14 czerwca 2024 r. o ochronie sygnalistów, co stanowi obowiązek prawny </w:t>
      </w:r>
      <w:r w:rsidR="00932B63">
        <w:rPr>
          <w:rFonts w:ascii="Times New Roman" w:eastAsia="Times New Roman" w:hAnsi="Times New Roman"/>
          <w:sz w:val="18"/>
          <w:szCs w:val="18"/>
        </w:rPr>
        <w:t>Państwowego Powiatowego Inspektora Sanitarnego w Złotoryi</w:t>
      </w:r>
      <w:r w:rsidR="002E61C7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lit. c) RODO),</w:t>
      </w:r>
    </w:p>
    <w:p w14:paraId="1B79BB26" w14:textId="7E03DE2A" w:rsidR="007C6BAE" w:rsidRDefault="007C6BAE" w:rsidP="007C6BAE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932B63">
        <w:rPr>
          <w:rFonts w:ascii="Times New Roman" w:eastAsia="Times New Roman" w:hAnsi="Times New Roman"/>
          <w:sz w:val="18"/>
          <w:szCs w:val="18"/>
        </w:rPr>
        <w:t>Państwowym Powiatowym Inspektorze Sanitarnym w Złotoryi</w:t>
      </w:r>
      <w:r w:rsidR="002E61C7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3657F1CE" w14:textId="4A1E5B8B" w:rsidR="008B3A21" w:rsidRPr="00A90F5F" w:rsidRDefault="008B3A21" w:rsidP="007C6BAE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przekazania sprawy zgłoszenia zewnętrznego do organu właściwego do jego rozpatrzenia lub podjęcia działania następczego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zgodnie z wymaganiami wynikającymi z ustawy dnia 14 czerwca 2024 r. o ochronie sygnalistów, co stanowi obowiązek prawny </w:t>
      </w:r>
      <w:r w:rsidR="00932B63">
        <w:rPr>
          <w:rFonts w:ascii="Times New Roman" w:eastAsia="Times New Roman" w:hAnsi="Times New Roman"/>
          <w:sz w:val="18"/>
          <w:szCs w:val="18"/>
        </w:rPr>
        <w:t>Państwowego Powiatowego Inspektora Sanitarnego w Złotoryi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lit. c) RODO),</w:t>
      </w:r>
    </w:p>
    <w:p w14:paraId="280D630B" w14:textId="0AE2E0DA" w:rsidR="007C6BAE" w:rsidRPr="00A90F5F" w:rsidRDefault="007C6BAE" w:rsidP="007C6BAE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932B63">
        <w:rPr>
          <w:rFonts w:ascii="Times New Roman" w:eastAsia="Times New Roman" w:hAnsi="Times New Roman"/>
          <w:sz w:val="18"/>
          <w:szCs w:val="18"/>
        </w:rPr>
        <w:t>Państwowego Powiatowego Inspektora Sanitarnego w Złotoryi</w:t>
      </w:r>
      <w:r w:rsidR="002E61C7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RODO).</w:t>
      </w:r>
      <w:r w:rsidR="008B3A21">
        <w:rPr>
          <w:rFonts w:ascii="Times New Roman" w:eastAsia="Times New Roman" w:hAnsi="Times New Roman"/>
          <w:sz w:val="18"/>
          <w:szCs w:val="18"/>
        </w:rPr>
        <w:t xml:space="preserve"> </w:t>
      </w:r>
    </w:p>
    <w:p w14:paraId="249D665A" w14:textId="02E6C598" w:rsidR="007C6BAE" w:rsidRPr="00A90F5F" w:rsidRDefault="007C6BAE" w:rsidP="007C6B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Podanie danych jest dobrowolne, jednakże ich niepodanie może u</w:t>
      </w:r>
      <w:r w:rsidR="008B3A21">
        <w:rPr>
          <w:rFonts w:ascii="Times New Roman" w:eastAsia="Times New Roman" w:hAnsi="Times New Roman"/>
          <w:sz w:val="18"/>
          <w:szCs w:val="18"/>
        </w:rPr>
        <w:t>trudnić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="00932B63">
        <w:rPr>
          <w:rFonts w:ascii="Times New Roman" w:eastAsia="Times New Roman" w:hAnsi="Times New Roman"/>
          <w:sz w:val="18"/>
          <w:szCs w:val="18"/>
        </w:rPr>
        <w:t>Państwowemu Powiatowemu Inspektorowi Sanitarnemu w Złotoryi</w:t>
      </w:r>
      <w:r w:rsidR="002E61C7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podjęcie działań w związku ze zgłoszeniem</w:t>
      </w:r>
      <w:r w:rsidR="008B3A21">
        <w:rPr>
          <w:rFonts w:ascii="Times New Roman" w:eastAsia="Times New Roman" w:hAnsi="Times New Roman"/>
          <w:sz w:val="18"/>
          <w:szCs w:val="18"/>
        </w:rPr>
        <w:t xml:space="preserve"> zewnętrznym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, w tym </w:t>
      </w:r>
      <w:r w:rsidR="008B3A21">
        <w:rPr>
          <w:rFonts w:ascii="Times New Roman" w:eastAsia="Times New Roman" w:hAnsi="Times New Roman"/>
          <w:sz w:val="18"/>
          <w:szCs w:val="18"/>
        </w:rPr>
        <w:t xml:space="preserve">uniemożliwi wykonywanie czynności wymagających komunikacji z Państwem. </w:t>
      </w:r>
    </w:p>
    <w:p w14:paraId="456C5DDE" w14:textId="22296290" w:rsidR="007C6BAE" w:rsidRPr="00A90F5F" w:rsidRDefault="007C6BAE" w:rsidP="007C6B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932B63">
        <w:rPr>
          <w:rFonts w:ascii="Times New Roman" w:eastAsia="Times New Roman" w:hAnsi="Times New Roman"/>
          <w:sz w:val="18"/>
          <w:szCs w:val="18"/>
        </w:rPr>
        <w:t>Państwowego Powiatowego Inspektora Sanitarnego w Złotoryi</w:t>
      </w:r>
      <w:r w:rsidR="002E61C7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przez okres wskazany w przepisach ustawy z dnia 14 czerwca 2024 r. o ochronie sygnalistów</w:t>
      </w:r>
      <w:r w:rsidR="008B3A21">
        <w:rPr>
          <w:rFonts w:ascii="Times New Roman" w:eastAsia="Times New Roman" w:hAnsi="Times New Roman"/>
          <w:sz w:val="18"/>
          <w:szCs w:val="18"/>
        </w:rPr>
        <w:t xml:space="preserve">. </w:t>
      </w:r>
    </w:p>
    <w:p w14:paraId="6959D8F3" w14:textId="7DB77986" w:rsidR="007C6BAE" w:rsidRPr="00A90F5F" w:rsidRDefault="007C6BAE" w:rsidP="007C6B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</w:t>
      </w:r>
      <w:r w:rsidR="008B3A21" w:rsidRPr="008B3A21">
        <w:rPr>
          <w:rFonts w:ascii="Times New Roman" w:eastAsia="Times New Roman" w:hAnsi="Times New Roman"/>
          <w:sz w:val="18"/>
          <w:szCs w:val="18"/>
        </w:rPr>
        <w:t>uprawnion</w:t>
      </w:r>
      <w:r w:rsidR="001C65A6">
        <w:rPr>
          <w:rFonts w:ascii="Times New Roman" w:eastAsia="Times New Roman" w:hAnsi="Times New Roman"/>
          <w:sz w:val="18"/>
          <w:szCs w:val="18"/>
        </w:rPr>
        <w:t xml:space="preserve">e </w:t>
      </w:r>
      <w:r w:rsidR="008B3A21" w:rsidRPr="008B3A21">
        <w:rPr>
          <w:rFonts w:ascii="Times New Roman" w:eastAsia="Times New Roman" w:hAnsi="Times New Roman"/>
          <w:sz w:val="18"/>
          <w:szCs w:val="18"/>
        </w:rPr>
        <w:t>na podstawie przepisów prawa</w:t>
      </w:r>
      <w:r w:rsidR="001C65A6">
        <w:rPr>
          <w:rFonts w:ascii="Times New Roman" w:eastAsia="Times New Roman" w:hAnsi="Times New Roman"/>
          <w:sz w:val="18"/>
          <w:szCs w:val="18"/>
        </w:rPr>
        <w:t xml:space="preserve"> z zachowaniem wymagań </w:t>
      </w:r>
      <w:r w:rsidR="008B3A21" w:rsidRPr="00A90F5F">
        <w:rPr>
          <w:rFonts w:ascii="Times New Roman" w:eastAsia="Times New Roman" w:hAnsi="Times New Roman"/>
          <w:sz w:val="18"/>
          <w:szCs w:val="18"/>
        </w:rPr>
        <w:t>ustawy z dnia 14 czerwca 2024 r. o ochronie sygnalistów</w:t>
      </w:r>
      <w:r w:rsidR="008B3A21" w:rsidRPr="008B3A21">
        <w:rPr>
          <w:rFonts w:ascii="Times New Roman" w:eastAsia="Times New Roman" w:hAnsi="Times New Roman"/>
          <w:sz w:val="18"/>
          <w:szCs w:val="18"/>
        </w:rPr>
        <w:t xml:space="preserve">. </w:t>
      </w:r>
    </w:p>
    <w:p w14:paraId="36E4D12C" w14:textId="60F7623E" w:rsidR="007C6BAE" w:rsidRPr="00A90F5F" w:rsidRDefault="007C6BAE" w:rsidP="007C6B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932B63">
        <w:rPr>
          <w:rFonts w:ascii="Times New Roman" w:eastAsia="Times New Roman" w:hAnsi="Times New Roman"/>
          <w:sz w:val="18"/>
          <w:szCs w:val="18"/>
        </w:rPr>
        <w:t>Państwowego Powiatowego Inspektora Sanitarnego w Złotoryi</w:t>
      </w:r>
      <w:r w:rsidR="002E61C7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poza teren Europejskiego Obszaru Gospodarczego (EOG).</w:t>
      </w:r>
    </w:p>
    <w:p w14:paraId="6ED85865" w14:textId="7CB3E5D3" w:rsidR="00EE37CD" w:rsidRPr="00EE37CD" w:rsidRDefault="007C6BAE" w:rsidP="00EE37CD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  <w:r w:rsidR="00EE37CD">
        <w:rPr>
          <w:rFonts w:ascii="Times New Roman" w:eastAsia="Times New Roman" w:hAnsi="Times New Roman"/>
          <w:sz w:val="18"/>
          <w:szCs w:val="18"/>
        </w:rPr>
        <w:t xml:space="preserve"> Celem wykonania tych uprawnień należy skontaktować</w:t>
      </w:r>
      <w:r w:rsidR="00EE37CD" w:rsidRPr="00EE37CD">
        <w:rPr>
          <w:rFonts w:ascii="Times New Roman" w:eastAsia="Times New Roman" w:hAnsi="Times New Roman"/>
          <w:sz w:val="18"/>
          <w:szCs w:val="18"/>
        </w:rPr>
        <w:t xml:space="preserve"> się z </w:t>
      </w:r>
      <w:r w:rsidR="00EE37CD">
        <w:rPr>
          <w:rFonts w:ascii="Times New Roman" w:eastAsia="Times New Roman" w:hAnsi="Times New Roman"/>
          <w:sz w:val="18"/>
          <w:szCs w:val="18"/>
        </w:rPr>
        <w:t>Administratorem</w:t>
      </w:r>
      <w:r w:rsidR="00EE37CD" w:rsidRPr="00EE37CD">
        <w:rPr>
          <w:rFonts w:ascii="Times New Roman" w:eastAsia="Times New Roman" w:hAnsi="Times New Roman"/>
          <w:sz w:val="18"/>
          <w:szCs w:val="18"/>
        </w:rPr>
        <w:t>:</w:t>
      </w:r>
    </w:p>
    <w:p w14:paraId="7CC3FEF1" w14:textId="223827D3" w:rsidR="00EE37CD" w:rsidRPr="00EE37CD" w:rsidRDefault="00EE37CD" w:rsidP="00EE37C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EE37CD">
        <w:rPr>
          <w:rFonts w:ascii="Times New Roman" w:eastAsia="Times New Roman" w:hAnsi="Times New Roman"/>
          <w:sz w:val="18"/>
          <w:szCs w:val="18"/>
        </w:rPr>
        <w:t>osobiście – w siedzibie przy u</w:t>
      </w:r>
      <w:r w:rsidR="000F4FAF">
        <w:rPr>
          <w:rFonts w:ascii="Times New Roman" w:eastAsia="Times New Roman" w:hAnsi="Times New Roman"/>
          <w:sz w:val="18"/>
          <w:szCs w:val="18"/>
        </w:rPr>
        <w:t>l. Stanisława Staszica 22, 59-500 Złotoryja</w:t>
      </w:r>
      <w:r w:rsidRPr="00EE37CD">
        <w:rPr>
          <w:rFonts w:ascii="Times New Roman" w:eastAsia="Times New Roman" w:hAnsi="Times New Roman"/>
          <w:sz w:val="18"/>
          <w:szCs w:val="18"/>
        </w:rPr>
        <w:t>,</w:t>
      </w:r>
    </w:p>
    <w:p w14:paraId="06186541" w14:textId="56AF353E" w:rsidR="00EE37CD" w:rsidRPr="00EE37CD" w:rsidRDefault="00EE37CD" w:rsidP="00EE37C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EE37CD">
        <w:rPr>
          <w:rFonts w:ascii="Times New Roman" w:eastAsia="Times New Roman" w:hAnsi="Times New Roman"/>
          <w:sz w:val="18"/>
          <w:szCs w:val="18"/>
        </w:rPr>
        <w:t xml:space="preserve">przesyłając wniosek opatrzony kwalifikowanym podpisem elektronicznym na adres poczty elektronicznej </w:t>
      </w:r>
      <w:r w:rsidR="00C271E3">
        <w:rPr>
          <w:rFonts w:ascii="Times New Roman" w:eastAsia="Times New Roman" w:hAnsi="Times New Roman"/>
          <w:sz w:val="18"/>
          <w:szCs w:val="18"/>
        </w:rPr>
        <w:t>psse.zlotoryja</w:t>
      </w:r>
      <w:r w:rsidR="00C271E3" w:rsidRPr="008B3A21">
        <w:rPr>
          <w:rFonts w:ascii="Times New Roman" w:eastAsia="Times New Roman" w:hAnsi="Times New Roman"/>
          <w:sz w:val="18"/>
          <w:szCs w:val="18"/>
        </w:rPr>
        <w:t>@sanepid.gov.pl</w:t>
      </w:r>
      <w:r w:rsidRPr="00EE37CD">
        <w:rPr>
          <w:rFonts w:ascii="Times New Roman" w:eastAsia="Times New Roman" w:hAnsi="Times New Roman"/>
          <w:sz w:val="18"/>
          <w:szCs w:val="18"/>
        </w:rPr>
        <w:t>,</w:t>
      </w:r>
    </w:p>
    <w:p w14:paraId="70F13245" w14:textId="30755C39" w:rsidR="00EE37CD" w:rsidRPr="00EE37CD" w:rsidRDefault="00EE37CD" w:rsidP="00EE37C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EE37CD">
        <w:rPr>
          <w:rFonts w:ascii="Times New Roman" w:eastAsia="Times New Roman" w:hAnsi="Times New Roman"/>
          <w:sz w:val="18"/>
          <w:szCs w:val="18"/>
        </w:rPr>
        <w:t xml:space="preserve">składając wniosek opatrzony podpisem kwalifikowanym lub profilem zaufanym na adres skrytki e-PUAP: </w:t>
      </w:r>
      <w:r w:rsidR="00C271E3" w:rsidRPr="001F4940">
        <w:rPr>
          <w:rFonts w:asciiTheme="minorHAnsi" w:eastAsiaTheme="minorHAnsi" w:hAnsiTheme="minorHAnsi" w:cstheme="minorBidi"/>
          <w:sz w:val="18"/>
        </w:rPr>
        <w:t>/PSSEZ/</w:t>
      </w:r>
      <w:proofErr w:type="spellStart"/>
      <w:r w:rsidR="00C271E3" w:rsidRPr="001F4940">
        <w:rPr>
          <w:rFonts w:asciiTheme="minorHAnsi" w:eastAsiaTheme="minorHAnsi" w:hAnsiTheme="minorHAnsi" w:cstheme="minorBidi"/>
          <w:sz w:val="18"/>
        </w:rPr>
        <w:t>SkrytkaESP</w:t>
      </w:r>
      <w:proofErr w:type="spellEnd"/>
      <w:r w:rsidR="00862789">
        <w:rPr>
          <w:rFonts w:ascii="Times New Roman" w:eastAsia="Times New Roman" w:hAnsi="Times New Roman"/>
          <w:sz w:val="18"/>
          <w:szCs w:val="18"/>
        </w:rPr>
        <w:t xml:space="preserve"> </w:t>
      </w:r>
      <w:r w:rsidR="00862789" w:rsidRPr="00862789">
        <w:rPr>
          <w:rFonts w:ascii="Times New Roman" w:eastAsia="Times New Roman" w:hAnsi="Times New Roman"/>
          <w:sz w:val="18"/>
          <w:szCs w:val="18"/>
        </w:rPr>
        <w:t>lub na adres do e-doręczeń: AE:PL-63040-77320-VHESU-33</w:t>
      </w:r>
    </w:p>
    <w:p w14:paraId="4ED5A889" w14:textId="6139F9CD" w:rsidR="00EE37CD" w:rsidRDefault="00EE37CD" w:rsidP="00EE37CD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EE37CD">
        <w:rPr>
          <w:rFonts w:ascii="Times New Roman" w:eastAsia="Times New Roman" w:hAnsi="Times New Roman"/>
          <w:sz w:val="18"/>
          <w:szCs w:val="18"/>
        </w:rPr>
        <w:t>Ponadto zgodnie z RODO przysługuje każdemu prawo do żądania od administratora ograniczenia lub wniesienia sprzeciwu wobec przetwarzania jego danych, a także prawo do żądania ich usunięcia w sytuacji</w:t>
      </w:r>
      <w:r>
        <w:rPr>
          <w:rFonts w:ascii="Times New Roman" w:eastAsia="Times New Roman" w:hAnsi="Times New Roman"/>
          <w:sz w:val="18"/>
          <w:szCs w:val="18"/>
        </w:rPr>
        <w:t>,</w:t>
      </w:r>
      <w:r w:rsidRPr="00EE37CD">
        <w:rPr>
          <w:rFonts w:ascii="Times New Roman" w:eastAsia="Times New Roman" w:hAnsi="Times New Roman"/>
          <w:sz w:val="18"/>
          <w:szCs w:val="18"/>
        </w:rPr>
        <w:t xml:space="preserve"> gdy przetwarzanie nie następuje w celu wywiązania się z obowiązku wynikającego z przepisu prawa lub w ramach sprawowania władzy publicznej.</w:t>
      </w:r>
    </w:p>
    <w:p w14:paraId="0339583C" w14:textId="76E5A476" w:rsidR="007C6BAE" w:rsidRPr="00A90F5F" w:rsidRDefault="007C6BAE" w:rsidP="00EE37CD">
      <w:pPr>
        <w:pStyle w:val="Akapitzlist"/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14:paraId="49FAA1B4" w14:textId="77777777" w:rsidR="007C6BAE" w:rsidRPr="00A90F5F" w:rsidRDefault="007C6BAE" w:rsidP="007C6B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2F1A612B" w14:textId="004B3B99" w:rsidR="007C6BAE" w:rsidRPr="00A90F5F" w:rsidRDefault="007C6BAE" w:rsidP="007C6B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Niezależnie od uprawnień przysługujących powyżej w związku z przetwarzaniem </w:t>
      </w:r>
      <w:r w:rsidR="00EE37CD">
        <w:rPr>
          <w:rFonts w:ascii="Times New Roman" w:eastAsia="Times New Roman" w:hAnsi="Times New Roman"/>
          <w:sz w:val="18"/>
          <w:szCs w:val="18"/>
        </w:rPr>
        <w:t xml:space="preserve">Państwa </w:t>
      </w:r>
      <w:r w:rsidRPr="00A90F5F">
        <w:rPr>
          <w:rFonts w:ascii="Times New Roman" w:eastAsia="Times New Roman" w:hAnsi="Times New Roman"/>
          <w:sz w:val="18"/>
          <w:szCs w:val="18"/>
        </w:rPr>
        <w:t>danych osobowych, przysługuje Państwu prawo wniesienia skargi do organu nadzorczego, którym jest Prezes Urzędu Ochrony Danych Osobowych (adres: ul. Stawki 2, 00-193 Warszawa).</w:t>
      </w:r>
    </w:p>
    <w:p w14:paraId="381AB2FF" w14:textId="604B8D67" w:rsidR="008F59D1" w:rsidRPr="008F59D1" w:rsidRDefault="008F59D1" w:rsidP="008A0BC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8F59D1" w:rsidRPr="008F59D1" w:rsidSect="00C271E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657A0"/>
    <w:multiLevelType w:val="hybridMultilevel"/>
    <w:tmpl w:val="7F50B8AA"/>
    <w:lvl w:ilvl="0" w:tplc="27987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6404440">
    <w:abstractNumId w:val="0"/>
  </w:num>
  <w:num w:numId="2" w16cid:durableId="146558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18952A4-F3E6-4074-8D62-F8194CCAFC18}"/>
  </w:docVars>
  <w:rsids>
    <w:rsidRoot w:val="002E5F4C"/>
    <w:rsid w:val="000338FE"/>
    <w:rsid w:val="000D133B"/>
    <w:rsid w:val="000F4FAF"/>
    <w:rsid w:val="001828D9"/>
    <w:rsid w:val="001C65A6"/>
    <w:rsid w:val="00203B26"/>
    <w:rsid w:val="00266AA2"/>
    <w:rsid w:val="00266F33"/>
    <w:rsid w:val="002E5F4C"/>
    <w:rsid w:val="002E61C7"/>
    <w:rsid w:val="003F5098"/>
    <w:rsid w:val="00421D1B"/>
    <w:rsid w:val="00506FA0"/>
    <w:rsid w:val="005350B8"/>
    <w:rsid w:val="005530B9"/>
    <w:rsid w:val="005C1C7A"/>
    <w:rsid w:val="005D0112"/>
    <w:rsid w:val="006C2869"/>
    <w:rsid w:val="007871E4"/>
    <w:rsid w:val="007B543B"/>
    <w:rsid w:val="007C6BAE"/>
    <w:rsid w:val="007D4C67"/>
    <w:rsid w:val="008552EA"/>
    <w:rsid w:val="00862789"/>
    <w:rsid w:val="008A0BCB"/>
    <w:rsid w:val="008A474B"/>
    <w:rsid w:val="008B3A21"/>
    <w:rsid w:val="008E6F67"/>
    <w:rsid w:val="008F59D1"/>
    <w:rsid w:val="0090710B"/>
    <w:rsid w:val="00932B63"/>
    <w:rsid w:val="00962E2F"/>
    <w:rsid w:val="00A6662C"/>
    <w:rsid w:val="00AB1143"/>
    <w:rsid w:val="00AF2F88"/>
    <w:rsid w:val="00B34AB4"/>
    <w:rsid w:val="00B65879"/>
    <w:rsid w:val="00BA2F11"/>
    <w:rsid w:val="00BF4C97"/>
    <w:rsid w:val="00C271E3"/>
    <w:rsid w:val="00C90973"/>
    <w:rsid w:val="00DE0E2D"/>
    <w:rsid w:val="00E313E0"/>
    <w:rsid w:val="00EE37CD"/>
    <w:rsid w:val="00FB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1AD3F"/>
  <w15:chartTrackingRefBased/>
  <w15:docId w15:val="{E47E2F3C-63F9-42C6-9A06-C119F19D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Zacznikido">
    <w:name w:val="TEKST&quot;Załącznik(i) do ...&quot;"/>
    <w:uiPriority w:val="28"/>
    <w:qFormat/>
    <w:rsid w:val="007C6BAE"/>
    <w:pPr>
      <w:keepNext/>
      <w:spacing w:after="240"/>
      <w:ind w:left="5670"/>
      <w:contextualSpacing/>
    </w:pPr>
    <w:rPr>
      <w:rFonts w:eastAsiaTheme="minorEastAsia" w:cs="Arial"/>
      <w:sz w:val="24"/>
    </w:rPr>
  </w:style>
  <w:style w:type="paragraph" w:styleId="Akapitzlist">
    <w:name w:val="List Paragraph"/>
    <w:basedOn w:val="Normalny"/>
    <w:uiPriority w:val="34"/>
    <w:qFormat/>
    <w:rsid w:val="007C6BA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0EE0167-212D-4D30-AD5D-2681288096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8952A4-F3E6-4074-8D62-F8194CCAFC1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ppomorski</dc:creator>
  <cp:keywords/>
  <cp:lastModifiedBy>PSSE Złotoryja - Łukasz Łęski</cp:lastModifiedBy>
  <cp:revision>8</cp:revision>
  <dcterms:created xsi:type="dcterms:W3CDTF">2024-12-19T15:18:00Z</dcterms:created>
  <dcterms:modified xsi:type="dcterms:W3CDTF">2025-01-14T10:06:00Z</dcterms:modified>
</cp:coreProperties>
</file>