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2948"/>
        <w:gridCol w:w="1701"/>
        <w:gridCol w:w="1418"/>
      </w:tblGrid>
      <w:tr w:rsidR="009B5AA3" w:rsidRPr="00F20C76" w14:paraId="1C2F7EF4" w14:textId="77777777" w:rsidTr="00A1516C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2948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D85EFE" w14:paraId="479E5753" w14:textId="77777777" w:rsidTr="00A1516C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Border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code</w:t>
            </w:r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Type of transport</w:t>
            </w:r>
          </w:p>
        </w:tc>
        <w:tc>
          <w:tcPr>
            <w:tcW w:w="2948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Inspection centres</w:t>
            </w:r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418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1516C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1516C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372E70A" w14:textId="35B94DC1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1516C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lastRenderedPageBreak/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="001571EE"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739B58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 celny DCT S.A. Gdańsk</w:t>
            </w:r>
          </w:p>
          <w:p w14:paraId="29A04B6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76075D0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58 737 90 69</w:t>
            </w:r>
          </w:p>
          <w:p w14:paraId="1387BF0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+48 601 829 799</w:t>
            </w:r>
          </w:p>
          <w:p w14:paraId="59B7B33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mariusz.ustowski@dctgdansk.com</w:t>
              </w:r>
            </w:hyperlink>
          </w:p>
          <w:p w14:paraId="77638970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2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https://dctgdansk.pl/pl/</w:t>
              </w:r>
            </w:hyperlink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33A4B5DA" w14:textId="77777777" w:rsidTr="00A1516C">
        <w:trPr>
          <w:trHeight w:val="516"/>
        </w:trPr>
        <w:tc>
          <w:tcPr>
            <w:tcW w:w="2376" w:type="dxa"/>
            <w:vMerge/>
          </w:tcPr>
          <w:p w14:paraId="31DA70F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242C56A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404EA82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5BA54CA6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6F7A6AD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Greenyard Logistics Poland </w:t>
            </w:r>
          </w:p>
          <w:p w14:paraId="4660F76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Sp. z o.o.</w:t>
            </w:r>
          </w:p>
          <w:p w14:paraId="1100AAE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61A90A0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2CF28B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58 728-44-32, </w:t>
            </w:r>
          </w:p>
          <w:p w14:paraId="6FDFA3D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+48 607-893-448</w:t>
            </w:r>
          </w:p>
          <w:p w14:paraId="719D5B3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3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dcgdansk@greenyardlogistics.pl</w:t>
              </w:r>
            </w:hyperlink>
          </w:p>
          <w:p w14:paraId="3CC19E1B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  <w:u w:val="single"/>
              </w:rPr>
            </w:pPr>
            <w:hyperlink r:id="rId14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https://www.greenyard.group/pl/divisions/fresh/local-pages/fresh-poland</w:t>
              </w:r>
            </w:hyperlink>
          </w:p>
        </w:tc>
        <w:tc>
          <w:tcPr>
            <w:tcW w:w="1701" w:type="dxa"/>
            <w:vAlign w:val="center"/>
          </w:tcPr>
          <w:p w14:paraId="6ADB4A2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9B8738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4363A8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1F70E19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</w:t>
            </w:r>
          </w:p>
        </w:tc>
        <w:tc>
          <w:tcPr>
            <w:tcW w:w="1418" w:type="dxa"/>
            <w:vAlign w:val="center"/>
          </w:tcPr>
          <w:p w14:paraId="488BBB7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59EE1E83" w14:textId="77777777" w:rsidTr="00A1516C">
        <w:trPr>
          <w:trHeight w:val="516"/>
        </w:trPr>
        <w:tc>
          <w:tcPr>
            <w:tcW w:w="2376" w:type="dxa"/>
            <w:vMerge/>
          </w:tcPr>
          <w:p w14:paraId="3A0F862D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009B4E95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2262A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7F2E6C5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32FE3CB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</w:p>
          <w:p w14:paraId="5E6BF18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Atlanta Poland S. A.</w:t>
            </w:r>
          </w:p>
          <w:p w14:paraId="6E1C9E1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ul. Załogowa 17, </w:t>
            </w:r>
          </w:p>
          <w:p w14:paraId="5AEA4D25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80-557 Gdańsk</w:t>
            </w:r>
          </w:p>
          <w:p w14:paraId="699E6E7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58 522 06 00</w:t>
            </w:r>
          </w:p>
          <w:p w14:paraId="7E00A5E4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info@atlantapoland.com.pl</w:t>
              </w:r>
            </w:hyperlink>
          </w:p>
          <w:p w14:paraId="79E913C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6" w:history="1">
              <w:r w:rsidR="00936BB6" w:rsidRPr="00936BB6">
                <w:rPr>
                  <w:rStyle w:val="Hipercze"/>
                  <w:rFonts w:ascii="Arial" w:hAnsi="Arial" w:cs="Arial"/>
                  <w:u w:val="none"/>
                  <w:lang w:val="en-GB"/>
                </w:rPr>
                <w:t>http://atlantapoland.com.pl/</w:t>
              </w:r>
            </w:hyperlink>
          </w:p>
        </w:tc>
        <w:tc>
          <w:tcPr>
            <w:tcW w:w="1701" w:type="dxa"/>
            <w:vAlign w:val="center"/>
          </w:tcPr>
          <w:p w14:paraId="7DA8FEE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5746D72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3B7DB4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- HC (food)</w:t>
            </w:r>
          </w:p>
          <w:p w14:paraId="4F64789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C739A2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-</w:t>
            </w:r>
          </w:p>
        </w:tc>
      </w:tr>
      <w:tr w:rsidR="00936BB6" w:rsidRPr="00F20C76" w14:paraId="2C7451D2" w14:textId="77777777" w:rsidTr="00A1516C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D85EF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D85EFE">
              <w:rPr>
                <w:rFonts w:ascii="Arial" w:hAnsi="Arial" w:cs="Arial"/>
              </w:rPr>
              <w:t xml:space="preserve">e-mail:. </w:t>
            </w:r>
            <w:hyperlink r:id="rId17" w:history="1">
              <w:r w:rsidRPr="00D85EFE">
                <w:rPr>
                  <w:rStyle w:val="Hipercze"/>
                  <w:rFonts w:ascii="Arial" w:hAnsi="Arial" w:cs="Arial"/>
                </w:rPr>
                <w:t>m.rogalska@atlantapoland.com.pl</w:t>
              </w:r>
            </w:hyperlink>
            <w:r w:rsidRPr="00D85E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1516C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000000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8" w:history="1">
              <w:r w:rsidR="00FF4632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F4632"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9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418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1516C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511FA7D6" w14:textId="3E1CA551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  <w:hyperlink r:id="rId20" w:history="1">
              <w:r w:rsidR="00F02B0B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02B0B"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poniedziałek – piątek: 7.30 – 15.05 </w:t>
            </w:r>
          </w:p>
          <w:p w14:paraId="343BC046" w14:textId="36B149AB" w:rsidR="00F02B0B" w:rsidRPr="00FF4632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21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51B21F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1516C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Punkt Granicznej Kontroli  Sanitarnej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2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3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1516C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Wirażowa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4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2948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1516C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lastRenderedPageBreak/>
              <w:t xml:space="preserve">e-mail: </w:t>
            </w:r>
            <w:hyperlink r:id="rId26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27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531B555F" w14:textId="77777777" w:rsidR="00B322D8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72E63E22" w14:textId="1F51C5F7" w:rsidR="00D85EFE" w:rsidRPr="00936BB6" w:rsidRDefault="00D85EFE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1516C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1516C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37-552 Młyny</w:t>
            </w:r>
          </w:p>
          <w:p w14:paraId="188E4E3A" w14:textId="493DEAA3" w:rsidR="00B322D8" w:rsidRPr="00D85EFE" w:rsidRDefault="00B322D8" w:rsidP="00FD010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8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9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1516C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37-732 Medyka</w:t>
            </w:r>
          </w:p>
          <w:p w14:paraId="01377849" w14:textId="3EF2C1CD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e-mail:</w:t>
            </w:r>
            <w:r w:rsidR="00FD0103" w:rsidRPr="00D85EFE">
              <w:rPr>
                <w:lang w:val="en-US"/>
              </w:rPr>
              <w:t xml:space="preserve"> </w:t>
            </w:r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  <w:hyperlink r:id="rId30" w:history="1">
              <w:r w:rsidR="00FD0103" w:rsidRPr="00D85EFE">
                <w:rPr>
                  <w:rStyle w:val="Hipercze"/>
                  <w:rFonts w:ascii="Arial" w:hAnsi="Arial" w:cs="Arial"/>
                  <w:lang w:val="en-US"/>
                </w:rPr>
                <w:t>gpks.medyka.gsse.przemysl@sanepid.gov.pl</w:t>
              </w:r>
            </w:hyperlink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</w:p>
          <w:p w14:paraId="480E3A59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lastRenderedPageBreak/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1516C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16-040 Gródek</w:t>
            </w:r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32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33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1516C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4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5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1516C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Kontroli Sanitarno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6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lastRenderedPageBreak/>
              <w:t>tel.: +48 87 566 32 75</w:t>
            </w:r>
          </w:p>
          <w:p w14:paraId="54F59F0D" w14:textId="7534B079" w:rsidR="0097649A" w:rsidRPr="00D85EFE" w:rsidRDefault="00000000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97649A" w:rsidRPr="00D85EFE">
                <w:rPr>
                  <w:rStyle w:val="Hipercze"/>
                  <w:rFonts w:ascii="Arial" w:hAnsi="Arial" w:cs="Arial"/>
                  <w:lang w:val="en-US"/>
                </w:rPr>
                <w:t>https://www.gov.pl/web/gsse-suwalki</w:t>
              </w:r>
            </w:hyperlink>
            <w:r w:rsidR="0097649A" w:rsidRPr="00D85EF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lastRenderedPageBreak/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418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1516C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8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8.00-20.00</w:t>
            </w:r>
          </w:p>
          <w:p w14:paraId="6753DA63" w14:textId="0C89263F" w:rsidR="0097649A" w:rsidRPr="00936BB6" w:rsidRDefault="00000000" w:rsidP="0097649A">
            <w:pPr>
              <w:spacing w:line="360" w:lineRule="auto"/>
              <w:rPr>
                <w:rFonts w:ascii="Arial" w:hAnsi="Arial" w:cs="Arial"/>
              </w:rPr>
            </w:pPr>
            <w:hyperlink r:id="rId39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5AF6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83A3F"/>
    <w:rsid w:val="006A3AFD"/>
    <w:rsid w:val="00772812"/>
    <w:rsid w:val="007A1F5E"/>
    <w:rsid w:val="007D7039"/>
    <w:rsid w:val="00817BD9"/>
    <w:rsid w:val="008341F2"/>
    <w:rsid w:val="0085675C"/>
    <w:rsid w:val="008A68F2"/>
    <w:rsid w:val="008B220F"/>
    <w:rsid w:val="008B3321"/>
    <w:rsid w:val="008D78C8"/>
    <w:rsid w:val="008F0B55"/>
    <w:rsid w:val="00904EF6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36A8"/>
    <w:rsid w:val="00B01638"/>
    <w:rsid w:val="00B26B7A"/>
    <w:rsid w:val="00B322D8"/>
    <w:rsid w:val="00BA1233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85EFE"/>
    <w:rsid w:val="00DA6906"/>
    <w:rsid w:val="00DA7FC5"/>
    <w:rsid w:val="00E32C31"/>
    <w:rsid w:val="00E41FC1"/>
    <w:rsid w:val="00E739CC"/>
    <w:rsid w:val="00E9670E"/>
    <w:rsid w:val="00F02B0B"/>
    <w:rsid w:val="00F20C76"/>
    <w:rsid w:val="00F25325"/>
    <w:rsid w:val="00F601B6"/>
    <w:rsid w:val="00FB0B6E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cgdansk@greenyardlogistics.pl" TargetMode="External"/><Relationship Id="rId18" Type="http://schemas.openxmlformats.org/officeDocument/2006/relationships/hyperlink" Target="mailto:sekretariat.gsse.koroszczyn@sanepid.gov.pl" TargetMode="External"/><Relationship Id="rId26" Type="http://schemas.openxmlformats.org/officeDocument/2006/relationships/hyperlink" Target="mailto:gsse.dorohusk@sanepid.gov.pl" TargetMode="External"/><Relationship Id="rId39" Type="http://schemas.openxmlformats.org/officeDocument/2006/relationships/hyperlink" Target="https://www.gov.pl/web/gsse-elblag" TargetMode="External"/><Relationship Id="rId21" Type="http://schemas.openxmlformats.org/officeDocument/2006/relationships/hyperlink" Target="https://www.gov.pl/web/gsse-koroszczyn" TargetMode="External"/><Relationship Id="rId34" Type="http://schemas.openxmlformats.org/officeDocument/2006/relationships/hyperlink" Target="mailto:pgkse.kuznica@sanepid.gov.pl" TargetMode="External"/><Relationship Id="rId7" Type="http://schemas.openxmlformats.org/officeDocument/2006/relationships/hyperlink" Target="https://www.gov.pl/web/gsse-gdyn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tlantapoland.com.pl/" TargetMode="External"/><Relationship Id="rId20" Type="http://schemas.openxmlformats.org/officeDocument/2006/relationships/hyperlink" Target="mailto:sekretariat.gsse.koroszczyn@sanepid.gov.pl" TargetMode="External"/><Relationship Id="rId29" Type="http://schemas.openxmlformats.org/officeDocument/2006/relationships/hyperlink" Target="https://www.gov.pl/web/gsse-przemys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mariusz.ustowski@dctgdansk.com" TargetMode="External"/><Relationship Id="rId24" Type="http://schemas.openxmlformats.org/officeDocument/2006/relationships/hyperlink" Target="mailto:sekretariat.gsse.warszawa@sanepid.gov.pl" TargetMode="External"/><Relationship Id="rId32" Type="http://schemas.openxmlformats.org/officeDocument/2006/relationships/hyperlink" Target="mailto:pgkse.bobrowniki@sanepid.gov.pl" TargetMode="External"/><Relationship Id="rId37" Type="http://schemas.openxmlformats.org/officeDocument/2006/relationships/hyperlink" Target="https://www.gov.pl/web/gsse-suwalk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atlantapoland.com.pl" TargetMode="External"/><Relationship Id="rId23" Type="http://schemas.openxmlformats.org/officeDocument/2006/relationships/hyperlink" Target="https://www.gov.pl/web/gsse-hrebenne" TargetMode="External"/><Relationship Id="rId28" Type="http://schemas.openxmlformats.org/officeDocument/2006/relationships/hyperlink" Target="mailto:gpks.korczowa.gsse.przemysl@sanepid.gov.pl" TargetMode="External"/><Relationship Id="rId36" Type="http://schemas.openxmlformats.org/officeDocument/2006/relationships/hyperlink" Target="mailto:pgkse.siemianowka@sanepid.gov.pl" TargetMode="Externa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koroszczyn" TargetMode="External"/><Relationship Id="rId31" Type="http://schemas.openxmlformats.org/officeDocument/2006/relationships/hyperlink" Target="https://www.gov.pl/web/gsse-przemys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https://www.greenyard.group/pl/divisions/fresh/local-pages/fresh-poland" TargetMode="External"/><Relationship Id="rId22" Type="http://schemas.openxmlformats.org/officeDocument/2006/relationships/hyperlink" Target="mailto:gsse.hrebenne@sanepid.gov.pl" TargetMode="External"/><Relationship Id="rId27" Type="http://schemas.openxmlformats.org/officeDocument/2006/relationships/hyperlink" Target="https://www.gov.pl/web/gsse-dorohusk" TargetMode="External"/><Relationship Id="rId30" Type="http://schemas.openxmlformats.org/officeDocument/2006/relationships/hyperlink" Target="mailto:gpks.medyka.gsse.przemysl@sanepid.gov.pl" TargetMode="External"/><Relationship Id="rId35" Type="http://schemas.openxmlformats.org/officeDocument/2006/relationships/hyperlink" Target="https://www.gov.pl/web/gsse-suwalki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dctgdansk.pl/pl/" TargetMode="External"/><Relationship Id="rId17" Type="http://schemas.openxmlformats.org/officeDocument/2006/relationships/hyperlink" Target="mailto:m.rogalska@atlantapoland.com.pl" TargetMode="External"/><Relationship Id="rId25" Type="http://schemas.openxmlformats.org/officeDocument/2006/relationships/hyperlink" Target="https://www.gov.pl/web/gsse-warszawa" TargetMode="External"/><Relationship Id="rId33" Type="http://schemas.openxmlformats.org/officeDocument/2006/relationships/hyperlink" Target="https://www.gov.pl/web/gsse-suwalki" TargetMode="External"/><Relationship Id="rId38" Type="http://schemas.openxmlformats.org/officeDocument/2006/relationships/hyperlink" Target="mailto:pgks.gsse.elblag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Elżbieta Otwinowska</cp:lastModifiedBy>
  <cp:revision>2</cp:revision>
  <dcterms:created xsi:type="dcterms:W3CDTF">2023-08-04T07:13:00Z</dcterms:created>
  <dcterms:modified xsi:type="dcterms:W3CDTF">2023-08-04T07:13:00Z</dcterms:modified>
</cp:coreProperties>
</file>