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0A601D69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32"/>
          <w:szCs w:val="24"/>
          <w14:ligatures w14:val="none"/>
        </w:rPr>
      </w:pPr>
      <w:r w:rsidRPr="00C74127">
        <w:rPr>
          <w:b/>
          <w:bCs/>
          <w:kern w:val="0"/>
          <w:sz w:val="32"/>
          <w:szCs w:val="24"/>
          <w14:ligatures w14:val="none"/>
        </w:rPr>
        <w:t xml:space="preserve">Procedura dotycząca zapewnienia dostępności 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br/>
        <w:t xml:space="preserve">Komendy </w:t>
      </w:r>
      <w:r w:rsidR="001215BF">
        <w:rPr>
          <w:b/>
          <w:bCs/>
          <w:kern w:val="0"/>
          <w:sz w:val="32"/>
          <w:szCs w:val="24"/>
          <w14:ligatures w14:val="none"/>
        </w:rPr>
        <w:t>Powiatowej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t xml:space="preserve"> Państwowej Straży Pożarnej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 xml:space="preserve"> w </w:t>
      </w:r>
      <w:r w:rsidR="001215BF">
        <w:rPr>
          <w:b/>
          <w:bCs/>
          <w:kern w:val="0"/>
          <w:sz w:val="32"/>
          <w:szCs w:val="24"/>
          <w14:ligatures w14:val="none"/>
        </w:rPr>
        <w:t>Kozienicach</w:t>
      </w:r>
    </w:p>
    <w:p w14:paraId="39E6F947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cyfrowej</w:t>
      </w:r>
    </w:p>
    <w:p w14:paraId="6CF5FDB8" w14:textId="158CDE2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C74127">
        <w:rPr>
          <w:kern w:val="0"/>
          <w:sz w:val="28"/>
          <w:szCs w:val="24"/>
          <w14:ligatures w14:val="none"/>
        </w:rPr>
        <w:t>t.j</w:t>
      </w:r>
      <w:proofErr w:type="spellEnd"/>
      <w:r w:rsidRPr="00C74127">
        <w:rPr>
          <w:kern w:val="0"/>
          <w:sz w:val="28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powinno zawierać:</w:t>
      </w:r>
    </w:p>
    <w:p w14:paraId="68A4E009" w14:textId="691E87EE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</w:t>
      </w:r>
      <w:r w:rsidR="00C74127">
        <w:rPr>
          <w:kern w:val="0"/>
          <w:sz w:val="28"/>
          <w:szCs w:val="24"/>
          <w14:ligatures w14:val="none"/>
        </w:rPr>
        <w:t>e osoby występującej z żądaniem,</w:t>
      </w:r>
    </w:p>
    <w:p w14:paraId="1833A685" w14:textId="6AD796B1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strony internetowej</w:t>
      </w:r>
      <w:r w:rsidR="00C74127">
        <w:rPr>
          <w:kern w:val="0"/>
          <w:sz w:val="28"/>
          <w:szCs w:val="24"/>
          <w14:ligatures w14:val="none"/>
        </w:rPr>
        <w:t>, która ma być dostępna cyfrowo,</w:t>
      </w:r>
    </w:p>
    <w:p w14:paraId="1087E95A" w14:textId="3001B0D8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</w:t>
      </w:r>
      <w:r w:rsidR="00C74127">
        <w:rPr>
          <w:kern w:val="0"/>
          <w:sz w:val="28"/>
          <w:szCs w:val="24"/>
          <w14:ligatures w14:val="none"/>
        </w:rPr>
        <w:t xml:space="preserve"> z osobą występującą z żądaniem,</w:t>
      </w:r>
    </w:p>
    <w:p w14:paraId="490FDB8A" w14:textId="746DFBFA" w:rsidR="00FE6BC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Podmiot publiczny odmawia zapewnienia dostępności cyfrowej, jeśli będzie to mogło naruszyć integralność lub wiarygodność przekazywanych informacji. Jeśli podmiot publiczny nie jest w stanie zapewnić dostępności, powiadamia osobę </w:t>
      </w:r>
      <w:r w:rsidRPr="00C74127">
        <w:rPr>
          <w:kern w:val="0"/>
          <w:sz w:val="28"/>
          <w:szCs w:val="24"/>
          <w14:ligatures w14:val="none"/>
        </w:rPr>
        <w:lastRenderedPageBreak/>
        <w:t>występującą z żądaniem o przyczynach zaistniałej sytuacji i wskazuje alternatywny sposób dostępu do tego elementu.</w:t>
      </w:r>
    </w:p>
    <w:p w14:paraId="7DA166B1" w14:textId="59EA1A9E" w:rsidR="00FE6BCA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zapewnienia dostępności można:</w:t>
      </w:r>
    </w:p>
    <w:p w14:paraId="3D94BCF5" w14:textId="06A5205A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</w:t>
      </w:r>
      <w:proofErr w:type="gramStart"/>
      <w:r w:rsidRPr="00C74127">
        <w:rPr>
          <w:kern w:val="0"/>
          <w:sz w:val="28"/>
          <w:szCs w:val="24"/>
          <w14:ligatures w14:val="none"/>
        </w:rPr>
        <w:t xml:space="preserve">adres:  </w:t>
      </w:r>
      <w:r w:rsidR="00C74127" w:rsidRPr="00C74127">
        <w:rPr>
          <w:kern w:val="0"/>
          <w:sz w:val="28"/>
          <w:szCs w:val="24"/>
          <w14:ligatures w14:val="none"/>
        </w:rPr>
        <w:t>Komenda</w:t>
      </w:r>
      <w:proofErr w:type="gramEnd"/>
      <w:r w:rsidR="00C74127" w:rsidRPr="00C74127">
        <w:rPr>
          <w:kern w:val="0"/>
          <w:sz w:val="28"/>
          <w:szCs w:val="24"/>
          <w14:ligatures w14:val="none"/>
        </w:rPr>
        <w:t xml:space="preserve"> </w:t>
      </w:r>
      <w:r w:rsidR="001215BF">
        <w:rPr>
          <w:kern w:val="0"/>
          <w:sz w:val="28"/>
          <w:szCs w:val="24"/>
          <w14:ligatures w14:val="none"/>
        </w:rPr>
        <w:t>Powiatowej</w:t>
      </w:r>
      <w:r w:rsidR="00C74127" w:rsidRPr="00C74127">
        <w:rPr>
          <w:kern w:val="0"/>
          <w:sz w:val="28"/>
          <w:szCs w:val="24"/>
          <w14:ligatures w14:val="none"/>
        </w:rPr>
        <w:t xml:space="preserve"> PSP w </w:t>
      </w:r>
      <w:r w:rsidR="001215BF">
        <w:rPr>
          <w:kern w:val="0"/>
          <w:sz w:val="28"/>
          <w:szCs w:val="24"/>
          <w14:ligatures w14:val="none"/>
        </w:rPr>
        <w:t>Kozienicach</w:t>
      </w:r>
      <w:r w:rsidR="00C74127" w:rsidRPr="00C74127">
        <w:rPr>
          <w:kern w:val="0"/>
          <w:sz w:val="28"/>
          <w:szCs w:val="24"/>
          <w14:ligatures w14:val="none"/>
        </w:rPr>
        <w:t xml:space="preserve">, ul. </w:t>
      </w:r>
      <w:r w:rsidR="001215BF">
        <w:rPr>
          <w:kern w:val="0"/>
          <w:sz w:val="28"/>
          <w:szCs w:val="24"/>
          <w14:ligatures w14:val="none"/>
        </w:rPr>
        <w:t>Nowy Świat 3</w:t>
      </w:r>
      <w:r w:rsidR="00C74127" w:rsidRPr="00C74127">
        <w:rPr>
          <w:kern w:val="0"/>
          <w:sz w:val="28"/>
          <w:szCs w:val="24"/>
          <w14:ligatures w14:val="none"/>
        </w:rPr>
        <w:t xml:space="preserve">, </w:t>
      </w:r>
      <w:r w:rsidR="00C74127" w:rsidRPr="00C74127">
        <w:rPr>
          <w:kern w:val="0"/>
          <w:sz w:val="28"/>
          <w:szCs w:val="24"/>
          <w14:ligatures w14:val="none"/>
        </w:rPr>
        <w:br/>
      </w:r>
      <w:r w:rsidR="001215BF">
        <w:rPr>
          <w:kern w:val="0"/>
          <w:sz w:val="28"/>
          <w:szCs w:val="24"/>
          <w14:ligatures w14:val="none"/>
        </w:rPr>
        <w:t>26</w:t>
      </w:r>
      <w:r w:rsidR="00C74127" w:rsidRPr="00C74127">
        <w:rPr>
          <w:kern w:val="0"/>
          <w:sz w:val="28"/>
          <w:szCs w:val="24"/>
          <w14:ligatures w14:val="none"/>
        </w:rPr>
        <w:t>-</w:t>
      </w:r>
      <w:r w:rsidR="001215BF">
        <w:rPr>
          <w:kern w:val="0"/>
          <w:sz w:val="28"/>
          <w:szCs w:val="24"/>
          <w14:ligatures w14:val="none"/>
        </w:rPr>
        <w:t>900</w:t>
      </w:r>
      <w:r w:rsidR="00C74127" w:rsidRPr="00C74127">
        <w:rPr>
          <w:kern w:val="0"/>
          <w:sz w:val="28"/>
          <w:szCs w:val="24"/>
          <w14:ligatures w14:val="none"/>
        </w:rPr>
        <w:t xml:space="preserve"> </w:t>
      </w:r>
      <w:proofErr w:type="spellStart"/>
      <w:r w:rsidR="001215BF">
        <w:rPr>
          <w:kern w:val="0"/>
          <w:sz w:val="28"/>
          <w:szCs w:val="24"/>
          <w14:ligatures w14:val="none"/>
        </w:rPr>
        <w:t>kozienice</w:t>
      </w:r>
      <w:proofErr w:type="spellEnd"/>
      <w:r w:rsidRPr="00C74127">
        <w:rPr>
          <w:kern w:val="0"/>
          <w:sz w:val="28"/>
          <w:szCs w:val="24"/>
          <w14:ligatures w14:val="none"/>
        </w:rPr>
        <w:t xml:space="preserve"> z dopiskiem</w:t>
      </w:r>
      <w:r w:rsidR="00C74127">
        <w:rPr>
          <w:kern w:val="0"/>
          <w:sz w:val="28"/>
          <w:szCs w:val="24"/>
          <w14:ligatures w14:val="none"/>
        </w:rPr>
        <w:t xml:space="preserve"> „WNIOSEK - dostępność cyfrowa”,</w:t>
      </w:r>
    </w:p>
    <w:p w14:paraId="0E21D1AF" w14:textId="13350D57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5" w:history="1">
        <w:r w:rsidR="001215BF" w:rsidRPr="00005700">
          <w:rPr>
            <w:rStyle w:val="Hipercze"/>
            <w:kern w:val="0"/>
            <w:sz w:val="28"/>
            <w:szCs w:val="24"/>
            <w14:ligatures w14:val="none"/>
          </w:rPr>
          <w:t>kozienice@mazowsze.straz.pl</w:t>
        </w:r>
      </w:hyperlink>
      <w:r w:rsidR="00C74127">
        <w:rPr>
          <w:kern w:val="0"/>
          <w:sz w:val="28"/>
          <w:szCs w:val="24"/>
          <w14:ligatures w14:val="none"/>
        </w:rPr>
        <w:t>,</w:t>
      </w:r>
    </w:p>
    <w:p w14:paraId="4275CF69" w14:textId="0F554542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C74127">
        <w:rPr>
          <w:kern w:val="0"/>
          <w:sz w:val="28"/>
          <w:szCs w:val="24"/>
          <w14:ligatures w14:val="none"/>
        </w:rPr>
        <w:t xml:space="preserve"> </w:t>
      </w:r>
      <w:r w:rsidR="001215BF">
        <w:rPr>
          <w:kern w:val="0"/>
          <w:sz w:val="28"/>
          <w:szCs w:val="24"/>
          <w14:ligatures w14:val="none"/>
        </w:rPr>
        <w:t>48</w:t>
      </w:r>
      <w:r w:rsidR="006410D9" w:rsidRPr="00C74127">
        <w:rPr>
          <w:kern w:val="0"/>
          <w:sz w:val="28"/>
          <w:szCs w:val="24"/>
          <w14:ligatures w14:val="none"/>
        </w:rPr>
        <w:t> </w:t>
      </w:r>
      <w:r w:rsidR="001215BF">
        <w:rPr>
          <w:kern w:val="0"/>
          <w:sz w:val="28"/>
          <w:szCs w:val="24"/>
          <w14:ligatures w14:val="none"/>
        </w:rPr>
        <w:t>61</w:t>
      </w:r>
      <w:r w:rsidR="00C74127" w:rsidRPr="00C74127">
        <w:rPr>
          <w:kern w:val="0"/>
          <w:sz w:val="28"/>
          <w:szCs w:val="24"/>
          <w14:ligatures w14:val="none"/>
        </w:rPr>
        <w:t xml:space="preserve"> </w:t>
      </w:r>
      <w:r w:rsidR="001215BF">
        <w:rPr>
          <w:kern w:val="0"/>
          <w:sz w:val="28"/>
          <w:szCs w:val="24"/>
          <w14:ligatures w14:val="none"/>
        </w:rPr>
        <w:t>17</w:t>
      </w:r>
      <w:r w:rsidR="00C74127">
        <w:rPr>
          <w:kern w:val="0"/>
          <w:sz w:val="28"/>
          <w:szCs w:val="24"/>
          <w14:ligatures w14:val="none"/>
        </w:rPr>
        <w:t> </w:t>
      </w:r>
      <w:r w:rsidR="001215BF">
        <w:rPr>
          <w:kern w:val="0"/>
          <w:sz w:val="28"/>
          <w:szCs w:val="24"/>
          <w14:ligatures w14:val="none"/>
        </w:rPr>
        <w:t>898</w:t>
      </w:r>
      <w:r w:rsidR="00C74127">
        <w:rPr>
          <w:kern w:val="0"/>
          <w:sz w:val="28"/>
          <w:szCs w:val="24"/>
          <w14:ligatures w14:val="none"/>
        </w:rPr>
        <w:t>.</w:t>
      </w:r>
    </w:p>
    <w:p w14:paraId="3CA2C8C2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</w:p>
    <w:p w14:paraId="4BFC9D9B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architektonicznej lub informacyjno-komunikacyjnej</w:t>
      </w:r>
    </w:p>
    <w:p w14:paraId="35372910" w14:textId="617D7A6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Każdy, bez konieczności wykazania interesu prawnego lub faktycznego, ma prawo poinformować podmiot publiczny o braku dostępności archi</w:t>
      </w:r>
      <w:r w:rsidR="00C74127" w:rsidRPr="00C74127">
        <w:rPr>
          <w:kern w:val="0"/>
          <w:sz w:val="28"/>
          <w:szCs w:val="24"/>
          <w14:ligatures w14:val="none"/>
        </w:rPr>
        <w:t>tektonicznej lub informacyjno-</w:t>
      </w:r>
      <w:r w:rsidRPr="00C74127">
        <w:rPr>
          <w:kern w:val="0"/>
          <w:sz w:val="28"/>
          <w:szCs w:val="24"/>
          <w14:ligatures w14:val="none"/>
        </w:rPr>
        <w:t>komunikacyjnej.</w:t>
      </w:r>
    </w:p>
    <w:p w14:paraId="202F17EA" w14:textId="6F0AF31E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</w:t>
      </w:r>
      <w:r w:rsidRPr="00C74127">
        <w:rPr>
          <w:kern w:val="0"/>
          <w:sz w:val="28"/>
          <w:szCs w:val="24"/>
          <w14:ligatures w14:val="none"/>
        </w:rPr>
        <w:lastRenderedPageBreak/>
        <w:t>wykazaniu interesu faktycznego, ma prawo wystąpić z wnioskiem o zapewnienie dostępności architektonicznej lub inform</w:t>
      </w:r>
      <w:r w:rsidR="00C74127" w:rsidRPr="00C74127">
        <w:rPr>
          <w:kern w:val="0"/>
          <w:sz w:val="28"/>
          <w:szCs w:val="24"/>
          <w14:ligatures w14:val="none"/>
        </w:rPr>
        <w:t>acyjno-</w:t>
      </w:r>
      <w:r w:rsidRPr="00C74127">
        <w:rPr>
          <w:kern w:val="0"/>
          <w:sz w:val="28"/>
          <w:szCs w:val="24"/>
          <w14:ligatures w14:val="none"/>
        </w:rPr>
        <w:t>komunikacyjnej, zwanym dalej ,,wnioskiem o zapewnienie dostępności".</w:t>
      </w:r>
    </w:p>
    <w:p w14:paraId="49B5425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powinien zawierać:</w:t>
      </w:r>
    </w:p>
    <w:p w14:paraId="49BE4D9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kontaktowe wnioskodawcy,</w:t>
      </w:r>
    </w:p>
    <w:p w14:paraId="24B3286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 z wnioskodawcą,</w:t>
      </w:r>
    </w:p>
    <w:p w14:paraId="04851985" w14:textId="3973732B" w:rsidR="00FE6BC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preferowanego sposobu zapewnienia dostępności, jeżeli dotyczy.</w:t>
      </w:r>
    </w:p>
    <w:p w14:paraId="1D15F8C3" w14:textId="77777777" w:rsidR="00C74127" w:rsidRPr="00C74127" w:rsidRDefault="00C74127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0130B24D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197F79A1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Gdy zapewnienie dostępności w zakresie określonym we wniosku o zapewnienie dostępności jest nie</w:t>
      </w:r>
      <w:r w:rsidR="00C74127" w:rsidRPr="00C74127">
        <w:rPr>
          <w:kern w:val="0"/>
          <w:sz w:val="28"/>
          <w:szCs w:val="24"/>
          <w14:ligatures w14:val="none"/>
        </w:rPr>
        <w:t>możliwe lub znacznie utrudnione</w:t>
      </w:r>
      <w:r w:rsidRPr="00C74127">
        <w:rPr>
          <w:kern w:val="0"/>
          <w:sz w:val="28"/>
          <w:szCs w:val="24"/>
          <w14:ligatures w14:val="none"/>
        </w:rPr>
        <w:t>, podmiot publiczny niezwłocznie zawiadamia wnioskodawcę o braku możliwości zapewnienia dostępności i zapewnia dostęp alternatywny.</w:t>
      </w:r>
    </w:p>
    <w:p w14:paraId="3BFC1FD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architektonicznej lub informacyjno-komunikacyjnej można:</w:t>
      </w:r>
    </w:p>
    <w:p w14:paraId="420C8F45" w14:textId="3C2077BD" w:rsidR="001215BF" w:rsidRPr="00C74127" w:rsidRDefault="001215BF" w:rsidP="001215BF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</w:t>
      </w:r>
      <w:proofErr w:type="gramStart"/>
      <w:r w:rsidRPr="00C74127">
        <w:rPr>
          <w:kern w:val="0"/>
          <w:sz w:val="28"/>
          <w:szCs w:val="24"/>
          <w14:ligatures w14:val="none"/>
        </w:rPr>
        <w:t>adres:  Komenda</w:t>
      </w:r>
      <w:proofErr w:type="gramEnd"/>
      <w:r w:rsidRPr="00C74127">
        <w:rPr>
          <w:kern w:val="0"/>
          <w:sz w:val="28"/>
          <w:szCs w:val="24"/>
          <w14:ligatures w14:val="none"/>
        </w:rPr>
        <w:t xml:space="preserve"> </w:t>
      </w:r>
      <w:r>
        <w:rPr>
          <w:kern w:val="0"/>
          <w:sz w:val="28"/>
          <w:szCs w:val="24"/>
          <w14:ligatures w14:val="none"/>
        </w:rPr>
        <w:t>Powiatowej</w:t>
      </w:r>
      <w:r w:rsidRPr="00C74127">
        <w:rPr>
          <w:kern w:val="0"/>
          <w:sz w:val="28"/>
          <w:szCs w:val="24"/>
          <w14:ligatures w14:val="none"/>
        </w:rPr>
        <w:t xml:space="preserve"> PSP w </w:t>
      </w:r>
      <w:r>
        <w:rPr>
          <w:kern w:val="0"/>
          <w:sz w:val="28"/>
          <w:szCs w:val="24"/>
          <w14:ligatures w14:val="none"/>
        </w:rPr>
        <w:t>Kozienicach</w:t>
      </w:r>
      <w:r w:rsidRPr="00C74127">
        <w:rPr>
          <w:kern w:val="0"/>
          <w:sz w:val="28"/>
          <w:szCs w:val="24"/>
          <w14:ligatures w14:val="none"/>
        </w:rPr>
        <w:t xml:space="preserve">, ul. </w:t>
      </w:r>
      <w:r>
        <w:rPr>
          <w:kern w:val="0"/>
          <w:sz w:val="28"/>
          <w:szCs w:val="24"/>
          <w14:ligatures w14:val="none"/>
        </w:rPr>
        <w:t>Nowy Świat 3</w:t>
      </w:r>
      <w:r w:rsidRPr="00C74127">
        <w:rPr>
          <w:kern w:val="0"/>
          <w:sz w:val="28"/>
          <w:szCs w:val="24"/>
          <w14:ligatures w14:val="none"/>
        </w:rPr>
        <w:t xml:space="preserve">, </w:t>
      </w:r>
      <w:r w:rsidRPr="00C74127">
        <w:rPr>
          <w:kern w:val="0"/>
          <w:sz w:val="28"/>
          <w:szCs w:val="24"/>
          <w14:ligatures w14:val="none"/>
        </w:rPr>
        <w:br/>
      </w:r>
      <w:r>
        <w:rPr>
          <w:kern w:val="0"/>
          <w:sz w:val="28"/>
          <w:szCs w:val="24"/>
          <w14:ligatures w14:val="none"/>
        </w:rPr>
        <w:t>26</w:t>
      </w:r>
      <w:r w:rsidRPr="00C74127">
        <w:rPr>
          <w:kern w:val="0"/>
          <w:sz w:val="28"/>
          <w:szCs w:val="24"/>
          <w14:ligatures w14:val="none"/>
        </w:rPr>
        <w:t>-</w:t>
      </w:r>
      <w:r>
        <w:rPr>
          <w:kern w:val="0"/>
          <w:sz w:val="28"/>
          <w:szCs w:val="24"/>
          <w14:ligatures w14:val="none"/>
        </w:rPr>
        <w:t>900</w:t>
      </w:r>
      <w:r w:rsidRPr="00C74127">
        <w:rPr>
          <w:kern w:val="0"/>
          <w:sz w:val="28"/>
          <w:szCs w:val="24"/>
          <w14:ligatures w14:val="none"/>
        </w:rPr>
        <w:t xml:space="preserve"> </w:t>
      </w:r>
      <w:proofErr w:type="spellStart"/>
      <w:r>
        <w:rPr>
          <w:kern w:val="0"/>
          <w:sz w:val="28"/>
          <w:szCs w:val="24"/>
          <w14:ligatures w14:val="none"/>
        </w:rPr>
        <w:t>kozienice</w:t>
      </w:r>
      <w:proofErr w:type="spellEnd"/>
      <w:r w:rsidRPr="00C74127">
        <w:rPr>
          <w:kern w:val="0"/>
          <w:sz w:val="28"/>
          <w:szCs w:val="24"/>
          <w14:ligatures w14:val="none"/>
        </w:rPr>
        <w:t xml:space="preserve"> z dopiskiem</w:t>
      </w:r>
      <w:r>
        <w:rPr>
          <w:kern w:val="0"/>
          <w:sz w:val="28"/>
          <w:szCs w:val="24"/>
          <w14:ligatures w14:val="none"/>
        </w:rPr>
        <w:t xml:space="preserve"> „WNIOSEK - dostępność </w:t>
      </w:r>
      <w:r>
        <w:rPr>
          <w:kern w:val="0"/>
          <w:sz w:val="28"/>
          <w:szCs w:val="24"/>
          <w14:ligatures w14:val="none"/>
        </w:rPr>
        <w:t>architektonicznej</w:t>
      </w:r>
      <w:r>
        <w:rPr>
          <w:kern w:val="0"/>
          <w:sz w:val="28"/>
          <w:szCs w:val="24"/>
          <w14:ligatures w14:val="none"/>
        </w:rPr>
        <w:t>”,</w:t>
      </w:r>
    </w:p>
    <w:p w14:paraId="76E112F8" w14:textId="77777777" w:rsidR="001215BF" w:rsidRPr="00C74127" w:rsidRDefault="001215BF" w:rsidP="001215BF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lastRenderedPageBreak/>
        <w:t xml:space="preserve">wysłać drogą elektroniczną na adres e-mail: </w:t>
      </w:r>
      <w:hyperlink r:id="rId6" w:history="1">
        <w:r w:rsidRPr="00005700">
          <w:rPr>
            <w:rStyle w:val="Hipercze"/>
            <w:kern w:val="0"/>
            <w:sz w:val="28"/>
            <w:szCs w:val="24"/>
            <w14:ligatures w14:val="none"/>
          </w:rPr>
          <w:t>kozienice@mazowsze.straz.pl</w:t>
        </w:r>
      </w:hyperlink>
      <w:r>
        <w:rPr>
          <w:kern w:val="0"/>
          <w:sz w:val="28"/>
          <w:szCs w:val="24"/>
          <w14:ligatures w14:val="none"/>
        </w:rPr>
        <w:t>,</w:t>
      </w:r>
    </w:p>
    <w:p w14:paraId="33A1AA2F" w14:textId="77777777" w:rsidR="001215BF" w:rsidRPr="00C74127" w:rsidRDefault="001215BF" w:rsidP="001215BF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złożyć osobiście po wcześniejszym skontaktowaniu się telefonicznie przy pomocy osoby trzeciej na nr telefonu: </w:t>
      </w:r>
      <w:r>
        <w:rPr>
          <w:kern w:val="0"/>
          <w:sz w:val="28"/>
          <w:szCs w:val="24"/>
          <w14:ligatures w14:val="none"/>
        </w:rPr>
        <w:t>48</w:t>
      </w:r>
      <w:r w:rsidRPr="00C74127">
        <w:rPr>
          <w:kern w:val="0"/>
          <w:sz w:val="28"/>
          <w:szCs w:val="24"/>
          <w14:ligatures w14:val="none"/>
        </w:rPr>
        <w:t> </w:t>
      </w:r>
      <w:r>
        <w:rPr>
          <w:kern w:val="0"/>
          <w:sz w:val="28"/>
          <w:szCs w:val="24"/>
          <w14:ligatures w14:val="none"/>
        </w:rPr>
        <w:t>61</w:t>
      </w:r>
      <w:r w:rsidRPr="00C74127">
        <w:rPr>
          <w:kern w:val="0"/>
          <w:sz w:val="28"/>
          <w:szCs w:val="24"/>
          <w14:ligatures w14:val="none"/>
        </w:rPr>
        <w:t xml:space="preserve"> </w:t>
      </w:r>
      <w:r>
        <w:rPr>
          <w:kern w:val="0"/>
          <w:sz w:val="28"/>
          <w:szCs w:val="24"/>
          <w14:ligatures w14:val="none"/>
        </w:rPr>
        <w:t>17 898.</w:t>
      </w:r>
    </w:p>
    <w:p w14:paraId="424EE11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Pr="00C74127" w:rsidRDefault="00AB64B3" w:rsidP="00C74127">
      <w:pPr>
        <w:spacing w:before="240" w:after="0" w:line="360" w:lineRule="auto"/>
        <w:rPr>
          <w:sz w:val="28"/>
          <w:szCs w:val="24"/>
        </w:rPr>
      </w:pPr>
    </w:p>
    <w:sectPr w:rsidR="00AB64B3" w:rsidRPr="00C7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7580">
    <w:abstractNumId w:val="0"/>
  </w:num>
  <w:num w:numId="2" w16cid:durableId="1655374872">
    <w:abstractNumId w:val="1"/>
  </w:num>
  <w:num w:numId="3" w16cid:durableId="2143956390">
    <w:abstractNumId w:val="2"/>
  </w:num>
  <w:num w:numId="4" w16cid:durableId="1697655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CA"/>
    <w:rsid w:val="001215BF"/>
    <w:rsid w:val="00295512"/>
    <w:rsid w:val="0035237A"/>
    <w:rsid w:val="004D72C1"/>
    <w:rsid w:val="00566FD7"/>
    <w:rsid w:val="006410D9"/>
    <w:rsid w:val="00701729"/>
    <w:rsid w:val="00742DF3"/>
    <w:rsid w:val="00776CA8"/>
    <w:rsid w:val="009A6194"/>
    <w:rsid w:val="00A72F15"/>
    <w:rsid w:val="00AB64B3"/>
    <w:rsid w:val="00C74127"/>
    <w:rsid w:val="00CC794E"/>
    <w:rsid w:val="00DE27B1"/>
    <w:rsid w:val="00DE29C9"/>
    <w:rsid w:val="00E453B3"/>
    <w:rsid w:val="00EF4F3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ienice@mazowsze.straz.pl" TargetMode="External"/><Relationship Id="rId5" Type="http://schemas.openxmlformats.org/officeDocument/2006/relationships/hyperlink" Target="mailto:kozienice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M.Woźniak (KP Kozienice)</cp:lastModifiedBy>
  <cp:revision>2</cp:revision>
  <dcterms:created xsi:type="dcterms:W3CDTF">2025-06-18T12:31:00Z</dcterms:created>
  <dcterms:modified xsi:type="dcterms:W3CDTF">2025-06-18T12:31:00Z</dcterms:modified>
</cp:coreProperties>
</file>