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42E89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842E89">
              <w:rPr>
                <w:b/>
                <w:bCs/>
                <w:szCs w:val="24"/>
              </w:rPr>
              <w:t>100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842E89" w:rsidRPr="00842E89" w:rsidRDefault="00D20BD4" w:rsidP="00842E89">
      <w:pPr>
        <w:pStyle w:val="Style9"/>
        <w:widowControl/>
        <w:spacing w:line="240" w:lineRule="auto"/>
        <w:rPr>
          <w:rStyle w:val="FontStyle56"/>
          <w:i w:val="0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842E89">
        <w:br/>
        <w:t xml:space="preserve">na </w:t>
      </w:r>
      <w:r w:rsidR="00842E89" w:rsidRPr="00842E89">
        <w:rPr>
          <w:i/>
        </w:rPr>
        <w:t>druk i dystrybucj</w:t>
      </w:r>
      <w:r w:rsidR="00842E89">
        <w:rPr>
          <w:i/>
        </w:rPr>
        <w:t>ę</w:t>
      </w:r>
      <w:r w:rsidR="00842E89" w:rsidRPr="00842E89">
        <w:rPr>
          <w:i/>
        </w:rPr>
        <w:t xml:space="preserve"> materiałów informacyjno-promocyjnych dla działań obszarowych PROW 2014-2020</w:t>
      </w:r>
      <w:r w:rsidR="00842E89">
        <w:rPr>
          <w:i/>
        </w:rPr>
        <w:t>,</w:t>
      </w:r>
    </w:p>
    <w:p w:rsidR="004336CF" w:rsidRPr="004E33D7" w:rsidRDefault="004336CF" w:rsidP="00842E89">
      <w:pPr>
        <w:pStyle w:val="Style9"/>
        <w:widowControl/>
        <w:spacing w:line="240" w:lineRule="auto"/>
        <w:rPr>
          <w:i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9F6F7A" w:rsidRPr="00881111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</w:t>
      </w:r>
      <w:r w:rsidR="00B91692">
        <w:rPr>
          <w:b/>
          <w:color w:val="000000"/>
          <w:sz w:val="24"/>
          <w:szCs w:val="24"/>
        </w:rPr>
        <w:t>zlecenia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</w:t>
      </w:r>
      <w:r w:rsidR="00B91692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………….</w:t>
      </w:r>
      <w:r w:rsidRPr="00881111">
        <w:rPr>
          <w:b/>
          <w:color w:val="000000"/>
          <w:sz w:val="24"/>
          <w:szCs w:val="24"/>
        </w:rPr>
        <w:t>……………</w:t>
      </w:r>
      <w:r>
        <w:rPr>
          <w:b/>
          <w:color w:val="000000"/>
          <w:sz w:val="24"/>
          <w:szCs w:val="24"/>
        </w:rPr>
        <w:t xml:space="preserve">  </w:t>
      </w:r>
    </w:p>
    <w:p w:rsidR="009F6F7A" w:rsidRPr="00881111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E42B19" w:rsidRDefault="009F6F7A" w:rsidP="009F6F7A">
      <w:pPr>
        <w:jc w:val="both"/>
        <w:rPr>
          <w:b/>
          <w:bCs/>
          <w:sz w:val="24"/>
          <w:szCs w:val="24"/>
        </w:rPr>
      </w:pPr>
      <w:r w:rsidRPr="00881111">
        <w:rPr>
          <w:color w:val="000000"/>
        </w:rPr>
        <w:t xml:space="preserve">(należy podać </w:t>
      </w:r>
      <w:r>
        <w:rPr>
          <w:color w:val="000000"/>
        </w:rPr>
        <w:t xml:space="preserve">jeden, konkretny dzień </w:t>
      </w:r>
      <w:r w:rsidRPr="00881111">
        <w:rPr>
          <w:color w:val="000000"/>
        </w:rPr>
        <w:t>spośród dni ws</w:t>
      </w:r>
      <w:r>
        <w:rPr>
          <w:color w:val="000000"/>
        </w:rPr>
        <w:t xml:space="preserve">kazanych w Rozdziale </w:t>
      </w:r>
      <w:r w:rsidRPr="009C6842">
        <w:rPr>
          <w:color w:val="000000" w:themeColor="text1"/>
        </w:rPr>
        <w:t xml:space="preserve">XIII ust. 4 </w:t>
      </w:r>
      <w:r w:rsidRPr="00881111">
        <w:rPr>
          <w:color w:val="000000"/>
        </w:rPr>
        <w:t>Specyfikacji Istotnych Warunków Zamówienia nr BDG.zp.23.1.</w:t>
      </w:r>
      <w:r w:rsidR="00842E89">
        <w:rPr>
          <w:color w:val="000000"/>
        </w:rPr>
        <w:t>100</w:t>
      </w:r>
      <w:r>
        <w:rPr>
          <w:color w:val="000000"/>
        </w:rPr>
        <w:t>.2018</w:t>
      </w:r>
      <w:r w:rsidRPr="00881111">
        <w:rPr>
          <w:color w:val="000000"/>
        </w:rPr>
        <w:t>, zwanej dalej „SIWZ”)</w:t>
      </w: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E42B19" w:rsidRPr="00E42B19" w:rsidTr="00625A6A">
        <w:tc>
          <w:tcPr>
            <w:tcW w:w="5671" w:type="dxa"/>
          </w:tcPr>
          <w:p w:rsidR="009F6F7A" w:rsidRDefault="009F6F7A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E42B19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1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 xml:space="preserve">Oświadczam/y/, że zamówienie będzie realizowane samodzielnie / przy współudziale </w:t>
      </w:r>
      <w:r w:rsidRPr="00B729DA">
        <w:rPr>
          <w:sz w:val="24"/>
          <w:szCs w:val="24"/>
          <w:u w:val="single"/>
        </w:rPr>
        <w:lastRenderedPageBreak/>
        <w:t>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5853BE">
              <w:rPr>
                <w:b/>
                <w:szCs w:val="24"/>
              </w:rPr>
              <w:t>100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5853BE" w:rsidRPr="00842E89" w:rsidRDefault="003824E1" w:rsidP="005853BE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t xml:space="preserve">przystępując do postępowania o udzielenie zamówienia publicznego prowadzonego przez Ministerstwo Rolnictwa i Rozwoju Wsi w trybie przetargu nieograniczonego </w:t>
      </w:r>
      <w:r w:rsidR="005853BE">
        <w:t xml:space="preserve">na </w:t>
      </w:r>
      <w:r w:rsidR="005853BE" w:rsidRPr="00842E89">
        <w:rPr>
          <w:i/>
        </w:rPr>
        <w:t xml:space="preserve">druk </w:t>
      </w:r>
      <w:r w:rsidR="005853BE">
        <w:rPr>
          <w:i/>
        </w:rPr>
        <w:br/>
      </w:r>
      <w:r w:rsidR="005853BE" w:rsidRPr="00842E89">
        <w:rPr>
          <w:i/>
        </w:rPr>
        <w:t>i dystrybucj</w:t>
      </w:r>
      <w:r w:rsidR="005853BE">
        <w:rPr>
          <w:i/>
        </w:rPr>
        <w:t>ę</w:t>
      </w:r>
      <w:r w:rsidR="005853BE" w:rsidRPr="00842E89">
        <w:rPr>
          <w:i/>
        </w:rPr>
        <w:t xml:space="preserve"> materiałów informacyjno-promocyjnych dla działań obszarowych PROW 2014-2020</w:t>
      </w:r>
      <w:r w:rsidR="005853BE">
        <w:rPr>
          <w:i/>
        </w:rPr>
        <w:t>,</w:t>
      </w:r>
    </w:p>
    <w:p w:rsidR="00840E51" w:rsidRPr="00A22DCF" w:rsidRDefault="00840E51" w:rsidP="005853BE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 xml:space="preserve">1SIWZ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5853BE">
              <w:rPr>
                <w:b/>
                <w:color w:val="000000"/>
                <w:sz w:val="24"/>
                <w:szCs w:val="24"/>
              </w:rPr>
              <w:t>100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53BE" w:rsidRPr="00842E89" w:rsidRDefault="007C5A60" w:rsidP="005853BE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rPr>
          <w:color w:val="000000"/>
        </w:rPr>
        <w:t xml:space="preserve">przystępując do postępowania o udzielenie zamówienia publicznego prowadzonego przez Ministerstwo Rolnictwa i Rozwoju Wsi </w:t>
      </w:r>
      <w:r w:rsidR="00015B45" w:rsidRPr="0087383D">
        <w:t xml:space="preserve">w trybie przetargu nieograniczonego </w:t>
      </w:r>
      <w:r w:rsidR="005853BE">
        <w:t xml:space="preserve">na </w:t>
      </w:r>
      <w:r w:rsidR="005853BE" w:rsidRPr="00842E89">
        <w:rPr>
          <w:i/>
        </w:rPr>
        <w:t xml:space="preserve">druk </w:t>
      </w:r>
      <w:r w:rsidR="005853BE">
        <w:rPr>
          <w:i/>
        </w:rPr>
        <w:br/>
      </w:r>
      <w:r w:rsidR="005853BE" w:rsidRPr="00842E89">
        <w:rPr>
          <w:i/>
        </w:rPr>
        <w:t>i dystrybucj</w:t>
      </w:r>
      <w:r w:rsidR="005853BE">
        <w:rPr>
          <w:i/>
        </w:rPr>
        <w:t>ę</w:t>
      </w:r>
      <w:r w:rsidR="005853BE" w:rsidRPr="00842E89">
        <w:rPr>
          <w:i/>
        </w:rPr>
        <w:t xml:space="preserve"> materiałów informacyjno-promocyjnych dla działań obszarowych PROW 2014-2020</w:t>
      </w:r>
      <w:r w:rsidR="005853BE">
        <w:rPr>
          <w:i/>
        </w:rPr>
        <w:t>,</w:t>
      </w:r>
    </w:p>
    <w:p w:rsidR="00062EEC" w:rsidRDefault="00062EEC" w:rsidP="005853BE">
      <w:pPr>
        <w:pStyle w:val="Style9"/>
        <w:widowControl/>
        <w:spacing w:line="240" w:lineRule="auto"/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92152E" w:rsidRDefault="0092152E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057CCE">
              <w:rPr>
                <w:b/>
                <w:szCs w:val="24"/>
              </w:rPr>
              <w:t>100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5853BE">
              <w:rPr>
                <w:b/>
                <w:bCs/>
                <w:sz w:val="22"/>
                <w:szCs w:val="22"/>
              </w:rPr>
              <w:t>100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2551"/>
        <w:gridCol w:w="255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5853BE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5853BE">
              <w:rPr>
                <w:b/>
                <w:color w:val="000000"/>
                <w:szCs w:val="24"/>
              </w:rPr>
              <w:t>100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2A76A4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9D7" w:rsidRDefault="007B49D7" w:rsidP="007B49D7">
            <w:pPr>
              <w:pStyle w:val="Tekstpodstawow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wydrukowanych egzemplarzy </w:t>
            </w:r>
            <w:r w:rsidR="005853BE">
              <w:rPr>
                <w:b/>
                <w:bCs/>
              </w:rPr>
              <w:t>kalendarzy</w:t>
            </w:r>
          </w:p>
          <w:p w:rsidR="00E77D75" w:rsidRPr="00111953" w:rsidRDefault="005853BE" w:rsidP="007B49D7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(min. 2</w:t>
            </w:r>
            <w:r w:rsidR="007B49D7">
              <w:rPr>
                <w:b/>
                <w:bCs/>
              </w:rPr>
              <w:t xml:space="preserve">000)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114DD9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CE07B3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5853BE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5853BE">
              <w:rPr>
                <w:b/>
                <w:szCs w:val="24"/>
              </w:rPr>
              <w:t>100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5853BE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010C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Pr="000C2502" w:rsidRDefault="003C76F2" w:rsidP="000C2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>w trybie przetargu nieograniczonego</w:t>
      </w:r>
      <w:r w:rsidR="00513AF1">
        <w:rPr>
          <w:sz w:val="24"/>
          <w:szCs w:val="24"/>
        </w:rPr>
        <w:t xml:space="preserve"> </w:t>
      </w:r>
      <w:r w:rsidR="00513AF1" w:rsidRPr="00513AF1">
        <w:rPr>
          <w:i/>
          <w:sz w:val="24"/>
          <w:szCs w:val="24"/>
        </w:rPr>
        <w:t xml:space="preserve">na wykonanie </w:t>
      </w:r>
      <w:r w:rsidR="00513AF1" w:rsidRPr="00513AF1">
        <w:rPr>
          <w:i/>
          <w:sz w:val="24"/>
          <w:szCs w:val="24"/>
        </w:rPr>
        <w:br/>
        <w:t>i dostawę materiałów promocyjnych dotyczących PROW na lata 2014-2020</w:t>
      </w:r>
      <w:r w:rsidR="000C2502" w:rsidRPr="000C2502">
        <w:rPr>
          <w:i/>
          <w:sz w:val="24"/>
          <w:szCs w:val="24"/>
        </w:rPr>
        <w:t>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7D" w:rsidRDefault="00FE727D" w:rsidP="00555E78">
      <w:r>
        <w:separator/>
      </w:r>
    </w:p>
  </w:endnote>
  <w:endnote w:type="continuationSeparator" w:id="0">
    <w:p w:rsidR="00FE727D" w:rsidRDefault="00FE727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FF41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7D" w:rsidRDefault="00FE727D" w:rsidP="00555E78">
      <w:r>
        <w:separator/>
      </w:r>
    </w:p>
  </w:footnote>
  <w:footnote w:type="continuationSeparator" w:id="0">
    <w:p w:rsidR="00FE727D" w:rsidRDefault="00FE727D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CCE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B24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C4035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3D94"/>
    <w:rsid w:val="00235209"/>
    <w:rsid w:val="0024633E"/>
    <w:rsid w:val="00253240"/>
    <w:rsid w:val="00260C09"/>
    <w:rsid w:val="002715F3"/>
    <w:rsid w:val="00275FD8"/>
    <w:rsid w:val="00277E1A"/>
    <w:rsid w:val="0028130D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1DEF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53BE"/>
    <w:rsid w:val="00586E3A"/>
    <w:rsid w:val="0058724D"/>
    <w:rsid w:val="00587522"/>
    <w:rsid w:val="00592269"/>
    <w:rsid w:val="005954E5"/>
    <w:rsid w:val="00596822"/>
    <w:rsid w:val="005A223D"/>
    <w:rsid w:val="005A5D2D"/>
    <w:rsid w:val="005A7A6F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568D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254E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B49D7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2E89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152E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18AC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1692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07B3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1A98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2B19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21B9"/>
    <w:rsid w:val="00EA5BAC"/>
    <w:rsid w:val="00EB082A"/>
    <w:rsid w:val="00EC5A03"/>
    <w:rsid w:val="00EC7D11"/>
    <w:rsid w:val="00EE08C9"/>
    <w:rsid w:val="00EE43B7"/>
    <w:rsid w:val="00EE48BC"/>
    <w:rsid w:val="00EF5576"/>
    <w:rsid w:val="00EF7F90"/>
    <w:rsid w:val="00F0006C"/>
    <w:rsid w:val="00F01B01"/>
    <w:rsid w:val="00F02353"/>
    <w:rsid w:val="00F0265F"/>
    <w:rsid w:val="00F05AEA"/>
    <w:rsid w:val="00F071B7"/>
    <w:rsid w:val="00F15B95"/>
    <w:rsid w:val="00F169A6"/>
    <w:rsid w:val="00F26AC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5AF0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27D"/>
    <w:rsid w:val="00FE7B91"/>
    <w:rsid w:val="00FF0AC1"/>
    <w:rsid w:val="00FF1F5F"/>
    <w:rsid w:val="00FF3D81"/>
    <w:rsid w:val="00FF4103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F0D5A-ED60-42AD-82ED-80BA2C9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1455-F871-479B-A327-FAEBAA6C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2</cp:revision>
  <cp:lastPrinted>2018-11-29T11:16:00Z</cp:lastPrinted>
  <dcterms:created xsi:type="dcterms:W3CDTF">2018-11-29T14:29:00Z</dcterms:created>
  <dcterms:modified xsi:type="dcterms:W3CDTF">2018-11-29T14:29:00Z</dcterms:modified>
</cp:coreProperties>
</file>