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ED37E" w14:textId="77777777" w:rsidR="00A82A30" w:rsidRDefault="00A82A30"/>
    <w:tbl>
      <w:tblPr>
        <w:tblStyle w:val="Tabela-Siatka1"/>
        <w:tblW w:w="9970" w:type="dxa"/>
        <w:tblInd w:w="-42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0"/>
        <w:gridCol w:w="4461"/>
        <w:gridCol w:w="1428"/>
        <w:gridCol w:w="1496"/>
        <w:gridCol w:w="1875"/>
      </w:tblGrid>
      <w:tr w:rsidR="00202882" w:rsidRPr="00BC1E11" w14:paraId="0DFF5D9F" w14:textId="77777777" w:rsidTr="00B23BF6">
        <w:trPr>
          <w:trHeight w:val="1928"/>
          <w:tblHeader/>
        </w:trPr>
        <w:tc>
          <w:tcPr>
            <w:tcW w:w="710" w:type="dxa"/>
            <w:shd w:val="clear" w:color="auto" w:fill="auto"/>
            <w:vAlign w:val="center"/>
          </w:tcPr>
          <w:p w14:paraId="3C746802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  <w:b/>
              </w:rPr>
            </w:pPr>
            <w:r w:rsidRPr="00BC1E11">
              <w:rPr>
                <w:rFonts w:cs="Arial"/>
                <w:b/>
              </w:rPr>
              <w:t>Lp.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58C6E965" w14:textId="77777777" w:rsidR="00202882" w:rsidRPr="00BC1E11" w:rsidRDefault="00202882" w:rsidP="004F7A22">
            <w:pPr>
              <w:spacing w:line="26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Pozycja z </w:t>
            </w:r>
            <w:r w:rsidRPr="00BC1E11">
              <w:rPr>
                <w:rFonts w:cs="Arial"/>
                <w:b/>
              </w:rPr>
              <w:t>OPZ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1F4AB45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  <w:b/>
              </w:rPr>
            </w:pPr>
            <w:r w:rsidRPr="00B23BF6">
              <w:rPr>
                <w:rFonts w:cs="Arial"/>
                <w:b/>
                <w:sz w:val="18"/>
              </w:rPr>
              <w:t>Cena jednostkowa brutto w złotych z VAT</w:t>
            </w:r>
            <w:r w:rsidRPr="00B23BF6">
              <w:rPr>
                <w:rFonts w:cs="Arial"/>
                <w:b/>
                <w:sz w:val="18"/>
              </w:rPr>
              <w:br/>
              <w:t>(z prawami autorskimi)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25B5F45" w14:textId="77777777" w:rsidR="00202882" w:rsidRPr="00B23BF6" w:rsidRDefault="00202882" w:rsidP="00F30791">
            <w:pPr>
              <w:spacing w:line="260" w:lineRule="exact"/>
              <w:ind w:left="-89"/>
              <w:jc w:val="center"/>
              <w:rPr>
                <w:rFonts w:cs="Arial"/>
                <w:b/>
                <w:sz w:val="18"/>
              </w:rPr>
            </w:pPr>
            <w:r w:rsidRPr="00B23BF6">
              <w:rPr>
                <w:rFonts w:cs="Arial"/>
                <w:b/>
                <w:sz w:val="18"/>
              </w:rPr>
              <w:t xml:space="preserve">Przewidywana maksymalna ilość 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628E72" w14:textId="77777777" w:rsidR="00202882" w:rsidRPr="00B23BF6" w:rsidRDefault="00202882" w:rsidP="00F30791">
            <w:pPr>
              <w:spacing w:line="260" w:lineRule="exact"/>
              <w:jc w:val="center"/>
              <w:rPr>
                <w:rFonts w:cs="Arial"/>
                <w:b/>
                <w:sz w:val="18"/>
              </w:rPr>
            </w:pPr>
            <w:r w:rsidRPr="00B23BF6">
              <w:rPr>
                <w:rFonts w:cs="Arial"/>
                <w:b/>
                <w:sz w:val="18"/>
              </w:rPr>
              <w:t xml:space="preserve">Cena brutto </w:t>
            </w:r>
            <w:r w:rsidRPr="00B23BF6">
              <w:rPr>
                <w:rFonts w:cs="Arial"/>
                <w:b/>
                <w:sz w:val="18"/>
              </w:rPr>
              <w:br/>
              <w:t xml:space="preserve">w złotych za maksymalną ilość działań wraz z prawami autorskimi z VAT </w:t>
            </w:r>
            <w:r w:rsidRPr="00B23BF6">
              <w:rPr>
                <w:rFonts w:cs="Arial"/>
                <w:b/>
                <w:sz w:val="18"/>
              </w:rPr>
              <w:br/>
              <w:t>(iloczyn kol. 3 i 4)</w:t>
            </w:r>
          </w:p>
        </w:tc>
      </w:tr>
      <w:tr w:rsidR="00202882" w:rsidRPr="00BC1E11" w14:paraId="18824D69" w14:textId="77777777" w:rsidTr="00B23BF6">
        <w:trPr>
          <w:trHeight w:val="20"/>
          <w:tblHeader/>
        </w:trPr>
        <w:tc>
          <w:tcPr>
            <w:tcW w:w="710" w:type="dxa"/>
            <w:shd w:val="clear" w:color="auto" w:fill="auto"/>
            <w:vAlign w:val="center"/>
          </w:tcPr>
          <w:p w14:paraId="18B75BB2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  <w:b/>
                <w:i/>
                <w:sz w:val="16"/>
              </w:rPr>
            </w:pPr>
            <w:r w:rsidRPr="00BC1E11">
              <w:rPr>
                <w:rFonts w:cs="Arial"/>
                <w:b/>
                <w:i/>
                <w:sz w:val="16"/>
              </w:rPr>
              <w:t>Kol. 1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D457612" w14:textId="77777777" w:rsidR="00202882" w:rsidRPr="00BC1E11" w:rsidRDefault="00202882" w:rsidP="004F7A22">
            <w:pPr>
              <w:spacing w:line="260" w:lineRule="exact"/>
              <w:jc w:val="center"/>
              <w:outlineLvl w:val="0"/>
              <w:rPr>
                <w:rFonts w:cs="Arial"/>
                <w:b/>
                <w:i/>
                <w:sz w:val="16"/>
              </w:rPr>
            </w:pPr>
            <w:r w:rsidRPr="00BC1E11">
              <w:rPr>
                <w:rFonts w:cs="Arial"/>
                <w:b/>
                <w:i/>
                <w:sz w:val="16"/>
              </w:rPr>
              <w:t>Kol. 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CCF6DC9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  <w:b/>
                <w:i/>
                <w:sz w:val="16"/>
              </w:rPr>
            </w:pPr>
            <w:r w:rsidRPr="00BC1E11">
              <w:rPr>
                <w:rFonts w:cs="Arial"/>
                <w:b/>
                <w:i/>
                <w:sz w:val="16"/>
              </w:rPr>
              <w:t>Kol. 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CB3A710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  <w:b/>
                <w:i/>
                <w:sz w:val="16"/>
              </w:rPr>
            </w:pPr>
            <w:r w:rsidRPr="00BC1E11">
              <w:rPr>
                <w:rFonts w:cs="Arial"/>
                <w:b/>
                <w:i/>
                <w:sz w:val="16"/>
              </w:rPr>
              <w:t>Kol. 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1CF225" w14:textId="2410B439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  <w:b/>
                <w:i/>
                <w:sz w:val="16"/>
              </w:rPr>
            </w:pPr>
            <w:r w:rsidRPr="00BC1E11">
              <w:rPr>
                <w:rFonts w:cs="Arial"/>
                <w:b/>
                <w:i/>
                <w:sz w:val="16"/>
              </w:rPr>
              <w:t>Kol. 5</w:t>
            </w:r>
            <w:r w:rsidR="008C18C9">
              <w:rPr>
                <w:rFonts w:cs="Arial"/>
                <w:b/>
                <w:i/>
                <w:sz w:val="16"/>
              </w:rPr>
              <w:t xml:space="preserve"> </w:t>
            </w:r>
          </w:p>
        </w:tc>
      </w:tr>
      <w:tr w:rsidR="00202882" w:rsidRPr="00BC1E11" w14:paraId="31D8EFD6" w14:textId="77777777" w:rsidTr="00B23BF6">
        <w:trPr>
          <w:trHeight w:val="20"/>
        </w:trPr>
        <w:tc>
          <w:tcPr>
            <w:tcW w:w="9970" w:type="dxa"/>
            <w:gridSpan w:val="5"/>
            <w:shd w:val="clear" w:color="auto" w:fill="auto"/>
            <w:vAlign w:val="center"/>
          </w:tcPr>
          <w:p w14:paraId="6A90033B" w14:textId="77777777" w:rsidR="00202882" w:rsidRPr="00BC1E11" w:rsidRDefault="00202882" w:rsidP="004F7A22">
            <w:pPr>
              <w:spacing w:line="260" w:lineRule="exact"/>
              <w:jc w:val="left"/>
              <w:outlineLvl w:val="0"/>
              <w:rPr>
                <w:rFonts w:cs="Arial"/>
                <w:b/>
              </w:rPr>
            </w:pPr>
            <w:r w:rsidRPr="00BC1E11">
              <w:rPr>
                <w:rFonts w:cs="Arial"/>
                <w:b/>
              </w:rPr>
              <w:t>OBSŁUGA PROFILU</w:t>
            </w:r>
          </w:p>
        </w:tc>
      </w:tr>
      <w:tr w:rsidR="00202882" w:rsidRPr="00BC1E11" w14:paraId="5BE1C8C9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A75B2D1" w14:textId="6D1A02C3" w:rsidR="00202882" w:rsidRPr="00BC1E11" w:rsidRDefault="004F7A2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59E01B" w14:textId="4B35F263" w:rsidR="00202882" w:rsidRPr="00BC1E11" w:rsidRDefault="00202882" w:rsidP="004E09E7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 w:rsidRPr="00BC1E11">
              <w:rPr>
                <w:rFonts w:cs="Arial"/>
                <w:color w:val="000000"/>
              </w:rPr>
              <w:t>Zapewnienie koordynatora, o</w:t>
            </w:r>
            <w:r w:rsidR="00AF6A7D">
              <w:rPr>
                <w:rFonts w:cs="Arial"/>
                <w:color w:val="000000"/>
              </w:rPr>
              <w:t xml:space="preserve"> którym mowa w § 2 ust. 1 pkt 1</w:t>
            </w:r>
            <w:r w:rsidRPr="00BC1E11">
              <w:rPr>
                <w:rFonts w:cs="Arial"/>
                <w:color w:val="000000"/>
              </w:rPr>
              <w:t xml:space="preserve"> </w:t>
            </w:r>
            <w:r w:rsidR="004E09E7">
              <w:rPr>
                <w:rFonts w:cs="Arial"/>
                <w:color w:val="000000"/>
              </w:rPr>
              <w:t xml:space="preserve">OPZ </w:t>
            </w:r>
            <w:r w:rsidRPr="00BC1E11">
              <w:rPr>
                <w:rFonts w:cs="Arial"/>
                <w:color w:val="000000"/>
              </w:rPr>
              <w:t>- przez okres 1 miesiąca</w:t>
            </w:r>
            <w:r>
              <w:rPr>
                <w:rFonts w:cs="Arial"/>
                <w:color w:val="000000"/>
              </w:rPr>
              <w:t xml:space="preserve"> kalendarzowego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2F74007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2602CAC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AF6A7D">
              <w:rPr>
                <w:rFonts w:cs="Arial"/>
              </w:rPr>
              <w:t>10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E9EC468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769B62C4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FE09C5C" w14:textId="17734DBF" w:rsidR="00202882" w:rsidRPr="00BC1E11" w:rsidRDefault="004F7A2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DB715A" w14:textId="3B56542C" w:rsidR="00202882" w:rsidRPr="00BC1E11" w:rsidRDefault="00202882" w:rsidP="004F7A22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 w:rsidRPr="00BC1E11">
              <w:rPr>
                <w:rFonts w:cs="Arial"/>
                <w:color w:val="000000"/>
              </w:rPr>
              <w:t xml:space="preserve">Tworzenie cykli tematycznych, o </w:t>
            </w:r>
            <w:r w:rsidR="00AF6A7D">
              <w:rPr>
                <w:rFonts w:cs="Arial"/>
                <w:color w:val="000000"/>
              </w:rPr>
              <w:t>których mowa w § 2 ust. 1 pkt 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B987452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2B33378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AF6A7D">
              <w:rPr>
                <w:rFonts w:cs="Arial"/>
              </w:rPr>
              <w:t>10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CA7FF2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3635836D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2290312" w14:textId="718665E1" w:rsidR="00202882" w:rsidRPr="00BC1E11" w:rsidRDefault="006D1096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26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A67ABC5" w14:textId="77777777" w:rsidR="00202882" w:rsidRPr="00BC1E11" w:rsidRDefault="00202882" w:rsidP="004F7A22">
            <w:pPr>
              <w:spacing w:line="260" w:lineRule="exact"/>
              <w:jc w:val="left"/>
              <w:outlineLvl w:val="0"/>
              <w:rPr>
                <w:rFonts w:cs="Arial"/>
              </w:rPr>
            </w:pPr>
            <w:r w:rsidRPr="00BC1E11">
              <w:rPr>
                <w:rFonts w:cs="Arial"/>
                <w:color w:val="000000"/>
              </w:rPr>
              <w:t xml:space="preserve">Przygotowanie materiałów </w:t>
            </w:r>
            <w:r>
              <w:rPr>
                <w:rFonts w:cs="Arial"/>
                <w:color w:val="000000"/>
              </w:rPr>
              <w:t>graficznych oraz ich modyfikacji</w:t>
            </w:r>
            <w:r w:rsidRPr="00BC1E11">
              <w:rPr>
                <w:rFonts w:cs="Arial"/>
                <w:color w:val="000000"/>
              </w:rPr>
              <w:t>, o których mowa w § 2 ust. 1 pkt 3)</w:t>
            </w:r>
            <w:r>
              <w:rPr>
                <w:rFonts w:cs="Arial"/>
                <w:color w:val="000000"/>
              </w:rPr>
              <w:t>,</w:t>
            </w:r>
            <w:r w:rsidRPr="00BC1E11">
              <w:rPr>
                <w:rFonts w:cs="Arial"/>
                <w:color w:val="000000"/>
              </w:rPr>
              <w:t xml:space="preserve"> tj.:</w:t>
            </w:r>
          </w:p>
        </w:tc>
      </w:tr>
      <w:tr w:rsidR="00202882" w:rsidRPr="00BC1E11" w14:paraId="30372AC0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DFFC4CA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BC1E11">
              <w:rPr>
                <w:rFonts w:cs="Arial"/>
              </w:rPr>
              <w:t>a)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2D4B35" w14:textId="77777777" w:rsidR="00202882" w:rsidRPr="00BC1E11" w:rsidRDefault="00202882" w:rsidP="004F7A22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proofErr w:type="spellStart"/>
            <w:r w:rsidRPr="00BC1E11">
              <w:rPr>
                <w:rFonts w:cs="Arial"/>
                <w:color w:val="000000"/>
              </w:rPr>
              <w:t>cover</w:t>
            </w:r>
            <w:proofErr w:type="spellEnd"/>
            <w:r w:rsidRPr="00BC1E11">
              <w:rPr>
                <w:rFonts w:cs="Arial"/>
                <w:color w:val="000000"/>
              </w:rPr>
              <w:t xml:space="preserve"> </w:t>
            </w:r>
            <w:proofErr w:type="spellStart"/>
            <w:r w:rsidRPr="00BC1E11">
              <w:rPr>
                <w:rFonts w:cs="Arial"/>
                <w:color w:val="000000"/>
              </w:rPr>
              <w:t>photo</w:t>
            </w:r>
            <w:proofErr w:type="spellEnd"/>
            <w:r w:rsidRPr="00BC1E11">
              <w:rPr>
                <w:rFonts w:cs="Arial"/>
                <w:color w:val="000000"/>
              </w:rPr>
              <w:t>, o którym mowa w: § 2 ust. 1 pkt 3) lit. a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AAF138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4F4B753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AF6A7D">
              <w:rPr>
                <w:rFonts w:cs="Arial"/>
              </w:rPr>
              <w:t>10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29DE05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139B5490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F6FE5C9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BC1E11">
              <w:rPr>
                <w:rFonts w:cs="Arial"/>
              </w:rPr>
              <w:t>b)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CF284A" w14:textId="426057FE" w:rsidR="00202882" w:rsidRPr="00BC1E11" w:rsidRDefault="00202882" w:rsidP="008D593A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 w:rsidRPr="00BC1E11">
              <w:rPr>
                <w:rFonts w:cs="Arial"/>
                <w:color w:val="000000"/>
              </w:rPr>
              <w:t xml:space="preserve">grafika </w:t>
            </w:r>
            <w:r>
              <w:rPr>
                <w:rFonts w:cs="Arial"/>
                <w:color w:val="000000"/>
              </w:rPr>
              <w:t xml:space="preserve">statyczna / </w:t>
            </w:r>
            <w:r w:rsidR="008D593A">
              <w:rPr>
                <w:rFonts w:cs="Arial"/>
                <w:color w:val="000000"/>
              </w:rPr>
              <w:t xml:space="preserve">interaktywna / </w:t>
            </w:r>
            <w:r>
              <w:rPr>
                <w:rFonts w:cs="Arial"/>
                <w:color w:val="000000"/>
              </w:rPr>
              <w:t>infografika, o których</w:t>
            </w:r>
            <w:r w:rsidRPr="00BC1E11">
              <w:rPr>
                <w:rFonts w:cs="Arial"/>
                <w:color w:val="000000"/>
              </w:rPr>
              <w:t xml:space="preserve"> mowa w: § 2 ust. 1 pkt 3) lit. b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0495150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7C126E8" w14:textId="1F5BE319" w:rsidR="00202882" w:rsidRPr="00BC1E11" w:rsidRDefault="00FE3123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FE58A4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1FC0FCF2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07C8A4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BC1E11">
              <w:rPr>
                <w:rFonts w:cs="Arial"/>
              </w:rPr>
              <w:t>c)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AA91B7C" w14:textId="77777777" w:rsidR="00202882" w:rsidRPr="00BC1E11" w:rsidRDefault="00202882" w:rsidP="004F7A22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 w:rsidRPr="00BC1E11">
              <w:rPr>
                <w:rFonts w:cs="Arial"/>
                <w:color w:val="000000"/>
              </w:rPr>
              <w:t>zdjęcie profilowe</w:t>
            </w:r>
            <w:r>
              <w:rPr>
                <w:rFonts w:cs="Arial"/>
                <w:color w:val="000000"/>
              </w:rPr>
              <w:t xml:space="preserve"> </w:t>
            </w:r>
            <w:r w:rsidRPr="00BC1E11">
              <w:rPr>
                <w:rFonts w:cs="Arial"/>
                <w:color w:val="000000"/>
              </w:rPr>
              <w:t xml:space="preserve">/ grafika profilowa, </w:t>
            </w:r>
            <w:r w:rsidRPr="00BC1E11">
              <w:rPr>
                <w:rFonts w:cs="Arial"/>
                <w:color w:val="000000"/>
              </w:rPr>
              <w:br/>
              <w:t>o których mowa w: § 2 ust. 1 pkt 3) lit. c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4905111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F82DE08" w14:textId="2BC351D6" w:rsidR="00202882" w:rsidRPr="00BC1E11" w:rsidRDefault="00FE3123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8C9F1E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1718CE39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B4887C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BC1E11">
              <w:rPr>
                <w:rFonts w:cs="Arial"/>
              </w:rPr>
              <w:t>d)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E4DC35" w14:textId="66BE0D48" w:rsidR="00202882" w:rsidRPr="00BC1E11" w:rsidRDefault="00122B54" w:rsidP="00122B54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</w:t>
            </w:r>
            <w:r w:rsidR="006D1096">
              <w:rPr>
                <w:rFonts w:cs="Arial"/>
                <w:color w:val="000000"/>
              </w:rPr>
              <w:t>olka</w:t>
            </w:r>
            <w:r>
              <w:rPr>
                <w:rFonts w:cs="Arial"/>
                <w:color w:val="000000"/>
              </w:rPr>
              <w:t>,</w:t>
            </w:r>
            <w:r w:rsidRPr="00BC1E11">
              <w:rPr>
                <w:rFonts w:cs="Arial"/>
                <w:color w:val="000000"/>
              </w:rPr>
              <w:t xml:space="preserve"> o któr</w:t>
            </w:r>
            <w:r>
              <w:rPr>
                <w:rFonts w:cs="Arial"/>
                <w:color w:val="000000"/>
              </w:rPr>
              <w:t>ej</w:t>
            </w:r>
            <w:r w:rsidRPr="00BC1E11">
              <w:rPr>
                <w:rFonts w:cs="Arial"/>
                <w:color w:val="000000"/>
              </w:rPr>
              <w:t xml:space="preserve"> mowa w: § 2 ust. 1 pkt 3) lit. </w:t>
            </w:r>
            <w:r>
              <w:rPr>
                <w:rFonts w:cs="Arial"/>
                <w:color w:val="000000"/>
              </w:rPr>
              <w:t>d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FE0AAF4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90B3A58" w14:textId="1AF7543C" w:rsidR="00202882" w:rsidRPr="00BC1E11" w:rsidRDefault="00156152" w:rsidP="00FE3123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E3123">
              <w:rPr>
                <w:rFonts w:cs="Arial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CA046E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9228D2" w:rsidRPr="00BC1E11" w14:paraId="792C464B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68C6DF9" w14:textId="62DDAE7B" w:rsidR="009228D2" w:rsidRPr="00BC1E11" w:rsidRDefault="009228D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e)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63AB3E" w14:textId="4770CEB7" w:rsidR="009228D2" w:rsidRPr="00BC1E11" w:rsidRDefault="001C0782" w:rsidP="001C0782">
            <w:pPr>
              <w:spacing w:line="260" w:lineRule="exact"/>
              <w:jc w:val="left"/>
              <w:rPr>
                <w:rFonts w:cs="Arial"/>
                <w:color w:val="000000"/>
              </w:rPr>
            </w:pPr>
            <w:r w:rsidRPr="00BC1E11">
              <w:rPr>
                <w:rFonts w:cs="Arial"/>
                <w:color w:val="000000"/>
              </w:rPr>
              <w:t>modyfikacja istniejąceg</w:t>
            </w:r>
            <w:r>
              <w:rPr>
                <w:rFonts w:cs="Arial"/>
                <w:color w:val="000000"/>
              </w:rPr>
              <w:t>o projektu graficznego, o której</w:t>
            </w:r>
            <w:r w:rsidRPr="00BC1E11">
              <w:rPr>
                <w:rFonts w:cs="Arial"/>
                <w:color w:val="000000"/>
              </w:rPr>
              <w:t xml:space="preserve"> mowa w: § 2 ust. 1 pkt 3) lit. </w:t>
            </w:r>
            <w:r>
              <w:rPr>
                <w:rFonts w:cs="Arial"/>
                <w:color w:val="000000"/>
              </w:rPr>
              <w:t>e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EAD55CC" w14:textId="77777777" w:rsidR="009228D2" w:rsidRPr="00BC1E11" w:rsidRDefault="009228D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AC138A5" w14:textId="470E0F89" w:rsidR="009228D2" w:rsidRPr="00BC1E11" w:rsidRDefault="001C07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BC1E11">
              <w:rPr>
                <w:rFonts w:cs="Arial"/>
              </w:rPr>
              <w:t>20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A6DB00" w14:textId="77777777" w:rsidR="009228D2" w:rsidRPr="00BC1E11" w:rsidRDefault="009228D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227E9661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DAC2784" w14:textId="1FCADC97" w:rsidR="00202882" w:rsidRPr="00BC1E11" w:rsidRDefault="0015615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4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74BF61" w14:textId="4E17A9AD" w:rsidR="00202882" w:rsidRPr="00BC1E11" w:rsidRDefault="00202882" w:rsidP="004F7A22">
            <w:pPr>
              <w:spacing w:line="260" w:lineRule="exact"/>
              <w:jc w:val="left"/>
              <w:rPr>
                <w:rFonts w:cs="Arial"/>
              </w:rPr>
            </w:pPr>
            <w:r w:rsidRPr="00BC1E11">
              <w:rPr>
                <w:rFonts w:cs="Arial"/>
              </w:rPr>
              <w:t>Przeprowadzenie konkursu</w:t>
            </w:r>
            <w:r>
              <w:rPr>
                <w:rFonts w:cs="Arial"/>
              </w:rPr>
              <w:t xml:space="preserve"> </w:t>
            </w:r>
            <w:r w:rsidRPr="00BC1E11">
              <w:rPr>
                <w:rFonts w:cs="Arial"/>
              </w:rPr>
              <w:t>/ zabawy</w:t>
            </w:r>
            <w:r>
              <w:rPr>
                <w:rFonts w:cs="Arial"/>
              </w:rPr>
              <w:t xml:space="preserve"> </w:t>
            </w:r>
            <w:r w:rsidRPr="00BC1E11">
              <w:rPr>
                <w:rFonts w:cs="Arial"/>
              </w:rPr>
              <w:t xml:space="preserve">/ quizu, o którym mowa w § 2 ust. </w:t>
            </w:r>
            <w:r w:rsidR="00B23BF6">
              <w:rPr>
                <w:rFonts w:cs="Arial"/>
              </w:rPr>
              <w:t>1 pkt 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9DED091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3F42CD5" w14:textId="7ED1CA29" w:rsidR="00202882" w:rsidRPr="00BC1E11" w:rsidRDefault="004E09E7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968BF45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77949C6B" w14:textId="77777777" w:rsidTr="00B23BF6">
        <w:trPr>
          <w:trHeight w:val="20"/>
        </w:trPr>
        <w:tc>
          <w:tcPr>
            <w:tcW w:w="9970" w:type="dxa"/>
            <w:gridSpan w:val="5"/>
            <w:shd w:val="clear" w:color="auto" w:fill="auto"/>
            <w:vAlign w:val="center"/>
          </w:tcPr>
          <w:p w14:paraId="6D5BD8AF" w14:textId="77777777" w:rsidR="00202882" w:rsidRPr="00BC1E11" w:rsidRDefault="00202882" w:rsidP="004F7A22">
            <w:pPr>
              <w:spacing w:line="260" w:lineRule="exact"/>
              <w:jc w:val="left"/>
              <w:outlineLvl w:val="0"/>
              <w:rPr>
                <w:rFonts w:cs="Arial"/>
                <w:b/>
              </w:rPr>
            </w:pPr>
            <w:r w:rsidRPr="00BC1E11">
              <w:rPr>
                <w:rFonts w:cs="Arial"/>
                <w:b/>
              </w:rPr>
              <w:t>MONITORING PROFILU</w:t>
            </w:r>
          </w:p>
        </w:tc>
      </w:tr>
      <w:tr w:rsidR="00202882" w:rsidRPr="00BC1E11" w14:paraId="2B8085D8" w14:textId="77777777" w:rsidTr="00B23BF6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B41B5FA" w14:textId="3398B9D1" w:rsidR="00202882" w:rsidRPr="00BC1E11" w:rsidRDefault="00F44C1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42EEEA19" w14:textId="77777777" w:rsidR="00202882" w:rsidRPr="00BC1E11" w:rsidRDefault="00202882" w:rsidP="004F7A22">
            <w:pPr>
              <w:spacing w:line="260" w:lineRule="exact"/>
              <w:jc w:val="left"/>
              <w:rPr>
                <w:rFonts w:cs="Arial"/>
              </w:rPr>
            </w:pPr>
            <w:r w:rsidRPr="00BC1E11">
              <w:rPr>
                <w:rFonts w:cs="Arial"/>
              </w:rPr>
              <w:t xml:space="preserve">Monitoring profilu i realizacja wytycznych Zamawiającego, o których mowa w § 2 ust. 3 pkt 1-3 </w:t>
            </w:r>
            <w:r>
              <w:rPr>
                <w:rFonts w:cs="Arial"/>
              </w:rPr>
              <w:t>–</w:t>
            </w:r>
            <w:r w:rsidRPr="00BC1E11">
              <w:rPr>
                <w:rFonts w:cs="Arial"/>
              </w:rPr>
              <w:t xml:space="preserve"> przez okres 1 miesiąca</w:t>
            </w:r>
            <w:r>
              <w:rPr>
                <w:rFonts w:cs="Arial"/>
              </w:rPr>
              <w:t xml:space="preserve"> kalendarzowego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979659" w14:textId="77777777" w:rsidR="00202882" w:rsidRPr="00BC1E11" w:rsidRDefault="00202882" w:rsidP="00F30791">
            <w:pPr>
              <w:spacing w:line="260" w:lineRule="exact"/>
              <w:jc w:val="center"/>
              <w:rPr>
                <w:rFonts w:cs="Arial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C6FC94B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F44C12">
              <w:rPr>
                <w:rFonts w:cs="Arial"/>
              </w:rPr>
              <w:t>10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8A30D8" w14:textId="77777777" w:rsidR="00202882" w:rsidRPr="00BC1E11" w:rsidRDefault="0020288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  <w:tr w:rsidR="00202882" w:rsidRPr="00BC1E11" w14:paraId="18756267" w14:textId="77777777" w:rsidTr="00B23BF6">
        <w:trPr>
          <w:trHeight w:val="618"/>
        </w:trPr>
        <w:tc>
          <w:tcPr>
            <w:tcW w:w="710" w:type="dxa"/>
            <w:shd w:val="clear" w:color="auto" w:fill="auto"/>
            <w:vAlign w:val="center"/>
          </w:tcPr>
          <w:p w14:paraId="7C9B6BDC" w14:textId="51BD2065" w:rsidR="00202882" w:rsidRPr="00BC1E11" w:rsidRDefault="00F44C12" w:rsidP="00F30791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385" w:type="dxa"/>
            <w:gridSpan w:val="3"/>
            <w:shd w:val="clear" w:color="auto" w:fill="auto"/>
            <w:vAlign w:val="center"/>
          </w:tcPr>
          <w:p w14:paraId="7185C032" w14:textId="77777777" w:rsidR="00202882" w:rsidRPr="00BC1E11" w:rsidRDefault="00202882" w:rsidP="004F7A22">
            <w:pPr>
              <w:spacing w:line="260" w:lineRule="exact"/>
              <w:jc w:val="left"/>
              <w:rPr>
                <w:rFonts w:cs="Arial"/>
              </w:rPr>
            </w:pPr>
            <w:r w:rsidRPr="00BC1E11">
              <w:rPr>
                <w:rFonts w:cs="Arial"/>
              </w:rPr>
              <w:t>Zapewnienie budżetu reklamowego, o którym mowa w § 2 ust. 3 pkt 4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B1FF2" w14:textId="5281B3A9" w:rsidR="00202882" w:rsidRPr="00BC1E11" w:rsidRDefault="00202882" w:rsidP="00AF6A7D">
            <w:pPr>
              <w:spacing w:line="260" w:lineRule="exact"/>
              <w:jc w:val="center"/>
              <w:outlineLvl w:val="0"/>
              <w:rPr>
                <w:rFonts w:cs="Arial"/>
              </w:rPr>
            </w:pPr>
            <w:r w:rsidRPr="00F44C12">
              <w:rPr>
                <w:rFonts w:cs="Arial"/>
              </w:rPr>
              <w:t>15 000,00</w:t>
            </w:r>
          </w:p>
        </w:tc>
      </w:tr>
      <w:tr w:rsidR="00B0660C" w:rsidRPr="00BC1E11" w14:paraId="7EB97E6B" w14:textId="77777777" w:rsidTr="006E49CC">
        <w:trPr>
          <w:trHeight w:val="20"/>
        </w:trPr>
        <w:tc>
          <w:tcPr>
            <w:tcW w:w="8095" w:type="dxa"/>
            <w:gridSpan w:val="4"/>
            <w:shd w:val="clear" w:color="auto" w:fill="auto"/>
            <w:vAlign w:val="center"/>
          </w:tcPr>
          <w:p w14:paraId="3BA71E04" w14:textId="77777777" w:rsidR="00B0660C" w:rsidRPr="00BC1E11" w:rsidRDefault="00B0660C" w:rsidP="006E49CC">
            <w:pPr>
              <w:spacing w:line="260" w:lineRule="exact"/>
              <w:jc w:val="left"/>
              <w:outlineLvl w:val="0"/>
              <w:rPr>
                <w:rFonts w:cs="Arial"/>
                <w:b/>
                <w:lang w:val="x-none"/>
              </w:rPr>
            </w:pPr>
            <w:r w:rsidRPr="00BC1E11">
              <w:rPr>
                <w:rFonts w:cs="Arial"/>
                <w:b/>
                <w:lang w:val="x-none"/>
              </w:rPr>
              <w:t>Cena oferty brutto (cena wykonania zamówienia)</w:t>
            </w:r>
            <w:r>
              <w:rPr>
                <w:rFonts w:cs="Arial"/>
                <w:b/>
                <w:lang w:val="x-none"/>
              </w:rPr>
              <w:t xml:space="preserve"> </w:t>
            </w:r>
            <w:r w:rsidRPr="00BC1E11">
              <w:rPr>
                <w:rFonts w:cs="Arial"/>
                <w:b/>
                <w:lang w:val="x-none"/>
              </w:rPr>
              <w:t>w zł</w:t>
            </w:r>
          </w:p>
          <w:p w14:paraId="15376270" w14:textId="77777777" w:rsidR="00B0660C" w:rsidRPr="00BC1E11" w:rsidRDefault="00B0660C" w:rsidP="006E49CC">
            <w:pPr>
              <w:spacing w:line="260" w:lineRule="exact"/>
              <w:jc w:val="left"/>
              <w:outlineLvl w:val="0"/>
              <w:rPr>
                <w:rFonts w:cs="Arial"/>
                <w:b/>
                <w:lang w:val="x-none"/>
              </w:rPr>
            </w:pPr>
            <w:r w:rsidRPr="00BC1E11">
              <w:rPr>
                <w:rFonts w:cs="Arial"/>
                <w:b/>
                <w:lang w:val="x-none"/>
              </w:rPr>
              <w:t>[suma poz. 1–</w:t>
            </w:r>
            <w:r>
              <w:rPr>
                <w:rFonts w:cs="Arial"/>
                <w:b/>
              </w:rPr>
              <w:t>6</w:t>
            </w:r>
            <w:r w:rsidRPr="00BC1E11">
              <w:rPr>
                <w:rFonts w:cs="Arial"/>
                <w:b/>
                <w:lang w:val="x-none"/>
              </w:rPr>
              <w:t>]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C81425" w14:textId="77777777" w:rsidR="00B0660C" w:rsidRPr="00BC1E11" w:rsidRDefault="00B0660C" w:rsidP="006E49CC">
            <w:pPr>
              <w:spacing w:line="260" w:lineRule="exact"/>
              <w:jc w:val="center"/>
              <w:outlineLvl w:val="0"/>
              <w:rPr>
                <w:rFonts w:cs="Arial"/>
                <w:b/>
              </w:rPr>
            </w:pPr>
          </w:p>
        </w:tc>
      </w:tr>
      <w:tr w:rsidR="00B0660C" w:rsidRPr="00BC1E11" w14:paraId="1D1C7DEE" w14:textId="77777777" w:rsidTr="00E7632E">
        <w:trPr>
          <w:trHeight w:val="618"/>
        </w:trPr>
        <w:tc>
          <w:tcPr>
            <w:tcW w:w="8095" w:type="dxa"/>
            <w:gridSpan w:val="4"/>
            <w:shd w:val="clear" w:color="auto" w:fill="auto"/>
            <w:vAlign w:val="center"/>
          </w:tcPr>
          <w:p w14:paraId="5F266753" w14:textId="019989DE" w:rsidR="00B0660C" w:rsidRPr="00B0660C" w:rsidRDefault="00B0660C" w:rsidP="00B0660C">
            <w:pPr>
              <w:spacing w:line="260" w:lineRule="exact"/>
              <w:jc w:val="left"/>
              <w:outlineLvl w:val="0"/>
              <w:rPr>
                <w:rFonts w:cs="Arial"/>
              </w:rPr>
            </w:pPr>
            <w:r w:rsidRPr="00B0660C">
              <w:rPr>
                <w:rFonts w:cs="Arial"/>
                <w:b/>
                <w:lang w:val="x-none"/>
              </w:rPr>
              <w:t>Cena oferty netto</w:t>
            </w:r>
            <w:r>
              <w:rPr>
                <w:rFonts w:cs="Arial"/>
                <w:b/>
              </w:rPr>
              <w:t xml:space="preserve">, bez VAT </w:t>
            </w:r>
            <w:r w:rsidR="00BA3BAD">
              <w:rPr>
                <w:rFonts w:cs="Arial"/>
                <w:b/>
              </w:rPr>
              <w:t>w wysokości</w:t>
            </w:r>
            <w:r>
              <w:rPr>
                <w:rFonts w:cs="Arial"/>
                <w:b/>
              </w:rPr>
              <w:t xml:space="preserve"> …. %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F56B9A3" w14:textId="77777777" w:rsidR="00B0660C" w:rsidRPr="00F44C12" w:rsidRDefault="00B0660C" w:rsidP="00AF6A7D">
            <w:pPr>
              <w:spacing w:line="260" w:lineRule="exact"/>
              <w:jc w:val="center"/>
              <w:outlineLvl w:val="0"/>
              <w:rPr>
                <w:rFonts w:cs="Arial"/>
              </w:rPr>
            </w:pPr>
          </w:p>
        </w:tc>
      </w:tr>
    </w:tbl>
    <w:p w14:paraId="11F3CE7F" w14:textId="77777777" w:rsidR="00202882" w:rsidRDefault="00202882"/>
    <w:sectPr w:rsidR="002028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4E7D" w14:textId="77777777" w:rsidR="00434385" w:rsidRDefault="00434385" w:rsidP="00005FFB">
      <w:r>
        <w:separator/>
      </w:r>
    </w:p>
  </w:endnote>
  <w:endnote w:type="continuationSeparator" w:id="0">
    <w:p w14:paraId="1413D65B" w14:textId="77777777" w:rsidR="00434385" w:rsidRDefault="00434385" w:rsidP="0000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4F92" w14:textId="77777777" w:rsidR="00434385" w:rsidRDefault="00434385" w:rsidP="00005FFB">
      <w:r>
        <w:separator/>
      </w:r>
    </w:p>
  </w:footnote>
  <w:footnote w:type="continuationSeparator" w:id="0">
    <w:p w14:paraId="2E279667" w14:textId="77777777" w:rsidR="00434385" w:rsidRDefault="00434385" w:rsidP="0000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700F7" w14:textId="77777777" w:rsidR="00005FFB" w:rsidRDefault="00005FFB">
    <w:pPr>
      <w:pStyle w:val="Nagwek"/>
    </w:pPr>
    <w:r>
      <w:rPr>
        <w:noProof/>
        <w:lang w:eastAsia="pl-PL"/>
      </w:rPr>
      <w:drawing>
        <wp:inline distT="0" distB="0" distL="0" distR="0" wp14:anchorId="70DAB188" wp14:editId="10D9AD1D">
          <wp:extent cx="5760720" cy="5213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z MRiR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82"/>
    <w:rsid w:val="00005FFB"/>
    <w:rsid w:val="00040B00"/>
    <w:rsid w:val="00122B54"/>
    <w:rsid w:val="001268C9"/>
    <w:rsid w:val="00147A64"/>
    <w:rsid w:val="00156152"/>
    <w:rsid w:val="001C0782"/>
    <w:rsid w:val="001C0F10"/>
    <w:rsid w:val="00202882"/>
    <w:rsid w:val="00250EAD"/>
    <w:rsid w:val="00275C58"/>
    <w:rsid w:val="00292D9E"/>
    <w:rsid w:val="00434385"/>
    <w:rsid w:val="004A2255"/>
    <w:rsid w:val="004E09E7"/>
    <w:rsid w:val="004F310B"/>
    <w:rsid w:val="004F7A22"/>
    <w:rsid w:val="006D1096"/>
    <w:rsid w:val="0083451D"/>
    <w:rsid w:val="008C18C9"/>
    <w:rsid w:val="008D593A"/>
    <w:rsid w:val="009228D2"/>
    <w:rsid w:val="00986317"/>
    <w:rsid w:val="00A327B6"/>
    <w:rsid w:val="00A82A30"/>
    <w:rsid w:val="00AF6A7D"/>
    <w:rsid w:val="00B0660C"/>
    <w:rsid w:val="00B12F3D"/>
    <w:rsid w:val="00B23BF6"/>
    <w:rsid w:val="00BA3BAD"/>
    <w:rsid w:val="00C61702"/>
    <w:rsid w:val="00D5009B"/>
    <w:rsid w:val="00F44C12"/>
    <w:rsid w:val="00FC7780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B6A"/>
  <w15:chartTrackingRefBased/>
  <w15:docId w15:val="{AC1F4913-8D68-4EBD-B28B-0B99C5D1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882"/>
    <w:pPr>
      <w:spacing w:after="0" w:line="240" w:lineRule="auto"/>
      <w:jc w:val="both"/>
    </w:pPr>
    <w:rPr>
      <w:rFonts w:ascii="Arial" w:hAnsi="Arial"/>
      <w:color w:val="000000" w:themeColor="text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202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0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5F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FFB"/>
    <w:rPr>
      <w:rFonts w:ascii="Arial" w:hAnsi="Arial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005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FFB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</dc:creator>
  <cp:keywords/>
  <dc:description/>
  <cp:lastModifiedBy>Kuźniar Maria</cp:lastModifiedBy>
  <cp:revision>2</cp:revision>
  <dcterms:created xsi:type="dcterms:W3CDTF">2024-06-28T13:31:00Z</dcterms:created>
  <dcterms:modified xsi:type="dcterms:W3CDTF">2024-06-28T13:31:00Z</dcterms:modified>
</cp:coreProperties>
</file>