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197AF9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560E7" w:rsidRPr="004560E7" w:rsidRDefault="00EF128C" w:rsidP="004560E7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4560E7">
        <w:rPr>
          <w:rFonts w:ascii="Arial" w:hAnsi="Arial" w:cs="Arial"/>
          <w:sz w:val="20"/>
          <w:szCs w:val="20"/>
        </w:rPr>
        <w:t xml:space="preserve"> DLI-II.7621.26.2019.ML.16</w:t>
      </w:r>
    </w:p>
    <w:p w:rsidR="004560E7" w:rsidRPr="004560E7" w:rsidRDefault="004560E7" w:rsidP="004560E7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  <w:r w:rsidRPr="004560E7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4560E7">
        <w:rPr>
          <w:rFonts w:ascii="Arial" w:hAnsi="Arial" w:cs="Arial"/>
          <w:sz w:val="20"/>
          <w:szCs w:val="20"/>
        </w:rPr>
        <w:t xml:space="preserve"> (DLI-II.4621.21.2019.ML)</w:t>
      </w:r>
    </w:p>
    <w:p w:rsidR="00420AC6" w:rsidRDefault="00197AF9" w:rsidP="00195C40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AC6F29" w:rsidRDefault="00197AF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 xml:space="preserve">Dz. U. z 2019 r. poz. 2325, z </w:t>
      </w:r>
      <w:proofErr w:type="spellStart"/>
      <w:r w:rsidR="00EE7773" w:rsidRPr="00EE7773">
        <w:rPr>
          <w:rFonts w:ascii="Arial" w:hAnsi="Arial" w:cs="Arial"/>
          <w:spacing w:val="4"/>
          <w:sz w:val="20"/>
        </w:rPr>
        <w:t>późn</w:t>
      </w:r>
      <w:proofErr w:type="spellEnd"/>
      <w:r w:rsidR="00EE7773" w:rsidRPr="00EE7773">
        <w:rPr>
          <w:rFonts w:ascii="Arial" w:hAnsi="Arial" w:cs="Arial"/>
          <w:spacing w:val="4"/>
          <w:sz w:val="20"/>
        </w:rPr>
        <w:t>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4560E7" w:rsidRDefault="000743B1" w:rsidP="004720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>decyzję Ministra Rozwoju z dnia 29 stycznia 2020 r., z</w:t>
      </w:r>
      <w:r w:rsidR="004560E7">
        <w:rPr>
          <w:rFonts w:ascii="Arial" w:hAnsi="Arial" w:cs="Arial"/>
          <w:bCs/>
          <w:spacing w:val="4"/>
          <w:sz w:val="20"/>
          <w:szCs w:val="20"/>
        </w:rPr>
        <w:t xml:space="preserve">nak: </w:t>
      </w:r>
      <w:r w:rsidR="004560E7">
        <w:rPr>
          <w:rFonts w:ascii="Arial" w:hAnsi="Arial" w:cs="Arial"/>
          <w:bCs/>
          <w:spacing w:val="4"/>
          <w:sz w:val="20"/>
          <w:szCs w:val="20"/>
        </w:rPr>
        <w:br/>
        <w:t xml:space="preserve">DLI-II.7621.26.2019.ML.11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>(DLI-II.4621.21.2019.ML), uchylającą w części i orzekającą w tym zakresie co do istoty sprawy, a w pozostałej części utrzymującą w mocy decyzję Wojewody M</w:t>
      </w:r>
      <w:r w:rsidR="004560E7">
        <w:rPr>
          <w:rFonts w:ascii="Arial" w:hAnsi="Arial" w:cs="Arial"/>
          <w:bCs/>
          <w:spacing w:val="4"/>
          <w:sz w:val="20"/>
          <w:szCs w:val="20"/>
        </w:rPr>
        <w:t xml:space="preserve">ałopolskiego </w:t>
      </w:r>
      <w:r w:rsidR="004E3188">
        <w:rPr>
          <w:rFonts w:ascii="Arial" w:hAnsi="Arial" w:cs="Arial"/>
          <w:bCs/>
          <w:spacing w:val="4"/>
          <w:sz w:val="20"/>
          <w:szCs w:val="20"/>
        </w:rPr>
        <w:br/>
      </w:r>
      <w:r w:rsidR="004560E7">
        <w:rPr>
          <w:rFonts w:ascii="Arial" w:hAnsi="Arial" w:cs="Arial"/>
          <w:bCs/>
          <w:spacing w:val="4"/>
          <w:sz w:val="20"/>
          <w:szCs w:val="20"/>
        </w:rPr>
        <w:t xml:space="preserve">Nr 07/2019 z dnia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28 lutego 2019 r., znak: WI-XI.7820.1.70.2018.JG, o zezwoleniu na realizację inwestycji drogowej pn.: „Rozbudowa drogi wojewódzkiej nr 975 Dąbrowa Tarnowska - </w:t>
      </w:r>
      <w:r w:rsidR="004E3188">
        <w:rPr>
          <w:rFonts w:ascii="Arial" w:hAnsi="Arial" w:cs="Arial"/>
          <w:bCs/>
          <w:spacing w:val="4"/>
          <w:sz w:val="20"/>
          <w:szCs w:val="20"/>
        </w:rPr>
        <w:t xml:space="preserve">Biskupice Radłowskie </w:t>
      </w:r>
      <w:r w:rsidR="004560E7">
        <w:rPr>
          <w:rFonts w:ascii="Arial" w:hAnsi="Arial" w:cs="Arial"/>
          <w:bCs/>
          <w:spacing w:val="4"/>
          <w:sz w:val="20"/>
          <w:szCs w:val="20"/>
        </w:rPr>
        <w:t xml:space="preserve">- Wojnicz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- Zakliczyn - Dąbrowa: Odcinek nr 1: odc. 280 od km 1+924,00 do </w:t>
      </w:r>
      <w:r w:rsidR="004560E7">
        <w:rPr>
          <w:rFonts w:ascii="Arial" w:hAnsi="Arial" w:cs="Arial"/>
          <w:bCs/>
          <w:spacing w:val="4"/>
          <w:sz w:val="20"/>
          <w:szCs w:val="20"/>
        </w:rPr>
        <w:t xml:space="preserve">km 2+142,00 drogi wojewódzkiej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>nr 975 Dąbrowa Tarnowska - Biskupice Radłowskie - Wojnicz - Zakliczyn - Dąbrowa Odcinek nr 2: odc. 280 od km 2+614,00 do km 3+128,00 drogi wojewódzkiej nr 975 Dąbrowa Tarnowska - Biskupice Radłowskie - Wojnicz - Zakliczyn - Dąbrowa wraz z rozbiórką istniejącego mostu i budo</w:t>
      </w:r>
      <w:r w:rsidR="004560E7">
        <w:rPr>
          <w:rFonts w:ascii="Arial" w:hAnsi="Arial" w:cs="Arial"/>
          <w:bCs/>
          <w:spacing w:val="4"/>
          <w:sz w:val="20"/>
          <w:szCs w:val="20"/>
        </w:rPr>
        <w:t xml:space="preserve">wą mostu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na potoku </w:t>
      </w:r>
      <w:proofErr w:type="spellStart"/>
      <w:r w:rsidR="004560E7" w:rsidRPr="004560E7">
        <w:rPr>
          <w:rFonts w:ascii="Arial" w:hAnsi="Arial" w:cs="Arial"/>
          <w:bCs/>
          <w:spacing w:val="4"/>
          <w:sz w:val="20"/>
          <w:szCs w:val="20"/>
        </w:rPr>
        <w:t>Szczecinówka</w:t>
      </w:r>
      <w:proofErr w:type="spellEnd"/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 w km 0+602,00, w ciągu drogi wojewódzkiej nr 975 Dąbrowa Tarnowska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br/>
        <w:t>- Biskupice Radłowskie - Wojnicz - Zakliczyn - Dąbrowa odc. 280 w km 2+904,10”</w:t>
      </w:r>
      <w:r w:rsidR="004560E7">
        <w:rPr>
          <w:rFonts w:ascii="Arial" w:hAnsi="Arial" w:cs="Arial"/>
          <w:spacing w:val="4"/>
          <w:sz w:val="20"/>
          <w:szCs w:val="20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 xml:space="preserve">osoba, która brała udział w postępowaniu i nie wniosła skargi, a wynik postępowania sądowego dotyczy jej interesu prawnego, jest uczestnikiem tego postępowania </w:t>
      </w:r>
      <w:r w:rsidR="004E3188">
        <w:rPr>
          <w:rFonts w:ascii="Arial" w:hAnsi="Arial" w:cs="Arial"/>
          <w:bCs/>
          <w:spacing w:val="4"/>
          <w:sz w:val="20"/>
        </w:rPr>
        <w:br/>
      </w:r>
      <w:r w:rsidRPr="006C7655">
        <w:rPr>
          <w:rFonts w:ascii="Arial" w:hAnsi="Arial" w:cs="Arial"/>
          <w:bCs/>
          <w:spacing w:val="4"/>
          <w:sz w:val="20"/>
        </w:rPr>
        <w:t>na prawach strony, jeżeli przed rozpoczęciem rozprawy złoży wniosek o przystąpienie do postępowania.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E3D45">
        <w:rPr>
          <w:rFonts w:ascii="Arial" w:hAnsi="Arial" w:cs="Arial"/>
          <w:sz w:val="20"/>
          <w:szCs w:val="20"/>
        </w:rPr>
        <w:tab/>
        <w:t xml:space="preserve">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4560E7" w:rsidRPr="004560E7" w:rsidRDefault="000743B1" w:rsidP="004560E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</w:t>
      </w:r>
      <w:r w:rsidR="006E3D45">
        <w:rPr>
          <w:rFonts w:ascii="Arial" w:hAnsi="Arial" w:cs="Arial"/>
          <w:sz w:val="20"/>
          <w:szCs w:val="20"/>
        </w:rPr>
        <w:t xml:space="preserve">    </w:t>
      </w:r>
      <w:r w:rsidR="00EE7773">
        <w:rPr>
          <w:rFonts w:ascii="Arial" w:hAnsi="Arial" w:cs="Arial"/>
          <w:sz w:val="20"/>
          <w:szCs w:val="20"/>
        </w:rPr>
        <w:t xml:space="preserve"> znak: </w:t>
      </w:r>
      <w:r w:rsidR="004560E7" w:rsidRPr="004560E7">
        <w:rPr>
          <w:rFonts w:ascii="Arial" w:hAnsi="Arial" w:cs="Arial"/>
          <w:sz w:val="20"/>
          <w:szCs w:val="20"/>
        </w:rPr>
        <w:t>DLI-II.7621.26.2019.ML.16</w:t>
      </w:r>
    </w:p>
    <w:p w:rsidR="002D2D25" w:rsidRPr="00CF4D7B" w:rsidRDefault="004560E7" w:rsidP="004E3188">
      <w:pPr>
        <w:tabs>
          <w:tab w:val="center" w:pos="1848"/>
          <w:tab w:val="left" w:pos="5273"/>
        </w:tabs>
        <w:spacing w:line="240" w:lineRule="exact"/>
        <w:outlineLvl w:val="0"/>
        <w:rPr>
          <w:rFonts w:ascii="Arial" w:hAnsi="Arial" w:cs="Arial"/>
          <w:sz w:val="20"/>
        </w:rPr>
      </w:pPr>
      <w:r w:rsidRPr="004560E7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4560E7">
        <w:rPr>
          <w:rFonts w:ascii="Arial" w:hAnsi="Arial" w:cs="Arial"/>
          <w:sz w:val="20"/>
          <w:szCs w:val="20"/>
        </w:rPr>
        <w:t xml:space="preserve"> (DLI-II.4621.21.2019.ML)</w:t>
      </w:r>
    </w:p>
    <w:p w:rsidR="009D5F1F" w:rsidRPr="009D5F1F" w:rsidRDefault="009D5F1F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                                                   </w:t>
      </w:r>
    </w:p>
    <w:p w:rsidR="00EE7773" w:rsidRDefault="00EE7773" w:rsidP="004E3188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4E3188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EE7773" w:rsidRPr="00E6587A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</w:t>
      </w:r>
      <w:r w:rsidR="004E3188" w:rsidRPr="004E318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2020 r. poz. 256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E6587A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 w:rsidR="004E3188">
        <w:rPr>
          <w:rFonts w:ascii="Arial" w:hAnsi="Arial" w:cs="Arial"/>
          <w:color w:val="000000"/>
          <w:spacing w:val="4"/>
          <w:sz w:val="20"/>
          <w:szCs w:val="20"/>
        </w:rPr>
        <w:t xml:space="preserve"> (Dz. U. z 2018 r. poz. 1474, </w:t>
      </w:r>
      <w:r w:rsidR="00D4171D">
        <w:rPr>
          <w:rFonts w:ascii="Arial" w:hAnsi="Arial" w:cs="Arial"/>
          <w:color w:val="000000"/>
          <w:spacing w:val="4"/>
          <w:sz w:val="20"/>
          <w:szCs w:val="20"/>
        </w:rPr>
        <w:br/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>. zm.).</w:t>
      </w:r>
    </w:p>
    <w:p w:rsidR="00EE7773" w:rsidRPr="00754C35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54C3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>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F9" w:rsidRDefault="00197AF9">
      <w:r>
        <w:separator/>
      </w:r>
    </w:p>
  </w:endnote>
  <w:endnote w:type="continuationSeparator" w:id="0">
    <w:p w:rsidR="00197AF9" w:rsidRDefault="0019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A560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197AF9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3102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33CE" w:rsidRPr="002D2D25" w:rsidRDefault="00EA5606">
        <w:pPr>
          <w:pStyle w:val="Stopka"/>
          <w:jc w:val="center"/>
          <w:rPr>
            <w:sz w:val="16"/>
            <w:szCs w:val="16"/>
          </w:rPr>
        </w:pPr>
        <w:r w:rsidRPr="002D2D25">
          <w:rPr>
            <w:rFonts w:ascii="Arial" w:hAnsi="Arial" w:cs="Arial"/>
            <w:sz w:val="16"/>
            <w:szCs w:val="16"/>
          </w:rPr>
          <w:fldChar w:fldCharType="begin"/>
        </w:r>
        <w:r w:rsidR="000D33CE" w:rsidRPr="002D2D25">
          <w:rPr>
            <w:rFonts w:ascii="Arial" w:hAnsi="Arial" w:cs="Arial"/>
            <w:sz w:val="16"/>
            <w:szCs w:val="16"/>
          </w:rPr>
          <w:instrText>PAGE   \* MERGEFORMAT</w:instrText>
        </w:r>
        <w:r w:rsidRPr="002D2D25">
          <w:rPr>
            <w:rFonts w:ascii="Arial" w:hAnsi="Arial" w:cs="Arial"/>
            <w:sz w:val="16"/>
            <w:szCs w:val="16"/>
          </w:rPr>
          <w:fldChar w:fldCharType="separate"/>
        </w:r>
        <w:r w:rsidR="00D84163">
          <w:rPr>
            <w:rFonts w:ascii="Arial" w:hAnsi="Arial" w:cs="Arial"/>
            <w:noProof/>
            <w:sz w:val="16"/>
            <w:szCs w:val="16"/>
          </w:rPr>
          <w:t>2</w:t>
        </w:r>
        <w:r w:rsidRPr="002D2D25">
          <w:rPr>
            <w:rFonts w:ascii="Arial" w:hAnsi="Arial" w:cs="Arial"/>
            <w:sz w:val="16"/>
            <w:szCs w:val="16"/>
          </w:rPr>
          <w:fldChar w:fldCharType="end"/>
        </w:r>
        <w:r w:rsidR="002D2D25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197AF9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197AF9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197AF9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F9" w:rsidRDefault="00197AF9">
      <w:r>
        <w:separator/>
      </w:r>
    </w:p>
  </w:footnote>
  <w:footnote w:type="continuationSeparator" w:id="0">
    <w:p w:rsidR="00197AF9" w:rsidRDefault="00197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A099B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743B1"/>
    <w:rsid w:val="0007715C"/>
    <w:rsid w:val="000D33CE"/>
    <w:rsid w:val="00102498"/>
    <w:rsid w:val="00113164"/>
    <w:rsid w:val="00140EB9"/>
    <w:rsid w:val="00142646"/>
    <w:rsid w:val="00183F5E"/>
    <w:rsid w:val="00195C40"/>
    <w:rsid w:val="00197AF9"/>
    <w:rsid w:val="001A4BED"/>
    <w:rsid w:val="001F0CC7"/>
    <w:rsid w:val="00211DF0"/>
    <w:rsid w:val="0023087E"/>
    <w:rsid w:val="0025651E"/>
    <w:rsid w:val="00257A7E"/>
    <w:rsid w:val="0026467E"/>
    <w:rsid w:val="00290E66"/>
    <w:rsid w:val="002B31DE"/>
    <w:rsid w:val="002C7FC9"/>
    <w:rsid w:val="002D2733"/>
    <w:rsid w:val="002D2D25"/>
    <w:rsid w:val="003324DC"/>
    <w:rsid w:val="00382027"/>
    <w:rsid w:val="00387DD0"/>
    <w:rsid w:val="003C1E24"/>
    <w:rsid w:val="003D252B"/>
    <w:rsid w:val="003E71ED"/>
    <w:rsid w:val="003E7CAB"/>
    <w:rsid w:val="004028C5"/>
    <w:rsid w:val="00430921"/>
    <w:rsid w:val="004560E7"/>
    <w:rsid w:val="00466B83"/>
    <w:rsid w:val="004720B9"/>
    <w:rsid w:val="004741A8"/>
    <w:rsid w:val="00484888"/>
    <w:rsid w:val="00486E30"/>
    <w:rsid w:val="004A36F0"/>
    <w:rsid w:val="004A7EA8"/>
    <w:rsid w:val="004D56CE"/>
    <w:rsid w:val="004E3188"/>
    <w:rsid w:val="004F43B0"/>
    <w:rsid w:val="004F7D52"/>
    <w:rsid w:val="005255DF"/>
    <w:rsid w:val="0053510A"/>
    <w:rsid w:val="00557732"/>
    <w:rsid w:val="00560A0C"/>
    <w:rsid w:val="00566FE4"/>
    <w:rsid w:val="005D7621"/>
    <w:rsid w:val="00620979"/>
    <w:rsid w:val="00636100"/>
    <w:rsid w:val="00697B2B"/>
    <w:rsid w:val="006E3D45"/>
    <w:rsid w:val="00765CC9"/>
    <w:rsid w:val="00766B6F"/>
    <w:rsid w:val="00770EFE"/>
    <w:rsid w:val="00785988"/>
    <w:rsid w:val="00795D0E"/>
    <w:rsid w:val="007C7814"/>
    <w:rsid w:val="007E0CEF"/>
    <w:rsid w:val="00821E4B"/>
    <w:rsid w:val="0084388D"/>
    <w:rsid w:val="0088080F"/>
    <w:rsid w:val="00886D58"/>
    <w:rsid w:val="0089562A"/>
    <w:rsid w:val="008B3981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A099B"/>
    <w:rsid w:val="00AB50BA"/>
    <w:rsid w:val="00AF181F"/>
    <w:rsid w:val="00B12283"/>
    <w:rsid w:val="00B12E20"/>
    <w:rsid w:val="00B25644"/>
    <w:rsid w:val="00B72C57"/>
    <w:rsid w:val="00BA2070"/>
    <w:rsid w:val="00BC0D8D"/>
    <w:rsid w:val="00BD3306"/>
    <w:rsid w:val="00BD6BC8"/>
    <w:rsid w:val="00BE5EFC"/>
    <w:rsid w:val="00C23436"/>
    <w:rsid w:val="00C5048F"/>
    <w:rsid w:val="00C5319A"/>
    <w:rsid w:val="00C57357"/>
    <w:rsid w:val="00C639FC"/>
    <w:rsid w:val="00C70396"/>
    <w:rsid w:val="00C8214A"/>
    <w:rsid w:val="00CC6C70"/>
    <w:rsid w:val="00CF4D7B"/>
    <w:rsid w:val="00CF54E6"/>
    <w:rsid w:val="00CF7598"/>
    <w:rsid w:val="00D01A56"/>
    <w:rsid w:val="00D061A8"/>
    <w:rsid w:val="00D067C3"/>
    <w:rsid w:val="00D316F2"/>
    <w:rsid w:val="00D4171D"/>
    <w:rsid w:val="00D43CA8"/>
    <w:rsid w:val="00D55458"/>
    <w:rsid w:val="00D84163"/>
    <w:rsid w:val="00D87271"/>
    <w:rsid w:val="00DC7DB7"/>
    <w:rsid w:val="00DD6823"/>
    <w:rsid w:val="00E17B6C"/>
    <w:rsid w:val="00E34B19"/>
    <w:rsid w:val="00EA5606"/>
    <w:rsid w:val="00EC520B"/>
    <w:rsid w:val="00EE7773"/>
    <w:rsid w:val="00EF128C"/>
    <w:rsid w:val="00F21D66"/>
    <w:rsid w:val="00F356C0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140EB9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140EB9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485C-57E7-450A-AA0D-8810BD40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3</cp:revision>
  <cp:lastPrinted>2020-05-14T10:27:00Z</cp:lastPrinted>
  <dcterms:created xsi:type="dcterms:W3CDTF">2020-05-14T10:19:00Z</dcterms:created>
  <dcterms:modified xsi:type="dcterms:W3CDTF">2020-05-14T12:10:00Z</dcterms:modified>
</cp:coreProperties>
</file>