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A97FA7" w14:textId="373BBAC9" w:rsidR="008D4B6C" w:rsidRPr="00B5382A" w:rsidRDefault="00B93368" w:rsidP="00A937C1">
      <w:pPr>
        <w:tabs>
          <w:tab w:val="left" w:pos="0"/>
        </w:tabs>
        <w:spacing w:before="0" w:line="360" w:lineRule="auto"/>
        <w:jc w:val="right"/>
        <w:rPr>
          <w:rFonts w:ascii="Arial" w:hAnsi="Arial" w:cs="Arial"/>
          <w:b/>
          <w:bCs/>
          <w:szCs w:val="24"/>
        </w:rPr>
      </w:pPr>
      <w:bookmarkStart w:id="0" w:name="_Hlk109285375"/>
      <w:r w:rsidRPr="00B5382A">
        <w:rPr>
          <w:rFonts w:ascii="Arial" w:hAnsi="Arial" w:cs="Arial"/>
          <w:b/>
          <w:bCs/>
          <w:szCs w:val="24"/>
        </w:rPr>
        <w:t xml:space="preserve">Załącznik nr </w:t>
      </w:r>
      <w:r w:rsidR="003B4F34">
        <w:rPr>
          <w:rFonts w:ascii="Arial" w:hAnsi="Arial" w:cs="Arial"/>
          <w:b/>
          <w:bCs/>
          <w:szCs w:val="24"/>
        </w:rPr>
        <w:t>3</w:t>
      </w:r>
      <w:r w:rsidR="00667651" w:rsidRPr="00B5382A">
        <w:rPr>
          <w:rFonts w:ascii="Arial" w:hAnsi="Arial" w:cs="Arial"/>
          <w:b/>
          <w:bCs/>
          <w:szCs w:val="24"/>
        </w:rPr>
        <w:t xml:space="preserve"> </w:t>
      </w:r>
      <w:r w:rsidR="00B864A9" w:rsidRPr="00B5382A">
        <w:rPr>
          <w:rFonts w:ascii="Arial" w:hAnsi="Arial" w:cs="Arial"/>
          <w:b/>
          <w:bCs/>
          <w:szCs w:val="24"/>
        </w:rPr>
        <w:t>do zapytania ofertowego</w:t>
      </w:r>
    </w:p>
    <w:p w14:paraId="0B92D248" w14:textId="22C602B0" w:rsidR="009B4A3B" w:rsidRPr="00B5382A" w:rsidRDefault="009B4A3B" w:rsidP="008E314D">
      <w:pPr>
        <w:pStyle w:val="Nagwek1"/>
        <w:jc w:val="center"/>
        <w:rPr>
          <w:sz w:val="24"/>
          <w:szCs w:val="24"/>
        </w:rPr>
      </w:pPr>
      <w:r w:rsidRPr="00B5382A">
        <w:rPr>
          <w:sz w:val="24"/>
          <w:szCs w:val="24"/>
        </w:rPr>
        <w:t>Wzór u</w:t>
      </w:r>
      <w:r w:rsidR="00256B2B" w:rsidRPr="00B5382A">
        <w:rPr>
          <w:sz w:val="24"/>
          <w:szCs w:val="24"/>
        </w:rPr>
        <w:t>mow</w:t>
      </w:r>
      <w:r w:rsidRPr="00B5382A">
        <w:rPr>
          <w:sz w:val="24"/>
          <w:szCs w:val="24"/>
        </w:rPr>
        <w:t>y</w:t>
      </w:r>
    </w:p>
    <w:p w14:paraId="1B2185C8" w14:textId="042F27E1" w:rsidR="0077705A" w:rsidRPr="00B5382A" w:rsidRDefault="00B92B70" w:rsidP="00317E5B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zawarta w </w:t>
      </w:r>
      <w:r w:rsidR="00ED6A93" w:rsidRPr="00B5382A">
        <w:rPr>
          <w:rFonts w:ascii="Arial" w:hAnsi="Arial" w:cs="Arial"/>
          <w:sz w:val="22"/>
          <w:szCs w:val="22"/>
        </w:rPr>
        <w:t xml:space="preserve">dniu 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0C6D98" w:rsidRPr="00B5382A">
        <w:rPr>
          <w:rFonts w:ascii="Arial" w:hAnsi="Arial" w:cs="Arial"/>
          <w:sz w:val="22"/>
          <w:szCs w:val="22"/>
        </w:rPr>
        <w:t>……</w:t>
      </w:r>
      <w:r w:rsidR="009B4A3B" w:rsidRPr="00B5382A">
        <w:rPr>
          <w:rFonts w:ascii="Arial" w:hAnsi="Arial" w:cs="Arial"/>
          <w:sz w:val="22"/>
          <w:szCs w:val="22"/>
        </w:rPr>
        <w:t>…</w:t>
      </w:r>
      <w:r w:rsidR="00A87F87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r. w Rzeszowie</w:t>
      </w:r>
      <w:r w:rsidR="00E54B99">
        <w:rPr>
          <w:rFonts w:ascii="Arial" w:hAnsi="Arial" w:cs="Arial"/>
          <w:sz w:val="22"/>
          <w:szCs w:val="22"/>
        </w:rPr>
        <w:t>*</w:t>
      </w:r>
      <w:r w:rsidRPr="00B5382A">
        <w:rPr>
          <w:rFonts w:ascii="Arial" w:hAnsi="Arial" w:cs="Arial"/>
          <w:sz w:val="22"/>
          <w:szCs w:val="22"/>
        </w:rPr>
        <w:t xml:space="preserve"> pomi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>dzy:</w:t>
      </w:r>
    </w:p>
    <w:p w14:paraId="701607EB" w14:textId="77777777" w:rsidR="00B92B70" w:rsidRPr="00B5382A" w:rsidRDefault="00DC2EE1" w:rsidP="00317E5B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Regionalną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B5382A">
        <w:rPr>
          <w:rFonts w:ascii="Arial" w:hAnsi="Arial" w:cs="Arial"/>
          <w:sz w:val="22"/>
          <w:szCs w:val="22"/>
        </w:rPr>
        <w:t xml:space="preserve"> z siedzibą </w:t>
      </w:r>
      <w:r w:rsidR="00D154F1" w:rsidRPr="00B5382A">
        <w:rPr>
          <w:rFonts w:ascii="Arial" w:hAnsi="Arial" w:cs="Arial"/>
          <w:sz w:val="22"/>
          <w:szCs w:val="22"/>
        </w:rPr>
        <w:br/>
      </w:r>
      <w:r w:rsidR="00A87F87" w:rsidRPr="00B5382A">
        <w:rPr>
          <w:rFonts w:ascii="Arial" w:hAnsi="Arial" w:cs="Arial"/>
          <w:sz w:val="22"/>
          <w:szCs w:val="22"/>
        </w:rPr>
        <w:t>w Rzeszowie przy</w:t>
      </w:r>
      <w:r w:rsidRPr="00B5382A">
        <w:rPr>
          <w:rFonts w:ascii="Arial" w:hAnsi="Arial" w:cs="Arial"/>
          <w:b/>
          <w:bCs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bCs/>
          <w:sz w:val="22"/>
          <w:szCs w:val="22"/>
        </w:rPr>
        <w:t>a</w:t>
      </w:r>
      <w:r w:rsidR="00A87F87" w:rsidRPr="00B5382A">
        <w:rPr>
          <w:rFonts w:ascii="Arial" w:hAnsi="Arial" w:cs="Arial"/>
          <w:sz w:val="22"/>
          <w:szCs w:val="22"/>
        </w:rPr>
        <w:t>l. Józefa Piłsudskiego 38,</w:t>
      </w:r>
      <w:r w:rsidR="00561AEB" w:rsidRPr="00B5382A">
        <w:rPr>
          <w:rFonts w:ascii="Arial" w:hAnsi="Arial" w:cs="Arial"/>
          <w:sz w:val="22"/>
          <w:szCs w:val="22"/>
        </w:rPr>
        <w:t xml:space="preserve"> 35-001 Rzeszów</w:t>
      </w:r>
      <w:r w:rsidR="00A87F87" w:rsidRPr="00B5382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B5382A">
        <w:rPr>
          <w:rFonts w:ascii="Arial" w:hAnsi="Arial" w:cs="Arial"/>
          <w:sz w:val="22"/>
          <w:szCs w:val="22"/>
        </w:rPr>
        <w:t>……</w:t>
      </w:r>
      <w:proofErr w:type="gramStart"/>
      <w:r w:rsidR="009B4A3B" w:rsidRPr="00B5382A">
        <w:rPr>
          <w:rFonts w:ascii="Arial" w:hAnsi="Arial" w:cs="Arial"/>
          <w:sz w:val="22"/>
          <w:szCs w:val="22"/>
        </w:rPr>
        <w:t>…….</w:t>
      </w:r>
      <w:proofErr w:type="gramEnd"/>
      <w:r w:rsidR="00561AEB" w:rsidRPr="00B5382A">
        <w:rPr>
          <w:rFonts w:ascii="Arial" w:hAnsi="Arial" w:cs="Arial"/>
          <w:sz w:val="22"/>
          <w:szCs w:val="22"/>
        </w:rPr>
        <w:t>, zwan</w:t>
      </w:r>
      <w:r w:rsidR="005602CC" w:rsidRPr="00B5382A">
        <w:rPr>
          <w:rFonts w:ascii="Arial" w:hAnsi="Arial" w:cs="Arial"/>
          <w:sz w:val="22"/>
          <w:szCs w:val="22"/>
        </w:rPr>
        <w:t>ą</w:t>
      </w:r>
      <w:r w:rsidR="00A87F87" w:rsidRPr="00B5382A">
        <w:rPr>
          <w:rFonts w:ascii="Arial" w:hAnsi="Arial" w:cs="Arial"/>
          <w:sz w:val="22"/>
          <w:szCs w:val="22"/>
        </w:rPr>
        <w:t xml:space="preserve"> dalej</w:t>
      </w:r>
      <w:r w:rsidR="00A87F87" w:rsidRPr="00B5382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B5382A">
        <w:rPr>
          <w:rFonts w:ascii="Arial" w:hAnsi="Arial" w:cs="Arial"/>
          <w:sz w:val="22"/>
          <w:szCs w:val="22"/>
        </w:rPr>
        <w:t>,</w:t>
      </w:r>
    </w:p>
    <w:p w14:paraId="183AC067" w14:textId="77777777" w:rsidR="00256B2B" w:rsidRPr="00B5382A" w:rsidRDefault="00256B2B" w:rsidP="00317E5B">
      <w:pPr>
        <w:tabs>
          <w:tab w:val="left" w:pos="4395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</w:t>
      </w:r>
    </w:p>
    <w:p w14:paraId="4A569A34" w14:textId="06D83673" w:rsidR="00EA28A2" w:rsidRPr="00B5382A" w:rsidRDefault="009B4A3B" w:rsidP="00EA28A2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B5382A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B5382A">
        <w:rPr>
          <w:rFonts w:ascii="Arial" w:hAnsi="Arial" w:cs="Arial"/>
          <w:b/>
          <w:sz w:val="22"/>
          <w:szCs w:val="22"/>
        </w:rPr>
        <w:t>.</w:t>
      </w:r>
      <w:r w:rsidR="00256B2B" w:rsidRPr="00B5382A">
        <w:rPr>
          <w:rFonts w:ascii="Arial" w:hAnsi="Arial" w:cs="Arial"/>
          <w:sz w:val="22"/>
          <w:szCs w:val="22"/>
        </w:rPr>
        <w:t>, zwanym</w:t>
      </w:r>
      <w:r w:rsidR="005602CC" w:rsidRPr="00B5382A">
        <w:rPr>
          <w:rFonts w:ascii="Arial" w:hAnsi="Arial" w:cs="Arial"/>
          <w:sz w:val="22"/>
          <w:szCs w:val="22"/>
        </w:rPr>
        <w:t>/ą</w:t>
      </w:r>
      <w:r w:rsidR="00256B2B" w:rsidRPr="00B5382A">
        <w:rPr>
          <w:rFonts w:ascii="Arial" w:hAnsi="Arial" w:cs="Arial"/>
          <w:sz w:val="22"/>
          <w:szCs w:val="22"/>
        </w:rPr>
        <w:t xml:space="preserve"> dalej „</w:t>
      </w:r>
      <w:r w:rsidR="00256B2B" w:rsidRPr="00B5382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B5382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B5382A">
        <w:rPr>
          <w:rFonts w:ascii="Arial" w:hAnsi="Arial" w:cs="Arial"/>
          <w:sz w:val="22"/>
          <w:szCs w:val="22"/>
        </w:rPr>
        <w:t>.</w:t>
      </w:r>
    </w:p>
    <w:p w14:paraId="4F99FDBE" w14:textId="79CFDCB7" w:rsidR="009D53C7" w:rsidRDefault="009D53C7" w:rsidP="009D53C7">
      <w:pPr>
        <w:autoSpaceDE w:val="0"/>
        <w:spacing w:before="0" w:line="360" w:lineRule="auto"/>
        <w:jc w:val="left"/>
        <w:rPr>
          <w:rFonts w:ascii="Arial" w:hAnsi="Arial" w:cs="Arial"/>
          <w:i/>
          <w:iCs/>
          <w:sz w:val="22"/>
          <w:szCs w:val="22"/>
        </w:rPr>
      </w:pPr>
    </w:p>
    <w:p w14:paraId="36D6886A" w14:textId="63625D16" w:rsidR="00B92B70" w:rsidRPr="00B5382A" w:rsidRDefault="00ED6A93" w:rsidP="009D53C7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</w:p>
    <w:p w14:paraId="5F3C258B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Przedmiot umowy</w:t>
      </w:r>
    </w:p>
    <w:p w14:paraId="7820D30D" w14:textId="6EACA4EB" w:rsidR="003B4F34" w:rsidRPr="003B4F34" w:rsidRDefault="00C446D1" w:rsidP="003B4F34">
      <w:pPr>
        <w:pStyle w:val="Akapitzlist"/>
        <w:numPr>
          <w:ilvl w:val="1"/>
          <w:numId w:val="9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B4F34">
        <w:rPr>
          <w:rFonts w:ascii="Arial" w:hAnsi="Arial" w:cs="Arial"/>
          <w:sz w:val="22"/>
          <w:szCs w:val="22"/>
        </w:rPr>
        <w:t>Zamawiający zleca a Wykonawca zobowiązuje się</w:t>
      </w:r>
      <w:r w:rsidR="009D53C7" w:rsidRPr="003B4F34">
        <w:rPr>
          <w:rFonts w:ascii="Arial" w:hAnsi="Arial" w:cs="Arial"/>
          <w:sz w:val="22"/>
          <w:szCs w:val="22"/>
        </w:rPr>
        <w:t xml:space="preserve"> </w:t>
      </w:r>
      <w:r w:rsidR="00A2478E">
        <w:rPr>
          <w:rFonts w:ascii="Arial" w:hAnsi="Arial" w:cs="Arial"/>
          <w:sz w:val="22"/>
          <w:szCs w:val="22"/>
        </w:rPr>
        <w:t xml:space="preserve">wykonania </w:t>
      </w:r>
      <w:r w:rsidR="003B4F34">
        <w:rPr>
          <w:rFonts w:ascii="Arial" w:hAnsi="Arial" w:cs="Arial"/>
          <w:sz w:val="22"/>
          <w:szCs w:val="22"/>
        </w:rPr>
        <w:t>u</w:t>
      </w:r>
      <w:r w:rsidR="003B4F34" w:rsidRPr="003B4F34">
        <w:rPr>
          <w:rFonts w:ascii="Arial" w:hAnsi="Arial" w:cs="Arial"/>
          <w:sz w:val="22"/>
          <w:szCs w:val="22"/>
        </w:rPr>
        <w:t>sług</w:t>
      </w:r>
      <w:r w:rsidR="003B4F34">
        <w:rPr>
          <w:rFonts w:ascii="Arial" w:hAnsi="Arial" w:cs="Arial"/>
          <w:sz w:val="22"/>
          <w:szCs w:val="22"/>
        </w:rPr>
        <w:t>i</w:t>
      </w:r>
      <w:r w:rsidR="003B4F34" w:rsidRPr="003B4F34">
        <w:rPr>
          <w:rFonts w:ascii="Arial" w:hAnsi="Arial" w:cs="Arial"/>
          <w:sz w:val="22"/>
          <w:szCs w:val="22"/>
        </w:rPr>
        <w:t xml:space="preserve"> odbioru, transportu i</w:t>
      </w:r>
      <w:r w:rsidR="00A2478E">
        <w:rPr>
          <w:rFonts w:ascii="Arial" w:hAnsi="Arial" w:cs="Arial"/>
          <w:sz w:val="22"/>
          <w:szCs w:val="22"/>
        </w:rPr>
        <w:t> brakowania</w:t>
      </w:r>
      <w:r w:rsidR="008D70B9">
        <w:rPr>
          <w:rFonts w:ascii="Arial" w:hAnsi="Arial" w:cs="Arial"/>
          <w:sz w:val="22"/>
          <w:szCs w:val="22"/>
        </w:rPr>
        <w:t xml:space="preserve"> (zniszczenia) </w:t>
      </w:r>
      <w:r w:rsidR="00337A65">
        <w:rPr>
          <w:rFonts w:ascii="Arial" w:hAnsi="Arial" w:cs="Arial"/>
          <w:sz w:val="22"/>
          <w:szCs w:val="22"/>
        </w:rPr>
        <w:t>3</w:t>
      </w:r>
      <w:r w:rsidR="00E14023">
        <w:rPr>
          <w:rFonts w:ascii="Arial" w:hAnsi="Arial" w:cs="Arial"/>
          <w:sz w:val="22"/>
          <w:szCs w:val="22"/>
        </w:rPr>
        <w:t>3</w:t>
      </w:r>
      <w:r w:rsidR="00337A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A65">
        <w:rPr>
          <w:rFonts w:ascii="Arial" w:hAnsi="Arial" w:cs="Arial"/>
          <w:sz w:val="22"/>
          <w:szCs w:val="22"/>
        </w:rPr>
        <w:t>mb</w:t>
      </w:r>
      <w:proofErr w:type="spellEnd"/>
      <w:r w:rsidR="00337A65">
        <w:rPr>
          <w:rFonts w:ascii="Arial" w:hAnsi="Arial" w:cs="Arial"/>
          <w:sz w:val="22"/>
          <w:szCs w:val="22"/>
        </w:rPr>
        <w:t xml:space="preserve"> </w:t>
      </w:r>
      <w:r w:rsidR="003B4F34" w:rsidRPr="003B4F34">
        <w:rPr>
          <w:rFonts w:ascii="Arial" w:hAnsi="Arial" w:cs="Arial"/>
          <w:sz w:val="22"/>
          <w:szCs w:val="22"/>
        </w:rPr>
        <w:t>dokument</w:t>
      </w:r>
      <w:r w:rsidR="00A2478E">
        <w:rPr>
          <w:rFonts w:ascii="Arial" w:hAnsi="Arial" w:cs="Arial"/>
          <w:sz w:val="22"/>
          <w:szCs w:val="22"/>
        </w:rPr>
        <w:t xml:space="preserve">acji niearchiwalnej </w:t>
      </w:r>
      <w:r w:rsidR="003B4F34" w:rsidRPr="003B4F34">
        <w:rPr>
          <w:rFonts w:ascii="Arial" w:hAnsi="Arial" w:cs="Arial"/>
          <w:sz w:val="22"/>
          <w:szCs w:val="22"/>
        </w:rPr>
        <w:t>Regionalnej Dyrekcji Ochrony Środowiska w</w:t>
      </w:r>
      <w:r w:rsidR="00863CC2">
        <w:rPr>
          <w:rFonts w:ascii="Arial" w:hAnsi="Arial" w:cs="Arial"/>
          <w:sz w:val="22"/>
          <w:szCs w:val="22"/>
        </w:rPr>
        <w:t> </w:t>
      </w:r>
      <w:r w:rsidR="003B4F34" w:rsidRPr="003B4F34">
        <w:rPr>
          <w:rFonts w:ascii="Arial" w:hAnsi="Arial" w:cs="Arial"/>
          <w:sz w:val="22"/>
          <w:szCs w:val="22"/>
        </w:rPr>
        <w:t>Rzeszowie.</w:t>
      </w:r>
    </w:p>
    <w:p w14:paraId="42B06A01" w14:textId="1F2B4B34" w:rsidR="00561AEB" w:rsidRPr="003B4F34" w:rsidRDefault="00256B2B" w:rsidP="003B4F34">
      <w:pPr>
        <w:pStyle w:val="Akapitzlist"/>
        <w:numPr>
          <w:ilvl w:val="1"/>
          <w:numId w:val="9"/>
        </w:numPr>
        <w:suppressAutoHyphens w:val="0"/>
        <w:autoSpaceDE w:val="0"/>
        <w:spacing w:before="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B4F34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75FA4" w:rsidRPr="003B4F34">
        <w:rPr>
          <w:rFonts w:ascii="Arial" w:hAnsi="Arial" w:cs="Arial"/>
          <w:sz w:val="22"/>
          <w:szCs w:val="22"/>
        </w:rPr>
        <w:br/>
      </w:r>
      <w:r w:rsidRPr="003B4F34">
        <w:rPr>
          <w:rFonts w:ascii="Arial" w:hAnsi="Arial" w:cs="Arial"/>
          <w:sz w:val="22"/>
          <w:szCs w:val="22"/>
        </w:rPr>
        <w:t>z postanowieniami umowy, w sposób zgodny z</w:t>
      </w:r>
      <w:r w:rsidR="0077705A" w:rsidRPr="003B4F34">
        <w:rPr>
          <w:rFonts w:ascii="Arial" w:hAnsi="Arial" w:cs="Arial"/>
          <w:sz w:val="22"/>
          <w:szCs w:val="22"/>
        </w:rPr>
        <w:t xml:space="preserve"> zapytaniem ofertowym</w:t>
      </w:r>
      <w:r w:rsidR="00E22A35">
        <w:rPr>
          <w:rFonts w:ascii="Arial" w:hAnsi="Arial" w:cs="Arial"/>
          <w:sz w:val="22"/>
          <w:szCs w:val="22"/>
        </w:rPr>
        <w:t>,</w:t>
      </w:r>
      <w:r w:rsidR="0077705A" w:rsidRPr="003B4F34">
        <w:rPr>
          <w:rFonts w:ascii="Arial" w:hAnsi="Arial" w:cs="Arial"/>
          <w:sz w:val="22"/>
          <w:szCs w:val="22"/>
        </w:rPr>
        <w:t xml:space="preserve"> w szczególności </w:t>
      </w:r>
      <w:r w:rsidR="0063726B" w:rsidRPr="003B4F34">
        <w:rPr>
          <w:rFonts w:ascii="Arial" w:hAnsi="Arial" w:cs="Arial"/>
          <w:sz w:val="22"/>
          <w:szCs w:val="22"/>
        </w:rPr>
        <w:t xml:space="preserve">załącznikiem nr 1 do zapytania ofertowego - </w:t>
      </w:r>
      <w:r w:rsidR="0077705A" w:rsidRPr="003B4F34">
        <w:rPr>
          <w:rFonts w:ascii="Arial" w:hAnsi="Arial" w:cs="Arial"/>
          <w:sz w:val="22"/>
          <w:szCs w:val="22"/>
        </w:rPr>
        <w:t>szczegółowym opisem przedmiotu zamówieni</w:t>
      </w:r>
      <w:r w:rsidR="002C2097" w:rsidRPr="003B4F34">
        <w:rPr>
          <w:rFonts w:ascii="Arial" w:hAnsi="Arial" w:cs="Arial"/>
          <w:sz w:val="22"/>
          <w:szCs w:val="22"/>
        </w:rPr>
        <w:t>a</w:t>
      </w:r>
      <w:r w:rsidR="003522DF" w:rsidRPr="003B4F34">
        <w:rPr>
          <w:rFonts w:ascii="Arial" w:hAnsi="Arial" w:cs="Arial"/>
          <w:sz w:val="22"/>
          <w:szCs w:val="22"/>
        </w:rPr>
        <w:t xml:space="preserve"> </w:t>
      </w:r>
      <w:r w:rsidRPr="003B4F34">
        <w:rPr>
          <w:rFonts w:ascii="Arial" w:hAnsi="Arial" w:cs="Arial"/>
          <w:sz w:val="22"/>
          <w:szCs w:val="22"/>
        </w:rPr>
        <w:t>oraz aktami prawnymi</w:t>
      </w:r>
      <w:r w:rsidR="003522DF" w:rsidRPr="003B4F34">
        <w:rPr>
          <w:rFonts w:ascii="Arial" w:hAnsi="Arial" w:cs="Arial"/>
          <w:sz w:val="22"/>
          <w:szCs w:val="22"/>
        </w:rPr>
        <w:t xml:space="preserve"> </w:t>
      </w:r>
      <w:r w:rsidRPr="003B4F34">
        <w:rPr>
          <w:rFonts w:ascii="Arial" w:hAnsi="Arial" w:cs="Arial"/>
          <w:sz w:val="22"/>
          <w:szCs w:val="22"/>
        </w:rPr>
        <w:t xml:space="preserve">dotyczącymi przedmiotu </w:t>
      </w:r>
      <w:r w:rsidR="00E9794D" w:rsidRPr="003B4F34">
        <w:rPr>
          <w:rFonts w:ascii="Arial" w:hAnsi="Arial" w:cs="Arial"/>
          <w:sz w:val="22"/>
          <w:szCs w:val="22"/>
        </w:rPr>
        <w:t>umowy</w:t>
      </w:r>
      <w:r w:rsidR="00561AEB" w:rsidRPr="003B4F34">
        <w:rPr>
          <w:rFonts w:ascii="Arial" w:hAnsi="Arial" w:cs="Arial"/>
          <w:sz w:val="22"/>
          <w:szCs w:val="22"/>
        </w:rPr>
        <w:t>.</w:t>
      </w:r>
    </w:p>
    <w:p w14:paraId="04DF7C96" w14:textId="77777777" w:rsidR="00B92B70" w:rsidRPr="00B5382A" w:rsidRDefault="00256B2B" w:rsidP="00317E5B">
      <w:pPr>
        <w:numPr>
          <w:ilvl w:val="1"/>
          <w:numId w:val="9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Integralną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Pr="00B5382A">
        <w:rPr>
          <w:rFonts w:ascii="Arial" w:hAnsi="Arial" w:cs="Arial"/>
          <w:sz w:val="22"/>
          <w:szCs w:val="22"/>
        </w:rPr>
        <w:t>ć</w:t>
      </w:r>
      <w:r w:rsidR="00B92B70" w:rsidRPr="00B5382A">
        <w:rPr>
          <w:rFonts w:ascii="Arial" w:hAnsi="Arial" w:cs="Arial"/>
          <w:sz w:val="22"/>
          <w:szCs w:val="22"/>
        </w:rPr>
        <w:t xml:space="preserve"> niniejszej umowy stanowi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nast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puj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ce dokumenty, które b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B92B70" w:rsidRPr="00B5382A">
        <w:rPr>
          <w:rFonts w:ascii="Arial" w:hAnsi="Arial" w:cs="Arial"/>
          <w:sz w:val="22"/>
          <w:szCs w:val="22"/>
        </w:rPr>
        <w:t>d</w:t>
      </w:r>
      <w:r w:rsidR="00B92B70"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="00B92B70" w:rsidRPr="00B5382A">
        <w:rPr>
          <w:rFonts w:ascii="Arial" w:hAnsi="Arial" w:cs="Arial"/>
          <w:sz w:val="22"/>
          <w:szCs w:val="22"/>
        </w:rPr>
        <w:t>odczytywane jako je</w:t>
      </w:r>
      <w:r w:rsidR="000C6D98" w:rsidRPr="00B5382A">
        <w:rPr>
          <w:rFonts w:ascii="Arial" w:hAnsi="Arial" w:cs="Arial"/>
          <w:sz w:val="22"/>
          <w:szCs w:val="22"/>
        </w:rPr>
        <w:t>j</w:t>
      </w:r>
      <w:r w:rsidR="00B92B70" w:rsidRPr="00B5382A">
        <w:rPr>
          <w:rFonts w:ascii="Arial" w:hAnsi="Arial" w:cs="Arial"/>
          <w:sz w:val="22"/>
          <w:szCs w:val="22"/>
        </w:rPr>
        <w:t xml:space="preserve"> cz</w:t>
      </w:r>
      <w:r w:rsidR="00B92B70" w:rsidRPr="00B5382A">
        <w:rPr>
          <w:rFonts w:ascii="Arial" w:eastAsia="TT45Co00" w:hAnsi="Arial" w:cs="Arial"/>
          <w:sz w:val="22"/>
          <w:szCs w:val="22"/>
        </w:rPr>
        <w:t>ęś</w:t>
      </w:r>
      <w:r w:rsidR="00B92B70" w:rsidRPr="00B5382A">
        <w:rPr>
          <w:rFonts w:ascii="Arial" w:hAnsi="Arial" w:cs="Arial"/>
          <w:sz w:val="22"/>
          <w:szCs w:val="22"/>
        </w:rPr>
        <w:t>ci:</w:t>
      </w:r>
    </w:p>
    <w:p w14:paraId="0CBB4044" w14:textId="77777777" w:rsidR="00B92B70" w:rsidRPr="00B5382A" w:rsidRDefault="0077705A" w:rsidP="00317E5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zapytanie ofertowe</w:t>
      </w:r>
      <w:r w:rsidR="00B92B70" w:rsidRPr="00B5382A">
        <w:rPr>
          <w:rFonts w:ascii="Arial" w:hAnsi="Arial" w:cs="Arial"/>
          <w:sz w:val="22"/>
          <w:szCs w:val="22"/>
        </w:rPr>
        <w:t xml:space="preserve"> (wraz z zał</w:t>
      </w:r>
      <w:r w:rsidR="00B92B70" w:rsidRPr="00B5382A">
        <w:rPr>
          <w:rFonts w:ascii="Arial" w:eastAsia="TT45Co00" w:hAnsi="Arial" w:cs="Arial"/>
          <w:sz w:val="22"/>
          <w:szCs w:val="22"/>
        </w:rPr>
        <w:t>ą</w:t>
      </w:r>
      <w:r w:rsidR="00B92B70" w:rsidRPr="00B5382A">
        <w:rPr>
          <w:rFonts w:ascii="Arial" w:hAnsi="Arial" w:cs="Arial"/>
          <w:sz w:val="22"/>
          <w:szCs w:val="22"/>
        </w:rPr>
        <w:t>cznikami),</w:t>
      </w:r>
    </w:p>
    <w:p w14:paraId="1E0D8180" w14:textId="1357B98E" w:rsidR="008E314D" w:rsidRDefault="002B4B45" w:rsidP="0063726B">
      <w:pPr>
        <w:numPr>
          <w:ilvl w:val="0"/>
          <w:numId w:val="10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o</w:t>
      </w:r>
      <w:r w:rsidR="00B92B70" w:rsidRPr="00B5382A">
        <w:rPr>
          <w:rFonts w:ascii="Arial" w:hAnsi="Arial" w:cs="Arial"/>
          <w:sz w:val="22"/>
          <w:szCs w:val="22"/>
        </w:rPr>
        <w:t>ferta zło</w:t>
      </w:r>
      <w:r w:rsidR="00B92B70" w:rsidRPr="00B5382A">
        <w:rPr>
          <w:rFonts w:ascii="Arial" w:eastAsia="TT45Co00" w:hAnsi="Arial" w:cs="Arial"/>
          <w:sz w:val="22"/>
          <w:szCs w:val="22"/>
        </w:rPr>
        <w:t>ż</w:t>
      </w:r>
      <w:r w:rsidR="00B92B70" w:rsidRPr="00B5382A">
        <w:rPr>
          <w:rFonts w:ascii="Arial" w:hAnsi="Arial" w:cs="Arial"/>
          <w:sz w:val="22"/>
          <w:szCs w:val="22"/>
        </w:rPr>
        <w:t>ona przez Wykonawc</w:t>
      </w:r>
      <w:r w:rsidR="00B92B70" w:rsidRPr="00B5382A">
        <w:rPr>
          <w:rFonts w:ascii="Arial" w:eastAsia="TT45Co00" w:hAnsi="Arial" w:cs="Arial"/>
          <w:sz w:val="22"/>
          <w:szCs w:val="22"/>
        </w:rPr>
        <w:t>ę</w:t>
      </w:r>
      <w:r w:rsidR="0063726B" w:rsidRPr="00B5382A">
        <w:rPr>
          <w:rFonts w:ascii="Arial" w:hAnsi="Arial" w:cs="Arial"/>
          <w:sz w:val="22"/>
          <w:szCs w:val="22"/>
        </w:rPr>
        <w:t>.</w:t>
      </w:r>
    </w:p>
    <w:p w14:paraId="55C3E768" w14:textId="77777777" w:rsidR="00BF3E85" w:rsidRPr="00B5382A" w:rsidRDefault="00BF3E85" w:rsidP="00C42937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Hlk208839284"/>
      <w:r w:rsidRPr="00B5382A">
        <w:rPr>
          <w:rFonts w:ascii="Arial" w:hAnsi="Arial" w:cs="Arial"/>
          <w:b/>
          <w:sz w:val="22"/>
          <w:szCs w:val="22"/>
        </w:rPr>
        <w:t>§</w:t>
      </w:r>
      <w:bookmarkEnd w:id="1"/>
      <w:r w:rsidRPr="00B5382A">
        <w:rPr>
          <w:rFonts w:ascii="Arial" w:hAnsi="Arial" w:cs="Arial"/>
          <w:b/>
          <w:sz w:val="22"/>
          <w:szCs w:val="22"/>
        </w:rPr>
        <w:t xml:space="preserve"> 2</w:t>
      </w:r>
    </w:p>
    <w:p w14:paraId="57916E7A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382A">
        <w:rPr>
          <w:rFonts w:ascii="Arial" w:hAnsi="Arial" w:cs="Arial"/>
          <w:b/>
          <w:sz w:val="22"/>
          <w:szCs w:val="22"/>
        </w:rPr>
        <w:t>Obowiązki Wykonawcy</w:t>
      </w:r>
    </w:p>
    <w:p w14:paraId="5263AE36" w14:textId="328B2CDC" w:rsidR="00933FD7" w:rsidRDefault="00933FD7" w:rsidP="003B4F34">
      <w:pPr>
        <w:pStyle w:val="Akapitzlist"/>
        <w:numPr>
          <w:ilvl w:val="0"/>
          <w:numId w:val="41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bookmarkStart w:id="2" w:name="_Hlk208818276"/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Wykonawca oświadcza, że posiada wszelkie niezbędne wymagania i kwalifikacje do świadczenia usług </w:t>
      </w:r>
      <w:r w:rsidR="00337A65">
        <w:rPr>
          <w:rFonts w:ascii="Arial" w:eastAsia="Calibri" w:hAnsi="Arial" w:cs="Arial"/>
          <w:sz w:val="22"/>
          <w:szCs w:val="22"/>
          <w:lang w:eastAsia="en-US"/>
        </w:rPr>
        <w:t>brakowania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 dokumentacji niearchiwalnej.</w:t>
      </w:r>
    </w:p>
    <w:bookmarkEnd w:id="2"/>
    <w:p w14:paraId="461E3533" w14:textId="0E3026CC" w:rsidR="00933FD7" w:rsidRDefault="00933FD7" w:rsidP="003B4F34">
      <w:pPr>
        <w:pStyle w:val="Akapitzlist"/>
        <w:numPr>
          <w:ilvl w:val="0"/>
          <w:numId w:val="41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Wykonawca zobowiązuje się do odbioru dokumentów jednorazowo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2B85359" w14:textId="703FBF35" w:rsidR="00933FD7" w:rsidRPr="00933FD7" w:rsidRDefault="00933FD7" w:rsidP="00933FD7">
      <w:pPr>
        <w:pStyle w:val="Akapitzlist"/>
        <w:numPr>
          <w:ilvl w:val="0"/>
          <w:numId w:val="41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Po spakowaniu dokumentów do pojemników i zaplombowaniu ich Wykonawca sporządzi protokół przyjęcia dokumentów zawierający numery plomb</w:t>
      </w:r>
      <w:r w:rsidR="00EC75D8">
        <w:rPr>
          <w:rFonts w:ascii="Arial" w:eastAsia="Calibri" w:hAnsi="Arial" w:cs="Arial"/>
          <w:sz w:val="22"/>
          <w:szCs w:val="22"/>
          <w:lang w:eastAsia="en-US"/>
        </w:rPr>
        <w:t xml:space="preserve">, ilość </w:t>
      </w:r>
      <w:proofErr w:type="spellStart"/>
      <w:r w:rsidR="00EC75D8">
        <w:rPr>
          <w:rFonts w:ascii="Arial" w:eastAsia="Calibri" w:hAnsi="Arial" w:cs="Arial"/>
          <w:sz w:val="22"/>
          <w:szCs w:val="22"/>
          <w:lang w:eastAsia="en-US"/>
        </w:rPr>
        <w:t>mb</w:t>
      </w:r>
      <w:proofErr w:type="spellEnd"/>
      <w:r w:rsidRPr="003B4F34">
        <w:rPr>
          <w:rFonts w:ascii="Arial" w:eastAsia="Calibri" w:hAnsi="Arial" w:cs="Arial"/>
          <w:sz w:val="22"/>
          <w:szCs w:val="22"/>
          <w:lang w:eastAsia="en-US"/>
        </w:rPr>
        <w:t xml:space="preserve"> oraz datę przyjęcia dokumentów. Protokół potwierdzi 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>przedstawiciel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 xml:space="preserve"> Zamawiająceg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 xml:space="preserve">o, o którym mowa w </w:t>
      </w:r>
      <w:r w:rsidR="00E22A35" w:rsidRPr="00E22A35">
        <w:rPr>
          <w:rFonts w:ascii="Arial" w:eastAsia="Calibri" w:hAnsi="Arial" w:cs="Arial"/>
          <w:sz w:val="22"/>
          <w:szCs w:val="22"/>
          <w:lang w:eastAsia="en-US"/>
        </w:rPr>
        <w:t>§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 xml:space="preserve"> 7 ust</w:t>
      </w:r>
      <w:r w:rsidR="008D70B9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 xml:space="preserve"> 1 pkt 1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24BD209" w14:textId="0B84C1D5" w:rsidR="00933FD7" w:rsidRDefault="00933FD7" w:rsidP="003B4F34">
      <w:pPr>
        <w:pStyle w:val="Akapitzlist"/>
        <w:numPr>
          <w:ilvl w:val="0"/>
          <w:numId w:val="41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 Wykonawca zobowiązuje się do ścisłej ochrony wszelkiej przekazanej mu przez Zamawiającego dokumentacji, o której mowa w § 1 ust. 1, w celu zniszczenia, w</w:t>
      </w:r>
      <w:r w:rsidR="00A2478E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szczególności do zastosowania wszelkich niezbędnych środków zabezpieczenia, zapewniających: </w:t>
      </w:r>
    </w:p>
    <w:p w14:paraId="7500976E" w14:textId="58974D90" w:rsidR="00933FD7" w:rsidRDefault="00337A65" w:rsidP="00A2478E">
      <w:pPr>
        <w:pStyle w:val="Akapitzlist"/>
        <w:autoSpaceDE w:val="0"/>
        <w:spacing w:before="0" w:line="360" w:lineRule="auto"/>
        <w:ind w:left="567" w:hanging="283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1) </w:t>
      </w:r>
      <w:r w:rsidR="00933FD7" w:rsidRPr="00933FD7">
        <w:rPr>
          <w:rFonts w:ascii="Arial" w:eastAsia="Calibri" w:hAnsi="Arial" w:cs="Arial"/>
          <w:sz w:val="22"/>
          <w:szCs w:val="22"/>
          <w:lang w:eastAsia="en-US"/>
        </w:rPr>
        <w:t>nienaruszenia zawartości pojemników/worków 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zawierających dane osobowe</w:t>
      </w:r>
      <w:r w:rsidR="008D70B9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 tym dane wrażliwe</w:t>
      </w:r>
      <w:r w:rsidR="00933FD7" w:rsidRPr="00933FD7">
        <w:rPr>
          <w:rFonts w:ascii="Arial" w:eastAsia="Calibri" w:hAnsi="Arial" w:cs="Arial"/>
          <w:sz w:val="22"/>
          <w:szCs w:val="22"/>
          <w:lang w:eastAsia="en-US"/>
        </w:rPr>
        <w:t xml:space="preserve"> podczas przewozu,</w:t>
      </w:r>
    </w:p>
    <w:p w14:paraId="6AE6E9B1" w14:textId="7C7FE9A8" w:rsidR="00933FD7" w:rsidRPr="003531DB" w:rsidRDefault="003531DB" w:rsidP="003531DB">
      <w:pPr>
        <w:pStyle w:val="Akapitzlist"/>
        <w:autoSpaceDE w:val="0"/>
        <w:spacing w:before="0" w:line="360" w:lineRule="auto"/>
        <w:ind w:left="567" w:hanging="283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2)</w:t>
      </w:r>
      <w:r w:rsidR="00933FD7" w:rsidRPr="003531DB">
        <w:rPr>
          <w:rFonts w:ascii="Arial" w:eastAsia="Calibri" w:hAnsi="Arial" w:cs="Arial"/>
          <w:sz w:val="22"/>
          <w:szCs w:val="22"/>
          <w:lang w:eastAsia="en-US"/>
        </w:rPr>
        <w:t xml:space="preserve"> otwarcie pojemników/worków wyłącznie przez upoważnione do tego osoby, w</w:t>
      </w:r>
      <w:r w:rsidR="00A2478E" w:rsidRPr="003531DB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933FD7" w:rsidRPr="003531DB">
        <w:rPr>
          <w:rFonts w:ascii="Arial" w:eastAsia="Calibri" w:hAnsi="Arial" w:cs="Arial"/>
          <w:sz w:val="22"/>
          <w:szCs w:val="22"/>
          <w:lang w:eastAsia="en-US"/>
        </w:rPr>
        <w:t>pomieszczeniu przeznaczonym do niszczenia dokumentacji i jedynie</w:t>
      </w:r>
      <w:r w:rsidR="00BD2F00">
        <w:rPr>
          <w:rFonts w:ascii="Arial" w:eastAsia="Calibri" w:hAnsi="Arial" w:cs="Arial"/>
          <w:sz w:val="22"/>
          <w:szCs w:val="22"/>
          <w:lang w:eastAsia="en-US"/>
        </w:rPr>
        <w:t>,</w:t>
      </w:r>
      <w:r w:rsidR="00933FD7" w:rsidRPr="003531DB">
        <w:rPr>
          <w:rFonts w:ascii="Arial" w:eastAsia="Calibri" w:hAnsi="Arial" w:cs="Arial"/>
          <w:sz w:val="22"/>
          <w:szCs w:val="22"/>
          <w:lang w:eastAsia="en-US"/>
        </w:rPr>
        <w:t xml:space="preserve"> w tym celu, </w:t>
      </w:r>
    </w:p>
    <w:p w14:paraId="1461A041" w14:textId="60EA1BED" w:rsidR="00933FD7" w:rsidRPr="003531DB" w:rsidRDefault="003531DB" w:rsidP="003531DB">
      <w:pPr>
        <w:pStyle w:val="Akapitzlist"/>
        <w:autoSpaceDE w:val="0"/>
        <w:spacing w:before="0" w:line="360" w:lineRule="auto"/>
        <w:ind w:left="567" w:hanging="283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3) </w:t>
      </w:r>
      <w:r w:rsidR="00933FD7" w:rsidRPr="003531DB">
        <w:rPr>
          <w:rFonts w:ascii="Arial" w:eastAsia="Calibri" w:hAnsi="Arial" w:cs="Arial"/>
          <w:sz w:val="22"/>
          <w:szCs w:val="22"/>
          <w:lang w:eastAsia="en-US"/>
        </w:rPr>
        <w:t>zabezpieczanie niszczonej dokumentacji przed wglądem do niej przez osoby trzecie oraz pracowników Wykonawcy.</w:t>
      </w:r>
    </w:p>
    <w:p w14:paraId="14B46A36" w14:textId="674B548D" w:rsidR="00933FD7" w:rsidRDefault="00933FD7" w:rsidP="0000529C">
      <w:pPr>
        <w:pStyle w:val="Akapitzlist"/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5. 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>Wykonawca zobowiązuje się do posiadania do własnej dyspozycji pomieszczeń magazynowych służących do przechowywania dokumentacji odebranej od Zamawiającego, do czasu jej zniszczenia, bezwzględnie zabezpieczonych przed dostępem osób trzecich.</w:t>
      </w:r>
    </w:p>
    <w:p w14:paraId="1089F054" w14:textId="530952FF" w:rsidR="00933FD7" w:rsidRDefault="00933FD7" w:rsidP="0000529C">
      <w:pPr>
        <w:pStyle w:val="Akapitzlist"/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6.</w:t>
      </w:r>
      <w:r w:rsidR="0000529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>Wyko</w:t>
      </w:r>
      <w:r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awca zobowiązuje się do zniszczenia całej zawartości każdego pojemnika/worka bezpośrednio po jego otwarciu. W żadnym wypadku Wykonawca nie może składować dokumentów po rozpakowaniu pojemników/worków lub przerywać czynności niszczenia przed zniszczeniem całości zawartości pojemnika/worka. </w:t>
      </w:r>
    </w:p>
    <w:p w14:paraId="152928CC" w14:textId="56EA7DB8" w:rsidR="00933FD7" w:rsidRDefault="00933FD7" w:rsidP="0000529C">
      <w:p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7. 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 Wykonawca nie ma prawa kopiować, skanować, fotografować, nagrywać oraz rozpowszechniać dokumentów podlegających zniszczeniu, ani udostępniać jej w tych celach osobom trzecim.</w:t>
      </w:r>
    </w:p>
    <w:p w14:paraId="24BE0025" w14:textId="18858946" w:rsidR="00933FD7" w:rsidRDefault="00933FD7" w:rsidP="0000529C">
      <w:p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. Wykonawca zobowiązuje się do całkowitego zniszczenia przekazanej dokumentacji w taki sposób, aby z ich treścią w żaden sposób nie można było się zapoznać oraz tak, aby zniszczone dokumenty nie mogły zostać odtworzone. </w:t>
      </w:r>
    </w:p>
    <w:p w14:paraId="50A559DA" w14:textId="1C90D137" w:rsidR="00933FD7" w:rsidRDefault="00933FD7" w:rsidP="0000529C">
      <w:p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. Od momentu odbioru dokumentacji do jej 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 xml:space="preserve">brakowania Wykonawca ponosi 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odpowiedzialność 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 xml:space="preserve">w pełnym zakresie 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>za jej bezpieczny i prawidłowy transport, przechowywanie, a także zniszczenie w warunkach gwarantujących ochronę danych osobowych oraz tajemnicy skarbowej zgodnie z obowiązującymi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 xml:space="preserve"> przepisami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04947C6B" w14:textId="6AE26DD8" w:rsidR="003B4F34" w:rsidRPr="00933FD7" w:rsidRDefault="00933FD7" w:rsidP="0000529C">
      <w:p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10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. Wykonawca nie może powierzyć wykonania umowy Podwykonawcy, osobie trzeciej ani w </w:t>
      </w:r>
      <w:r w:rsidR="00A2478E" w:rsidRPr="00933FD7">
        <w:rPr>
          <w:rFonts w:ascii="Arial" w:eastAsia="Calibri" w:hAnsi="Arial" w:cs="Arial"/>
          <w:sz w:val="22"/>
          <w:szCs w:val="22"/>
          <w:lang w:eastAsia="en-US"/>
        </w:rPr>
        <w:t>części,</w:t>
      </w:r>
      <w:r w:rsidRPr="00933FD7">
        <w:rPr>
          <w:rFonts w:ascii="Arial" w:eastAsia="Calibri" w:hAnsi="Arial" w:cs="Arial"/>
          <w:sz w:val="22"/>
          <w:szCs w:val="22"/>
          <w:lang w:eastAsia="en-US"/>
        </w:rPr>
        <w:t xml:space="preserve"> ani w całości.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B4F34" w:rsidRPr="00933FD7">
        <w:rPr>
          <w:rFonts w:ascii="Arial" w:eastAsia="Calibri" w:hAnsi="Arial" w:cs="Arial"/>
          <w:sz w:val="22"/>
          <w:szCs w:val="22"/>
          <w:lang w:eastAsia="en-US"/>
        </w:rPr>
        <w:t>Wykonawca odbierze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 xml:space="preserve"> jednorazowo</w:t>
      </w:r>
      <w:r w:rsidR="003B4F34" w:rsidRPr="00933FD7">
        <w:rPr>
          <w:rFonts w:ascii="Arial" w:eastAsia="Calibri" w:hAnsi="Arial" w:cs="Arial"/>
          <w:sz w:val="22"/>
          <w:szCs w:val="22"/>
          <w:lang w:eastAsia="en-US"/>
        </w:rPr>
        <w:t xml:space="preserve"> dokumentację od Zamawiającego własnym transportem i we własnych opakowaniach z 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>siedziby</w:t>
      </w:r>
      <w:r w:rsidR="003B4F34" w:rsidRPr="00933FD7">
        <w:rPr>
          <w:rFonts w:ascii="Arial" w:eastAsia="Calibri" w:hAnsi="Arial" w:cs="Arial"/>
          <w:sz w:val="22"/>
          <w:szCs w:val="22"/>
          <w:lang w:eastAsia="en-US"/>
        </w:rPr>
        <w:t xml:space="preserve"> Zamawiającego.</w:t>
      </w:r>
    </w:p>
    <w:p w14:paraId="2A121E80" w14:textId="0DB6B72D" w:rsidR="003B4F34" w:rsidRPr="003B4F34" w:rsidRDefault="003B4F34" w:rsidP="00933FD7">
      <w:pPr>
        <w:pStyle w:val="Akapitzlist"/>
        <w:numPr>
          <w:ilvl w:val="0"/>
          <w:numId w:val="43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Wykonawca zobowiązany jest do zachowania w tajemnicy wszelkich danych, do których będzie miał dostęp w związku z wykonaniem niniejszego zamówienia.</w:t>
      </w:r>
    </w:p>
    <w:p w14:paraId="1428D385" w14:textId="77777777" w:rsidR="003B4F34" w:rsidRPr="003B4F34" w:rsidRDefault="003B4F34" w:rsidP="00933FD7">
      <w:pPr>
        <w:pStyle w:val="Akapitzlist"/>
        <w:numPr>
          <w:ilvl w:val="0"/>
          <w:numId w:val="43"/>
        </w:numPr>
        <w:autoSpaceDE w:val="0"/>
        <w:spacing w:before="0" w:line="360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Wykonawca winien wykonać usługę zgodnie z obowiązującymi przepisami:</w:t>
      </w:r>
    </w:p>
    <w:p w14:paraId="7D473F93" w14:textId="5E3875A9" w:rsidR="003B4F34" w:rsidRPr="003B4F34" w:rsidRDefault="003B4F34" w:rsidP="00AD239B">
      <w:pPr>
        <w:pStyle w:val="Akapitzlist"/>
        <w:numPr>
          <w:ilvl w:val="0"/>
          <w:numId w:val="42"/>
        </w:num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rozporządzenie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 L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 xml:space="preserve"> 116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 w:rsidR="00E22A3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>04.05.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>2016</w:t>
      </w:r>
      <w:r w:rsidR="003531DB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B4F34">
        <w:rPr>
          <w:rFonts w:ascii="Arial" w:eastAsia="Calibri" w:hAnsi="Arial" w:cs="Arial"/>
          <w:sz w:val="22"/>
          <w:szCs w:val="22"/>
          <w:lang w:eastAsia="en-US"/>
        </w:rPr>
        <w:t xml:space="preserve"> str. 1).</w:t>
      </w:r>
    </w:p>
    <w:p w14:paraId="1E2AB2C9" w14:textId="47873FFC" w:rsidR="003B4F34" w:rsidRPr="00C42937" w:rsidRDefault="003B4F34" w:rsidP="00C42937">
      <w:pPr>
        <w:pStyle w:val="Akapitzlist"/>
        <w:numPr>
          <w:ilvl w:val="0"/>
          <w:numId w:val="42"/>
        </w:numPr>
        <w:autoSpaceDE w:val="0"/>
        <w:spacing w:before="0" w:line="360" w:lineRule="auto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3B4F34">
        <w:rPr>
          <w:rFonts w:ascii="Arial" w:eastAsia="Calibri" w:hAnsi="Arial" w:cs="Arial"/>
          <w:sz w:val="22"/>
          <w:szCs w:val="22"/>
          <w:lang w:eastAsia="en-US"/>
        </w:rPr>
        <w:t>Normą DIN 66399 – standardy niszczenia dokumentów i nośników danych.</w:t>
      </w:r>
    </w:p>
    <w:p w14:paraId="06490791" w14:textId="77777777" w:rsidR="00C42937" w:rsidRDefault="00C42937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29A898" w14:textId="2AAE92F8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lastRenderedPageBreak/>
        <w:t>§ 3</w:t>
      </w:r>
    </w:p>
    <w:p w14:paraId="1735BE7D" w14:textId="77777777" w:rsidR="00C47CB2" w:rsidRPr="00B5382A" w:rsidRDefault="00C47CB2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3D99123" w14:textId="77777777" w:rsidR="00BF3E85" w:rsidRPr="00B5382A" w:rsidRDefault="00BF3E85" w:rsidP="00317E5B">
      <w:pPr>
        <w:autoSpaceDE w:val="0"/>
        <w:spacing w:before="0"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 ramach wykonywania przedmiotu Umowy, Zamawiający zobowiązuje się w szczególności do:</w:t>
      </w:r>
    </w:p>
    <w:p w14:paraId="4CA1A961" w14:textId="1BC5D5AD" w:rsidR="004D01B8" w:rsidRPr="00B5382A" w:rsidRDefault="004D01B8" w:rsidP="0001144A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>współpracy z Wykonawcą przy wykonywaniu Umowy, w tym przekazywania</w:t>
      </w:r>
      <w:r w:rsidR="00B75FA4">
        <w:rPr>
          <w:rFonts w:ascii="Arial" w:hAnsi="Arial" w:cs="Arial"/>
          <w:bCs/>
          <w:sz w:val="22"/>
          <w:szCs w:val="22"/>
        </w:rPr>
        <w:br/>
      </w:r>
      <w:r w:rsidRPr="00B5382A">
        <w:rPr>
          <w:rFonts w:ascii="Arial" w:hAnsi="Arial" w:cs="Arial"/>
          <w:bCs/>
          <w:sz w:val="22"/>
          <w:szCs w:val="22"/>
        </w:rPr>
        <w:t xml:space="preserve">w odpowiednim czasie posiadanych informacji, materiałów i dokumentów oraz dokonywania innych czynności faktycznych i prawnych (np. udzielania odpowiednich pełnomocnictw/upoważnień), niezbędnych do należytego wykonania przedmiotu Umowy, </w:t>
      </w:r>
    </w:p>
    <w:p w14:paraId="696C46A1" w14:textId="6EFFC0A4" w:rsidR="007F017E" w:rsidRPr="00C42937" w:rsidRDefault="00BF3E85" w:rsidP="00C42937">
      <w:pPr>
        <w:numPr>
          <w:ilvl w:val="1"/>
          <w:numId w:val="25"/>
        </w:numPr>
        <w:autoSpaceDE w:val="0"/>
        <w:spacing w:before="0" w:line="360" w:lineRule="auto"/>
        <w:ind w:left="284" w:hanging="283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zapłaty wynagrodzenia na rzecz Wykonawcy zgodnie z § </w:t>
      </w:r>
      <w:r w:rsidR="006012B7" w:rsidRPr="00B5382A">
        <w:rPr>
          <w:rFonts w:ascii="Arial" w:hAnsi="Arial" w:cs="Arial"/>
          <w:bCs/>
          <w:sz w:val="22"/>
          <w:szCs w:val="22"/>
        </w:rPr>
        <w:t>6</w:t>
      </w:r>
      <w:r w:rsidRPr="00B5382A">
        <w:rPr>
          <w:rFonts w:ascii="Arial" w:hAnsi="Arial" w:cs="Arial"/>
          <w:bCs/>
          <w:sz w:val="22"/>
          <w:szCs w:val="22"/>
        </w:rPr>
        <w:t>.</w:t>
      </w:r>
    </w:p>
    <w:p w14:paraId="2338F87B" w14:textId="77777777" w:rsidR="00B92B70" w:rsidRPr="00B5382A" w:rsidRDefault="00D45B89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</w:t>
      </w:r>
      <w:r w:rsidR="00C47CB2" w:rsidRPr="00B5382A">
        <w:rPr>
          <w:rFonts w:ascii="Arial" w:hAnsi="Arial" w:cs="Arial"/>
          <w:b/>
          <w:bCs/>
          <w:sz w:val="22"/>
          <w:szCs w:val="22"/>
        </w:rPr>
        <w:t xml:space="preserve"> 4</w:t>
      </w:r>
    </w:p>
    <w:p w14:paraId="5BA13B35" w14:textId="77777777" w:rsidR="00BF3E85" w:rsidRPr="00B5382A" w:rsidRDefault="00BF3E85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Okres obowiązywania umowy oraz terminy</w:t>
      </w:r>
    </w:p>
    <w:p w14:paraId="536946C1" w14:textId="25E5FFB5" w:rsidR="008935DD" w:rsidRPr="00B5382A" w:rsidRDefault="009C5D33" w:rsidP="0001144A">
      <w:pPr>
        <w:numPr>
          <w:ilvl w:val="2"/>
          <w:numId w:val="26"/>
        </w:numPr>
        <w:tabs>
          <w:tab w:val="clear" w:pos="144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Cs/>
          <w:sz w:val="22"/>
          <w:szCs w:val="22"/>
        </w:rPr>
        <w:t xml:space="preserve">Wykonawca zobowiązuje się do wykonania przedmiotu </w:t>
      </w:r>
      <w:r w:rsidR="00B93368" w:rsidRPr="00B5382A">
        <w:rPr>
          <w:rFonts w:ascii="Arial" w:hAnsi="Arial" w:cs="Arial"/>
          <w:bCs/>
          <w:sz w:val="22"/>
          <w:szCs w:val="22"/>
        </w:rPr>
        <w:t>umowy</w:t>
      </w:r>
      <w:r w:rsidR="00A916DC" w:rsidRPr="00B5382A">
        <w:rPr>
          <w:rFonts w:ascii="Arial" w:hAnsi="Arial" w:cs="Arial"/>
          <w:bCs/>
          <w:sz w:val="22"/>
          <w:szCs w:val="22"/>
        </w:rPr>
        <w:t xml:space="preserve"> w terminie</w:t>
      </w:r>
      <w:r w:rsidR="00AD239B">
        <w:rPr>
          <w:rFonts w:ascii="Arial" w:hAnsi="Arial" w:cs="Arial"/>
          <w:bCs/>
          <w:sz w:val="22"/>
          <w:szCs w:val="22"/>
        </w:rPr>
        <w:t xml:space="preserve"> </w:t>
      </w:r>
      <w:r w:rsidR="00A2478E">
        <w:rPr>
          <w:rFonts w:ascii="Arial" w:hAnsi="Arial" w:cs="Arial"/>
          <w:bCs/>
          <w:sz w:val="22"/>
          <w:szCs w:val="22"/>
        </w:rPr>
        <w:t>14</w:t>
      </w:r>
      <w:r w:rsidR="00AD239B">
        <w:rPr>
          <w:rFonts w:ascii="Arial" w:hAnsi="Arial" w:cs="Arial"/>
          <w:bCs/>
          <w:sz w:val="22"/>
          <w:szCs w:val="22"/>
        </w:rPr>
        <w:t xml:space="preserve"> dni</w:t>
      </w:r>
      <w:r w:rsidR="0077705A" w:rsidRPr="00B5382A">
        <w:rPr>
          <w:rFonts w:ascii="Arial" w:hAnsi="Arial" w:cs="Arial"/>
          <w:bCs/>
          <w:sz w:val="22"/>
          <w:szCs w:val="22"/>
        </w:rPr>
        <w:t xml:space="preserve"> od dnia podpisania umow</w:t>
      </w:r>
      <w:r w:rsidR="00AD239B">
        <w:rPr>
          <w:rFonts w:ascii="Arial" w:hAnsi="Arial" w:cs="Arial"/>
          <w:bCs/>
          <w:sz w:val="22"/>
          <w:szCs w:val="22"/>
        </w:rPr>
        <w:t>y</w:t>
      </w:r>
      <w:r w:rsidR="0077705A" w:rsidRPr="00B5382A">
        <w:rPr>
          <w:rFonts w:ascii="Arial" w:hAnsi="Arial" w:cs="Arial"/>
          <w:bCs/>
          <w:sz w:val="22"/>
          <w:szCs w:val="22"/>
        </w:rPr>
        <w:t>.</w:t>
      </w:r>
      <w:r w:rsidRPr="00B5382A">
        <w:rPr>
          <w:rFonts w:ascii="Arial" w:hAnsi="Arial" w:cs="Arial"/>
          <w:bCs/>
          <w:sz w:val="22"/>
          <w:szCs w:val="22"/>
        </w:rPr>
        <w:t xml:space="preserve"> </w:t>
      </w:r>
    </w:p>
    <w:p w14:paraId="670CD0E3" w14:textId="00C4E9E3" w:rsidR="007F017E" w:rsidRPr="00C42937" w:rsidRDefault="005D3201" w:rsidP="00C42937">
      <w:pPr>
        <w:pStyle w:val="Akapitzlist"/>
        <w:numPr>
          <w:ilvl w:val="1"/>
          <w:numId w:val="2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E22A35">
        <w:rPr>
          <w:rFonts w:ascii="Arial" w:hAnsi="Arial" w:cs="Arial"/>
          <w:bCs/>
          <w:sz w:val="22"/>
          <w:szCs w:val="22"/>
        </w:rPr>
        <w:t xml:space="preserve">Podstawą odbioru </w:t>
      </w:r>
      <w:r w:rsidR="00A916DC" w:rsidRPr="00E22A35">
        <w:rPr>
          <w:rFonts w:ascii="Arial" w:hAnsi="Arial" w:cs="Arial"/>
          <w:bCs/>
          <w:sz w:val="22"/>
          <w:szCs w:val="22"/>
        </w:rPr>
        <w:t xml:space="preserve">przedmiotu umowy </w:t>
      </w:r>
      <w:r w:rsidRPr="00E22A35">
        <w:rPr>
          <w:rFonts w:ascii="Arial" w:hAnsi="Arial" w:cs="Arial"/>
          <w:bCs/>
          <w:sz w:val="22"/>
          <w:szCs w:val="22"/>
        </w:rPr>
        <w:t>– jest spisany pomiędzy przedstawicielami Wykonawcy i Zamawiającego protokół odbioru</w:t>
      </w:r>
      <w:r w:rsidR="005602CC" w:rsidRPr="00E22A35">
        <w:rPr>
          <w:rFonts w:ascii="Arial" w:hAnsi="Arial" w:cs="Arial"/>
          <w:bCs/>
          <w:sz w:val="22"/>
          <w:szCs w:val="22"/>
        </w:rPr>
        <w:t xml:space="preserve"> bez zastrzeżeń</w:t>
      </w:r>
      <w:r w:rsidR="005B1D84" w:rsidRPr="00E22A35">
        <w:rPr>
          <w:rFonts w:ascii="Arial" w:hAnsi="Arial" w:cs="Arial"/>
          <w:bCs/>
          <w:sz w:val="22"/>
          <w:szCs w:val="22"/>
        </w:rPr>
        <w:t xml:space="preserve"> oraz przedłożony przez Wykonawcę</w:t>
      </w:r>
      <w:r w:rsidR="005B1D84" w:rsidRPr="00E22A35">
        <w:rPr>
          <w:rFonts w:ascii="Arial" w:hAnsi="Arial" w:cs="Arial"/>
          <w:sz w:val="22"/>
          <w:szCs w:val="22"/>
        </w:rPr>
        <w:t xml:space="preserve"> Certyfikat poświadczający fakt zniszczenia dokumentacji.</w:t>
      </w:r>
      <w:r w:rsidR="005602CC" w:rsidRPr="00E22A35">
        <w:rPr>
          <w:rFonts w:ascii="Arial" w:hAnsi="Arial" w:cs="Arial"/>
          <w:bCs/>
          <w:sz w:val="22"/>
          <w:szCs w:val="22"/>
        </w:rPr>
        <w:t xml:space="preserve"> </w:t>
      </w:r>
    </w:p>
    <w:p w14:paraId="5F780EC4" w14:textId="019B3C62" w:rsidR="00C23914" w:rsidRPr="00B5382A" w:rsidRDefault="00C23914" w:rsidP="00AD239B">
      <w:pPr>
        <w:autoSpaceDE w:val="0"/>
        <w:spacing w:before="0"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5</w:t>
      </w:r>
    </w:p>
    <w:p w14:paraId="1BDB6141" w14:textId="77777777" w:rsidR="00C23914" w:rsidRPr="00B5382A" w:rsidRDefault="002425CF" w:rsidP="00C23914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W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>spółprac</w:t>
      </w:r>
      <w:r w:rsidRPr="00B5382A">
        <w:rPr>
          <w:rFonts w:ascii="Arial" w:hAnsi="Arial" w:cs="Arial"/>
          <w:b/>
          <w:bCs/>
          <w:sz w:val="22"/>
          <w:szCs w:val="22"/>
        </w:rPr>
        <w:t>a</w:t>
      </w:r>
      <w:r w:rsidR="00C23914" w:rsidRPr="00B5382A">
        <w:rPr>
          <w:rFonts w:ascii="Arial" w:hAnsi="Arial" w:cs="Arial"/>
          <w:b/>
          <w:bCs/>
          <w:sz w:val="22"/>
          <w:szCs w:val="22"/>
        </w:rPr>
        <w:t xml:space="preserve"> Wykonawcy z Zamawiającym</w:t>
      </w:r>
    </w:p>
    <w:p w14:paraId="4A2EAB3E" w14:textId="77777777" w:rsidR="001558C4" w:rsidRPr="00B5382A" w:rsidRDefault="001558C4" w:rsidP="001558C4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1. Przedmiot Umowy wykonywany będzie przez Wykonawcę w ścisłej współpracy </w:t>
      </w:r>
      <w:r w:rsidRPr="00B5382A">
        <w:rPr>
          <w:rFonts w:ascii="Arial" w:hAnsi="Arial" w:cs="Arial"/>
          <w:sz w:val="22"/>
          <w:szCs w:val="22"/>
        </w:rPr>
        <w:br/>
        <w:t xml:space="preserve">z pracownikami odpowiednich komórek organizacyjnych Zamawiającego wskazanymi przez Zamawiającego. </w:t>
      </w:r>
    </w:p>
    <w:p w14:paraId="7B6C3EF0" w14:textId="77777777" w:rsidR="001558C4" w:rsidRPr="00C30C17" w:rsidRDefault="001558C4" w:rsidP="0001144A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Wykonawca jest zobowi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 stosowa</w:t>
      </w:r>
      <w:r w:rsidRPr="00B5382A">
        <w:rPr>
          <w:rFonts w:ascii="Arial" w:eastAsia="TT45Co00" w:hAnsi="Arial" w:cs="Arial"/>
          <w:sz w:val="22"/>
          <w:szCs w:val="22"/>
        </w:rPr>
        <w:t xml:space="preserve">ć </w:t>
      </w:r>
      <w:r w:rsidRPr="00B5382A">
        <w:rPr>
          <w:rFonts w:ascii="Arial" w:hAnsi="Arial" w:cs="Arial"/>
          <w:sz w:val="22"/>
          <w:szCs w:val="22"/>
        </w:rPr>
        <w:t>si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do wytycznych i wskazówek udzielanych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oraz udzielania wyja</w:t>
      </w:r>
      <w:r w:rsidRPr="00B5382A">
        <w:rPr>
          <w:rFonts w:ascii="Arial" w:eastAsia="TT45Co00" w:hAnsi="Arial" w:cs="Arial"/>
          <w:sz w:val="22"/>
          <w:szCs w:val="22"/>
        </w:rPr>
        <w:t>ś</w:t>
      </w:r>
      <w:r w:rsidRPr="00B5382A">
        <w:rPr>
          <w:rFonts w:ascii="Arial" w:hAnsi="Arial" w:cs="Arial"/>
          <w:sz w:val="22"/>
          <w:szCs w:val="22"/>
        </w:rPr>
        <w:t>nie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dotycz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realizacji przedmiotu umowy na ka</w:t>
      </w:r>
      <w:r w:rsidRPr="00B5382A">
        <w:rPr>
          <w:rFonts w:ascii="Arial" w:eastAsia="TT45Co00" w:hAnsi="Arial" w:cs="Arial"/>
          <w:sz w:val="22"/>
          <w:szCs w:val="22"/>
        </w:rPr>
        <w:t>ż</w:t>
      </w:r>
      <w:r w:rsidRPr="00B5382A">
        <w:rPr>
          <w:rFonts w:ascii="Arial" w:hAnsi="Arial" w:cs="Arial"/>
          <w:sz w:val="22"/>
          <w:szCs w:val="22"/>
        </w:rPr>
        <w:t xml:space="preserve">de </w:t>
      </w:r>
      <w:r w:rsidRPr="00B5382A">
        <w:rPr>
          <w:rFonts w:ascii="Arial" w:eastAsia="TT45Co00" w:hAnsi="Arial" w:cs="Arial"/>
          <w:sz w:val="22"/>
          <w:szCs w:val="22"/>
        </w:rPr>
        <w:t>żą</w:t>
      </w:r>
      <w:r w:rsidRPr="00B5382A">
        <w:rPr>
          <w:rFonts w:ascii="Arial" w:hAnsi="Arial" w:cs="Arial"/>
          <w:sz w:val="22"/>
          <w:szCs w:val="22"/>
        </w:rPr>
        <w:t>danie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 w terminie wskazanym przez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cego.</w:t>
      </w:r>
    </w:p>
    <w:p w14:paraId="171F8562" w14:textId="77777777" w:rsidR="00AD239B" w:rsidRPr="00933FD7" w:rsidRDefault="001558C4" w:rsidP="00AD239B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Zamawiający ma prawo kontrolowa</w:t>
      </w:r>
      <w:r w:rsidRPr="00B5382A">
        <w:rPr>
          <w:rFonts w:ascii="Arial" w:eastAsia="TT45Co00" w:hAnsi="Arial" w:cs="Arial"/>
          <w:sz w:val="22"/>
          <w:szCs w:val="22"/>
        </w:rPr>
        <w:t xml:space="preserve">ć – </w:t>
      </w:r>
      <w:r w:rsidRPr="00B5382A">
        <w:rPr>
          <w:rFonts w:ascii="Arial" w:hAnsi="Arial" w:cs="Arial"/>
          <w:sz w:val="22"/>
          <w:szCs w:val="22"/>
        </w:rPr>
        <w:t>poprzez swoich przedstawicieli – post</w:t>
      </w:r>
      <w:r w:rsidRPr="00B5382A">
        <w:rPr>
          <w:rFonts w:ascii="Arial" w:eastAsia="TT45Co00" w:hAnsi="Arial" w:cs="Arial"/>
          <w:sz w:val="22"/>
          <w:szCs w:val="22"/>
        </w:rPr>
        <w:t>ę</w:t>
      </w:r>
      <w:r w:rsidRPr="00B5382A">
        <w:rPr>
          <w:rFonts w:ascii="Arial" w:hAnsi="Arial" w:cs="Arial"/>
          <w:sz w:val="22"/>
          <w:szCs w:val="22"/>
        </w:rPr>
        <w:t xml:space="preserve">py </w:t>
      </w:r>
      <w:r w:rsidRPr="00933FD7">
        <w:rPr>
          <w:rFonts w:ascii="Arial" w:hAnsi="Arial" w:cs="Arial"/>
          <w:sz w:val="22"/>
          <w:szCs w:val="22"/>
        </w:rPr>
        <w:t>wykonywania umowy oraz jej jako</w:t>
      </w:r>
      <w:r w:rsidRPr="00933FD7">
        <w:rPr>
          <w:rFonts w:ascii="Arial" w:eastAsia="TT45Co00" w:hAnsi="Arial" w:cs="Arial"/>
          <w:sz w:val="22"/>
          <w:szCs w:val="22"/>
        </w:rPr>
        <w:t xml:space="preserve">ść </w:t>
      </w:r>
      <w:r w:rsidRPr="00933FD7">
        <w:rPr>
          <w:rFonts w:ascii="Arial" w:hAnsi="Arial" w:cs="Arial"/>
          <w:sz w:val="22"/>
          <w:szCs w:val="22"/>
        </w:rPr>
        <w:t>na ka</w:t>
      </w:r>
      <w:r w:rsidRPr="00933FD7">
        <w:rPr>
          <w:rFonts w:ascii="Arial" w:eastAsia="TT45Co00" w:hAnsi="Arial" w:cs="Arial"/>
          <w:sz w:val="22"/>
          <w:szCs w:val="22"/>
        </w:rPr>
        <w:t>ż</w:t>
      </w:r>
      <w:r w:rsidRPr="00933FD7">
        <w:rPr>
          <w:rFonts w:ascii="Arial" w:hAnsi="Arial" w:cs="Arial"/>
          <w:sz w:val="22"/>
          <w:szCs w:val="22"/>
        </w:rPr>
        <w:t>dym etapie realizacji</w:t>
      </w:r>
      <w:r w:rsidR="00AD239B" w:rsidRPr="00933FD7">
        <w:rPr>
          <w:rFonts w:ascii="Arial" w:hAnsi="Arial" w:cs="Arial"/>
          <w:sz w:val="22"/>
          <w:szCs w:val="22"/>
        </w:rPr>
        <w:t>.</w:t>
      </w:r>
    </w:p>
    <w:p w14:paraId="21C61DE9" w14:textId="2A31ACD1" w:rsidR="00933FD7" w:rsidRPr="00933FD7" w:rsidRDefault="00933FD7" w:rsidP="00933FD7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33FD7">
        <w:rPr>
          <w:rFonts w:ascii="Arial" w:hAnsi="Arial" w:cs="Arial"/>
          <w:sz w:val="22"/>
          <w:szCs w:val="22"/>
        </w:rPr>
        <w:t>Na żądanie Zamawiającego, Wykonawca zobowiązuje się umożliwić upoważnionemu pracownikowi Zamawiającego obserwowanie procesu niszczenia</w:t>
      </w:r>
      <w:r w:rsidR="00BD2F00">
        <w:rPr>
          <w:rFonts w:ascii="Arial" w:hAnsi="Arial" w:cs="Arial"/>
          <w:sz w:val="22"/>
          <w:szCs w:val="22"/>
        </w:rPr>
        <w:t>.</w:t>
      </w:r>
    </w:p>
    <w:p w14:paraId="5E14E4DD" w14:textId="153B5D79" w:rsidR="00944FBE" w:rsidRPr="00C42937" w:rsidRDefault="00933FD7" w:rsidP="00944FBE">
      <w:pPr>
        <w:numPr>
          <w:ilvl w:val="2"/>
          <w:numId w:val="31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33FD7">
        <w:rPr>
          <w:rFonts w:ascii="Arial" w:hAnsi="Arial" w:cs="Arial"/>
          <w:sz w:val="22"/>
          <w:szCs w:val="22"/>
        </w:rPr>
        <w:t>Na każdym etapie realizacji umowy Zamawiający ma prawo dokonania kontroli pomieszczeń magazynowych służących do przechowywania dokumentacji do czasu jej zniszczenia, pod kątem ich zabezpieczenia przed dostępem osób trzecich.</w:t>
      </w:r>
    </w:p>
    <w:p w14:paraId="2C2696BF" w14:textId="0972E09C" w:rsidR="009F4283" w:rsidRPr="00B5382A" w:rsidRDefault="00C47CB2" w:rsidP="00AD239B">
      <w:pPr>
        <w:autoSpaceDE w:val="0"/>
        <w:spacing w:before="0" w:line="360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EA28A2" w:rsidRPr="00B5382A">
        <w:rPr>
          <w:rFonts w:ascii="Arial" w:hAnsi="Arial" w:cs="Arial"/>
          <w:b/>
          <w:bCs/>
          <w:sz w:val="22"/>
          <w:szCs w:val="22"/>
        </w:rPr>
        <w:t>6</w:t>
      </w:r>
    </w:p>
    <w:p w14:paraId="71B95535" w14:textId="77777777" w:rsidR="00284BCA" w:rsidRDefault="00C47CB2" w:rsidP="00284BCA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Hlk208841612"/>
      <w:r w:rsidRPr="00B5382A">
        <w:rPr>
          <w:rFonts w:ascii="Arial" w:hAnsi="Arial" w:cs="Arial"/>
          <w:b/>
          <w:bCs/>
          <w:sz w:val="22"/>
          <w:szCs w:val="22"/>
        </w:rPr>
        <w:t>Wynagrodzenie</w:t>
      </w:r>
    </w:p>
    <w:bookmarkEnd w:id="3"/>
    <w:p w14:paraId="5FBE9B6D" w14:textId="2E5D9986" w:rsidR="00E22A35" w:rsidRDefault="00B92B70" w:rsidP="00E22A35">
      <w:pPr>
        <w:pStyle w:val="Akapitzlist"/>
        <w:numPr>
          <w:ilvl w:val="4"/>
          <w:numId w:val="31"/>
        </w:numPr>
        <w:tabs>
          <w:tab w:val="clear" w:pos="216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E22A35">
        <w:rPr>
          <w:rFonts w:ascii="Arial" w:hAnsi="Arial" w:cs="Arial"/>
          <w:sz w:val="22"/>
          <w:szCs w:val="22"/>
        </w:rPr>
        <w:t>Za wykonanie przedmiotu umowy</w:t>
      </w:r>
      <w:r w:rsidR="009F710F" w:rsidRPr="00E22A35">
        <w:rPr>
          <w:rFonts w:ascii="Arial" w:hAnsi="Arial" w:cs="Arial"/>
          <w:sz w:val="22"/>
          <w:szCs w:val="22"/>
        </w:rPr>
        <w:t xml:space="preserve"> </w:t>
      </w:r>
      <w:r w:rsidR="00B00717" w:rsidRPr="00E22A35">
        <w:rPr>
          <w:rFonts w:ascii="Arial" w:hAnsi="Arial" w:cs="Arial"/>
          <w:sz w:val="22"/>
          <w:szCs w:val="22"/>
        </w:rPr>
        <w:t>opisane</w:t>
      </w:r>
      <w:r w:rsidR="00E9794D" w:rsidRPr="00E22A35">
        <w:rPr>
          <w:rFonts w:ascii="Arial" w:hAnsi="Arial" w:cs="Arial"/>
          <w:sz w:val="22"/>
          <w:szCs w:val="22"/>
        </w:rPr>
        <w:t>go</w:t>
      </w:r>
      <w:r w:rsidR="00B00717" w:rsidRPr="00E22A35">
        <w:rPr>
          <w:rFonts w:ascii="Arial" w:hAnsi="Arial" w:cs="Arial"/>
          <w:sz w:val="22"/>
          <w:szCs w:val="22"/>
        </w:rPr>
        <w:t xml:space="preserve"> w § 1</w:t>
      </w:r>
      <w:r w:rsidR="00E22A35" w:rsidRPr="00E22A35">
        <w:rPr>
          <w:rFonts w:ascii="Arial" w:hAnsi="Arial" w:cs="Arial"/>
          <w:sz w:val="22"/>
          <w:szCs w:val="22"/>
        </w:rPr>
        <w:t xml:space="preserve"> ust. 1</w:t>
      </w:r>
      <w:r w:rsidR="00B00717" w:rsidRPr="00E22A35">
        <w:rPr>
          <w:rFonts w:ascii="Arial" w:hAnsi="Arial" w:cs="Arial"/>
          <w:sz w:val="22"/>
          <w:szCs w:val="22"/>
        </w:rPr>
        <w:t xml:space="preserve"> </w:t>
      </w:r>
      <w:r w:rsidR="009F710F" w:rsidRPr="00E22A35">
        <w:rPr>
          <w:rFonts w:ascii="Arial" w:hAnsi="Arial" w:cs="Arial"/>
          <w:sz w:val="22"/>
          <w:szCs w:val="22"/>
        </w:rPr>
        <w:t>Wykonawca otrzyma</w:t>
      </w:r>
      <w:r w:rsidR="003531DB" w:rsidRPr="00E22A35">
        <w:rPr>
          <w:rFonts w:ascii="Arial" w:hAnsi="Arial" w:cs="Arial"/>
          <w:sz w:val="22"/>
          <w:szCs w:val="22"/>
        </w:rPr>
        <w:t xml:space="preserve"> łączne</w:t>
      </w:r>
      <w:r w:rsidR="00A2478E" w:rsidRPr="00E22A35">
        <w:rPr>
          <w:rFonts w:ascii="Arial" w:hAnsi="Arial" w:cs="Arial"/>
          <w:sz w:val="22"/>
          <w:szCs w:val="22"/>
        </w:rPr>
        <w:t xml:space="preserve"> </w:t>
      </w:r>
      <w:r w:rsidRPr="00E22A35">
        <w:rPr>
          <w:rFonts w:ascii="Arial" w:hAnsi="Arial" w:cs="Arial"/>
          <w:sz w:val="22"/>
          <w:szCs w:val="22"/>
        </w:rPr>
        <w:t>wynagrodzenie w</w:t>
      </w:r>
      <w:r w:rsidR="00B00717" w:rsidRPr="00E22A35">
        <w:rPr>
          <w:rFonts w:ascii="Arial" w:hAnsi="Arial" w:cs="Arial"/>
          <w:sz w:val="22"/>
          <w:szCs w:val="22"/>
        </w:rPr>
        <w:t> </w:t>
      </w:r>
      <w:r w:rsidRPr="00E22A35">
        <w:rPr>
          <w:rFonts w:ascii="Arial" w:hAnsi="Arial" w:cs="Arial"/>
          <w:sz w:val="22"/>
          <w:szCs w:val="22"/>
        </w:rPr>
        <w:t>wysoko</w:t>
      </w:r>
      <w:r w:rsidRPr="00E22A35">
        <w:rPr>
          <w:rFonts w:ascii="Arial" w:eastAsia="TT45Co00" w:hAnsi="Arial" w:cs="Arial"/>
          <w:sz w:val="22"/>
          <w:szCs w:val="22"/>
        </w:rPr>
        <w:t>ś</w:t>
      </w:r>
      <w:r w:rsidRPr="00E22A35">
        <w:rPr>
          <w:rFonts w:ascii="Arial" w:hAnsi="Arial" w:cs="Arial"/>
          <w:sz w:val="22"/>
          <w:szCs w:val="22"/>
        </w:rPr>
        <w:t>ci</w:t>
      </w:r>
      <w:r w:rsidR="00E22A35" w:rsidRPr="00E22A35">
        <w:rPr>
          <w:rFonts w:ascii="Arial" w:hAnsi="Arial" w:cs="Arial"/>
          <w:sz w:val="22"/>
          <w:szCs w:val="22"/>
        </w:rPr>
        <w:t>:</w:t>
      </w:r>
    </w:p>
    <w:p w14:paraId="667C5490" w14:textId="16F815AD" w:rsidR="00E22A35" w:rsidRDefault="00E22A35" w:rsidP="00E22A35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 zł netto</w:t>
      </w:r>
    </w:p>
    <w:p w14:paraId="2B8E2810" w14:textId="3F471462" w:rsidR="00E22A35" w:rsidRPr="00E22A35" w:rsidRDefault="00E22A35" w:rsidP="00E22A35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 VAT</w:t>
      </w:r>
    </w:p>
    <w:p w14:paraId="2626CE8B" w14:textId="77777777" w:rsidR="00E22A35" w:rsidRDefault="00E22A35" w:rsidP="00E22A35">
      <w:pPr>
        <w:pStyle w:val="Akapitzlist"/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</w:t>
      </w:r>
      <w:r w:rsidR="009B4A3B" w:rsidRPr="00E22A3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..</w:t>
      </w:r>
      <w:r w:rsidR="00E5532F" w:rsidRPr="00E22A35">
        <w:rPr>
          <w:rFonts w:ascii="Arial" w:hAnsi="Arial" w:cs="Arial"/>
          <w:sz w:val="22"/>
          <w:szCs w:val="22"/>
        </w:rPr>
        <w:t xml:space="preserve"> </w:t>
      </w:r>
      <w:r w:rsidR="00B92B70" w:rsidRPr="00E22A35">
        <w:rPr>
          <w:rFonts w:ascii="Arial" w:hAnsi="Arial" w:cs="Arial"/>
          <w:sz w:val="22"/>
          <w:szCs w:val="22"/>
        </w:rPr>
        <w:t xml:space="preserve">zł brutto (słownie brutto: </w:t>
      </w:r>
      <w:r w:rsidR="009B4A3B" w:rsidRPr="00E22A35">
        <w:rPr>
          <w:rFonts w:ascii="Arial" w:hAnsi="Arial" w:cs="Arial"/>
          <w:sz w:val="22"/>
          <w:szCs w:val="22"/>
        </w:rPr>
        <w:t>…. złote/</w:t>
      </w:r>
      <w:proofErr w:type="spellStart"/>
      <w:r w:rsidR="009B4A3B" w:rsidRPr="00E22A35">
        <w:rPr>
          <w:rFonts w:ascii="Arial" w:hAnsi="Arial" w:cs="Arial"/>
          <w:sz w:val="22"/>
          <w:szCs w:val="22"/>
        </w:rPr>
        <w:t>ych</w:t>
      </w:r>
      <w:proofErr w:type="spellEnd"/>
      <w:proofErr w:type="gramStart"/>
      <w:r w:rsidR="00426AB1" w:rsidRPr="00E22A35">
        <w:rPr>
          <w:rFonts w:ascii="Arial" w:hAnsi="Arial" w:cs="Arial"/>
          <w:sz w:val="22"/>
          <w:szCs w:val="22"/>
        </w:rPr>
        <w:t xml:space="preserve"> </w:t>
      </w:r>
      <w:r w:rsidR="009B4A3B" w:rsidRPr="00E22A35">
        <w:rPr>
          <w:rFonts w:ascii="Arial" w:hAnsi="Arial" w:cs="Arial"/>
          <w:sz w:val="22"/>
          <w:szCs w:val="22"/>
        </w:rPr>
        <w:t>..</w:t>
      </w:r>
      <w:proofErr w:type="gramEnd"/>
      <w:r w:rsidR="00426AB1" w:rsidRPr="00E22A35">
        <w:rPr>
          <w:rFonts w:ascii="Arial" w:hAnsi="Arial" w:cs="Arial"/>
          <w:sz w:val="22"/>
          <w:szCs w:val="22"/>
        </w:rPr>
        <w:t>/100)</w:t>
      </w:r>
      <w:r w:rsidR="003531DB" w:rsidRPr="00E22A35">
        <w:rPr>
          <w:rFonts w:ascii="Arial" w:hAnsi="Arial" w:cs="Arial"/>
          <w:sz w:val="22"/>
          <w:szCs w:val="22"/>
        </w:rPr>
        <w:t xml:space="preserve">. </w:t>
      </w:r>
    </w:p>
    <w:p w14:paraId="33C33A3D" w14:textId="18D5ADC6" w:rsidR="009C5D33" w:rsidRDefault="00E22A35" w:rsidP="00E22A35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E22A35">
        <w:rPr>
          <w:rFonts w:ascii="Arial" w:hAnsi="Arial" w:cs="Arial"/>
          <w:sz w:val="22"/>
          <w:szCs w:val="22"/>
        </w:rPr>
        <w:lastRenderedPageBreak/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3531DB" w:rsidRPr="00E22A35">
        <w:rPr>
          <w:rFonts w:ascii="Arial" w:hAnsi="Arial" w:cs="Arial"/>
          <w:sz w:val="22"/>
          <w:szCs w:val="22"/>
        </w:rPr>
        <w:t>Cena brutto</w:t>
      </w:r>
      <w:r w:rsidR="00863CC2" w:rsidRPr="00E22A35">
        <w:rPr>
          <w:rFonts w:ascii="Arial" w:hAnsi="Arial" w:cs="Arial"/>
          <w:sz w:val="22"/>
          <w:szCs w:val="22"/>
        </w:rPr>
        <w:t xml:space="preserve"> za</w:t>
      </w:r>
      <w:r w:rsidR="009B45A8" w:rsidRPr="00E22A35">
        <w:rPr>
          <w:rFonts w:ascii="Arial" w:hAnsi="Arial" w:cs="Arial"/>
          <w:sz w:val="22"/>
          <w:szCs w:val="22"/>
        </w:rPr>
        <w:t xml:space="preserve"> brakowanie</w:t>
      </w:r>
      <w:r w:rsidR="00863CC2" w:rsidRPr="00E22A35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863CC2" w:rsidRPr="00E22A35">
        <w:rPr>
          <w:rFonts w:ascii="Arial" w:hAnsi="Arial" w:cs="Arial"/>
          <w:sz w:val="22"/>
          <w:szCs w:val="22"/>
        </w:rPr>
        <w:t>mb</w:t>
      </w:r>
      <w:proofErr w:type="spellEnd"/>
      <w:r w:rsidR="00863CC2" w:rsidRPr="00E22A35">
        <w:rPr>
          <w:rFonts w:ascii="Arial" w:hAnsi="Arial" w:cs="Arial"/>
          <w:sz w:val="22"/>
          <w:szCs w:val="22"/>
        </w:rPr>
        <w:t xml:space="preserve"> dokumentacji niearchiwalnej</w:t>
      </w:r>
      <w:r w:rsidR="00284BCA" w:rsidRPr="00E22A35">
        <w:rPr>
          <w:rFonts w:ascii="Arial" w:hAnsi="Arial" w:cs="Arial"/>
          <w:sz w:val="22"/>
          <w:szCs w:val="22"/>
        </w:rPr>
        <w:t xml:space="preserve"> wynosi ………… zł brutto.</w:t>
      </w:r>
    </w:p>
    <w:p w14:paraId="6F38EF63" w14:textId="597F0A20" w:rsidR="00E22A35" w:rsidRDefault="00E22A35" w:rsidP="00E22A35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Zamawiający dopuszcza zwiększenie lub zmniejszenie przedmiotu umowy do 20 % łącznego wynagrodzenia brutto Wykonawcy, o którym mowa w ust 1.</w:t>
      </w:r>
    </w:p>
    <w:p w14:paraId="59584891" w14:textId="3F876A26" w:rsidR="00E22A35" w:rsidRPr="00E22A35" w:rsidRDefault="00E22A35" w:rsidP="00E22A35">
      <w:pPr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 przypadku, o którym mowa w ust. 3 wynagrodzenie brutto określone w ust</w:t>
      </w:r>
      <w:r w:rsidR="008D70B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4D4B66">
        <w:rPr>
          <w:rFonts w:ascii="Arial" w:hAnsi="Arial" w:cs="Arial"/>
          <w:sz w:val="22"/>
          <w:szCs w:val="22"/>
        </w:rPr>
        <w:t xml:space="preserve"> zostanie </w:t>
      </w:r>
      <w:r>
        <w:rPr>
          <w:rFonts w:ascii="Arial" w:hAnsi="Arial" w:cs="Arial"/>
          <w:sz w:val="22"/>
          <w:szCs w:val="22"/>
        </w:rPr>
        <w:t xml:space="preserve">proporcjonalnie zmniejszone lub </w:t>
      </w:r>
      <w:r w:rsidR="004D4B66">
        <w:rPr>
          <w:rFonts w:ascii="Arial" w:hAnsi="Arial" w:cs="Arial"/>
          <w:sz w:val="22"/>
          <w:szCs w:val="22"/>
        </w:rPr>
        <w:t xml:space="preserve">zwiększone, zgodnie z protokołem przyjęcia, o którym mowa w </w:t>
      </w:r>
      <w:r w:rsidR="004D4B66" w:rsidRPr="004D4B66">
        <w:rPr>
          <w:rFonts w:ascii="Arial" w:hAnsi="Arial" w:cs="Arial"/>
          <w:sz w:val="22"/>
          <w:szCs w:val="22"/>
        </w:rPr>
        <w:t>§</w:t>
      </w:r>
      <w:r w:rsidR="004D4B66">
        <w:rPr>
          <w:rFonts w:ascii="Arial" w:hAnsi="Arial" w:cs="Arial"/>
          <w:sz w:val="22"/>
          <w:szCs w:val="22"/>
        </w:rPr>
        <w:t xml:space="preserve"> 2 ust. 3.</w:t>
      </w:r>
    </w:p>
    <w:p w14:paraId="639E04D5" w14:textId="1C9499C2" w:rsidR="00DC169A" w:rsidRPr="00B5382A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ust. </w:t>
      </w:r>
      <w:r w:rsidR="005B1D84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 xml:space="preserve"> płatne będzie po</w:t>
      </w:r>
      <w:r w:rsidR="00DC169A"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prawidłowym wykonaniu</w:t>
      </w:r>
      <w:r w:rsidR="00912422" w:rsidRPr="00B5382A">
        <w:rPr>
          <w:rFonts w:ascii="Arial" w:hAnsi="Arial" w:cs="Arial"/>
          <w:sz w:val="22"/>
          <w:szCs w:val="22"/>
        </w:rPr>
        <w:t xml:space="preserve"> przedmiotu umowy</w:t>
      </w:r>
      <w:r w:rsidR="00F245DC" w:rsidRPr="00B5382A">
        <w:rPr>
          <w:rFonts w:ascii="Arial" w:hAnsi="Arial" w:cs="Arial"/>
          <w:sz w:val="22"/>
          <w:szCs w:val="22"/>
        </w:rPr>
        <w:t>.</w:t>
      </w:r>
      <w:r w:rsidR="00912422" w:rsidRPr="00B5382A">
        <w:rPr>
          <w:rFonts w:ascii="Arial" w:hAnsi="Arial" w:cs="Arial"/>
          <w:sz w:val="22"/>
          <w:szCs w:val="22"/>
        </w:rPr>
        <w:t xml:space="preserve"> </w:t>
      </w:r>
    </w:p>
    <w:p w14:paraId="402C54F1" w14:textId="550D9B16" w:rsidR="009B4A3B" w:rsidRPr="00B5382A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Wynagrodzenie, o którym mowa w ust. </w:t>
      </w:r>
      <w:r w:rsidR="005B1D84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 xml:space="preserve"> obejmuje wszystkie koszty realizacji przedmiotu umowy, w tym wynagrodzenie za </w:t>
      </w:r>
      <w:r w:rsidR="00B46652">
        <w:rPr>
          <w:rFonts w:ascii="Arial" w:hAnsi="Arial" w:cs="Arial"/>
          <w:sz w:val="22"/>
          <w:szCs w:val="22"/>
        </w:rPr>
        <w:t xml:space="preserve">transport i </w:t>
      </w:r>
      <w:r w:rsidR="005B1D84">
        <w:rPr>
          <w:rFonts w:ascii="Arial" w:hAnsi="Arial" w:cs="Arial"/>
          <w:sz w:val="22"/>
          <w:szCs w:val="22"/>
        </w:rPr>
        <w:t>brakowanie</w:t>
      </w:r>
      <w:r w:rsidR="00B46652">
        <w:rPr>
          <w:rFonts w:ascii="Arial" w:hAnsi="Arial" w:cs="Arial"/>
          <w:sz w:val="22"/>
          <w:szCs w:val="22"/>
        </w:rPr>
        <w:t xml:space="preserve"> dokumentacji.</w:t>
      </w:r>
    </w:p>
    <w:p w14:paraId="7FC37B29" w14:textId="4F2CCF76" w:rsidR="009B4A3B" w:rsidRPr="00B5382A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Zapłata wynagrodzenia, o którym mowa w ust. </w:t>
      </w:r>
      <w:r w:rsidR="005B1D84">
        <w:rPr>
          <w:rFonts w:ascii="Arial" w:hAnsi="Arial" w:cs="Arial"/>
          <w:sz w:val="22"/>
          <w:szCs w:val="22"/>
        </w:rPr>
        <w:t>1</w:t>
      </w:r>
      <w:r w:rsidRPr="00B5382A">
        <w:rPr>
          <w:rFonts w:ascii="Arial" w:hAnsi="Arial" w:cs="Arial"/>
          <w:sz w:val="22"/>
          <w:szCs w:val="22"/>
        </w:rPr>
        <w:t xml:space="preserve"> nastąpi w formie przelewu na rachunek bankowy wskazany przez Wykonawcę, w terminie do 30 dni od wystawienia faktury/rachunku przez Wykonawcę.</w:t>
      </w:r>
    </w:p>
    <w:p w14:paraId="0958DD64" w14:textId="1BBAC184" w:rsidR="00F245DC" w:rsidRPr="00B5382A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Podstawą wystawienia przez Wykonawcę faktury/rachunku jest podpisanie przez Strony protokoł</w:t>
      </w:r>
      <w:r w:rsidR="009C5D33" w:rsidRPr="00B5382A">
        <w:rPr>
          <w:rFonts w:ascii="Arial" w:hAnsi="Arial" w:cs="Arial"/>
          <w:sz w:val="22"/>
          <w:szCs w:val="22"/>
        </w:rPr>
        <w:t>u</w:t>
      </w:r>
      <w:r w:rsidR="00F245DC" w:rsidRPr="00B5382A">
        <w:rPr>
          <w:rFonts w:ascii="Arial" w:hAnsi="Arial" w:cs="Arial"/>
          <w:sz w:val="22"/>
          <w:szCs w:val="22"/>
        </w:rPr>
        <w:t xml:space="preserve"> </w:t>
      </w:r>
      <w:r w:rsidR="000C6D98" w:rsidRPr="00B5382A">
        <w:rPr>
          <w:rFonts w:ascii="Arial" w:hAnsi="Arial" w:cs="Arial"/>
          <w:sz w:val="22"/>
          <w:szCs w:val="22"/>
        </w:rPr>
        <w:t>odbioru.</w:t>
      </w:r>
    </w:p>
    <w:p w14:paraId="313204CB" w14:textId="77777777" w:rsidR="009B4A3B" w:rsidRPr="00B5382A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58F11894" w14:textId="727125DB" w:rsidR="007F017E" w:rsidRPr="007F017E" w:rsidRDefault="009B4A3B" w:rsidP="00E22A35">
      <w:pPr>
        <w:numPr>
          <w:ilvl w:val="1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Adresem dla doręczenia Zamawiającemu faktury/rachunku jest: Regionalna Dyrekcja Ochrony Środowiska w Rzeszowie, Al. Józefa Piłsudskiego 38, 35-001 Rzeszów.</w:t>
      </w:r>
    </w:p>
    <w:p w14:paraId="69976E9F" w14:textId="510BE65D" w:rsidR="0000529C" w:rsidRPr="00B5382A" w:rsidRDefault="0000529C" w:rsidP="0000529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5B191F">
        <w:rPr>
          <w:rFonts w:ascii="Arial" w:hAnsi="Arial" w:cs="Arial"/>
          <w:b/>
          <w:bCs/>
          <w:sz w:val="22"/>
          <w:szCs w:val="22"/>
        </w:rPr>
        <w:t>7</w:t>
      </w:r>
    </w:p>
    <w:p w14:paraId="717BB3B5" w14:textId="77777777" w:rsidR="0000529C" w:rsidRPr="00B5382A" w:rsidRDefault="0000529C" w:rsidP="0000529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Hlk208841522"/>
      <w:r w:rsidRPr="00B5382A">
        <w:rPr>
          <w:rFonts w:ascii="Arial" w:hAnsi="Arial" w:cs="Arial"/>
          <w:b/>
          <w:bCs/>
          <w:sz w:val="22"/>
          <w:szCs w:val="22"/>
        </w:rPr>
        <w:t>Przedstawiciele Stron</w:t>
      </w:r>
    </w:p>
    <w:p w14:paraId="31AA20D0" w14:textId="77777777" w:rsidR="0000529C" w:rsidRPr="00B5382A" w:rsidRDefault="0000529C" w:rsidP="0000529C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5" w:name="_Hlk208841802"/>
      <w:bookmarkEnd w:id="4"/>
      <w:r w:rsidRPr="00B5382A">
        <w:rPr>
          <w:rFonts w:ascii="Arial" w:hAnsi="Arial" w:cs="Arial"/>
          <w:sz w:val="22"/>
          <w:szCs w:val="22"/>
        </w:rPr>
        <w:t>Osob</w:t>
      </w:r>
      <w:r w:rsidRPr="00B5382A">
        <w:rPr>
          <w:rFonts w:ascii="Arial" w:eastAsia="TT45Co00" w:hAnsi="Arial" w:cs="Arial"/>
          <w:sz w:val="22"/>
          <w:szCs w:val="22"/>
        </w:rPr>
        <w:t xml:space="preserve">ami </w:t>
      </w:r>
      <w:r w:rsidRPr="00B5382A">
        <w:rPr>
          <w:rFonts w:ascii="Arial" w:hAnsi="Arial" w:cs="Arial"/>
          <w:sz w:val="22"/>
          <w:szCs w:val="22"/>
        </w:rPr>
        <w:t>uprawnionymi</w:t>
      </w:r>
      <w:r w:rsidRPr="00B5382A">
        <w:rPr>
          <w:rFonts w:ascii="Arial" w:eastAsia="TT45Co00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do koordynowania spraw 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zanych z realizacj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 xml:space="preserve">umowy </w:t>
      </w:r>
      <w:r w:rsidRPr="00B5382A">
        <w:rPr>
          <w:rFonts w:ascii="Arial" w:hAnsi="Arial" w:cs="Arial"/>
          <w:sz w:val="22"/>
          <w:szCs w:val="22"/>
        </w:rPr>
        <w:br/>
        <w:t>i koordynowania w zakresie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zków umownych są: </w:t>
      </w:r>
    </w:p>
    <w:p w14:paraId="66B9A15A" w14:textId="77777777" w:rsidR="0000529C" w:rsidRPr="00B5382A" w:rsidRDefault="0000529C" w:rsidP="0000529C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Zamawiającego: Pan/i …</w:t>
      </w:r>
      <w:proofErr w:type="gramStart"/>
      <w:r w:rsidRPr="00B5382A">
        <w:rPr>
          <w:rFonts w:ascii="Arial" w:hAnsi="Arial" w:cs="Arial"/>
          <w:sz w:val="22"/>
          <w:szCs w:val="22"/>
        </w:rPr>
        <w:t>…….</w:t>
      </w:r>
      <w:proofErr w:type="gramEnd"/>
      <w:r w:rsidRPr="00B5382A">
        <w:rPr>
          <w:rFonts w:ascii="Arial" w:hAnsi="Arial" w:cs="Arial"/>
          <w:sz w:val="22"/>
          <w:szCs w:val="22"/>
        </w:rPr>
        <w:t>., tel. ………, fax ……</w:t>
      </w:r>
      <w:proofErr w:type="gramStart"/>
      <w:r w:rsidRPr="00B5382A">
        <w:rPr>
          <w:rFonts w:ascii="Arial" w:hAnsi="Arial" w:cs="Arial"/>
          <w:sz w:val="22"/>
          <w:szCs w:val="22"/>
        </w:rPr>
        <w:t>…….</w:t>
      </w:r>
      <w:proofErr w:type="gramEnd"/>
      <w:r w:rsidRPr="00B5382A">
        <w:rPr>
          <w:rFonts w:ascii="Arial" w:hAnsi="Arial" w:cs="Arial"/>
          <w:sz w:val="22"/>
          <w:szCs w:val="22"/>
        </w:rPr>
        <w:t xml:space="preserve">., e-mail: ……. </w:t>
      </w:r>
    </w:p>
    <w:p w14:paraId="7A6FF912" w14:textId="77777777" w:rsidR="0000529C" w:rsidRPr="00B5382A" w:rsidRDefault="0000529C" w:rsidP="0000529C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po stronie Wykonawcy: Pan/i …</w:t>
      </w:r>
      <w:proofErr w:type="gramStart"/>
      <w:r w:rsidRPr="00B5382A">
        <w:rPr>
          <w:rFonts w:ascii="Arial" w:hAnsi="Arial" w:cs="Arial"/>
          <w:sz w:val="22"/>
          <w:szCs w:val="22"/>
        </w:rPr>
        <w:t>…….</w:t>
      </w:r>
      <w:proofErr w:type="gramEnd"/>
      <w:r w:rsidRPr="00B5382A">
        <w:rPr>
          <w:rFonts w:ascii="Arial" w:hAnsi="Arial" w:cs="Arial"/>
          <w:sz w:val="22"/>
          <w:szCs w:val="22"/>
        </w:rPr>
        <w:t>., tel. ………, fax ……</w:t>
      </w:r>
      <w:proofErr w:type="gramStart"/>
      <w:r w:rsidRPr="00B5382A">
        <w:rPr>
          <w:rFonts w:ascii="Arial" w:hAnsi="Arial" w:cs="Arial"/>
          <w:sz w:val="22"/>
          <w:szCs w:val="22"/>
        </w:rPr>
        <w:t>…….</w:t>
      </w:r>
      <w:proofErr w:type="gramEnd"/>
      <w:r w:rsidRPr="00B5382A">
        <w:rPr>
          <w:rFonts w:ascii="Arial" w:hAnsi="Arial" w:cs="Arial"/>
          <w:sz w:val="22"/>
          <w:szCs w:val="22"/>
        </w:rPr>
        <w:t xml:space="preserve">., e-mail: ……. </w:t>
      </w:r>
    </w:p>
    <w:p w14:paraId="34B31FA6" w14:textId="77777777" w:rsidR="0000529C" w:rsidRPr="00B5382A" w:rsidRDefault="0000529C" w:rsidP="0000529C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Każda ze Stron oświadcza, iż osoba/y, o których mowa w ust. 1 jest/są umocowana/e przez Stronę do dokonywania czynności związanych z realizacją przedmiotu umowy, w tym do podpisania protokołu odbioru.</w:t>
      </w:r>
    </w:p>
    <w:p w14:paraId="40E88079" w14:textId="4AC73C7B" w:rsidR="004D4B66" w:rsidRPr="00C42937" w:rsidRDefault="0000529C" w:rsidP="004D4B66">
      <w:pPr>
        <w:numPr>
          <w:ilvl w:val="1"/>
          <w:numId w:val="12"/>
        </w:numPr>
        <w:tabs>
          <w:tab w:val="clear" w:pos="64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Zmiana osób, o których mowa w ust. 1, ich numerów telefonów i adresów e-mail następuje poprzez pisemne powiadomienie drugiej Strony umowy i nie wymaga sporządzenia aneksu do umowy.</w:t>
      </w:r>
      <w:bookmarkEnd w:id="5"/>
    </w:p>
    <w:p w14:paraId="3AC5FABD" w14:textId="7511AD51" w:rsidR="00B92B70" w:rsidRDefault="00245046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5B191F">
        <w:rPr>
          <w:rFonts w:ascii="Arial" w:hAnsi="Arial" w:cs="Arial"/>
          <w:b/>
          <w:bCs/>
          <w:sz w:val="22"/>
          <w:szCs w:val="22"/>
        </w:rPr>
        <w:t>8</w:t>
      </w:r>
    </w:p>
    <w:p w14:paraId="6938F099" w14:textId="5CCBE350" w:rsidR="0000529C" w:rsidRDefault="0000529C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6" w:name="_Hlk208841347"/>
      <w:r>
        <w:rPr>
          <w:rFonts w:ascii="Arial" w:hAnsi="Arial" w:cs="Arial"/>
          <w:b/>
          <w:bCs/>
          <w:sz w:val="22"/>
          <w:szCs w:val="22"/>
        </w:rPr>
        <w:t>Kary umowne</w:t>
      </w:r>
    </w:p>
    <w:p w14:paraId="0A046447" w14:textId="77777777" w:rsidR="0000529C" w:rsidRPr="00B5382A" w:rsidRDefault="0000529C" w:rsidP="0000529C">
      <w:pPr>
        <w:numPr>
          <w:ilvl w:val="1"/>
          <w:numId w:val="16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7" w:name="_Hlk208841950"/>
      <w:bookmarkEnd w:id="6"/>
      <w:r w:rsidRPr="00B5382A">
        <w:rPr>
          <w:rFonts w:ascii="Arial" w:hAnsi="Arial" w:cs="Arial"/>
          <w:sz w:val="22"/>
          <w:szCs w:val="22"/>
        </w:rPr>
        <w:t>Wykonawca zobowiązuje się zapłacić Zamawiającemu karę umowną:</w:t>
      </w:r>
    </w:p>
    <w:p w14:paraId="6587B203" w14:textId="1EBB27AF" w:rsidR="0000529C" w:rsidRPr="00B5382A" w:rsidRDefault="0000529C" w:rsidP="0000529C">
      <w:pPr>
        <w:numPr>
          <w:ilvl w:val="1"/>
          <w:numId w:val="24"/>
        </w:numPr>
        <w:suppressAutoHyphens w:val="0"/>
        <w:spacing w:before="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 przedmiotu umowy</w:t>
      </w:r>
      <w:r w:rsidR="005B191F">
        <w:rPr>
          <w:rFonts w:ascii="Arial" w:eastAsia="Calibri" w:hAnsi="Arial" w:cs="Arial"/>
          <w:sz w:val="22"/>
          <w:szCs w:val="22"/>
          <w:lang w:eastAsia="en-US"/>
        </w:rPr>
        <w:t xml:space="preserve"> w wysokości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84BCA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% wynagrodzenia </w:t>
      </w:r>
      <w:r w:rsidR="00284BCA">
        <w:rPr>
          <w:rFonts w:ascii="Arial" w:eastAsia="Calibri" w:hAnsi="Arial" w:cs="Arial"/>
          <w:sz w:val="22"/>
          <w:szCs w:val="22"/>
          <w:lang w:eastAsia="en-US"/>
        </w:rPr>
        <w:t>łącznego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 xml:space="preserve"> brutto określonego </w:t>
      </w:r>
      <w:r w:rsidR="00284BCA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§ 6 ust. 1</w:t>
      </w:r>
      <w:r w:rsidR="00FB69D9">
        <w:rPr>
          <w:rFonts w:ascii="Arial" w:eastAsia="Calibri" w:hAnsi="Arial" w:cs="Arial"/>
          <w:sz w:val="22"/>
          <w:szCs w:val="22"/>
          <w:lang w:eastAsia="en-US"/>
        </w:rPr>
        <w:t xml:space="preserve"> – za każdy dzień zwłoki</w:t>
      </w:r>
      <w:r w:rsidRPr="00B5382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D083136" w14:textId="5E981411" w:rsidR="0000529C" w:rsidRPr="00B5382A" w:rsidRDefault="0000529C" w:rsidP="0000529C">
      <w:pPr>
        <w:pStyle w:val="Akapitzlist"/>
        <w:numPr>
          <w:ilvl w:val="1"/>
          <w:numId w:val="24"/>
        </w:numPr>
        <w:suppressAutoHyphens w:val="0"/>
        <w:autoSpaceDE w:val="0"/>
        <w:autoSpaceDN w:val="0"/>
        <w:adjustRightInd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odstąpienia od umowy przez Zamawiającego lub Wykonawcę z przyczyn leżących po stronie Wykonawcy w wysokości 1</w:t>
      </w:r>
      <w:r w:rsidR="00284BCA">
        <w:rPr>
          <w:rFonts w:ascii="Arial" w:hAnsi="Arial" w:cs="Arial"/>
          <w:sz w:val="22"/>
          <w:szCs w:val="22"/>
        </w:rPr>
        <w:t xml:space="preserve">0 </w:t>
      </w:r>
      <w:r w:rsidRPr="00B5382A">
        <w:rPr>
          <w:rFonts w:ascii="Arial" w:hAnsi="Arial" w:cs="Arial"/>
          <w:sz w:val="22"/>
          <w:szCs w:val="22"/>
        </w:rPr>
        <w:t>% łącznego wynagrodzenia brutto, o</w:t>
      </w:r>
      <w:r w:rsidR="00284BCA">
        <w:rPr>
          <w:rFonts w:ascii="Arial" w:hAnsi="Arial" w:cs="Arial"/>
          <w:sz w:val="22"/>
          <w:szCs w:val="22"/>
        </w:rPr>
        <w:t> </w:t>
      </w:r>
      <w:r w:rsidRPr="00B5382A">
        <w:rPr>
          <w:rFonts w:ascii="Arial" w:hAnsi="Arial" w:cs="Arial"/>
          <w:sz w:val="22"/>
          <w:szCs w:val="22"/>
        </w:rPr>
        <w:t>którym mowa w § 6 ust. 1.</w:t>
      </w:r>
    </w:p>
    <w:p w14:paraId="00CC0C5D" w14:textId="7D206664" w:rsidR="0000529C" w:rsidRDefault="0000529C" w:rsidP="005B191F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8" w:name="_Hlk208841313"/>
      <w:bookmarkEnd w:id="7"/>
      <w:r w:rsidRPr="00B5382A">
        <w:rPr>
          <w:rFonts w:ascii="Arial" w:hAnsi="Arial" w:cs="Arial"/>
          <w:sz w:val="22"/>
          <w:szCs w:val="22"/>
        </w:rPr>
        <w:lastRenderedPageBreak/>
        <w:t>Łączna maksymalna wysokość kar umownych, jaką mogą dochodzić strony wynosi 20% umownego wynagrodzenia brutto, o którym mowa w § 6 ust. 1.</w:t>
      </w:r>
    </w:p>
    <w:p w14:paraId="70888C82" w14:textId="77777777" w:rsidR="004F4C38" w:rsidRPr="004F4C38" w:rsidRDefault="004F4C38" w:rsidP="004F4C38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 xml:space="preserve">Kary umowne stają się wymagalne z chwilą powstania podstawy ich naliczenia. </w:t>
      </w:r>
    </w:p>
    <w:p w14:paraId="4183388F" w14:textId="77777777" w:rsidR="004F4C38" w:rsidRPr="004F4C38" w:rsidRDefault="004F4C38" w:rsidP="004F4C38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Wykonawca wyraża zgodę na potrącenie kar umownych z wynagrodzenia należnego Wykonawcy.</w:t>
      </w:r>
    </w:p>
    <w:p w14:paraId="621D9DFD" w14:textId="77777777" w:rsidR="004F4C38" w:rsidRPr="004F4C38" w:rsidRDefault="004F4C38" w:rsidP="004F4C38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F1A07F0" w14:textId="3F71060F" w:rsidR="007F017E" w:rsidRPr="007F017E" w:rsidRDefault="004F4C38" w:rsidP="007F017E">
      <w:pPr>
        <w:pStyle w:val="Akapitzlist"/>
        <w:numPr>
          <w:ilvl w:val="0"/>
          <w:numId w:val="24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bookmarkEnd w:id="8"/>
    <w:p w14:paraId="65712863" w14:textId="178DF848" w:rsidR="0000529C" w:rsidRPr="00B5382A" w:rsidRDefault="0000529C" w:rsidP="0000529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 xml:space="preserve">§ </w:t>
      </w:r>
      <w:r w:rsidR="005B191F">
        <w:rPr>
          <w:rFonts w:ascii="Arial" w:hAnsi="Arial" w:cs="Arial"/>
          <w:b/>
          <w:bCs/>
          <w:sz w:val="22"/>
          <w:szCs w:val="22"/>
        </w:rPr>
        <w:t>9</w:t>
      </w:r>
    </w:p>
    <w:p w14:paraId="5830EC37" w14:textId="77777777" w:rsidR="007A0A28" w:rsidRPr="00B5382A" w:rsidRDefault="007A0A2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Poufność</w:t>
      </w:r>
    </w:p>
    <w:p w14:paraId="7319F185" w14:textId="59DC272C" w:rsidR="0000529C" w:rsidRDefault="0000529C" w:rsidP="00E22A35">
      <w:pPr>
        <w:pStyle w:val="Akapitzlist"/>
        <w:numPr>
          <w:ilvl w:val="2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0529C">
        <w:rPr>
          <w:rFonts w:ascii="Arial" w:hAnsi="Arial" w:cs="Arial"/>
          <w:bCs/>
          <w:sz w:val="22"/>
          <w:szCs w:val="22"/>
        </w:rPr>
        <w:t>Wykonawca zobowiązuje się do zachowania w tajemnicy wszelkich informacji i danych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otrzymanych i uzyskanych od Zamawiającego w związku z wykonaniem zobowiązań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wynikających z umowy.</w:t>
      </w:r>
    </w:p>
    <w:p w14:paraId="1CA47B01" w14:textId="0B34DC0F" w:rsidR="0000529C" w:rsidRDefault="0000529C" w:rsidP="00E22A35">
      <w:pPr>
        <w:pStyle w:val="Akapitzlist"/>
        <w:numPr>
          <w:ilvl w:val="2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0529C">
        <w:rPr>
          <w:rFonts w:ascii="Arial" w:hAnsi="Arial" w:cs="Arial"/>
          <w:bCs/>
          <w:sz w:val="22"/>
          <w:szCs w:val="22"/>
        </w:rPr>
        <w:t>Strony zobowiązują się do przestrzegania przy wykonywaniu umowy wszystkich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postanowień zawartych w obowiązujących przepisach prawnych krajowych i unijnych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 xml:space="preserve">związanych z ochroną </w:t>
      </w:r>
      <w:r w:rsidR="00026117">
        <w:rPr>
          <w:rFonts w:ascii="Arial" w:hAnsi="Arial" w:cs="Arial"/>
          <w:bCs/>
          <w:sz w:val="22"/>
          <w:szCs w:val="22"/>
        </w:rPr>
        <w:t>danych osobowych</w:t>
      </w:r>
      <w:r w:rsidRPr="0000529C">
        <w:rPr>
          <w:rFonts w:ascii="Arial" w:hAnsi="Arial" w:cs="Arial"/>
          <w:bCs/>
          <w:sz w:val="22"/>
          <w:szCs w:val="22"/>
        </w:rPr>
        <w:t>.</w:t>
      </w:r>
    </w:p>
    <w:p w14:paraId="40D936DC" w14:textId="5024B70D" w:rsidR="0000529C" w:rsidRDefault="0000529C" w:rsidP="00E22A35">
      <w:pPr>
        <w:pStyle w:val="Akapitzlist"/>
        <w:numPr>
          <w:ilvl w:val="2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0529C">
        <w:rPr>
          <w:rFonts w:ascii="Arial" w:hAnsi="Arial" w:cs="Arial"/>
          <w:bCs/>
          <w:sz w:val="22"/>
          <w:szCs w:val="22"/>
        </w:rPr>
        <w:t>Wykonawca zobowiązuje się do zachowania w ścisłej tajemnicy wszelkich informacji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technicznych, technologicznych, prawnych i organizacyjnych dotyczących zasobów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sprzętowych i programowych systemu teleinformatycznego Zamawiającego, uzyskanych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w trakcie wykonywania Umowy niezależnie od formy przekazania tych informacji i ich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źródła.</w:t>
      </w:r>
    </w:p>
    <w:p w14:paraId="68CFAB81" w14:textId="5839D01C" w:rsidR="00C42937" w:rsidRPr="00C42937" w:rsidRDefault="0000529C" w:rsidP="00C42937">
      <w:pPr>
        <w:pStyle w:val="Akapitzlist"/>
        <w:numPr>
          <w:ilvl w:val="2"/>
          <w:numId w:val="26"/>
        </w:numPr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0529C">
        <w:rPr>
          <w:rFonts w:ascii="Arial" w:hAnsi="Arial" w:cs="Arial"/>
          <w:bCs/>
          <w:sz w:val="22"/>
          <w:szCs w:val="22"/>
        </w:rPr>
        <w:t xml:space="preserve"> Wykonawca odpowiada za szkodę wyrządzoną Zamawiającemu przez ujawnienie,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przekazanie, wykorzystanie, zbycie lub oferowanie do zbycia informacji otrzymanych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0529C">
        <w:rPr>
          <w:rFonts w:ascii="Arial" w:hAnsi="Arial" w:cs="Arial"/>
          <w:bCs/>
          <w:sz w:val="22"/>
          <w:szCs w:val="22"/>
        </w:rPr>
        <w:t>od Zamawiającego, wbrew postanowieniom umowy, zgodnie z właściwymi przepisami</w:t>
      </w:r>
      <w:r w:rsidR="007F017E">
        <w:rPr>
          <w:rFonts w:ascii="Arial" w:hAnsi="Arial" w:cs="Arial"/>
          <w:bCs/>
          <w:sz w:val="22"/>
          <w:szCs w:val="22"/>
        </w:rPr>
        <w:t>.</w:t>
      </w:r>
    </w:p>
    <w:p w14:paraId="133B45E4" w14:textId="3EA713AE" w:rsidR="00245046" w:rsidRPr="00B5382A" w:rsidRDefault="00245046" w:rsidP="00243E4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7F017E">
        <w:rPr>
          <w:rFonts w:ascii="Arial" w:hAnsi="Arial" w:cs="Arial"/>
          <w:b/>
          <w:bCs/>
          <w:sz w:val="22"/>
          <w:szCs w:val="22"/>
        </w:rPr>
        <w:t>0</w:t>
      </w:r>
    </w:p>
    <w:p w14:paraId="63F5057B" w14:textId="77777777" w:rsidR="00245046" w:rsidRPr="00B5382A" w:rsidRDefault="00245046" w:rsidP="00243E43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Zmiany umowy</w:t>
      </w:r>
    </w:p>
    <w:p w14:paraId="63ED1F7E" w14:textId="27F30EA1" w:rsidR="004F4C38" w:rsidRPr="00C31106" w:rsidRDefault="004F4C38" w:rsidP="00243E43">
      <w:pPr>
        <w:numPr>
          <w:ilvl w:val="0"/>
          <w:numId w:val="45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</w:t>
      </w:r>
      <w:r w:rsidR="004D4B66">
        <w:rPr>
          <w:rFonts w:ascii="Arial" w:hAnsi="Arial" w:cs="Arial"/>
          <w:sz w:val="22"/>
          <w:szCs w:val="22"/>
        </w:rPr>
        <w:t xml:space="preserve">, odpowiednio na zasadach określonych w ust. </w:t>
      </w:r>
      <w:r w:rsidR="00BD2F00">
        <w:rPr>
          <w:rFonts w:ascii="Arial" w:hAnsi="Arial" w:cs="Arial"/>
          <w:sz w:val="22"/>
          <w:szCs w:val="22"/>
        </w:rPr>
        <w:t>2</w:t>
      </w:r>
      <w:r w:rsidR="004D4B66">
        <w:rPr>
          <w:rFonts w:ascii="Arial" w:hAnsi="Arial" w:cs="Arial"/>
          <w:sz w:val="22"/>
          <w:szCs w:val="22"/>
        </w:rPr>
        <w:t>,3 i 4.</w:t>
      </w:r>
    </w:p>
    <w:p w14:paraId="1ADE116C" w14:textId="77777777" w:rsidR="004F4C38" w:rsidRPr="00F319C9" w:rsidRDefault="004F4C38" w:rsidP="00243E43">
      <w:pPr>
        <w:numPr>
          <w:ilvl w:val="0"/>
          <w:numId w:val="45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/>
        </w:rPr>
        <w:t>Dopuszczalna jest zmiana terminu realizacji umowy w przypadku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544F1E3F" w14:textId="0131CCEB" w:rsidR="004F4C38" w:rsidRPr="008820A6" w:rsidRDefault="004F4C38" w:rsidP="00243E43">
      <w:pPr>
        <w:numPr>
          <w:ilvl w:val="0"/>
          <w:numId w:val="46"/>
        </w:numPr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uzasadnionego pisemnego wniosku</w:t>
      </w:r>
      <w:r w:rsidRPr="008820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Wykonawcy</w:t>
      </w:r>
      <w:r w:rsidRPr="008820A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jednak o czas nie dłuższy niż</w:t>
      </w:r>
      <w:r w:rsidR="004D4B66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dni,</w:t>
      </w:r>
    </w:p>
    <w:p w14:paraId="7A4831B2" w14:textId="77777777" w:rsidR="004F4C38" w:rsidRPr="0064388C" w:rsidRDefault="004F4C38" w:rsidP="00243E43">
      <w:pPr>
        <w:numPr>
          <w:ilvl w:val="0"/>
          <w:numId w:val="46"/>
        </w:numPr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3EA77F90" w14:textId="77777777" w:rsidR="004F4C38" w:rsidRPr="004F4C38" w:rsidRDefault="004F4C38" w:rsidP="00243E43">
      <w:pPr>
        <w:numPr>
          <w:ilvl w:val="0"/>
          <w:numId w:val="46"/>
        </w:numPr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wystąpienia „siły wyższej” lub innego zdarzenia losowego; „siła wyższa” oznacza wydarzenie zewnętrzne, nieprzewidywalne i poza kontrolą stron niniejszej umowy, którego skutkom nie można zapobiec, występujące po podpisaniu umowy, a powodujące niemożliwość wywiązania się z umowy w jej obecnym brzmieniu,</w:t>
      </w:r>
    </w:p>
    <w:p w14:paraId="3AD58191" w14:textId="77777777" w:rsidR="004F4C38" w:rsidRPr="004F4C38" w:rsidRDefault="004F4C38" w:rsidP="00243E43">
      <w:pPr>
        <w:numPr>
          <w:ilvl w:val="0"/>
          <w:numId w:val="46"/>
        </w:numPr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lastRenderedPageBreak/>
        <w:t>zmiany stanu prawnego, który będzie wnosił nowe wymagania co do sposobu realizacji jakiegokolwiek elementu usługi,</w:t>
      </w:r>
    </w:p>
    <w:p w14:paraId="2BD871BE" w14:textId="77777777" w:rsidR="004F4C38" w:rsidRPr="004F4C38" w:rsidRDefault="004F4C38" w:rsidP="00243E43">
      <w:pPr>
        <w:numPr>
          <w:ilvl w:val="0"/>
          <w:numId w:val="46"/>
        </w:numPr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gdy z przyczyn technicznych, społecznych, nie jest możliwe wykonanie poszczególnych czynności celem prawidłowej realizacji przedmiotu umowy lub gdy od wyniku działania innych podmiotów, nie związanych z realizacją niniejszego przedmiotu umowy oraz Zamawiającego uzależnione jest wykonanie należycie przedmiotu niniejszej umowy.</w:t>
      </w:r>
    </w:p>
    <w:p w14:paraId="2990463D" w14:textId="77777777" w:rsidR="004F4C38" w:rsidRPr="004F4C38" w:rsidRDefault="004F4C38" w:rsidP="00243E43">
      <w:pPr>
        <w:pStyle w:val="Akapitzlist"/>
        <w:numPr>
          <w:ilvl w:val="0"/>
          <w:numId w:val="45"/>
        </w:numPr>
        <w:tabs>
          <w:tab w:val="clear" w:pos="720"/>
          <w:tab w:val="num" w:pos="284"/>
        </w:tabs>
        <w:suppressAutoHyphens w:val="0"/>
        <w:spacing w:before="0" w:after="160" w:line="360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Dopuszczalne są inne zmiany umowy w przypadku:</w:t>
      </w:r>
    </w:p>
    <w:p w14:paraId="1EE35F30" w14:textId="77777777" w:rsidR="004F4C38" w:rsidRPr="004F4C38" w:rsidRDefault="004F4C38" w:rsidP="00243E43">
      <w:pPr>
        <w:pStyle w:val="Akapitzlist"/>
        <w:numPr>
          <w:ilvl w:val="2"/>
          <w:numId w:val="45"/>
        </w:numPr>
        <w:tabs>
          <w:tab w:val="clear" w:pos="2160"/>
          <w:tab w:val="num" w:pos="426"/>
        </w:tabs>
        <w:suppressAutoHyphens w:val="0"/>
        <w:spacing w:before="0" w:after="16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gdy zmiana postanowień umownych jest korzystna dla Zamawiającego, a konieczność wprowadzenia zmian wynika z okoliczności, których nie można było przewidzieć w chwili zawarcia umowy i okoliczności te są niezależne od stron umowy,</w:t>
      </w:r>
    </w:p>
    <w:p w14:paraId="57FBB11A" w14:textId="6E8F08F1" w:rsidR="004F4C38" w:rsidRPr="004F4C38" w:rsidRDefault="004F4C38" w:rsidP="00243E43">
      <w:pPr>
        <w:pStyle w:val="Akapitzlist"/>
        <w:numPr>
          <w:ilvl w:val="2"/>
          <w:numId w:val="45"/>
        </w:numPr>
        <w:tabs>
          <w:tab w:val="clear" w:pos="2160"/>
          <w:tab w:val="num" w:pos="426"/>
        </w:tabs>
        <w:suppressAutoHyphens w:val="0"/>
        <w:spacing w:before="0" w:after="16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zmiany stanu prawnego, który będzie wnosił nowe wymagania co do sposobu realizacji jakiegokolwiek elementu usługi.</w:t>
      </w:r>
    </w:p>
    <w:p w14:paraId="6D04C4ED" w14:textId="0E193E0B" w:rsidR="004F4C38" w:rsidRDefault="004F4C38" w:rsidP="00243E43">
      <w:pPr>
        <w:pStyle w:val="Akapitzlist"/>
        <w:numPr>
          <w:ilvl w:val="0"/>
          <w:numId w:val="45"/>
        </w:numPr>
        <w:tabs>
          <w:tab w:val="clear" w:pos="720"/>
          <w:tab w:val="num" w:pos="284"/>
        </w:tabs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Strona występująca o zmianę postanowień zawartej umowy zobowiązana jest do udokumentowania zaistnienia okoliczności, o których mowa w ust. 2 i 3. Wniosek o zmianę postanowień zawartej Umowy musi być wyrażony na piśmie i zawierać:</w:t>
      </w:r>
    </w:p>
    <w:p w14:paraId="6B039E99" w14:textId="77777777" w:rsidR="004F4C38" w:rsidRPr="004F4C38" w:rsidRDefault="004F4C38" w:rsidP="00243E43">
      <w:pPr>
        <w:pStyle w:val="Akapitzlist"/>
        <w:numPr>
          <w:ilvl w:val="0"/>
          <w:numId w:val="44"/>
        </w:numPr>
        <w:suppressAutoHyphens w:val="0"/>
        <w:spacing w:before="0" w:after="16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opis propozycji zmiany,</w:t>
      </w:r>
    </w:p>
    <w:p w14:paraId="04E84002" w14:textId="77777777" w:rsidR="004F4C38" w:rsidRPr="004F4C38" w:rsidRDefault="004F4C38" w:rsidP="00243E43">
      <w:pPr>
        <w:pStyle w:val="Akapitzlist"/>
        <w:numPr>
          <w:ilvl w:val="0"/>
          <w:numId w:val="44"/>
        </w:numPr>
        <w:suppressAutoHyphens w:val="0"/>
        <w:spacing w:before="0" w:after="16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>uzasadnienie zmiany,</w:t>
      </w:r>
    </w:p>
    <w:p w14:paraId="5CEC39E8" w14:textId="77777777" w:rsidR="004F4C38" w:rsidRPr="004F4C38" w:rsidRDefault="004F4C38" w:rsidP="00243E43">
      <w:pPr>
        <w:pStyle w:val="Akapitzlist"/>
        <w:numPr>
          <w:ilvl w:val="0"/>
          <w:numId w:val="44"/>
        </w:numPr>
        <w:suppressAutoHyphens w:val="0"/>
        <w:spacing w:before="0" w:after="160" w:line="360" w:lineRule="auto"/>
        <w:ind w:left="567" w:hanging="283"/>
        <w:contextualSpacing/>
        <w:jc w:val="left"/>
        <w:rPr>
          <w:rFonts w:ascii="Arial" w:hAnsi="Arial" w:cs="Arial"/>
          <w:sz w:val="22"/>
          <w:szCs w:val="22"/>
        </w:rPr>
      </w:pPr>
      <w:r w:rsidRPr="004F4C38">
        <w:rPr>
          <w:rFonts w:ascii="Arial" w:hAnsi="Arial" w:cs="Arial"/>
          <w:sz w:val="22"/>
          <w:szCs w:val="22"/>
        </w:rPr>
        <w:t xml:space="preserve">opis wpływu zmiany na termin wykonania umowy. </w:t>
      </w:r>
    </w:p>
    <w:p w14:paraId="61B2BD27" w14:textId="76D5058C" w:rsidR="00FC57A3" w:rsidRPr="00B5382A" w:rsidRDefault="00245046" w:rsidP="004F4C38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7F017E">
        <w:rPr>
          <w:rFonts w:ascii="Arial" w:hAnsi="Arial" w:cs="Arial"/>
          <w:b/>
          <w:bCs/>
          <w:sz w:val="22"/>
          <w:szCs w:val="22"/>
        </w:rPr>
        <w:t>1</w:t>
      </w:r>
    </w:p>
    <w:p w14:paraId="210F5D8F" w14:textId="77777777" w:rsidR="00246DD9" w:rsidRPr="00B5382A" w:rsidRDefault="00246DD9" w:rsidP="00317E5B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4D5AFE9" w14:textId="77777777" w:rsidR="00970CC9" w:rsidRPr="00B5382A" w:rsidRDefault="00970CC9" w:rsidP="00970CC9">
      <w:pPr>
        <w:widowControl w:val="0"/>
        <w:numPr>
          <w:ilvl w:val="1"/>
          <w:numId w:val="35"/>
        </w:numPr>
        <w:tabs>
          <w:tab w:val="clear" w:pos="1440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4CA735B" w14:textId="7CF5FBB4" w:rsidR="00970CC9" w:rsidRPr="00B5382A" w:rsidRDefault="00970CC9" w:rsidP="000E6E51">
      <w:pPr>
        <w:widowControl w:val="0"/>
        <w:numPr>
          <w:ilvl w:val="0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realizuje prace przewidziane Umową w sposób niezgodny ze szczegółowym opisem przedmiotu zamówienia lub umową</w:t>
      </w:r>
      <w:r w:rsidR="000E6E51" w:rsidRPr="00B5382A">
        <w:rPr>
          <w:rFonts w:ascii="Arial" w:hAnsi="Arial" w:cs="Arial"/>
          <w:sz w:val="22"/>
          <w:szCs w:val="22"/>
        </w:rPr>
        <w:t xml:space="preserve"> </w:t>
      </w:r>
      <w:r w:rsidR="00473FA0">
        <w:rPr>
          <w:rFonts w:ascii="Arial" w:hAnsi="Arial" w:cs="Arial"/>
          <w:sz w:val="22"/>
          <w:szCs w:val="22"/>
        </w:rPr>
        <w:t xml:space="preserve">i nie zmienił sposobu wykonywania umowy </w:t>
      </w:r>
      <w:r w:rsidR="000E6E51" w:rsidRPr="00B5382A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B5382A">
        <w:rPr>
          <w:rFonts w:ascii="Arial" w:hAnsi="Arial" w:cs="Arial"/>
          <w:sz w:val="22"/>
          <w:szCs w:val="22"/>
        </w:rPr>
        <w:t>,</w:t>
      </w:r>
    </w:p>
    <w:p w14:paraId="41DD13F9" w14:textId="385A357C" w:rsidR="007F017E" w:rsidRPr="00C42937" w:rsidRDefault="00970CC9" w:rsidP="007F017E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umowne,</w:t>
      </w:r>
    </w:p>
    <w:p w14:paraId="5B1FA8B5" w14:textId="7B313CA1" w:rsidR="00970CC9" w:rsidRPr="00B5382A" w:rsidRDefault="00970CC9" w:rsidP="000E6E51">
      <w:pPr>
        <w:pStyle w:val="Akapitzlist"/>
        <w:widowControl w:val="0"/>
        <w:numPr>
          <w:ilvl w:val="0"/>
          <w:numId w:val="38"/>
        </w:numPr>
        <w:autoSpaceDE w:val="0"/>
        <w:spacing w:before="0" w:line="360" w:lineRule="auto"/>
        <w:ind w:left="567" w:right="-2" w:hanging="283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68981C31" w14:textId="1FD0BD77" w:rsidR="00970CC9" w:rsidRPr="00B5382A" w:rsidRDefault="00970CC9" w:rsidP="000E6E51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w formie pisemnej pod rygorem nieważności złożone drugiej Stronie wraz </w:t>
      </w:r>
      <w:r w:rsidRPr="00B5382A">
        <w:rPr>
          <w:rFonts w:ascii="Arial" w:hAnsi="Arial" w:cs="Arial"/>
          <w:sz w:val="22"/>
          <w:szCs w:val="22"/>
        </w:rPr>
        <w:lastRenderedPageBreak/>
        <w:t>z uzasadnieniem.</w:t>
      </w:r>
    </w:p>
    <w:p w14:paraId="28600623" w14:textId="2AEFEF04" w:rsidR="004C5CA5" w:rsidRPr="004C5CA5" w:rsidRDefault="00970CC9" w:rsidP="004C5CA5">
      <w:pPr>
        <w:pStyle w:val="Akapitzlist"/>
        <w:widowControl w:val="0"/>
        <w:numPr>
          <w:ilvl w:val="0"/>
          <w:numId w:val="35"/>
        </w:numPr>
        <w:tabs>
          <w:tab w:val="clear" w:pos="720"/>
          <w:tab w:val="num" w:pos="284"/>
        </w:tabs>
        <w:autoSpaceDE w:val="0"/>
        <w:spacing w:before="0" w:line="360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763EA122" w14:textId="4C736C64" w:rsidR="00B92B70" w:rsidRPr="00B5382A" w:rsidRDefault="00E5532F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§ 1</w:t>
      </w:r>
      <w:r w:rsidR="007F017E">
        <w:rPr>
          <w:rFonts w:ascii="Arial" w:hAnsi="Arial" w:cs="Arial"/>
          <w:b/>
          <w:bCs/>
          <w:sz w:val="22"/>
          <w:szCs w:val="22"/>
        </w:rPr>
        <w:t>2</w:t>
      </w:r>
    </w:p>
    <w:p w14:paraId="5BB884B2" w14:textId="77777777" w:rsidR="00F95E08" w:rsidRPr="00B5382A" w:rsidRDefault="00F95E08" w:rsidP="00317E5B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382A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50C77781" w14:textId="77777777" w:rsidR="00763072" w:rsidRPr="00B5382A" w:rsidRDefault="00763072" w:rsidP="0001144A">
      <w:pPr>
        <w:numPr>
          <w:ilvl w:val="1"/>
          <w:numId w:val="20"/>
        </w:numPr>
        <w:tabs>
          <w:tab w:val="clear" w:pos="1080"/>
          <w:tab w:val="num" w:pos="284"/>
        </w:tabs>
        <w:spacing w:line="360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Umowa może zostać rozwiązana na mocy porozumienia stron.</w:t>
      </w:r>
    </w:p>
    <w:p w14:paraId="0F407DB6" w14:textId="77777777" w:rsidR="00ED6A93" w:rsidRPr="00B5382A" w:rsidRDefault="00ED6A93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38236D89" w14:textId="77777777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W przypadku braku rozwi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za</w:t>
      </w:r>
      <w:r w:rsidRPr="00B5382A">
        <w:rPr>
          <w:rFonts w:ascii="Arial" w:eastAsia="TT45Co00" w:hAnsi="Arial" w:cs="Arial"/>
          <w:sz w:val="22"/>
          <w:szCs w:val="22"/>
        </w:rPr>
        <w:t xml:space="preserve">ń </w:t>
      </w:r>
      <w:r w:rsidRPr="00B5382A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22DE002" w14:textId="7CC8BC12" w:rsidR="00E35CA1" w:rsidRPr="00B5382A" w:rsidRDefault="00E35CA1" w:rsidP="0001144A">
      <w:pPr>
        <w:numPr>
          <w:ilvl w:val="1"/>
          <w:numId w:val="2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4D4B66">
        <w:rPr>
          <w:rFonts w:ascii="Arial" w:hAnsi="Arial" w:cs="Arial"/>
          <w:sz w:val="22"/>
          <w:szCs w:val="22"/>
        </w:rPr>
        <w:t xml:space="preserve">w </w:t>
      </w:r>
      <w:r w:rsidRPr="00B5382A">
        <w:rPr>
          <w:rFonts w:ascii="Arial" w:hAnsi="Arial" w:cs="Arial"/>
          <w:sz w:val="22"/>
          <w:szCs w:val="22"/>
        </w:rPr>
        <w:t>Rzesz</w:t>
      </w:r>
      <w:r w:rsidR="004D4B66">
        <w:rPr>
          <w:rFonts w:ascii="Arial" w:hAnsi="Arial" w:cs="Arial"/>
          <w:sz w:val="22"/>
          <w:szCs w:val="22"/>
        </w:rPr>
        <w:t>owie</w:t>
      </w:r>
      <w:r w:rsidRPr="00B5382A"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4F79240" w14:textId="1264AB83" w:rsidR="00B92B70" w:rsidRPr="00B5382A" w:rsidRDefault="00B92B70" w:rsidP="0001144A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 xml:space="preserve">W sprawach </w:t>
      </w:r>
      <w:r w:rsidR="00B57D49" w:rsidRPr="00B5382A">
        <w:rPr>
          <w:rFonts w:ascii="Arial" w:hAnsi="Arial" w:cs="Arial"/>
          <w:sz w:val="22"/>
          <w:szCs w:val="22"/>
        </w:rPr>
        <w:t>nieuregulowanych</w:t>
      </w:r>
      <w:r w:rsidRPr="00B5382A">
        <w:rPr>
          <w:rFonts w:ascii="Arial" w:hAnsi="Arial" w:cs="Arial"/>
          <w:sz w:val="22"/>
          <w:szCs w:val="22"/>
        </w:rPr>
        <w:t xml:space="preserve"> niniejsz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zastosowanie maj</w:t>
      </w:r>
      <w:r w:rsidRPr="00B5382A">
        <w:rPr>
          <w:rFonts w:ascii="Arial" w:eastAsia="TT45Co00" w:hAnsi="Arial" w:cs="Arial"/>
          <w:sz w:val="22"/>
          <w:szCs w:val="22"/>
        </w:rPr>
        <w:t xml:space="preserve">ą </w:t>
      </w:r>
      <w:r w:rsidRPr="00B5382A">
        <w:rPr>
          <w:rFonts w:ascii="Arial" w:hAnsi="Arial" w:cs="Arial"/>
          <w:sz w:val="22"/>
          <w:szCs w:val="22"/>
        </w:rPr>
        <w:t>przepisy ustawy</w:t>
      </w:r>
      <w:r w:rsidR="00966F98">
        <w:rPr>
          <w:rFonts w:ascii="Arial" w:hAnsi="Arial" w:cs="Arial"/>
          <w:sz w:val="22"/>
          <w:szCs w:val="22"/>
        </w:rPr>
        <w:br/>
      </w:r>
      <w:r w:rsidRPr="00B5382A">
        <w:rPr>
          <w:rFonts w:ascii="Arial" w:hAnsi="Arial" w:cs="Arial"/>
          <w:sz w:val="22"/>
          <w:szCs w:val="22"/>
        </w:rPr>
        <w:t xml:space="preserve">z dnia </w:t>
      </w:r>
      <w:r w:rsidR="0077705A" w:rsidRPr="00B5382A">
        <w:rPr>
          <w:rFonts w:ascii="Arial" w:hAnsi="Arial" w:cs="Arial"/>
          <w:sz w:val="22"/>
          <w:szCs w:val="22"/>
        </w:rPr>
        <w:t>23 kwietnia 1964 r. Kodeks cywilny</w:t>
      </w:r>
      <w:r w:rsidR="004A69C7" w:rsidRPr="00B5382A">
        <w:rPr>
          <w:rFonts w:ascii="Arial" w:hAnsi="Arial" w:cs="Arial"/>
          <w:sz w:val="22"/>
          <w:szCs w:val="22"/>
        </w:rPr>
        <w:t xml:space="preserve"> (Dz. U. z 20</w:t>
      </w:r>
      <w:r w:rsidR="00765456" w:rsidRPr="00B5382A">
        <w:rPr>
          <w:rFonts w:ascii="Arial" w:hAnsi="Arial" w:cs="Arial"/>
          <w:sz w:val="22"/>
          <w:szCs w:val="22"/>
        </w:rPr>
        <w:t>2</w:t>
      </w:r>
      <w:r w:rsidR="00026117">
        <w:rPr>
          <w:rFonts w:ascii="Arial" w:hAnsi="Arial" w:cs="Arial"/>
          <w:sz w:val="22"/>
          <w:szCs w:val="22"/>
        </w:rPr>
        <w:t>5</w:t>
      </w:r>
      <w:r w:rsidR="004A69C7" w:rsidRPr="00B5382A">
        <w:rPr>
          <w:rFonts w:ascii="Arial" w:hAnsi="Arial" w:cs="Arial"/>
          <w:sz w:val="22"/>
          <w:szCs w:val="22"/>
        </w:rPr>
        <w:t xml:space="preserve"> r. poz. </w:t>
      </w:r>
      <w:r w:rsidR="00765456" w:rsidRPr="00B5382A">
        <w:rPr>
          <w:rFonts w:ascii="Arial" w:hAnsi="Arial" w:cs="Arial"/>
          <w:sz w:val="22"/>
          <w:szCs w:val="22"/>
        </w:rPr>
        <w:t>1</w:t>
      </w:r>
      <w:r w:rsidR="00A157D8">
        <w:rPr>
          <w:rFonts w:ascii="Arial" w:hAnsi="Arial" w:cs="Arial"/>
          <w:sz w:val="22"/>
          <w:szCs w:val="22"/>
        </w:rPr>
        <w:t>0</w:t>
      </w:r>
      <w:r w:rsidR="00026117">
        <w:rPr>
          <w:rFonts w:ascii="Arial" w:hAnsi="Arial" w:cs="Arial"/>
          <w:sz w:val="22"/>
          <w:szCs w:val="22"/>
        </w:rPr>
        <w:t>7</w:t>
      </w:r>
      <w:r w:rsidR="00BD2F00">
        <w:rPr>
          <w:rFonts w:ascii="Arial" w:hAnsi="Arial" w:cs="Arial"/>
          <w:sz w:val="22"/>
          <w:szCs w:val="22"/>
        </w:rPr>
        <w:t>1</w:t>
      </w:r>
      <w:r w:rsidR="004A69C7" w:rsidRPr="00B5382A">
        <w:rPr>
          <w:rFonts w:ascii="Arial" w:hAnsi="Arial" w:cs="Arial"/>
          <w:sz w:val="22"/>
          <w:szCs w:val="22"/>
        </w:rPr>
        <w:t>)</w:t>
      </w:r>
      <w:r w:rsidRPr="00B5382A">
        <w:rPr>
          <w:rFonts w:ascii="Arial" w:hAnsi="Arial" w:cs="Arial"/>
          <w:sz w:val="22"/>
          <w:szCs w:val="22"/>
        </w:rPr>
        <w:t xml:space="preserve"> oraz inne powszechnie obowi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zuj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 xml:space="preserve">ce przepisy prawa. </w:t>
      </w:r>
    </w:p>
    <w:p w14:paraId="0CC78AE3" w14:textId="7A55034E" w:rsidR="004C5CA5" w:rsidRDefault="00E54B99" w:rsidP="00C42937">
      <w:pPr>
        <w:pStyle w:val="Tekstpodstawowy"/>
        <w:widowControl w:val="0"/>
        <w:numPr>
          <w:ilvl w:val="1"/>
          <w:numId w:val="20"/>
        </w:numPr>
        <w:tabs>
          <w:tab w:val="clear" w:pos="1080"/>
          <w:tab w:val="num" w:pos="0"/>
          <w:tab w:val="num" w:pos="1800"/>
        </w:tabs>
        <w:autoSpaceDE w:val="0"/>
        <w:spacing w:before="0" w:after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9" w:name="_Hlk182919680"/>
      <w:r w:rsidRPr="008B178E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4A5CD13B" w14:textId="055153BD" w:rsidR="008D70B9" w:rsidRDefault="008D70B9" w:rsidP="008D70B9">
      <w:pPr>
        <w:numPr>
          <w:ilvl w:val="1"/>
          <w:numId w:val="20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382A">
        <w:rPr>
          <w:rFonts w:ascii="Arial" w:hAnsi="Arial" w:cs="Arial"/>
          <w:sz w:val="22"/>
          <w:szCs w:val="22"/>
        </w:rPr>
        <w:t>Umow</w:t>
      </w:r>
      <w:r w:rsidRPr="00B5382A">
        <w:rPr>
          <w:rFonts w:ascii="Arial" w:eastAsia="TT45Co00" w:hAnsi="Arial" w:cs="Arial"/>
          <w:sz w:val="22"/>
          <w:szCs w:val="22"/>
        </w:rPr>
        <w:t xml:space="preserve">ę </w:t>
      </w:r>
      <w:r w:rsidRPr="00B5382A">
        <w:rPr>
          <w:rFonts w:ascii="Arial" w:hAnsi="Arial" w:cs="Arial"/>
          <w:sz w:val="22"/>
          <w:szCs w:val="22"/>
        </w:rPr>
        <w:t>sporz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dzono w czterech jednobrzmi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cych egzemplarzach, jednym dla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>i trzech dla Zamawiaj</w:t>
      </w:r>
      <w:r w:rsidRPr="00B5382A">
        <w:rPr>
          <w:rFonts w:ascii="Arial" w:eastAsia="TT45Co00" w:hAnsi="Arial" w:cs="Arial"/>
          <w:sz w:val="22"/>
          <w:szCs w:val="22"/>
        </w:rPr>
        <w:t>ą</w:t>
      </w:r>
      <w:r w:rsidRPr="00B5382A">
        <w:rPr>
          <w:rFonts w:ascii="Arial" w:hAnsi="Arial" w:cs="Arial"/>
          <w:sz w:val="22"/>
          <w:szCs w:val="22"/>
        </w:rPr>
        <w:t>cego</w:t>
      </w:r>
      <w:r>
        <w:rPr>
          <w:rFonts w:ascii="Arial" w:hAnsi="Arial" w:cs="Arial"/>
          <w:sz w:val="22"/>
          <w:szCs w:val="22"/>
        </w:rPr>
        <w:t>**</w:t>
      </w:r>
      <w:r w:rsidRPr="00B5382A">
        <w:rPr>
          <w:rFonts w:ascii="Arial" w:hAnsi="Arial" w:cs="Arial"/>
          <w:sz w:val="22"/>
          <w:szCs w:val="22"/>
        </w:rPr>
        <w:t>.</w:t>
      </w:r>
    </w:p>
    <w:p w14:paraId="70F38C5D" w14:textId="77777777" w:rsidR="008D70B9" w:rsidRDefault="008D70B9" w:rsidP="008D70B9">
      <w:pPr>
        <w:pStyle w:val="Tekstpodstawowy"/>
        <w:widowControl w:val="0"/>
        <w:tabs>
          <w:tab w:val="num" w:pos="1800"/>
        </w:tabs>
        <w:autoSpaceDE w:val="0"/>
        <w:spacing w:before="0" w:after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1D25E350" w14:textId="5A4134BF" w:rsidR="00C42937" w:rsidRDefault="00C42937" w:rsidP="00C42937">
      <w:pPr>
        <w:pStyle w:val="Tekstpodstawowy"/>
        <w:widowControl w:val="0"/>
        <w:tabs>
          <w:tab w:val="num" w:pos="1800"/>
        </w:tabs>
        <w:autoSpaceDE w:val="0"/>
        <w:spacing w:before="0" w:after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6E30C60D" w14:textId="77777777" w:rsidR="00C42937" w:rsidRPr="00C42937" w:rsidRDefault="00C42937" w:rsidP="00C42937">
      <w:pPr>
        <w:pStyle w:val="Tekstpodstawowy"/>
        <w:widowControl w:val="0"/>
        <w:tabs>
          <w:tab w:val="num" w:pos="1800"/>
        </w:tabs>
        <w:autoSpaceDE w:val="0"/>
        <w:spacing w:before="0" w:after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966F98" w:rsidRPr="00B5382A" w14:paraId="59CD6B0D" w14:textId="77777777" w:rsidTr="001F6A05">
        <w:tc>
          <w:tcPr>
            <w:tcW w:w="4747" w:type="dxa"/>
          </w:tcPr>
          <w:p w14:paraId="382DC3CE" w14:textId="77777777" w:rsidR="00E16949" w:rsidRPr="00B5382A" w:rsidRDefault="00E16949" w:rsidP="00317E5B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</w:tc>
        <w:tc>
          <w:tcPr>
            <w:tcW w:w="4747" w:type="dxa"/>
          </w:tcPr>
          <w:p w14:paraId="4EBD936C" w14:textId="77777777" w:rsidR="00E16949" w:rsidRPr="00B5382A" w:rsidRDefault="00E16949" w:rsidP="00242BA8">
            <w:pPr>
              <w:tabs>
                <w:tab w:val="left" w:pos="7104"/>
              </w:tabs>
              <w:autoSpaceDE w:val="0"/>
              <w:spacing w:before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82A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</w:tc>
      </w:tr>
      <w:bookmarkEnd w:id="0"/>
    </w:tbl>
    <w:p w14:paraId="3BEECC8E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316CF695" w14:textId="77777777" w:rsidR="00E54B99" w:rsidRDefault="00E54B99" w:rsidP="00270E8F">
      <w:pPr>
        <w:rPr>
          <w:rFonts w:ascii="Arial" w:hAnsi="Arial" w:cs="Arial"/>
          <w:sz w:val="20"/>
          <w:szCs w:val="22"/>
        </w:rPr>
      </w:pPr>
    </w:p>
    <w:p w14:paraId="192B0A1B" w14:textId="77777777" w:rsidR="004C5CA5" w:rsidRDefault="004C5CA5" w:rsidP="00270E8F">
      <w:pPr>
        <w:rPr>
          <w:rFonts w:ascii="Arial" w:hAnsi="Arial" w:cs="Arial"/>
          <w:sz w:val="20"/>
          <w:szCs w:val="22"/>
        </w:rPr>
      </w:pPr>
    </w:p>
    <w:p w14:paraId="7C7F8165" w14:textId="109FBD0D" w:rsidR="00E54B99" w:rsidRDefault="00E54B99" w:rsidP="00E54B99">
      <w:pPr>
        <w:spacing w:line="36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</w:rPr>
        <w:t xml:space="preserve">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1B5E04EF" w14:textId="0520EBA1" w:rsidR="008D70B9" w:rsidRPr="00E54B99" w:rsidRDefault="008D70B9" w:rsidP="00E54B99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</w:t>
      </w:r>
      <w:r>
        <w:rPr>
          <w:rFonts w:ascii="Arial" w:eastAsia="Calibri" w:hAnsi="Arial" w:cs="Arial"/>
          <w:sz w:val="18"/>
          <w:szCs w:val="18"/>
        </w:rPr>
        <w:t xml:space="preserve"> zapis zostanie usunięty</w:t>
      </w:r>
    </w:p>
    <w:bookmarkEnd w:id="9"/>
    <w:p w14:paraId="0835A8C1" w14:textId="63089F79" w:rsidR="00270E8F" w:rsidRPr="00E54B99" w:rsidRDefault="00270E8F" w:rsidP="00270E8F">
      <w:pPr>
        <w:rPr>
          <w:rFonts w:ascii="Arial" w:hAnsi="Arial" w:cs="Arial"/>
          <w:sz w:val="18"/>
          <w:szCs w:val="18"/>
          <w:lang w:eastAsia="pl-PL"/>
        </w:rPr>
      </w:pPr>
    </w:p>
    <w:sectPr w:rsidR="00270E8F" w:rsidRPr="00E54B99" w:rsidSect="004C5CA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57" w:right="1417" w:bottom="1417" w:left="1417" w:header="0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96E4" w14:textId="77777777" w:rsidR="007B0641" w:rsidRDefault="007B0641">
      <w:pPr>
        <w:spacing w:before="0"/>
      </w:pPr>
      <w:r>
        <w:separator/>
      </w:r>
    </w:p>
  </w:endnote>
  <w:endnote w:type="continuationSeparator" w:id="0">
    <w:p w14:paraId="3751B51B" w14:textId="77777777" w:rsidR="007B0641" w:rsidRDefault="007B06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073" w14:textId="660B5B04" w:rsidR="00B67914" w:rsidRPr="008F4295" w:rsidRDefault="00B67914" w:rsidP="00867B62">
    <w:pPr>
      <w:tabs>
        <w:tab w:val="right" w:pos="9356"/>
      </w:tabs>
      <w:spacing w:before="0"/>
      <w:rPr>
        <w:rFonts w:ascii="Arial" w:hAnsi="Arial" w:cs="Arial"/>
        <w:sz w:val="20"/>
      </w:rPr>
    </w:pPr>
    <w:r w:rsidRPr="008F4295">
      <w:rPr>
        <w:rFonts w:ascii="Arial" w:hAnsi="Arial" w:cs="Arial"/>
        <w:sz w:val="20"/>
      </w:rPr>
      <w:tab/>
      <w:t xml:space="preserve">Str.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PAGE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  <w:r w:rsidRPr="008F4295">
      <w:rPr>
        <w:rFonts w:ascii="Arial" w:hAnsi="Arial" w:cs="Arial"/>
        <w:sz w:val="20"/>
      </w:rPr>
      <w:t xml:space="preserve"> z </w:t>
    </w:r>
    <w:r w:rsidRPr="008F4295">
      <w:rPr>
        <w:rFonts w:ascii="Arial" w:hAnsi="Arial" w:cs="Arial"/>
        <w:sz w:val="20"/>
      </w:rPr>
      <w:fldChar w:fldCharType="begin"/>
    </w:r>
    <w:r w:rsidRPr="008F4295">
      <w:rPr>
        <w:rFonts w:ascii="Arial" w:hAnsi="Arial" w:cs="Arial"/>
        <w:sz w:val="20"/>
      </w:rPr>
      <w:instrText>NUMPAGES  \* Arabic  \* MERGEFORMAT</w:instrText>
    </w:r>
    <w:r w:rsidRPr="008F4295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8</w:t>
    </w:r>
    <w:r w:rsidRPr="008F4295">
      <w:rPr>
        <w:rFonts w:ascii="Arial" w:hAnsi="Arial" w:cs="Arial"/>
        <w:sz w:val="20"/>
      </w:rPr>
      <w:fldChar w:fldCharType="end"/>
    </w:r>
  </w:p>
  <w:p w14:paraId="2967EE48" w14:textId="77777777" w:rsidR="00B67914" w:rsidRPr="00A45B07" w:rsidRDefault="00B67914" w:rsidP="00A45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8DCC" w14:textId="77777777" w:rsidR="007B0641" w:rsidRDefault="007B0641">
      <w:pPr>
        <w:spacing w:before="0"/>
      </w:pPr>
      <w:r>
        <w:separator/>
      </w:r>
    </w:p>
  </w:footnote>
  <w:footnote w:type="continuationSeparator" w:id="0">
    <w:p w14:paraId="68B54939" w14:textId="77777777" w:rsidR="007B0641" w:rsidRDefault="007B06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91D6" w14:textId="77777777" w:rsidR="00B67914" w:rsidRPr="009C5D33" w:rsidRDefault="00B67914" w:rsidP="009C5D33">
    <w:pPr>
      <w:tabs>
        <w:tab w:val="left" w:pos="0"/>
      </w:tabs>
      <w:spacing w:before="0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0355" w14:textId="51E70303" w:rsidR="00B67914" w:rsidRPr="00140F3D" w:rsidRDefault="00140F3D" w:rsidP="00D5556E">
    <w:pPr>
      <w:pStyle w:val="Nagwek"/>
      <w:tabs>
        <w:tab w:val="left" w:pos="7155"/>
      </w:tabs>
      <w:ind w:hanging="284"/>
      <w:jc w:val="left"/>
      <w:rPr>
        <w:noProof/>
      </w:rPr>
    </w:pPr>
    <w:r w:rsidRPr="001D2820">
      <w:rPr>
        <w:noProof/>
      </w:rPr>
      <w:drawing>
        <wp:inline distT="0" distB="0" distL="0" distR="0" wp14:anchorId="5D231524" wp14:editId="25EEFE91">
          <wp:extent cx="3453564" cy="790575"/>
          <wp:effectExtent l="0" t="0" r="0" b="0"/>
          <wp:docPr id="15806527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B30E92"/>
    <w:multiLevelType w:val="hybridMultilevel"/>
    <w:tmpl w:val="8F449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D220495"/>
    <w:multiLevelType w:val="hybridMultilevel"/>
    <w:tmpl w:val="E08A9BCA"/>
    <w:lvl w:ilvl="0" w:tplc="6B3E9EF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BCDA8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5710B8E"/>
    <w:multiLevelType w:val="hybridMultilevel"/>
    <w:tmpl w:val="85045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855E5"/>
    <w:multiLevelType w:val="hybridMultilevel"/>
    <w:tmpl w:val="80B63656"/>
    <w:lvl w:ilvl="0" w:tplc="AC223C6C">
      <w:start w:val="4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93A4170"/>
    <w:multiLevelType w:val="hybridMultilevel"/>
    <w:tmpl w:val="4B5ED8D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64E0444"/>
    <w:multiLevelType w:val="hybridMultilevel"/>
    <w:tmpl w:val="A6D01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65D8C"/>
    <w:multiLevelType w:val="hybridMultilevel"/>
    <w:tmpl w:val="FEBAB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55A5969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5B60AFF"/>
    <w:multiLevelType w:val="multilevel"/>
    <w:tmpl w:val="A112C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4" w15:restartNumberingAfterBreak="0">
    <w:nsid w:val="54074A86"/>
    <w:multiLevelType w:val="multilevel"/>
    <w:tmpl w:val="F2A43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46B5E0F"/>
    <w:multiLevelType w:val="multilevel"/>
    <w:tmpl w:val="04EE5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7971297"/>
    <w:multiLevelType w:val="multilevel"/>
    <w:tmpl w:val="D164AA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4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56190"/>
    <w:multiLevelType w:val="multilevel"/>
    <w:tmpl w:val="9B2ECF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DE94F4A"/>
    <w:multiLevelType w:val="multilevel"/>
    <w:tmpl w:val="8822FA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72487446">
    <w:abstractNumId w:val="0"/>
  </w:num>
  <w:num w:numId="2" w16cid:durableId="111093416">
    <w:abstractNumId w:val="1"/>
  </w:num>
  <w:num w:numId="3" w16cid:durableId="859784323">
    <w:abstractNumId w:val="2"/>
  </w:num>
  <w:num w:numId="4" w16cid:durableId="531504380">
    <w:abstractNumId w:val="3"/>
  </w:num>
  <w:num w:numId="5" w16cid:durableId="876117317">
    <w:abstractNumId w:val="4"/>
  </w:num>
  <w:num w:numId="6" w16cid:durableId="406730073">
    <w:abstractNumId w:val="5"/>
  </w:num>
  <w:num w:numId="7" w16cid:durableId="1195072235">
    <w:abstractNumId w:val="6"/>
  </w:num>
  <w:num w:numId="8" w16cid:durableId="573903447">
    <w:abstractNumId w:val="7"/>
  </w:num>
  <w:num w:numId="9" w16cid:durableId="1292634782">
    <w:abstractNumId w:val="8"/>
  </w:num>
  <w:num w:numId="10" w16cid:durableId="1847213125">
    <w:abstractNumId w:val="10"/>
  </w:num>
  <w:num w:numId="11" w16cid:durableId="1713310491">
    <w:abstractNumId w:val="31"/>
  </w:num>
  <w:num w:numId="12" w16cid:durableId="1252737109">
    <w:abstractNumId w:val="11"/>
  </w:num>
  <w:num w:numId="13" w16cid:durableId="869342266">
    <w:abstractNumId w:val="12"/>
  </w:num>
  <w:num w:numId="14" w16cid:durableId="139002159">
    <w:abstractNumId w:val="15"/>
  </w:num>
  <w:num w:numId="15" w16cid:durableId="105078040">
    <w:abstractNumId w:val="40"/>
  </w:num>
  <w:num w:numId="16" w16cid:durableId="719326847">
    <w:abstractNumId w:val="43"/>
  </w:num>
  <w:num w:numId="17" w16cid:durableId="1043209333">
    <w:abstractNumId w:val="30"/>
  </w:num>
  <w:num w:numId="18" w16cid:durableId="1669166604">
    <w:abstractNumId w:val="18"/>
  </w:num>
  <w:num w:numId="19" w16cid:durableId="3368446">
    <w:abstractNumId w:val="34"/>
  </w:num>
  <w:num w:numId="20" w16cid:durableId="2131508909">
    <w:abstractNumId w:val="25"/>
  </w:num>
  <w:num w:numId="21" w16cid:durableId="1082722778">
    <w:abstractNumId w:val="32"/>
  </w:num>
  <w:num w:numId="22" w16cid:durableId="690300969">
    <w:abstractNumId w:val="37"/>
  </w:num>
  <w:num w:numId="23" w16cid:durableId="2046713821">
    <w:abstractNumId w:val="28"/>
  </w:num>
  <w:num w:numId="24" w16cid:durableId="1528447465">
    <w:abstractNumId w:val="17"/>
  </w:num>
  <w:num w:numId="25" w16cid:durableId="1486583858">
    <w:abstractNumId w:val="22"/>
  </w:num>
  <w:num w:numId="26" w16cid:durableId="1452627237">
    <w:abstractNumId w:val="41"/>
  </w:num>
  <w:num w:numId="27" w16cid:durableId="1054819375">
    <w:abstractNumId w:val="26"/>
  </w:num>
  <w:num w:numId="28" w16cid:durableId="186529540">
    <w:abstractNumId w:val="42"/>
  </w:num>
  <w:num w:numId="29" w16cid:durableId="1570381922">
    <w:abstractNumId w:val="14"/>
  </w:num>
  <w:num w:numId="30" w16cid:durableId="2078933557">
    <w:abstractNumId w:val="27"/>
  </w:num>
  <w:num w:numId="31" w16cid:durableId="1535531740">
    <w:abstractNumId w:val="35"/>
  </w:num>
  <w:num w:numId="32" w16cid:durableId="1955557844">
    <w:abstractNumId w:val="36"/>
  </w:num>
  <w:num w:numId="33" w16cid:durableId="502203010">
    <w:abstractNumId w:val="39"/>
  </w:num>
  <w:num w:numId="34" w16cid:durableId="128090095">
    <w:abstractNumId w:val="20"/>
  </w:num>
  <w:num w:numId="35" w16cid:durableId="749615177">
    <w:abstractNumId w:val="29"/>
  </w:num>
  <w:num w:numId="36" w16cid:durableId="1789853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7802688">
    <w:abstractNumId w:val="21"/>
  </w:num>
  <w:num w:numId="38" w16cid:durableId="1410497506">
    <w:abstractNumId w:val="38"/>
  </w:num>
  <w:num w:numId="39" w16cid:durableId="440536842">
    <w:abstractNumId w:val="24"/>
  </w:num>
  <w:num w:numId="40" w16cid:durableId="401486019">
    <w:abstractNumId w:val="16"/>
  </w:num>
  <w:num w:numId="41" w16cid:durableId="333536216">
    <w:abstractNumId w:val="23"/>
  </w:num>
  <w:num w:numId="42" w16cid:durableId="1782459532">
    <w:abstractNumId w:val="19"/>
  </w:num>
  <w:num w:numId="43" w16cid:durableId="1283683880">
    <w:abstractNumId w:val="13"/>
  </w:num>
  <w:num w:numId="44" w16cid:durableId="810563681">
    <w:abstractNumId w:val="44"/>
  </w:num>
  <w:num w:numId="45" w16cid:durableId="2087220620">
    <w:abstractNumId w:val="33"/>
  </w:num>
  <w:num w:numId="46" w16cid:durableId="725224897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529C"/>
    <w:rsid w:val="0001144A"/>
    <w:rsid w:val="00014022"/>
    <w:rsid w:val="000154B6"/>
    <w:rsid w:val="00021A9F"/>
    <w:rsid w:val="00021B7C"/>
    <w:rsid w:val="00026117"/>
    <w:rsid w:val="000267C4"/>
    <w:rsid w:val="00027507"/>
    <w:rsid w:val="00030813"/>
    <w:rsid w:val="00035B32"/>
    <w:rsid w:val="00035CF6"/>
    <w:rsid w:val="0003645B"/>
    <w:rsid w:val="00042069"/>
    <w:rsid w:val="000421CF"/>
    <w:rsid w:val="00042977"/>
    <w:rsid w:val="00044912"/>
    <w:rsid w:val="00054DB5"/>
    <w:rsid w:val="00055A74"/>
    <w:rsid w:val="000626BE"/>
    <w:rsid w:val="00064A17"/>
    <w:rsid w:val="000775C1"/>
    <w:rsid w:val="00083BB1"/>
    <w:rsid w:val="00090C41"/>
    <w:rsid w:val="000922C9"/>
    <w:rsid w:val="00096129"/>
    <w:rsid w:val="000A3046"/>
    <w:rsid w:val="000A3F15"/>
    <w:rsid w:val="000A3FFC"/>
    <w:rsid w:val="000B10C3"/>
    <w:rsid w:val="000B39E4"/>
    <w:rsid w:val="000C2E83"/>
    <w:rsid w:val="000C3D8B"/>
    <w:rsid w:val="000C3F61"/>
    <w:rsid w:val="000C5C4E"/>
    <w:rsid w:val="000C6D98"/>
    <w:rsid w:val="000C73C2"/>
    <w:rsid w:val="000D650A"/>
    <w:rsid w:val="000D70B6"/>
    <w:rsid w:val="000D75E3"/>
    <w:rsid w:val="000E39BE"/>
    <w:rsid w:val="000E50DC"/>
    <w:rsid w:val="000E5312"/>
    <w:rsid w:val="000E6E51"/>
    <w:rsid w:val="000F07FC"/>
    <w:rsid w:val="000F1F3D"/>
    <w:rsid w:val="000F313B"/>
    <w:rsid w:val="000F50B6"/>
    <w:rsid w:val="000F6688"/>
    <w:rsid w:val="000F7757"/>
    <w:rsid w:val="00102BA1"/>
    <w:rsid w:val="001041D7"/>
    <w:rsid w:val="00104239"/>
    <w:rsid w:val="001070F1"/>
    <w:rsid w:val="0011041C"/>
    <w:rsid w:val="001139A6"/>
    <w:rsid w:val="0011763E"/>
    <w:rsid w:val="001233A6"/>
    <w:rsid w:val="001257DD"/>
    <w:rsid w:val="001271DB"/>
    <w:rsid w:val="00131A13"/>
    <w:rsid w:val="00134661"/>
    <w:rsid w:val="00140F3D"/>
    <w:rsid w:val="001505B7"/>
    <w:rsid w:val="00153CB7"/>
    <w:rsid w:val="001558C4"/>
    <w:rsid w:val="00156A7A"/>
    <w:rsid w:val="0016119C"/>
    <w:rsid w:val="00162D28"/>
    <w:rsid w:val="00164C84"/>
    <w:rsid w:val="00166E10"/>
    <w:rsid w:val="00175050"/>
    <w:rsid w:val="00176348"/>
    <w:rsid w:val="00177ACA"/>
    <w:rsid w:val="001B247C"/>
    <w:rsid w:val="001B6A5D"/>
    <w:rsid w:val="001B74A2"/>
    <w:rsid w:val="001C1648"/>
    <w:rsid w:val="001C3714"/>
    <w:rsid w:val="001D0F30"/>
    <w:rsid w:val="001D271D"/>
    <w:rsid w:val="001D3791"/>
    <w:rsid w:val="001D74ED"/>
    <w:rsid w:val="001D7A58"/>
    <w:rsid w:val="001E2DCB"/>
    <w:rsid w:val="001E65E6"/>
    <w:rsid w:val="001E6D5D"/>
    <w:rsid w:val="001E760A"/>
    <w:rsid w:val="001F055B"/>
    <w:rsid w:val="001F295A"/>
    <w:rsid w:val="001F3748"/>
    <w:rsid w:val="001F3AC1"/>
    <w:rsid w:val="001F69CB"/>
    <w:rsid w:val="001F6A05"/>
    <w:rsid w:val="001F6ACA"/>
    <w:rsid w:val="00200710"/>
    <w:rsid w:val="002035A9"/>
    <w:rsid w:val="002074A6"/>
    <w:rsid w:val="00213E96"/>
    <w:rsid w:val="00213EDD"/>
    <w:rsid w:val="00217EF3"/>
    <w:rsid w:val="002200B6"/>
    <w:rsid w:val="002247F0"/>
    <w:rsid w:val="00225F25"/>
    <w:rsid w:val="00226265"/>
    <w:rsid w:val="00230DA5"/>
    <w:rsid w:val="002330D5"/>
    <w:rsid w:val="002339AC"/>
    <w:rsid w:val="002425CF"/>
    <w:rsid w:val="00242BA8"/>
    <w:rsid w:val="00243E43"/>
    <w:rsid w:val="00245046"/>
    <w:rsid w:val="00245DE2"/>
    <w:rsid w:val="00246DD9"/>
    <w:rsid w:val="00247C40"/>
    <w:rsid w:val="00256B2B"/>
    <w:rsid w:val="002627C6"/>
    <w:rsid w:val="00270E8F"/>
    <w:rsid w:val="0027548D"/>
    <w:rsid w:val="00284BCA"/>
    <w:rsid w:val="00285092"/>
    <w:rsid w:val="0028642C"/>
    <w:rsid w:val="002914B4"/>
    <w:rsid w:val="002923AD"/>
    <w:rsid w:val="0029394D"/>
    <w:rsid w:val="002A6202"/>
    <w:rsid w:val="002A7172"/>
    <w:rsid w:val="002A7520"/>
    <w:rsid w:val="002A7795"/>
    <w:rsid w:val="002A7837"/>
    <w:rsid w:val="002B1FFB"/>
    <w:rsid w:val="002B4B45"/>
    <w:rsid w:val="002B7157"/>
    <w:rsid w:val="002C2097"/>
    <w:rsid w:val="002C2A14"/>
    <w:rsid w:val="002C33B3"/>
    <w:rsid w:val="002C665C"/>
    <w:rsid w:val="002C6929"/>
    <w:rsid w:val="002E2E76"/>
    <w:rsid w:val="002E4802"/>
    <w:rsid w:val="002E6D62"/>
    <w:rsid w:val="002F0C73"/>
    <w:rsid w:val="002F187F"/>
    <w:rsid w:val="002F3EFF"/>
    <w:rsid w:val="002F434F"/>
    <w:rsid w:val="002F47E0"/>
    <w:rsid w:val="00310103"/>
    <w:rsid w:val="003159B2"/>
    <w:rsid w:val="00317E5B"/>
    <w:rsid w:val="00322777"/>
    <w:rsid w:val="0032729A"/>
    <w:rsid w:val="00335B91"/>
    <w:rsid w:val="003363E4"/>
    <w:rsid w:val="00337A65"/>
    <w:rsid w:val="00347ACE"/>
    <w:rsid w:val="003515AA"/>
    <w:rsid w:val="003522DF"/>
    <w:rsid w:val="00352727"/>
    <w:rsid w:val="003531DB"/>
    <w:rsid w:val="00370FAE"/>
    <w:rsid w:val="00371CAE"/>
    <w:rsid w:val="00374BC3"/>
    <w:rsid w:val="003753EC"/>
    <w:rsid w:val="003764CA"/>
    <w:rsid w:val="003777B5"/>
    <w:rsid w:val="00383850"/>
    <w:rsid w:val="003874D3"/>
    <w:rsid w:val="003A1662"/>
    <w:rsid w:val="003A47AC"/>
    <w:rsid w:val="003A562F"/>
    <w:rsid w:val="003A6097"/>
    <w:rsid w:val="003A72FF"/>
    <w:rsid w:val="003A766D"/>
    <w:rsid w:val="003B112E"/>
    <w:rsid w:val="003B162E"/>
    <w:rsid w:val="003B353E"/>
    <w:rsid w:val="003B4F34"/>
    <w:rsid w:val="003B7D64"/>
    <w:rsid w:val="003C39AC"/>
    <w:rsid w:val="003C3EE2"/>
    <w:rsid w:val="003C4829"/>
    <w:rsid w:val="003D280F"/>
    <w:rsid w:val="003D4290"/>
    <w:rsid w:val="003D6A5B"/>
    <w:rsid w:val="003D7368"/>
    <w:rsid w:val="003F24C3"/>
    <w:rsid w:val="003F2793"/>
    <w:rsid w:val="003F6F22"/>
    <w:rsid w:val="003F7624"/>
    <w:rsid w:val="004026EB"/>
    <w:rsid w:val="0040686E"/>
    <w:rsid w:val="004109C5"/>
    <w:rsid w:val="0041223D"/>
    <w:rsid w:val="00415108"/>
    <w:rsid w:val="00416D2A"/>
    <w:rsid w:val="00417A3E"/>
    <w:rsid w:val="00420AD7"/>
    <w:rsid w:val="004212BB"/>
    <w:rsid w:val="004215B9"/>
    <w:rsid w:val="00426AB1"/>
    <w:rsid w:val="00432CAB"/>
    <w:rsid w:val="00435364"/>
    <w:rsid w:val="00446A23"/>
    <w:rsid w:val="00447E1E"/>
    <w:rsid w:val="00455541"/>
    <w:rsid w:val="0045597C"/>
    <w:rsid w:val="00457558"/>
    <w:rsid w:val="00457D89"/>
    <w:rsid w:val="004629D7"/>
    <w:rsid w:val="00473FA0"/>
    <w:rsid w:val="00481298"/>
    <w:rsid w:val="00482021"/>
    <w:rsid w:val="00490AA8"/>
    <w:rsid w:val="004935D6"/>
    <w:rsid w:val="00495806"/>
    <w:rsid w:val="004A1187"/>
    <w:rsid w:val="004A311A"/>
    <w:rsid w:val="004A40D0"/>
    <w:rsid w:val="004A690A"/>
    <w:rsid w:val="004A69C7"/>
    <w:rsid w:val="004B1363"/>
    <w:rsid w:val="004B4A0B"/>
    <w:rsid w:val="004B5C19"/>
    <w:rsid w:val="004B6C95"/>
    <w:rsid w:val="004C1BA2"/>
    <w:rsid w:val="004C4EC8"/>
    <w:rsid w:val="004C5039"/>
    <w:rsid w:val="004C5133"/>
    <w:rsid w:val="004C5CA5"/>
    <w:rsid w:val="004D01B8"/>
    <w:rsid w:val="004D10F6"/>
    <w:rsid w:val="004D49A5"/>
    <w:rsid w:val="004D4B66"/>
    <w:rsid w:val="004E3797"/>
    <w:rsid w:val="004E5CB1"/>
    <w:rsid w:val="004F387E"/>
    <w:rsid w:val="004F4C38"/>
    <w:rsid w:val="004F5D46"/>
    <w:rsid w:val="005047BE"/>
    <w:rsid w:val="00511613"/>
    <w:rsid w:val="00511C8F"/>
    <w:rsid w:val="0052044D"/>
    <w:rsid w:val="005208C5"/>
    <w:rsid w:val="00520EA0"/>
    <w:rsid w:val="005306B2"/>
    <w:rsid w:val="00531D39"/>
    <w:rsid w:val="00532EEA"/>
    <w:rsid w:val="00535A97"/>
    <w:rsid w:val="00552375"/>
    <w:rsid w:val="005559F2"/>
    <w:rsid w:val="00557933"/>
    <w:rsid w:val="00557D4B"/>
    <w:rsid w:val="005602CC"/>
    <w:rsid w:val="00561AEB"/>
    <w:rsid w:val="00570259"/>
    <w:rsid w:val="0057098B"/>
    <w:rsid w:val="00572999"/>
    <w:rsid w:val="00575D0A"/>
    <w:rsid w:val="005806CE"/>
    <w:rsid w:val="0058279E"/>
    <w:rsid w:val="005860FD"/>
    <w:rsid w:val="005905C1"/>
    <w:rsid w:val="00592095"/>
    <w:rsid w:val="00595C4C"/>
    <w:rsid w:val="005A0A29"/>
    <w:rsid w:val="005A1408"/>
    <w:rsid w:val="005A550C"/>
    <w:rsid w:val="005B191F"/>
    <w:rsid w:val="005B1D84"/>
    <w:rsid w:val="005B2A52"/>
    <w:rsid w:val="005B3CFC"/>
    <w:rsid w:val="005B5B7C"/>
    <w:rsid w:val="005B6974"/>
    <w:rsid w:val="005B6CB6"/>
    <w:rsid w:val="005C3677"/>
    <w:rsid w:val="005C588B"/>
    <w:rsid w:val="005C7C8D"/>
    <w:rsid w:val="005D3201"/>
    <w:rsid w:val="005E488B"/>
    <w:rsid w:val="005E55A6"/>
    <w:rsid w:val="005E7D7F"/>
    <w:rsid w:val="005E7E3B"/>
    <w:rsid w:val="005F2940"/>
    <w:rsid w:val="00600446"/>
    <w:rsid w:val="006012B7"/>
    <w:rsid w:val="00605169"/>
    <w:rsid w:val="0060687D"/>
    <w:rsid w:val="00615E99"/>
    <w:rsid w:val="00617DB8"/>
    <w:rsid w:val="00631F1B"/>
    <w:rsid w:val="0063726B"/>
    <w:rsid w:val="0063745F"/>
    <w:rsid w:val="0064348B"/>
    <w:rsid w:val="00644FA5"/>
    <w:rsid w:val="00645CD1"/>
    <w:rsid w:val="00652A53"/>
    <w:rsid w:val="00653DB7"/>
    <w:rsid w:val="00654237"/>
    <w:rsid w:val="0065581B"/>
    <w:rsid w:val="00656434"/>
    <w:rsid w:val="00660D5B"/>
    <w:rsid w:val="006655B3"/>
    <w:rsid w:val="00667651"/>
    <w:rsid w:val="00667F77"/>
    <w:rsid w:val="006718AD"/>
    <w:rsid w:val="00672144"/>
    <w:rsid w:val="00675C74"/>
    <w:rsid w:val="0068475B"/>
    <w:rsid w:val="006867A6"/>
    <w:rsid w:val="0069405E"/>
    <w:rsid w:val="00697BFD"/>
    <w:rsid w:val="006A0382"/>
    <w:rsid w:val="006B06FC"/>
    <w:rsid w:val="006B2643"/>
    <w:rsid w:val="006B7054"/>
    <w:rsid w:val="006D11C3"/>
    <w:rsid w:val="006D320C"/>
    <w:rsid w:val="006D560B"/>
    <w:rsid w:val="006E2189"/>
    <w:rsid w:val="006E2626"/>
    <w:rsid w:val="006E3BC1"/>
    <w:rsid w:val="00702733"/>
    <w:rsid w:val="00704A91"/>
    <w:rsid w:val="00706163"/>
    <w:rsid w:val="00706DF0"/>
    <w:rsid w:val="007115DA"/>
    <w:rsid w:val="007134BB"/>
    <w:rsid w:val="00714F54"/>
    <w:rsid w:val="00715205"/>
    <w:rsid w:val="0071555B"/>
    <w:rsid w:val="00716BCC"/>
    <w:rsid w:val="00717717"/>
    <w:rsid w:val="00724F71"/>
    <w:rsid w:val="00725F98"/>
    <w:rsid w:val="007261E3"/>
    <w:rsid w:val="00730528"/>
    <w:rsid w:val="007314A9"/>
    <w:rsid w:val="00735145"/>
    <w:rsid w:val="0073559D"/>
    <w:rsid w:val="0075336D"/>
    <w:rsid w:val="00753E22"/>
    <w:rsid w:val="00755515"/>
    <w:rsid w:val="00760206"/>
    <w:rsid w:val="00763072"/>
    <w:rsid w:val="007634C8"/>
    <w:rsid w:val="00765456"/>
    <w:rsid w:val="007662A7"/>
    <w:rsid w:val="00767268"/>
    <w:rsid w:val="00772494"/>
    <w:rsid w:val="0077392F"/>
    <w:rsid w:val="00776DED"/>
    <w:rsid w:val="0077705A"/>
    <w:rsid w:val="00777A1F"/>
    <w:rsid w:val="00781192"/>
    <w:rsid w:val="00785F34"/>
    <w:rsid w:val="007862B5"/>
    <w:rsid w:val="007954FF"/>
    <w:rsid w:val="00796090"/>
    <w:rsid w:val="00797CB7"/>
    <w:rsid w:val="007A0A28"/>
    <w:rsid w:val="007A70AD"/>
    <w:rsid w:val="007B0641"/>
    <w:rsid w:val="007B1726"/>
    <w:rsid w:val="007B2827"/>
    <w:rsid w:val="007B4AB1"/>
    <w:rsid w:val="007B5606"/>
    <w:rsid w:val="007B6928"/>
    <w:rsid w:val="007B6A5F"/>
    <w:rsid w:val="007C14FA"/>
    <w:rsid w:val="007C2CBC"/>
    <w:rsid w:val="007C2F9B"/>
    <w:rsid w:val="007C2FE7"/>
    <w:rsid w:val="007C30FD"/>
    <w:rsid w:val="007C3278"/>
    <w:rsid w:val="007C546A"/>
    <w:rsid w:val="007D0168"/>
    <w:rsid w:val="007D0202"/>
    <w:rsid w:val="007D0745"/>
    <w:rsid w:val="007D07DB"/>
    <w:rsid w:val="007D1013"/>
    <w:rsid w:val="007D498E"/>
    <w:rsid w:val="007D5A78"/>
    <w:rsid w:val="007D6B11"/>
    <w:rsid w:val="007D7BC1"/>
    <w:rsid w:val="007E1216"/>
    <w:rsid w:val="007E35B5"/>
    <w:rsid w:val="007E5232"/>
    <w:rsid w:val="007F017E"/>
    <w:rsid w:val="007F4093"/>
    <w:rsid w:val="007F4724"/>
    <w:rsid w:val="007F7DB3"/>
    <w:rsid w:val="00802B1F"/>
    <w:rsid w:val="008070BA"/>
    <w:rsid w:val="0081704C"/>
    <w:rsid w:val="00817799"/>
    <w:rsid w:val="00820658"/>
    <w:rsid w:val="00821A07"/>
    <w:rsid w:val="00823756"/>
    <w:rsid w:val="0082489A"/>
    <w:rsid w:val="00826CD5"/>
    <w:rsid w:val="0082767E"/>
    <w:rsid w:val="0083057E"/>
    <w:rsid w:val="008323B5"/>
    <w:rsid w:val="00835F20"/>
    <w:rsid w:val="00844078"/>
    <w:rsid w:val="008504F3"/>
    <w:rsid w:val="0085477B"/>
    <w:rsid w:val="0085724B"/>
    <w:rsid w:val="00861F4C"/>
    <w:rsid w:val="0086224F"/>
    <w:rsid w:val="00863CC2"/>
    <w:rsid w:val="00866FA6"/>
    <w:rsid w:val="00867B62"/>
    <w:rsid w:val="00870387"/>
    <w:rsid w:val="0087305F"/>
    <w:rsid w:val="00876998"/>
    <w:rsid w:val="0088239C"/>
    <w:rsid w:val="0089048E"/>
    <w:rsid w:val="008935DD"/>
    <w:rsid w:val="00896B89"/>
    <w:rsid w:val="00896F6B"/>
    <w:rsid w:val="008A1FB9"/>
    <w:rsid w:val="008A2073"/>
    <w:rsid w:val="008A50FA"/>
    <w:rsid w:val="008A54EA"/>
    <w:rsid w:val="008A6D88"/>
    <w:rsid w:val="008B62E8"/>
    <w:rsid w:val="008C0C8B"/>
    <w:rsid w:val="008C30E3"/>
    <w:rsid w:val="008C4845"/>
    <w:rsid w:val="008D0B21"/>
    <w:rsid w:val="008D4B6C"/>
    <w:rsid w:val="008D5260"/>
    <w:rsid w:val="008D540C"/>
    <w:rsid w:val="008D67F8"/>
    <w:rsid w:val="008D6894"/>
    <w:rsid w:val="008D70B9"/>
    <w:rsid w:val="008E314D"/>
    <w:rsid w:val="008E6A79"/>
    <w:rsid w:val="008E7B58"/>
    <w:rsid w:val="008F320E"/>
    <w:rsid w:val="008F4295"/>
    <w:rsid w:val="008F5919"/>
    <w:rsid w:val="00903824"/>
    <w:rsid w:val="00910F10"/>
    <w:rsid w:val="00912422"/>
    <w:rsid w:val="0091693B"/>
    <w:rsid w:val="00916F42"/>
    <w:rsid w:val="009175B8"/>
    <w:rsid w:val="009210A4"/>
    <w:rsid w:val="009236C8"/>
    <w:rsid w:val="0092397B"/>
    <w:rsid w:val="00923EA4"/>
    <w:rsid w:val="009315BF"/>
    <w:rsid w:val="0093293E"/>
    <w:rsid w:val="00933FD7"/>
    <w:rsid w:val="0093471F"/>
    <w:rsid w:val="009402A1"/>
    <w:rsid w:val="00944FBE"/>
    <w:rsid w:val="00947112"/>
    <w:rsid w:val="00953B10"/>
    <w:rsid w:val="009619B3"/>
    <w:rsid w:val="00964DE3"/>
    <w:rsid w:val="00966F98"/>
    <w:rsid w:val="0096717B"/>
    <w:rsid w:val="00970CC9"/>
    <w:rsid w:val="00972158"/>
    <w:rsid w:val="00972F59"/>
    <w:rsid w:val="00973CAA"/>
    <w:rsid w:val="009746D1"/>
    <w:rsid w:val="00982B19"/>
    <w:rsid w:val="00984692"/>
    <w:rsid w:val="009857AB"/>
    <w:rsid w:val="00987BC3"/>
    <w:rsid w:val="00994F24"/>
    <w:rsid w:val="009960BD"/>
    <w:rsid w:val="009A31E4"/>
    <w:rsid w:val="009A5367"/>
    <w:rsid w:val="009B2545"/>
    <w:rsid w:val="009B2F5D"/>
    <w:rsid w:val="009B45A8"/>
    <w:rsid w:val="009B4A3B"/>
    <w:rsid w:val="009B4CAF"/>
    <w:rsid w:val="009B5372"/>
    <w:rsid w:val="009B58F9"/>
    <w:rsid w:val="009C03AB"/>
    <w:rsid w:val="009C0780"/>
    <w:rsid w:val="009C1DC6"/>
    <w:rsid w:val="009C5D33"/>
    <w:rsid w:val="009C6978"/>
    <w:rsid w:val="009D28DE"/>
    <w:rsid w:val="009D53C7"/>
    <w:rsid w:val="009E3E6D"/>
    <w:rsid w:val="009E69E1"/>
    <w:rsid w:val="009F4283"/>
    <w:rsid w:val="009F6723"/>
    <w:rsid w:val="009F710F"/>
    <w:rsid w:val="00A005D5"/>
    <w:rsid w:val="00A04C12"/>
    <w:rsid w:val="00A11705"/>
    <w:rsid w:val="00A13BCE"/>
    <w:rsid w:val="00A154E8"/>
    <w:rsid w:val="00A15525"/>
    <w:rsid w:val="00A157D8"/>
    <w:rsid w:val="00A22FE4"/>
    <w:rsid w:val="00A23524"/>
    <w:rsid w:val="00A2478E"/>
    <w:rsid w:val="00A25030"/>
    <w:rsid w:val="00A3111D"/>
    <w:rsid w:val="00A31C17"/>
    <w:rsid w:val="00A32E88"/>
    <w:rsid w:val="00A340A8"/>
    <w:rsid w:val="00A45B07"/>
    <w:rsid w:val="00A46D51"/>
    <w:rsid w:val="00A575B8"/>
    <w:rsid w:val="00A62C0E"/>
    <w:rsid w:val="00A66356"/>
    <w:rsid w:val="00A66C03"/>
    <w:rsid w:val="00A77887"/>
    <w:rsid w:val="00A827AD"/>
    <w:rsid w:val="00A87F87"/>
    <w:rsid w:val="00A916DC"/>
    <w:rsid w:val="00A937C1"/>
    <w:rsid w:val="00A96733"/>
    <w:rsid w:val="00AA51CB"/>
    <w:rsid w:val="00AA6A3E"/>
    <w:rsid w:val="00AB15D6"/>
    <w:rsid w:val="00AB239C"/>
    <w:rsid w:val="00AB7025"/>
    <w:rsid w:val="00AC03C5"/>
    <w:rsid w:val="00AC0D44"/>
    <w:rsid w:val="00AD239B"/>
    <w:rsid w:val="00AD75A0"/>
    <w:rsid w:val="00AE0A7E"/>
    <w:rsid w:val="00AE519C"/>
    <w:rsid w:val="00AE51C1"/>
    <w:rsid w:val="00AF0224"/>
    <w:rsid w:val="00AF047C"/>
    <w:rsid w:val="00AF1732"/>
    <w:rsid w:val="00AF60FD"/>
    <w:rsid w:val="00B00717"/>
    <w:rsid w:val="00B03050"/>
    <w:rsid w:val="00B13BE9"/>
    <w:rsid w:val="00B1473F"/>
    <w:rsid w:val="00B17E85"/>
    <w:rsid w:val="00B20120"/>
    <w:rsid w:val="00B20C50"/>
    <w:rsid w:val="00B316A9"/>
    <w:rsid w:val="00B31864"/>
    <w:rsid w:val="00B40FAD"/>
    <w:rsid w:val="00B43B93"/>
    <w:rsid w:val="00B442A3"/>
    <w:rsid w:val="00B44C24"/>
    <w:rsid w:val="00B46652"/>
    <w:rsid w:val="00B5382A"/>
    <w:rsid w:val="00B54652"/>
    <w:rsid w:val="00B54D9A"/>
    <w:rsid w:val="00B57D49"/>
    <w:rsid w:val="00B61823"/>
    <w:rsid w:val="00B62AD8"/>
    <w:rsid w:val="00B65D46"/>
    <w:rsid w:val="00B66D11"/>
    <w:rsid w:val="00B67914"/>
    <w:rsid w:val="00B7129C"/>
    <w:rsid w:val="00B72D34"/>
    <w:rsid w:val="00B75FA4"/>
    <w:rsid w:val="00B77C2C"/>
    <w:rsid w:val="00B83B57"/>
    <w:rsid w:val="00B864A9"/>
    <w:rsid w:val="00B92B70"/>
    <w:rsid w:val="00B93368"/>
    <w:rsid w:val="00B9790D"/>
    <w:rsid w:val="00BA331E"/>
    <w:rsid w:val="00BB2C4E"/>
    <w:rsid w:val="00BB6CE2"/>
    <w:rsid w:val="00BC05E0"/>
    <w:rsid w:val="00BC0C8E"/>
    <w:rsid w:val="00BC642D"/>
    <w:rsid w:val="00BD1083"/>
    <w:rsid w:val="00BD2B04"/>
    <w:rsid w:val="00BD2F00"/>
    <w:rsid w:val="00BD3F62"/>
    <w:rsid w:val="00BE6CEE"/>
    <w:rsid w:val="00BF0923"/>
    <w:rsid w:val="00BF3E85"/>
    <w:rsid w:val="00BF50A4"/>
    <w:rsid w:val="00C017AE"/>
    <w:rsid w:val="00C055B3"/>
    <w:rsid w:val="00C11C63"/>
    <w:rsid w:val="00C16EBB"/>
    <w:rsid w:val="00C17CA9"/>
    <w:rsid w:val="00C2020B"/>
    <w:rsid w:val="00C2304A"/>
    <w:rsid w:val="00C23914"/>
    <w:rsid w:val="00C26D4E"/>
    <w:rsid w:val="00C27D47"/>
    <w:rsid w:val="00C308B9"/>
    <w:rsid w:val="00C30C17"/>
    <w:rsid w:val="00C333C1"/>
    <w:rsid w:val="00C34221"/>
    <w:rsid w:val="00C35307"/>
    <w:rsid w:val="00C354D6"/>
    <w:rsid w:val="00C42937"/>
    <w:rsid w:val="00C446D1"/>
    <w:rsid w:val="00C45E4A"/>
    <w:rsid w:val="00C46F34"/>
    <w:rsid w:val="00C47CB2"/>
    <w:rsid w:val="00C51DBD"/>
    <w:rsid w:val="00C5235B"/>
    <w:rsid w:val="00C6070A"/>
    <w:rsid w:val="00C658D6"/>
    <w:rsid w:val="00C66814"/>
    <w:rsid w:val="00C70E52"/>
    <w:rsid w:val="00C73D77"/>
    <w:rsid w:val="00C761D3"/>
    <w:rsid w:val="00C806B5"/>
    <w:rsid w:val="00C84361"/>
    <w:rsid w:val="00C85E7D"/>
    <w:rsid w:val="00C95CD6"/>
    <w:rsid w:val="00C95EAF"/>
    <w:rsid w:val="00C9722C"/>
    <w:rsid w:val="00CA0CE9"/>
    <w:rsid w:val="00CA267F"/>
    <w:rsid w:val="00CA433B"/>
    <w:rsid w:val="00CB0989"/>
    <w:rsid w:val="00CB31AA"/>
    <w:rsid w:val="00CB72DE"/>
    <w:rsid w:val="00CC3BA6"/>
    <w:rsid w:val="00CC4122"/>
    <w:rsid w:val="00CC4AB2"/>
    <w:rsid w:val="00CD2408"/>
    <w:rsid w:val="00CD2ECF"/>
    <w:rsid w:val="00CD36F0"/>
    <w:rsid w:val="00CE259F"/>
    <w:rsid w:val="00CE57A1"/>
    <w:rsid w:val="00CF30DA"/>
    <w:rsid w:val="00D0427C"/>
    <w:rsid w:val="00D0453E"/>
    <w:rsid w:val="00D04E62"/>
    <w:rsid w:val="00D10329"/>
    <w:rsid w:val="00D1442E"/>
    <w:rsid w:val="00D154F1"/>
    <w:rsid w:val="00D2711D"/>
    <w:rsid w:val="00D3251A"/>
    <w:rsid w:val="00D33089"/>
    <w:rsid w:val="00D33CCC"/>
    <w:rsid w:val="00D36CA9"/>
    <w:rsid w:val="00D405DC"/>
    <w:rsid w:val="00D432AF"/>
    <w:rsid w:val="00D45B89"/>
    <w:rsid w:val="00D47438"/>
    <w:rsid w:val="00D4781D"/>
    <w:rsid w:val="00D50F6F"/>
    <w:rsid w:val="00D51041"/>
    <w:rsid w:val="00D53B11"/>
    <w:rsid w:val="00D543BC"/>
    <w:rsid w:val="00D554FB"/>
    <w:rsid w:val="00D5556E"/>
    <w:rsid w:val="00D60EEB"/>
    <w:rsid w:val="00D64D17"/>
    <w:rsid w:val="00D71CB8"/>
    <w:rsid w:val="00D80A5F"/>
    <w:rsid w:val="00D87012"/>
    <w:rsid w:val="00DA16FD"/>
    <w:rsid w:val="00DA5FC2"/>
    <w:rsid w:val="00DB233B"/>
    <w:rsid w:val="00DB2D4B"/>
    <w:rsid w:val="00DC169A"/>
    <w:rsid w:val="00DC2EE1"/>
    <w:rsid w:val="00DC7FD0"/>
    <w:rsid w:val="00DD2493"/>
    <w:rsid w:val="00DD48A3"/>
    <w:rsid w:val="00DE1B9D"/>
    <w:rsid w:val="00DE4925"/>
    <w:rsid w:val="00DF01F2"/>
    <w:rsid w:val="00DF0CD2"/>
    <w:rsid w:val="00DF1903"/>
    <w:rsid w:val="00DF23F0"/>
    <w:rsid w:val="00DF32DD"/>
    <w:rsid w:val="00DF67EE"/>
    <w:rsid w:val="00E000F6"/>
    <w:rsid w:val="00E069C3"/>
    <w:rsid w:val="00E14023"/>
    <w:rsid w:val="00E16949"/>
    <w:rsid w:val="00E1756D"/>
    <w:rsid w:val="00E22A35"/>
    <w:rsid w:val="00E24A4D"/>
    <w:rsid w:val="00E261BA"/>
    <w:rsid w:val="00E264F2"/>
    <w:rsid w:val="00E35CA1"/>
    <w:rsid w:val="00E402BF"/>
    <w:rsid w:val="00E409C0"/>
    <w:rsid w:val="00E517A4"/>
    <w:rsid w:val="00E549B8"/>
    <w:rsid w:val="00E54B99"/>
    <w:rsid w:val="00E5532F"/>
    <w:rsid w:val="00E557F3"/>
    <w:rsid w:val="00E60E5E"/>
    <w:rsid w:val="00E61D2A"/>
    <w:rsid w:val="00E6674D"/>
    <w:rsid w:val="00E67C0C"/>
    <w:rsid w:val="00E73500"/>
    <w:rsid w:val="00E779FD"/>
    <w:rsid w:val="00E77A36"/>
    <w:rsid w:val="00E81235"/>
    <w:rsid w:val="00E95B36"/>
    <w:rsid w:val="00E9794D"/>
    <w:rsid w:val="00EA0999"/>
    <w:rsid w:val="00EA28A2"/>
    <w:rsid w:val="00EA4DDF"/>
    <w:rsid w:val="00EB4156"/>
    <w:rsid w:val="00EB4FEA"/>
    <w:rsid w:val="00EC35F0"/>
    <w:rsid w:val="00EC38DC"/>
    <w:rsid w:val="00EC4895"/>
    <w:rsid w:val="00EC501B"/>
    <w:rsid w:val="00EC6725"/>
    <w:rsid w:val="00EC7417"/>
    <w:rsid w:val="00EC75D8"/>
    <w:rsid w:val="00ED057F"/>
    <w:rsid w:val="00ED37FA"/>
    <w:rsid w:val="00ED4CDF"/>
    <w:rsid w:val="00ED6A93"/>
    <w:rsid w:val="00ED6DE5"/>
    <w:rsid w:val="00EE3129"/>
    <w:rsid w:val="00EE4058"/>
    <w:rsid w:val="00EF06C3"/>
    <w:rsid w:val="00EF2B52"/>
    <w:rsid w:val="00EF54F3"/>
    <w:rsid w:val="00EF7976"/>
    <w:rsid w:val="00F00CFE"/>
    <w:rsid w:val="00F01DB4"/>
    <w:rsid w:val="00F076A0"/>
    <w:rsid w:val="00F10897"/>
    <w:rsid w:val="00F22229"/>
    <w:rsid w:val="00F24201"/>
    <w:rsid w:val="00F245DC"/>
    <w:rsid w:val="00F257BB"/>
    <w:rsid w:val="00F27E8C"/>
    <w:rsid w:val="00F35229"/>
    <w:rsid w:val="00F37F00"/>
    <w:rsid w:val="00F4432A"/>
    <w:rsid w:val="00F45F96"/>
    <w:rsid w:val="00F51742"/>
    <w:rsid w:val="00F52EE1"/>
    <w:rsid w:val="00F53334"/>
    <w:rsid w:val="00F55258"/>
    <w:rsid w:val="00F64688"/>
    <w:rsid w:val="00F6503A"/>
    <w:rsid w:val="00F72165"/>
    <w:rsid w:val="00F744FC"/>
    <w:rsid w:val="00F84D65"/>
    <w:rsid w:val="00F95E08"/>
    <w:rsid w:val="00F97242"/>
    <w:rsid w:val="00F97468"/>
    <w:rsid w:val="00FA4E24"/>
    <w:rsid w:val="00FA52F8"/>
    <w:rsid w:val="00FA78D8"/>
    <w:rsid w:val="00FB20EE"/>
    <w:rsid w:val="00FB4A1F"/>
    <w:rsid w:val="00FB589C"/>
    <w:rsid w:val="00FB5CDD"/>
    <w:rsid w:val="00FB69D9"/>
    <w:rsid w:val="00FC0990"/>
    <w:rsid w:val="00FC126A"/>
    <w:rsid w:val="00FC57A3"/>
    <w:rsid w:val="00FC5A45"/>
    <w:rsid w:val="00FD0173"/>
    <w:rsid w:val="00FD4B3C"/>
    <w:rsid w:val="00FD551B"/>
    <w:rsid w:val="00FE02C9"/>
    <w:rsid w:val="00FE20FA"/>
    <w:rsid w:val="00FE66B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oNotEmbedSmartTags/>
  <w:decimalSymbol w:val=","/>
  <w:listSeparator w:val=";"/>
  <w14:docId w14:val="233338EF"/>
  <w15:chartTrackingRefBased/>
  <w15:docId w15:val="{29DDD27E-61F9-461A-AAA6-DD84210B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14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5"/>
      </w:numPr>
    </w:pPr>
  </w:style>
  <w:style w:type="paragraph" w:customStyle="1" w:styleId="Lista-nagl">
    <w:name w:val="Lista-nagl"/>
    <w:basedOn w:val="Nagwek8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8D4B6C"/>
    <w:rPr>
      <w:color w:val="605E5C"/>
      <w:shd w:val="clear" w:color="auto" w:fill="E1DFDD"/>
    </w:rPr>
  </w:style>
  <w:style w:type="paragraph" w:customStyle="1" w:styleId="Lista-1i">
    <w:name w:val="Lista - 1i"/>
    <w:basedOn w:val="Normalny"/>
    <w:rsid w:val="004F4C38"/>
    <w:pPr>
      <w:suppressAutoHyphens w:val="0"/>
      <w:spacing w:before="96" w:line="288" w:lineRule="auto"/>
      <w:ind w:left="851" w:firstLine="357"/>
    </w:pPr>
    <w:rPr>
      <w:rFonts w:ascii="Arial" w:hAnsi="Arial" w:cs="Arial"/>
      <w:szCs w:val="24"/>
      <w:lang w:eastAsia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4F4C38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4557-DB66-4B9E-9CD3-F0FF7B48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2074</Words>
  <Characters>12448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14494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Lidia Bułatek</cp:lastModifiedBy>
  <cp:revision>15</cp:revision>
  <cp:lastPrinted>2025-09-29T10:00:00Z</cp:lastPrinted>
  <dcterms:created xsi:type="dcterms:W3CDTF">2025-09-09T11:21:00Z</dcterms:created>
  <dcterms:modified xsi:type="dcterms:W3CDTF">2025-09-29T10:51:00Z</dcterms:modified>
</cp:coreProperties>
</file>