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E60EB" w14:textId="17E4D129" w:rsidR="00DE58E8" w:rsidRPr="00B556A2" w:rsidRDefault="00DE58E8" w:rsidP="00666D6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20B3E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20B3E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20B3E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666D61">
        <w:rPr>
          <w:rFonts w:ascii="Arial" w:eastAsia="Times New Roman" w:hAnsi="Arial" w:cs="Arial"/>
          <w:sz w:val="21"/>
          <w:szCs w:val="21"/>
          <w:lang w:eastAsia="pl-PL"/>
        </w:rPr>
        <w:t>15.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720B3E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20B3E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6808EB5D" w14:textId="77777777" w:rsidR="00DE58E8" w:rsidRPr="00B556A2" w:rsidRDefault="00DE58E8" w:rsidP="00666D6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393A4061" w14:textId="77777777" w:rsidR="00DE58E8" w:rsidRPr="00562C76" w:rsidRDefault="00EA6DF8" w:rsidP="00666D6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0AC48ACE" w14:textId="77777777" w:rsidR="00DE58E8" w:rsidRPr="00562C76" w:rsidRDefault="00DE58E8" w:rsidP="00666D6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10DB1D7" w14:textId="77777777" w:rsidR="00344394" w:rsidRPr="00541C01" w:rsidRDefault="00344394" w:rsidP="00666D6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14:paraId="756C5700" w14:textId="4EE6D17C" w:rsidR="00344394" w:rsidRPr="00541C01" w:rsidRDefault="00344394" w:rsidP="00666D6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709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="00984009" w:rsidRPr="002D074A">
        <w:rPr>
          <w:rFonts w:ascii="Arial" w:eastAsia="Arial" w:hAnsi="Arial" w:cs="Arial"/>
          <w:sz w:val="21"/>
          <w:szCs w:val="21"/>
          <w:lang w:eastAsia="pl-PL"/>
        </w:rPr>
        <w:t>(tekst jedn. Dz. U. z 202</w:t>
      </w:r>
      <w:r w:rsidR="00984009">
        <w:rPr>
          <w:rFonts w:ascii="Arial" w:eastAsia="Arial" w:hAnsi="Arial" w:cs="Arial"/>
          <w:sz w:val="21"/>
          <w:szCs w:val="21"/>
          <w:lang w:eastAsia="pl-PL"/>
        </w:rPr>
        <w:t>4</w:t>
      </w:r>
      <w:r w:rsidR="00984009" w:rsidRPr="002D074A">
        <w:rPr>
          <w:rFonts w:ascii="Arial" w:eastAsia="Arial" w:hAnsi="Arial" w:cs="Arial"/>
          <w:sz w:val="21"/>
          <w:szCs w:val="21"/>
          <w:lang w:eastAsia="pl-PL"/>
        </w:rPr>
        <w:t xml:space="preserve"> r., poz. 57</w:t>
      </w:r>
      <w:r w:rsidR="00984009">
        <w:rPr>
          <w:rFonts w:ascii="Arial" w:eastAsia="Arial" w:hAnsi="Arial" w:cs="Arial"/>
          <w:sz w:val="21"/>
          <w:szCs w:val="21"/>
          <w:lang w:eastAsia="pl-PL"/>
        </w:rPr>
        <w:t>2</w:t>
      </w:r>
      <w:r w:rsidR="00984009" w:rsidRPr="002D074A">
        <w:rPr>
          <w:rFonts w:ascii="Arial" w:eastAsia="Arial" w:hAnsi="Arial" w:cs="Arial"/>
          <w:sz w:val="21"/>
          <w:szCs w:val="21"/>
          <w:lang w:eastAsia="pl-PL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 w związku z art. 75 ust. 1 pkt 1 lit. d) oraz art. 74 ust. 3 ustawy z dnia 3 października 2008r. o udostępnianiu informacji o środowisku i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ochronie środowiska oraz o ocenach oddziaływania na środowisko </w:t>
      </w:r>
      <w:r w:rsidR="00EB1515" w:rsidRPr="00222257">
        <w:rPr>
          <w:rFonts w:ascii="Arial" w:hAnsi="Arial" w:cs="Arial"/>
          <w:sz w:val="21"/>
          <w:szCs w:val="21"/>
        </w:rPr>
        <w:t>(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EB1515">
        <w:rPr>
          <w:rFonts w:ascii="Arial" w:hAnsi="Arial" w:cs="Arial"/>
          <w:i/>
          <w:color w:val="000000"/>
          <w:sz w:val="21"/>
          <w:szCs w:val="21"/>
        </w:rPr>
        <w:t>st jedn. Dz. U.</w:t>
      </w:r>
      <w:r w:rsidR="00EB1515">
        <w:rPr>
          <w:rFonts w:ascii="Arial" w:hAnsi="Arial" w:cs="Arial"/>
          <w:i/>
          <w:color w:val="000000"/>
          <w:sz w:val="21"/>
          <w:szCs w:val="21"/>
        </w:rPr>
        <w:br/>
        <w:t xml:space="preserve">z 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202</w:t>
      </w:r>
      <w:r w:rsidR="00EB1515">
        <w:rPr>
          <w:rFonts w:ascii="Arial" w:hAnsi="Arial" w:cs="Arial"/>
          <w:i/>
          <w:color w:val="000000"/>
          <w:sz w:val="21"/>
          <w:szCs w:val="21"/>
        </w:rPr>
        <w:t>3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B1515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5852894B" w14:textId="69FC812E" w:rsidR="00344394" w:rsidRPr="00541C01" w:rsidRDefault="00344394" w:rsidP="00666D61">
      <w:pPr>
        <w:spacing w:after="6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</w:t>
      </w:r>
      <w:bookmarkStart w:id="0" w:name="_Hlk171942807"/>
      <w:r w:rsidRPr="00541C01">
        <w:rPr>
          <w:rFonts w:ascii="Arial" w:hAnsi="Arial" w:cs="Arial"/>
          <w:sz w:val="21"/>
          <w:szCs w:val="21"/>
        </w:rPr>
        <w:t xml:space="preserve">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polegającego na </w:t>
      </w:r>
      <w:r w:rsidR="0098400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984009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98400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984009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984009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984009">
        <w:rPr>
          <w:rFonts w:ascii="Arial" w:eastAsia="Times New Roman" w:hAnsi="Arial" w:cs="Arial"/>
          <w:b/>
          <w:i/>
          <w:sz w:val="21"/>
          <w:szCs w:val="21"/>
        </w:rPr>
        <w:t>ki nr 200/1 obręb Kosobudy</w:t>
      </w:r>
      <w:r w:rsidR="00984009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984009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984009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bookmarkEnd w:id="0"/>
      <w:r w:rsidR="00EB1515" w:rsidRPr="0086661B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3C90DF9D" w14:textId="787498F2" w:rsidR="00984009" w:rsidRPr="00EB71E4" w:rsidRDefault="00984009" w:rsidP="00666D61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>
        <w:rPr>
          <w:rFonts w:ascii="Arial" w:hAnsi="Arial" w:cs="Arial"/>
          <w:sz w:val="21"/>
          <w:szCs w:val="21"/>
        </w:rPr>
        <w:t xml:space="preserve"> z aktami sprawy, w tym m.in. z </w:t>
      </w:r>
      <w:r w:rsidRPr="00EB71E4">
        <w:rPr>
          <w:rFonts w:ascii="Arial" w:hAnsi="Arial" w:cs="Arial"/>
          <w:sz w:val="21"/>
          <w:szCs w:val="21"/>
        </w:rPr>
        <w:t xml:space="preserve">opinią Państwowego Gospodarstwa Wodnego Wody Polskie, Zarządu Zlewni w </w:t>
      </w:r>
      <w:r>
        <w:rPr>
          <w:rFonts w:ascii="Arial" w:hAnsi="Arial" w:cs="Arial"/>
          <w:sz w:val="21"/>
          <w:szCs w:val="21"/>
        </w:rPr>
        <w:t>Chojnicach</w:t>
      </w:r>
      <w:r w:rsidRPr="00EB71E4">
        <w:rPr>
          <w:rFonts w:ascii="Arial" w:hAnsi="Arial" w:cs="Arial"/>
          <w:sz w:val="21"/>
          <w:szCs w:val="21"/>
        </w:rPr>
        <w:t>, znak G</w:t>
      </w:r>
      <w:r>
        <w:rPr>
          <w:rFonts w:ascii="Arial" w:hAnsi="Arial" w:cs="Arial"/>
          <w:sz w:val="21"/>
          <w:szCs w:val="21"/>
        </w:rPr>
        <w:t>C</w:t>
      </w:r>
      <w:r w:rsidRPr="00EB71E4">
        <w:rPr>
          <w:rFonts w:ascii="Arial" w:hAnsi="Arial" w:cs="Arial"/>
          <w:sz w:val="21"/>
          <w:szCs w:val="21"/>
        </w:rPr>
        <w:t>.ZZŚ.4</w:t>
      </w:r>
      <w:r>
        <w:rPr>
          <w:rFonts w:ascii="Arial" w:hAnsi="Arial" w:cs="Arial"/>
          <w:sz w:val="21"/>
          <w:szCs w:val="21"/>
        </w:rPr>
        <w:t>901.115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EB71E4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05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07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EB71E4">
        <w:rPr>
          <w:rFonts w:ascii="Arial" w:hAnsi="Arial" w:cs="Arial"/>
          <w:sz w:val="21"/>
          <w:szCs w:val="21"/>
        </w:rPr>
        <w:t xml:space="preserve"> r., o braku potrzeby przeprowadzenia oceny oddziaływania przedmiotowego przedsięwzięcia na środowisko</w:t>
      </w:r>
      <w:r>
        <w:rPr>
          <w:rFonts w:ascii="Arial" w:hAnsi="Arial" w:cs="Arial"/>
          <w:sz w:val="21"/>
          <w:szCs w:val="21"/>
        </w:rPr>
        <w:t>.</w:t>
      </w:r>
    </w:p>
    <w:p w14:paraId="0754F0D6" w14:textId="77777777" w:rsidR="00344394" w:rsidRPr="00541C01" w:rsidRDefault="00344394" w:rsidP="00666D61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0A8034E" w14:textId="77777777" w:rsidR="00344394" w:rsidRPr="00541C01" w:rsidRDefault="00344394" w:rsidP="00666D61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28939EB4" w14:textId="77777777" w:rsidR="009A4619" w:rsidRDefault="009A4619" w:rsidP="00666D6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423C314A" w14:textId="77777777" w:rsidR="009A4619" w:rsidRDefault="009A4619" w:rsidP="00666D61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 w:rsidR="0050006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A3BABD1" w14:textId="77777777" w:rsidR="004C5638" w:rsidRPr="00DE7940" w:rsidRDefault="004C5638" w:rsidP="00666D6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E3B32C9" w14:textId="77777777" w:rsidR="004C5638" w:rsidRDefault="004C5638" w:rsidP="00666D6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0183C42" w14:textId="77777777" w:rsidR="004C5638" w:rsidRPr="00DE7940" w:rsidRDefault="004C5638" w:rsidP="00666D6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7CCC97E6" w14:textId="77777777" w:rsidR="004C5638" w:rsidRPr="00DE7940" w:rsidRDefault="004C5638" w:rsidP="00666D6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EC5049" w14:textId="77777777" w:rsidR="004C5638" w:rsidRDefault="004C5638" w:rsidP="00666D6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7D0D291" w14:textId="77777777" w:rsidR="004C5638" w:rsidRDefault="004C5638" w:rsidP="00666D6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12ADA8B" w14:textId="77777777" w:rsidR="004C5638" w:rsidRDefault="004C5638" w:rsidP="00666D6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0EE67B" w14:textId="77777777" w:rsidR="004C5638" w:rsidRPr="00DE7940" w:rsidRDefault="004C5638" w:rsidP="00666D6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AACCA50" w14:textId="77777777" w:rsidR="004C5638" w:rsidRPr="00DE7940" w:rsidRDefault="004C5638" w:rsidP="00666D6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1DA196F" w14:textId="77777777" w:rsidR="004C5638" w:rsidRPr="00DE7940" w:rsidRDefault="004C5638" w:rsidP="00666D6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70E7DE8" w14:textId="77777777" w:rsidR="004C5638" w:rsidRPr="00DE7940" w:rsidRDefault="004C5638" w:rsidP="00666D6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12010B2B" w14:textId="77777777" w:rsidR="009A4619" w:rsidRDefault="009A4619" w:rsidP="00666D6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4D163AF3" w14:textId="77777777" w:rsidR="00057879" w:rsidRDefault="00057879" w:rsidP="00666D6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8E05D4F" w14:textId="77777777" w:rsidR="00DE58E8" w:rsidRPr="00984009" w:rsidRDefault="00DE58E8" w:rsidP="00666D6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984009">
        <w:rPr>
          <w:rFonts w:ascii="Arial" w:eastAsia="Calibri" w:hAnsi="Arial" w:cs="Arial"/>
          <w:sz w:val="18"/>
          <w:szCs w:val="18"/>
          <w:u w:val="single"/>
          <w:lang w:eastAsia="pl-PL"/>
        </w:rPr>
        <w:lastRenderedPageBreak/>
        <w:t xml:space="preserve">Przekazuje się do </w:t>
      </w:r>
      <w:r w:rsidR="001A15D6" w:rsidRPr="00984009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upublicznienia</w:t>
      </w:r>
      <w:r w:rsidRPr="00984009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02688229" w14:textId="77777777" w:rsidR="00E30259" w:rsidRPr="00984009" w:rsidRDefault="00E30259" w:rsidP="00666D6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14:paraId="7E5605EE" w14:textId="77777777" w:rsidR="00DE58E8" w:rsidRPr="00984009" w:rsidRDefault="00DE58E8" w:rsidP="00666D6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452E6DA7" w14:textId="77777777" w:rsidR="00DE58E8" w:rsidRPr="00984009" w:rsidRDefault="00366E31" w:rsidP="00666D6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500066" w:rsidRPr="00984009">
        <w:rPr>
          <w:rFonts w:ascii="Arial" w:eastAsia="Times New Roman" w:hAnsi="Arial" w:cs="Arial"/>
          <w:sz w:val="18"/>
          <w:szCs w:val="18"/>
          <w:lang w:eastAsia="pl-PL"/>
        </w:rPr>
        <w:t>Brusy</w:t>
      </w:r>
    </w:p>
    <w:p w14:paraId="213189B2" w14:textId="77777777" w:rsidR="006119DC" w:rsidRPr="00984009" w:rsidRDefault="006119DC" w:rsidP="00666D61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>RDOŚ aa, sprawę prowadzi Małgorzata Świergocka-Bowżyk nr kontaktowy 58 68 36 813.</w:t>
      </w:r>
    </w:p>
    <w:sectPr w:rsidR="006119DC" w:rsidRPr="00984009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496C5" w14:textId="77777777" w:rsidR="00122C82" w:rsidRDefault="00122C82">
      <w:pPr>
        <w:spacing w:after="0" w:line="240" w:lineRule="auto"/>
      </w:pPr>
      <w:r>
        <w:separator/>
      </w:r>
    </w:p>
  </w:endnote>
  <w:endnote w:type="continuationSeparator" w:id="0">
    <w:p w14:paraId="72F5ED7E" w14:textId="77777777" w:rsidR="00122C82" w:rsidRDefault="0012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8DC0B" w14:textId="52B08A93" w:rsidR="00E541C4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984009">
      <w:rPr>
        <w:rFonts w:ascii="Arial" w:hAnsi="Arial" w:cs="Arial"/>
        <w:sz w:val="18"/>
        <w:szCs w:val="18"/>
      </w:rPr>
      <w:t>16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984009">
      <w:rPr>
        <w:rFonts w:ascii="Arial" w:hAnsi="Arial" w:cs="Arial"/>
        <w:sz w:val="18"/>
        <w:szCs w:val="18"/>
      </w:rPr>
      <w:t>4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984009">
      <w:rPr>
        <w:rFonts w:ascii="Arial" w:hAnsi="Arial" w:cs="Arial"/>
        <w:sz w:val="18"/>
        <w:szCs w:val="18"/>
      </w:rPr>
      <w:t>9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ACBAA" w14:textId="77777777"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A9F9B2F" wp14:editId="58115122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0216F" w14:textId="77777777" w:rsidR="00122C82" w:rsidRDefault="00122C82">
      <w:pPr>
        <w:spacing w:after="0" w:line="240" w:lineRule="auto"/>
      </w:pPr>
      <w:r>
        <w:separator/>
      </w:r>
    </w:p>
  </w:footnote>
  <w:footnote w:type="continuationSeparator" w:id="0">
    <w:p w14:paraId="0E1F9DD5" w14:textId="77777777" w:rsidR="00122C82" w:rsidRDefault="0012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7A07C" w14:textId="77777777" w:rsidR="00E541C4" w:rsidRDefault="00E541C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3D518" w14:textId="77777777" w:rsidR="00E541C4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E20C00D" wp14:editId="2974A30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16589644">
    <w:abstractNumId w:val="2"/>
  </w:num>
  <w:num w:numId="2" w16cid:durableId="21445314">
    <w:abstractNumId w:val="1"/>
  </w:num>
  <w:num w:numId="3" w16cid:durableId="123898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57879"/>
    <w:rsid w:val="000727D9"/>
    <w:rsid w:val="00076329"/>
    <w:rsid w:val="00082544"/>
    <w:rsid w:val="000A2A03"/>
    <w:rsid w:val="000B2BB2"/>
    <w:rsid w:val="000B50FD"/>
    <w:rsid w:val="000C7807"/>
    <w:rsid w:val="000F02C0"/>
    <w:rsid w:val="00122C82"/>
    <w:rsid w:val="00164352"/>
    <w:rsid w:val="001823E3"/>
    <w:rsid w:val="00192A27"/>
    <w:rsid w:val="001A15D6"/>
    <w:rsid w:val="001B25D2"/>
    <w:rsid w:val="001C31D2"/>
    <w:rsid w:val="001C53CE"/>
    <w:rsid w:val="001C548D"/>
    <w:rsid w:val="001C5CF1"/>
    <w:rsid w:val="001C63CA"/>
    <w:rsid w:val="002021E4"/>
    <w:rsid w:val="0020737F"/>
    <w:rsid w:val="00221ABB"/>
    <w:rsid w:val="00236A2F"/>
    <w:rsid w:val="00242545"/>
    <w:rsid w:val="00261677"/>
    <w:rsid w:val="002C1687"/>
    <w:rsid w:val="002C4BF4"/>
    <w:rsid w:val="002F4DAB"/>
    <w:rsid w:val="00315D8E"/>
    <w:rsid w:val="00323F20"/>
    <w:rsid w:val="00344394"/>
    <w:rsid w:val="00366E31"/>
    <w:rsid w:val="00391D24"/>
    <w:rsid w:val="003954C3"/>
    <w:rsid w:val="003C064B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500066"/>
    <w:rsid w:val="00562C76"/>
    <w:rsid w:val="00562F47"/>
    <w:rsid w:val="005A757C"/>
    <w:rsid w:val="005B1520"/>
    <w:rsid w:val="006119DC"/>
    <w:rsid w:val="006365C9"/>
    <w:rsid w:val="00662601"/>
    <w:rsid w:val="00666D61"/>
    <w:rsid w:val="00681E2A"/>
    <w:rsid w:val="00695827"/>
    <w:rsid w:val="00720B3E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009"/>
    <w:rsid w:val="00984976"/>
    <w:rsid w:val="009A4619"/>
    <w:rsid w:val="009D271F"/>
    <w:rsid w:val="009D30E7"/>
    <w:rsid w:val="009D4107"/>
    <w:rsid w:val="009D6924"/>
    <w:rsid w:val="00A00F0F"/>
    <w:rsid w:val="00A2625E"/>
    <w:rsid w:val="00A7256F"/>
    <w:rsid w:val="00AE167E"/>
    <w:rsid w:val="00B028FF"/>
    <w:rsid w:val="00B06CFE"/>
    <w:rsid w:val="00B15F09"/>
    <w:rsid w:val="00B40ED5"/>
    <w:rsid w:val="00B55079"/>
    <w:rsid w:val="00B556A2"/>
    <w:rsid w:val="00BA2A8B"/>
    <w:rsid w:val="00BA57F0"/>
    <w:rsid w:val="00BB61EF"/>
    <w:rsid w:val="00BD20AA"/>
    <w:rsid w:val="00BF5C55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D5392"/>
    <w:rsid w:val="00CE38B4"/>
    <w:rsid w:val="00CF0554"/>
    <w:rsid w:val="00D00094"/>
    <w:rsid w:val="00D13F1C"/>
    <w:rsid w:val="00D2089A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541C4"/>
    <w:rsid w:val="00E629C7"/>
    <w:rsid w:val="00E85069"/>
    <w:rsid w:val="00E97B87"/>
    <w:rsid w:val="00EA6DF8"/>
    <w:rsid w:val="00EB1515"/>
    <w:rsid w:val="00EB6C17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842D4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8400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840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Marta Radwańska</cp:lastModifiedBy>
  <cp:revision>4</cp:revision>
  <cp:lastPrinted>2023-07-24T11:50:00Z</cp:lastPrinted>
  <dcterms:created xsi:type="dcterms:W3CDTF">2024-07-15T11:18:00Z</dcterms:created>
  <dcterms:modified xsi:type="dcterms:W3CDTF">2024-07-16T12:14:00Z</dcterms:modified>
</cp:coreProperties>
</file>