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1DCF98FB" w14:textId="77777777" w:rsidR="005C4F4F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Komenda </w:t>
      </w:r>
      <w:r w:rsidR="005C4F4F">
        <w:rPr>
          <w:rFonts w:asciiTheme="minorHAnsi" w:hAnsiTheme="minorHAnsi" w:cstheme="minorHAnsi"/>
          <w:sz w:val="28"/>
          <w:szCs w:val="28"/>
        </w:rPr>
        <w:t>Powiatow</w:t>
      </w:r>
      <w:r w:rsidRPr="00EF4739">
        <w:rPr>
          <w:rFonts w:asciiTheme="minorHAnsi" w:hAnsiTheme="minorHAnsi" w:cstheme="minorHAnsi"/>
          <w:sz w:val="28"/>
          <w:szCs w:val="28"/>
        </w:rPr>
        <w:t xml:space="preserve">a </w:t>
      </w:r>
    </w:p>
    <w:p w14:paraId="4F830686" w14:textId="711A6CDF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709E189F" w14:textId="0A6CF870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w </w:t>
      </w:r>
      <w:r w:rsidR="005C4F4F">
        <w:rPr>
          <w:rFonts w:asciiTheme="minorHAnsi" w:hAnsiTheme="minorHAnsi" w:cstheme="minorHAnsi"/>
          <w:sz w:val="28"/>
          <w:szCs w:val="28"/>
        </w:rPr>
        <w:t>Przysusz</w:t>
      </w:r>
      <w:r w:rsidRPr="00EF4739">
        <w:rPr>
          <w:rFonts w:asciiTheme="minorHAnsi" w:hAnsiTheme="minorHAnsi" w:cstheme="minorHAnsi"/>
          <w:sz w:val="28"/>
          <w:szCs w:val="28"/>
        </w:rPr>
        <w:t>e</w:t>
      </w:r>
    </w:p>
    <w:p w14:paraId="7C2372B6" w14:textId="43985F1B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ul. </w:t>
      </w:r>
      <w:r w:rsidR="005C4F4F">
        <w:rPr>
          <w:rFonts w:asciiTheme="minorHAnsi" w:hAnsiTheme="minorHAnsi" w:cstheme="minorHAnsi"/>
          <w:sz w:val="28"/>
          <w:szCs w:val="28"/>
        </w:rPr>
        <w:t>Targowa 3</w:t>
      </w:r>
    </w:p>
    <w:p w14:paraId="4BE32ACA" w14:textId="3096F20C" w:rsidR="0098180C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>2</w:t>
      </w:r>
      <w:r w:rsidR="005C4F4F">
        <w:rPr>
          <w:rFonts w:asciiTheme="minorHAnsi" w:hAnsiTheme="minorHAnsi" w:cstheme="minorHAnsi"/>
          <w:sz w:val="28"/>
          <w:szCs w:val="28"/>
        </w:rPr>
        <w:t>6</w:t>
      </w:r>
      <w:r w:rsidRPr="00EF4739">
        <w:rPr>
          <w:rFonts w:asciiTheme="minorHAnsi" w:hAnsiTheme="minorHAnsi" w:cstheme="minorHAnsi"/>
          <w:sz w:val="28"/>
          <w:szCs w:val="28"/>
        </w:rPr>
        <w:t>-</w:t>
      </w:r>
      <w:r w:rsidR="005C4F4F">
        <w:rPr>
          <w:rFonts w:asciiTheme="minorHAnsi" w:hAnsiTheme="minorHAnsi" w:cstheme="minorHAnsi"/>
          <w:sz w:val="28"/>
          <w:szCs w:val="28"/>
        </w:rPr>
        <w:t>400</w:t>
      </w:r>
      <w:r w:rsidRPr="00EF4739">
        <w:rPr>
          <w:rFonts w:asciiTheme="minorHAnsi" w:hAnsiTheme="minorHAnsi" w:cstheme="minorHAnsi"/>
          <w:sz w:val="28"/>
          <w:szCs w:val="28"/>
        </w:rPr>
        <w:t xml:space="preserve"> </w:t>
      </w:r>
      <w:r w:rsidR="005C4F4F">
        <w:rPr>
          <w:rFonts w:asciiTheme="minorHAnsi" w:hAnsiTheme="minorHAnsi" w:cstheme="minorHAnsi"/>
          <w:sz w:val="28"/>
          <w:szCs w:val="28"/>
        </w:rPr>
        <w:t>Przysucha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98180C">
      <w:pPr>
        <w:jc w:val="center"/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lastRenderedPageBreak/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6F9512" w14:textId="77777777" w:rsidR="0098180C" w:rsidRPr="00DA7835" w:rsidRDefault="0098180C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F31F3E8" w14:textId="77777777" w:rsidR="00EA7BBE" w:rsidRDefault="00EA7BBE" w:rsidP="00EA7BBE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6A670603" w14:textId="77777777" w:rsidR="00EA7BBE" w:rsidRPr="00025D9C" w:rsidRDefault="00EA7BBE" w:rsidP="00EA7BBE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D5E8F50" w14:textId="27727FC3" w:rsidR="00EA7BBE" w:rsidRDefault="00EA7BBE" w:rsidP="006D5A02">
      <w:pPr>
        <w:jc w:val="both"/>
        <w:rPr>
          <w:rFonts w:cstheme="minorHAnsi"/>
          <w:color w:val="000000"/>
        </w:rPr>
      </w:pPr>
      <w:r w:rsidRPr="00A44005">
        <w:rPr>
          <w:rFonts w:cstheme="minorHAnsi"/>
          <w:color w:val="000000"/>
        </w:rPr>
        <w:t xml:space="preserve">Zgodnie z art. 13 ust. 1 i 2 oraz art. 14 ust. 1 i 2 ogólnego rozporządzenia Parlamentu Europejskiego </w:t>
      </w:r>
      <w:r w:rsidR="000319F8">
        <w:rPr>
          <w:rFonts w:cstheme="minorHAnsi"/>
          <w:color w:val="000000"/>
        </w:rPr>
        <w:br/>
      </w:r>
      <w:r w:rsidRPr="00A44005">
        <w:rPr>
          <w:rFonts w:cstheme="minorHAnsi"/>
          <w:color w:val="000000"/>
        </w:rPr>
        <w:t xml:space="preserve">i Rady (UE) 2016/679 z dnia 27 kwietnia 2016 r. w sprawie ochrony osób fizycznych w związku </w:t>
      </w:r>
      <w:r w:rsidR="000319F8">
        <w:rPr>
          <w:rFonts w:cstheme="minorHAnsi"/>
          <w:color w:val="000000"/>
        </w:rPr>
        <w:br/>
      </w:r>
      <w:r w:rsidRPr="00A44005">
        <w:rPr>
          <w:rFonts w:cstheme="minorHAnsi"/>
          <w:color w:val="000000"/>
        </w:rPr>
        <w:t xml:space="preserve">z przetwarzaniem danych osobowych i w sprawie swobodnego przepływu takich danych oraz uchylenia dyrektywy 95/46/WE </w:t>
      </w:r>
      <w:r w:rsidRPr="00A44005">
        <w:rPr>
          <w:rFonts w:cstheme="minorHAnsi"/>
          <w:bCs/>
          <w:color w:val="000000"/>
        </w:rPr>
        <w:t>(ogólne rozporządzenie o ochronie danych)</w:t>
      </w:r>
      <w:r w:rsidRPr="00A44005">
        <w:rPr>
          <w:rFonts w:cstheme="minorHAnsi"/>
          <w:color w:val="000000"/>
        </w:rPr>
        <w:t xml:space="preserve">, zwanego </w:t>
      </w:r>
      <w:r>
        <w:rPr>
          <w:rFonts w:cstheme="minorHAnsi"/>
          <w:color w:val="000000"/>
        </w:rPr>
        <w:t>dalej R</w:t>
      </w:r>
      <w:r w:rsidR="000319F8">
        <w:rPr>
          <w:rFonts w:cstheme="minorHAnsi"/>
          <w:color w:val="000000"/>
        </w:rPr>
        <w:t>ODO</w:t>
      </w:r>
      <w:r>
        <w:rPr>
          <w:rFonts w:cstheme="minorHAnsi"/>
          <w:color w:val="000000"/>
        </w:rPr>
        <w:t>, informujemy,</w:t>
      </w:r>
      <w:r w:rsidRPr="00A44005">
        <w:rPr>
          <w:rFonts w:cstheme="minorHAnsi"/>
          <w:color w:val="000000"/>
        </w:rPr>
        <w:t xml:space="preserve"> że</w:t>
      </w:r>
      <w:r>
        <w:rPr>
          <w:rFonts w:cstheme="minorHAnsi"/>
          <w:color w:val="000000"/>
        </w:rPr>
        <w:t>:</w:t>
      </w:r>
    </w:p>
    <w:p w14:paraId="7FACAAF4" w14:textId="6A060229" w:rsidR="00EA7BBE" w:rsidRPr="00A44005" w:rsidRDefault="00EA7BBE" w:rsidP="006D5A02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  <w:color w:val="000000"/>
        </w:rPr>
        <w:t>A</w:t>
      </w:r>
      <w:r w:rsidRPr="00A44005">
        <w:rPr>
          <w:rFonts w:cstheme="minorHAnsi"/>
          <w:color w:val="000000"/>
        </w:rPr>
        <w:t xml:space="preserve">dministratorem danych osobowych jest Komendant </w:t>
      </w:r>
      <w:r w:rsidR="005C4F4F">
        <w:rPr>
          <w:rFonts w:cstheme="minorHAnsi"/>
          <w:color w:val="000000"/>
        </w:rPr>
        <w:t>Powiatowy</w:t>
      </w:r>
      <w:r w:rsidRPr="00A44005">
        <w:rPr>
          <w:rFonts w:cstheme="minorHAnsi"/>
          <w:color w:val="000000"/>
        </w:rPr>
        <w:t xml:space="preserve"> Państwowej Straży Pożarnej</w:t>
      </w:r>
      <w:r w:rsidR="005C4F4F">
        <w:rPr>
          <w:rFonts w:cstheme="minorHAnsi"/>
          <w:color w:val="000000"/>
        </w:rPr>
        <w:t xml:space="preserve"> w Przysusze</w:t>
      </w:r>
      <w:r w:rsidRPr="00A44005">
        <w:rPr>
          <w:rFonts w:cstheme="minorHAnsi"/>
          <w:color w:val="000000"/>
        </w:rPr>
        <w:t xml:space="preserve"> z siedzibą przy ul. </w:t>
      </w:r>
      <w:r w:rsidR="005C4F4F">
        <w:rPr>
          <w:rFonts w:cstheme="minorHAnsi"/>
          <w:color w:val="000000"/>
        </w:rPr>
        <w:t>Targowej 3</w:t>
      </w:r>
      <w:r w:rsidRPr="00A44005">
        <w:rPr>
          <w:rFonts w:cstheme="minorHAnsi"/>
          <w:color w:val="000000"/>
        </w:rPr>
        <w:t>, 2</w:t>
      </w:r>
      <w:r w:rsidR="005C4F4F">
        <w:rPr>
          <w:rFonts w:cstheme="minorHAnsi"/>
          <w:color w:val="000000"/>
        </w:rPr>
        <w:t>6</w:t>
      </w:r>
      <w:r w:rsidRPr="00A44005">
        <w:rPr>
          <w:rFonts w:cstheme="minorHAnsi"/>
          <w:color w:val="000000"/>
        </w:rPr>
        <w:t>-</w:t>
      </w:r>
      <w:r w:rsidR="005C4F4F">
        <w:rPr>
          <w:rFonts w:cstheme="minorHAnsi"/>
          <w:color w:val="000000"/>
        </w:rPr>
        <w:t>400</w:t>
      </w:r>
      <w:r w:rsidRPr="00A44005">
        <w:rPr>
          <w:rFonts w:cstheme="minorHAnsi"/>
          <w:color w:val="000000"/>
        </w:rPr>
        <w:t xml:space="preserve"> </w:t>
      </w:r>
      <w:r w:rsidR="005C4F4F">
        <w:rPr>
          <w:rFonts w:cstheme="minorHAnsi"/>
          <w:color w:val="000000"/>
        </w:rPr>
        <w:t>Przysuch</w:t>
      </w:r>
      <w:r w:rsidRPr="00A44005">
        <w:rPr>
          <w:rFonts w:cstheme="minorHAnsi"/>
          <w:color w:val="000000"/>
        </w:rPr>
        <w:t xml:space="preserve">a, </w:t>
      </w:r>
      <w:r w:rsidR="00B66EB2">
        <w:rPr>
          <w:rFonts w:cstheme="minorHAnsi"/>
          <w:color w:val="000000"/>
        </w:rPr>
        <w:t xml:space="preserve">tel. 48 675 20 55, fax: 48 675 20 56, e-mail: </w:t>
      </w:r>
      <w:hyperlink r:id="rId5" w:history="1">
        <w:r w:rsidR="00B66EB2" w:rsidRPr="0030370A">
          <w:rPr>
            <w:rStyle w:val="Hipercze"/>
            <w:rFonts w:cstheme="minorHAnsi"/>
          </w:rPr>
          <w:t>przysucha@mazowsze.straz.pl</w:t>
        </w:r>
      </w:hyperlink>
      <w:r w:rsidR="00B66EB2">
        <w:rPr>
          <w:rFonts w:cstheme="minorHAnsi"/>
          <w:color w:val="000000"/>
        </w:rPr>
        <w:t xml:space="preserve"> </w:t>
      </w:r>
      <w:r w:rsidRPr="00A44005">
        <w:rPr>
          <w:rFonts w:cstheme="minorHAnsi"/>
          <w:color w:val="000000"/>
        </w:rPr>
        <w:t xml:space="preserve">zwany dalej także Administratorem. </w:t>
      </w:r>
    </w:p>
    <w:p w14:paraId="431FC192" w14:textId="77777777" w:rsidR="00B66EB2" w:rsidRDefault="00B66EB2" w:rsidP="00B66EB2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  <w:color w:val="000000"/>
        </w:rPr>
        <w:t>Dla Komendy Powiatowej Państwowej Straży Pożarnej w Przysusze</w:t>
      </w:r>
      <w:r w:rsidR="00EA7BBE" w:rsidRPr="00A44005">
        <w:rPr>
          <w:rFonts w:cstheme="minorHAnsi"/>
          <w:color w:val="000000"/>
        </w:rPr>
        <w:t xml:space="preserve"> wyznacz</w:t>
      </w:r>
      <w:r>
        <w:rPr>
          <w:rFonts w:cstheme="minorHAnsi"/>
          <w:color w:val="000000"/>
        </w:rPr>
        <w:t>ony został</w:t>
      </w:r>
      <w:r w:rsidR="00EA7BBE" w:rsidRPr="00A44005">
        <w:rPr>
          <w:rFonts w:cstheme="minorHAnsi"/>
          <w:color w:val="000000"/>
        </w:rPr>
        <w:t xml:space="preserve"> Inspektor Ochrony Danych, z którym można skontaktować się </w:t>
      </w:r>
      <w:r w:rsidR="00EA7BBE" w:rsidRPr="00A44005">
        <w:rPr>
          <w:rFonts w:cstheme="minorHAnsi"/>
        </w:rPr>
        <w:t xml:space="preserve">pisząc na </w:t>
      </w:r>
      <w:r w:rsidR="00EA7BBE" w:rsidRPr="00A44005">
        <w:rPr>
          <w:rFonts w:cstheme="minorHAnsi"/>
          <w:color w:val="000000"/>
        </w:rPr>
        <w:t xml:space="preserve">adres mailowy </w:t>
      </w:r>
      <w:hyperlink r:id="rId6" w:history="1">
        <w:r w:rsidRPr="0030370A">
          <w:rPr>
            <w:rStyle w:val="Hipercze"/>
            <w:rFonts w:cstheme="minorHAnsi"/>
          </w:rPr>
          <w:t>ochrona.danych@mazowsze.straz.p</w:t>
        </w:r>
        <w:r w:rsidRPr="0030370A">
          <w:rPr>
            <w:rStyle w:val="Hipercze"/>
          </w:rPr>
          <w:t>l</w:t>
        </w:r>
      </w:hyperlink>
      <w:r>
        <w:t xml:space="preserve"> </w:t>
      </w:r>
      <w:r w:rsidR="00EA7BBE" w:rsidRPr="00A44005">
        <w:rPr>
          <w:rFonts w:cstheme="minorHAnsi"/>
          <w:color w:val="000000"/>
        </w:rPr>
        <w:t xml:space="preserve"> lub </w:t>
      </w:r>
      <w:r w:rsidR="00EA7BBE" w:rsidRPr="00A44005">
        <w:rPr>
          <w:rFonts w:cstheme="minorHAnsi"/>
        </w:rPr>
        <w:t xml:space="preserve">adres pocztowy: 02-672 Warszawa ul. Domaniewska 40. </w:t>
      </w:r>
    </w:p>
    <w:p w14:paraId="0FF6520B" w14:textId="26AFD8E0" w:rsidR="00B66EB2" w:rsidRPr="00B66EB2" w:rsidRDefault="00B66EB2" w:rsidP="00B66EB2">
      <w:pPr>
        <w:pStyle w:val="Akapitzlist"/>
        <w:numPr>
          <w:ilvl w:val="0"/>
          <w:numId w:val="6"/>
        </w:numPr>
        <w:jc w:val="both"/>
        <w:rPr>
          <w:rFonts w:cstheme="minorHAnsi"/>
          <w:sz w:val="28"/>
          <w:szCs w:val="28"/>
        </w:rPr>
      </w:pPr>
      <w:r w:rsidRPr="00B66EB2"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  <w:t xml:space="preserve">Pani/Pana dane osobowe będą przetwarzane w następujących celach: </w:t>
      </w:r>
    </w:p>
    <w:p w14:paraId="77B6354D" w14:textId="77777777" w:rsidR="00B66EB2" w:rsidRPr="00B66EB2" w:rsidRDefault="00B66EB2" w:rsidP="00B66EB2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</w:pPr>
      <w:r w:rsidRPr="00B66EB2"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  <w:t xml:space="preserve">rozpatrzenia wniosku, a także jeśli to niezbędne prowadzenia spraw związanych ze skargami i wnioskami, </w:t>
      </w:r>
    </w:p>
    <w:p w14:paraId="2427CBDA" w14:textId="77777777" w:rsidR="00B66EB2" w:rsidRPr="00B66EB2" w:rsidRDefault="00B66EB2" w:rsidP="00B66EB2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</w:pPr>
      <w:r w:rsidRPr="00B66EB2"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  <w:t>prowadzenia rejestru korespondencji przychodzącej i wychodzącej,</w:t>
      </w:r>
    </w:p>
    <w:p w14:paraId="6AB44D38" w14:textId="77777777" w:rsidR="00B66EB2" w:rsidRPr="00B66EB2" w:rsidRDefault="00B66EB2" w:rsidP="00B66EB2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</w:pPr>
      <w:r w:rsidRPr="00B66EB2"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72200538" w14:textId="7DAF7EB6" w:rsidR="00B66EB2" w:rsidRPr="00B66EB2" w:rsidRDefault="00B66EB2" w:rsidP="00B66EB2">
      <w:pPr>
        <w:pStyle w:val="Akapitzlist"/>
        <w:numPr>
          <w:ilvl w:val="0"/>
          <w:numId w:val="6"/>
        </w:numPr>
        <w:spacing w:after="0"/>
        <w:jc w:val="both"/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</w:pPr>
      <w:r w:rsidRPr="00B66EB2"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  <w:t xml:space="preserve">Podstawą prawną przetwarzania Pani/Pana danych jest: </w:t>
      </w:r>
    </w:p>
    <w:p w14:paraId="51752D4E" w14:textId="77777777" w:rsidR="00B66EB2" w:rsidRPr="00B66EB2" w:rsidRDefault="00B66EB2" w:rsidP="00B66EB2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</w:rPr>
      </w:pPr>
      <w:r w:rsidRPr="00B66EB2"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  <w:t>art. 6 ust. 1 lit. c</w:t>
      </w:r>
      <w:r w:rsidRPr="00B66EB2">
        <w:rPr>
          <w:rFonts w:ascii="Calibri" w:hAnsi="Calibri" w:cs="Calibri"/>
          <w:color w:val="000000" w:themeColor="text1"/>
        </w:rPr>
        <w:t xml:space="preserve"> RODO w zakresie wskazanym w przepisach prawa, </w:t>
      </w:r>
    </w:p>
    <w:p w14:paraId="5B5AA277" w14:textId="77777777" w:rsidR="00B66EB2" w:rsidRPr="00B66EB2" w:rsidRDefault="00B66EB2" w:rsidP="00B66EB2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</w:pPr>
      <w:r w:rsidRPr="00B66EB2"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  <w:lastRenderedPageBreak/>
        <w:t xml:space="preserve">art. 6 ust. 1 lit. e RODO w zakresie gdy </w:t>
      </w:r>
      <w:r w:rsidRPr="00B66EB2">
        <w:rPr>
          <w:color w:val="000000" w:themeColor="text1"/>
        </w:rPr>
        <w:t xml:space="preserve">przetwarzanie jest niezbędne do wykonania zadania realizowanego </w:t>
      </w:r>
      <w:r w:rsidRPr="00B66EB2">
        <w:rPr>
          <w:color w:val="000000" w:themeColor="text1"/>
        </w:rPr>
        <w:br/>
        <w:t>w interesie publicznym lub w ramach sprawowania władzy publicznej powierzonej administratorowi.</w:t>
      </w:r>
    </w:p>
    <w:p w14:paraId="209953B2" w14:textId="3D59D338" w:rsidR="00B66EB2" w:rsidRPr="00B66EB2" w:rsidRDefault="00B66EB2" w:rsidP="00B66EB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</w:pPr>
      <w:r w:rsidRPr="00B66EB2"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  <w:t>Odbiorcami Pana/Pani danych osobowych będą:</w:t>
      </w:r>
    </w:p>
    <w:p w14:paraId="352C9AEC" w14:textId="77777777" w:rsidR="00B66EB2" w:rsidRPr="00B66EB2" w:rsidRDefault="00B66EB2" w:rsidP="00B66EB2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</w:pPr>
      <w:r w:rsidRPr="00B66EB2"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  <w:t xml:space="preserve">Te podmioty, którym administrator ma obowiązek przekazywania danych na gruncie obowiązujących przepisów prawa, </w:t>
      </w:r>
    </w:p>
    <w:p w14:paraId="0B401F9D" w14:textId="77777777" w:rsidR="00B66EB2" w:rsidRPr="00B66EB2" w:rsidRDefault="00B66EB2" w:rsidP="00B66EB2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</w:pPr>
      <w:r w:rsidRPr="00B66EB2">
        <w:rPr>
          <w:rFonts w:ascii="Calibri" w:hAnsi="Calibri" w:cs="Calibri"/>
          <w:color w:val="000000" w:themeColor="text1"/>
          <w:kern w:val="0"/>
          <w14:ligatures w14:val="none"/>
        </w:rPr>
        <w:t xml:space="preserve">podmioty przetwarzające, realizujące usługi na rzecz Administratora np. w zakresie fizycznego wybrakowania </w:t>
      </w:r>
      <w:r w:rsidRPr="00B66EB2">
        <w:rPr>
          <w:rFonts w:ascii="Calibri" w:hAnsi="Calibri" w:cs="Calibri"/>
          <w:color w:val="000000" w:themeColor="text1"/>
          <w:kern w:val="0"/>
          <w14:ligatures w14:val="none"/>
        </w:rPr>
        <w:br/>
        <w:t xml:space="preserve">i zniszczenia dokumentacji, serwisu systemu informatycznego administratora. </w:t>
      </w:r>
    </w:p>
    <w:p w14:paraId="0CECE3B5" w14:textId="77777777" w:rsidR="00EA7BBE" w:rsidRPr="00B66EB2" w:rsidRDefault="00EA7BBE" w:rsidP="006D5A02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A44005">
        <w:rPr>
          <w:rFonts w:eastAsia="Calibri" w:cstheme="minorHAnsi"/>
          <w:color w:val="000000"/>
        </w:rPr>
        <w:t>Dane osobowe nie będą przekazywane do państw trzecich l</w:t>
      </w:r>
      <w:r>
        <w:rPr>
          <w:rFonts w:eastAsia="Calibri" w:cstheme="minorHAnsi"/>
          <w:color w:val="000000"/>
        </w:rPr>
        <w:t>ub organizacji międzynarodowej.</w:t>
      </w:r>
    </w:p>
    <w:p w14:paraId="7BADD5F6" w14:textId="77777777" w:rsidR="00B66EB2" w:rsidRPr="00B66EB2" w:rsidRDefault="00B66EB2" w:rsidP="00B66EB2">
      <w:pPr>
        <w:pStyle w:val="Akapitzlist"/>
        <w:numPr>
          <w:ilvl w:val="0"/>
          <w:numId w:val="6"/>
        </w:numPr>
        <w:jc w:val="both"/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</w:pPr>
      <w:r w:rsidRPr="00B66EB2"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  <w:t>Pani/Pana dane osobowe będą przechowywane, przez okres rozpatrzenia wniosku, a następnie 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56F63B1F" w14:textId="77777777" w:rsidR="00B66EB2" w:rsidRPr="00B66EB2" w:rsidRDefault="00B66EB2" w:rsidP="00B66EB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</w:pPr>
      <w:r w:rsidRPr="00B66EB2"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  <w:t xml:space="preserve">Posiada Pani/Pan prawo żądania dostępu do treści swoich danych, prawo ich sprostowania, usunięcia, ograniczenia przetwarzania oraz prawo wniesienia sprzeciwu, </w:t>
      </w:r>
      <w:r w:rsidRPr="00B66EB2">
        <w:rPr>
          <w:rFonts w:cstheme="minorHAnsi"/>
          <w:color w:val="000000" w:themeColor="text1"/>
        </w:rPr>
        <w:t>z zastrzeżeniem,</w:t>
      </w:r>
      <w:r w:rsidRPr="00B66EB2">
        <w:rPr>
          <w:color w:val="000000" w:themeColor="text1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Pr="00B66EB2">
        <w:rPr>
          <w:rFonts w:cstheme="minorHAnsi"/>
          <w:color w:val="000000" w:themeColor="text1"/>
        </w:rPr>
        <w:t xml:space="preserve"> </w:t>
      </w:r>
    </w:p>
    <w:p w14:paraId="3F46FEBC" w14:textId="77777777" w:rsidR="00B66EB2" w:rsidRPr="00B66EB2" w:rsidRDefault="00B66EB2" w:rsidP="00B66EB2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</w:pPr>
      <w:r w:rsidRPr="00B66EB2"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7" w:history="1">
        <w:r w:rsidRPr="00B66EB2">
          <w:rPr>
            <w:rFonts w:eastAsia="Times New Roman" w:cstheme="minorHAnsi"/>
            <w:color w:val="000000" w:themeColor="text1"/>
            <w:kern w:val="0"/>
            <w:u w:val="single"/>
            <w:lang w:eastAsia="pl-PL"/>
            <w14:ligatures w14:val="none"/>
          </w:rPr>
          <w:t>kancelaria@uodo.gov.pl</w:t>
        </w:r>
      </w:hyperlink>
      <w:r w:rsidRPr="00B66EB2"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  <w:t> ), gdy uzna Pani/Pan, iż przetwarzanie danych osobowych narusza przepisy RODO.</w:t>
      </w:r>
    </w:p>
    <w:p w14:paraId="21A75069" w14:textId="77777777" w:rsidR="00B66EB2" w:rsidRPr="00B66EB2" w:rsidRDefault="00B66EB2" w:rsidP="00B66EB2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</w:pPr>
      <w:r w:rsidRPr="00B66EB2"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  <w:t>Przy składaniu wniosku podanie danych kontaktowych osoby występującej z żądaniem, w tym sposobu kontaktu, jest wymogiem ustawowym. Ich nie podanie skutkuje brakiem możliwości załatwienia sprawy.</w:t>
      </w:r>
    </w:p>
    <w:p w14:paraId="2AC48504" w14:textId="77777777" w:rsidR="00B66EB2" w:rsidRPr="00B66EB2" w:rsidRDefault="00B66EB2" w:rsidP="00B66EB2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</w:pPr>
      <w:r w:rsidRPr="00B66EB2"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p w14:paraId="314F615B" w14:textId="7A52D66A" w:rsidR="00B66EB2" w:rsidRPr="00B66EB2" w:rsidRDefault="00B66EB2" w:rsidP="00B66EB2">
      <w:pPr>
        <w:ind w:left="360"/>
        <w:jc w:val="both"/>
        <w:rPr>
          <w:rFonts w:cstheme="minorHAnsi"/>
        </w:rPr>
      </w:pPr>
    </w:p>
    <w:p w14:paraId="02B36D0B" w14:textId="77777777" w:rsidR="00AB64B3" w:rsidRDefault="00AB64B3" w:rsidP="00EA7BBE">
      <w:pPr>
        <w:spacing w:after="0" w:line="240" w:lineRule="auto"/>
        <w:jc w:val="center"/>
      </w:pPr>
    </w:p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2350650">
    <w:abstractNumId w:val="6"/>
  </w:num>
  <w:num w:numId="2" w16cid:durableId="759451269">
    <w:abstractNumId w:val="1"/>
  </w:num>
  <w:num w:numId="3" w16cid:durableId="525602219">
    <w:abstractNumId w:val="7"/>
  </w:num>
  <w:num w:numId="4" w16cid:durableId="603536776">
    <w:abstractNumId w:val="4"/>
  </w:num>
  <w:num w:numId="5" w16cid:durableId="1122265570">
    <w:abstractNumId w:val="5"/>
  </w:num>
  <w:num w:numId="6" w16cid:durableId="1328291497">
    <w:abstractNumId w:val="3"/>
  </w:num>
  <w:num w:numId="7" w16cid:durableId="885681416">
    <w:abstractNumId w:val="2"/>
  </w:num>
  <w:num w:numId="8" w16cid:durableId="1750690134">
    <w:abstractNumId w:val="0"/>
  </w:num>
  <w:num w:numId="9" w16cid:durableId="7713623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0319F8"/>
    <w:rsid w:val="00230D10"/>
    <w:rsid w:val="00244CFD"/>
    <w:rsid w:val="00295512"/>
    <w:rsid w:val="002C73AC"/>
    <w:rsid w:val="005C4F4F"/>
    <w:rsid w:val="006D5A02"/>
    <w:rsid w:val="00742DF3"/>
    <w:rsid w:val="00776CA8"/>
    <w:rsid w:val="00782478"/>
    <w:rsid w:val="00796CB0"/>
    <w:rsid w:val="00833812"/>
    <w:rsid w:val="0098180C"/>
    <w:rsid w:val="009A6194"/>
    <w:rsid w:val="009D5426"/>
    <w:rsid w:val="00A72F15"/>
    <w:rsid w:val="00AB64B3"/>
    <w:rsid w:val="00B66EB2"/>
    <w:rsid w:val="00CC794E"/>
    <w:rsid w:val="00DA7835"/>
    <w:rsid w:val="00DE27B1"/>
    <w:rsid w:val="00DE29C9"/>
    <w:rsid w:val="00E84BDA"/>
    <w:rsid w:val="00EA7BBE"/>
    <w:rsid w:val="00EF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98180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unhideWhenUsed/>
    <w:rsid w:val="00EA7BBE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7BBE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66E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hrona.danych@mazowsze.straz.pl" TargetMode="External"/><Relationship Id="rId5" Type="http://schemas.openxmlformats.org/officeDocument/2006/relationships/hyperlink" Target="mailto:przysucha@mazowsze.straz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724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Damian Kobyłka</cp:lastModifiedBy>
  <cp:revision>6</cp:revision>
  <dcterms:created xsi:type="dcterms:W3CDTF">2023-09-18T05:54:00Z</dcterms:created>
  <dcterms:modified xsi:type="dcterms:W3CDTF">2025-06-20T13:14:00Z</dcterms:modified>
</cp:coreProperties>
</file>