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C89024" w14:textId="45D8DD97" w:rsidR="00C9313C" w:rsidRDefault="00C9313C" w:rsidP="00C9313C">
      <w:pPr>
        <w:pStyle w:val="NormalnyWeb"/>
        <w:jc w:val="center"/>
      </w:pPr>
      <w:r>
        <w:rPr>
          <w:rStyle w:val="Pogrubienie"/>
        </w:rPr>
        <w:t>Decyzje Nadleśniczego Nadleśnictwa Konstantynowo z roku 202</w:t>
      </w:r>
      <w:r w:rsidR="00271F5E">
        <w:rPr>
          <w:rStyle w:val="Pogrubienie"/>
        </w:rPr>
        <w:t>3</w:t>
      </w:r>
    </w:p>
    <w:p w14:paraId="40CF08AF" w14:textId="4A5974E2" w:rsidR="008B43F7" w:rsidRDefault="008B43F7" w:rsidP="008B43F7">
      <w:pPr>
        <w:pStyle w:val="NormalnyWeb"/>
        <w:shd w:val="clear" w:color="auto" w:fill="FFFFFF"/>
        <w:spacing w:before="0" w:beforeAutospacing="0" w:after="0" w:afterAutospacing="0"/>
        <w:jc w:val="both"/>
        <w:textAlignment w:val="baseline"/>
        <w:rPr>
          <w:color w:val="1B1B1B"/>
        </w:rPr>
      </w:pPr>
      <w:r w:rsidRPr="008B43F7">
        <w:rPr>
          <w:rStyle w:val="Pogrubienie"/>
          <w:color w:val="1B1B1B"/>
        </w:rPr>
        <w:t>DECYZJA NR 1/2023 </w:t>
      </w:r>
      <w:r w:rsidRPr="008B43F7">
        <w:rPr>
          <w:color w:val="1B1B1B"/>
        </w:rPr>
        <w:t>z dnia 20.01.2023 roku w sprawie ceny na nasiona dębu szypułkowego. Znak sprawy: ZG.7021.2.2023. </w:t>
      </w:r>
    </w:p>
    <w:p w14:paraId="60AF442C" w14:textId="77777777" w:rsidR="008B43F7" w:rsidRPr="008B43F7" w:rsidRDefault="008B43F7" w:rsidP="008B43F7">
      <w:pPr>
        <w:pStyle w:val="NormalnyWeb"/>
        <w:shd w:val="clear" w:color="auto" w:fill="FFFFFF"/>
        <w:spacing w:before="0" w:beforeAutospacing="0" w:after="0" w:afterAutospacing="0"/>
        <w:jc w:val="both"/>
        <w:textAlignment w:val="baseline"/>
        <w:rPr>
          <w:color w:val="1B1B1B"/>
        </w:rPr>
      </w:pPr>
    </w:p>
    <w:p w14:paraId="618CF019" w14:textId="77777777" w:rsidR="008B43F7" w:rsidRDefault="008B43F7" w:rsidP="008B43F7">
      <w:pPr>
        <w:pStyle w:val="NormalnyWeb"/>
        <w:shd w:val="clear" w:color="auto" w:fill="FFFFFF"/>
        <w:spacing w:before="0" w:beforeAutospacing="0" w:after="0" w:afterAutospacing="0"/>
        <w:jc w:val="both"/>
        <w:textAlignment w:val="baseline"/>
        <w:rPr>
          <w:color w:val="1B1B1B"/>
        </w:rPr>
      </w:pPr>
      <w:r w:rsidRPr="008B43F7">
        <w:rPr>
          <w:rStyle w:val="Pogrubienie"/>
          <w:color w:val="1B1B1B"/>
        </w:rPr>
        <w:t>DECYZJA NR 2/2023</w:t>
      </w:r>
      <w:r w:rsidRPr="008B43F7">
        <w:rPr>
          <w:color w:val="1B1B1B"/>
        </w:rPr>
        <w:t> z dnia 20.01.2023 roku w sprawie ustalenia cennika na nasiona. Znak sprawy: ZG.7021.3.2023. </w:t>
      </w:r>
    </w:p>
    <w:p w14:paraId="10A1F3FF" w14:textId="77777777" w:rsidR="008B43F7" w:rsidRPr="008B43F7" w:rsidRDefault="008B43F7" w:rsidP="008B43F7">
      <w:pPr>
        <w:pStyle w:val="NormalnyWeb"/>
        <w:shd w:val="clear" w:color="auto" w:fill="FFFFFF"/>
        <w:spacing w:before="0" w:beforeAutospacing="0" w:after="0" w:afterAutospacing="0"/>
        <w:jc w:val="both"/>
        <w:textAlignment w:val="baseline"/>
        <w:rPr>
          <w:color w:val="1B1B1B"/>
        </w:rPr>
      </w:pPr>
    </w:p>
    <w:p w14:paraId="76E3D6B4" w14:textId="77777777" w:rsidR="008B43F7" w:rsidRDefault="008B43F7" w:rsidP="008B43F7">
      <w:pPr>
        <w:pStyle w:val="NormalnyWeb"/>
        <w:shd w:val="clear" w:color="auto" w:fill="FFFFFF"/>
        <w:spacing w:before="0" w:beforeAutospacing="0" w:after="0" w:afterAutospacing="0"/>
        <w:jc w:val="both"/>
        <w:textAlignment w:val="baseline"/>
        <w:rPr>
          <w:color w:val="1B1B1B"/>
        </w:rPr>
      </w:pPr>
      <w:r w:rsidRPr="008B43F7">
        <w:rPr>
          <w:rStyle w:val="Pogrubienie"/>
          <w:color w:val="1B1B1B"/>
        </w:rPr>
        <w:t>DECYZJA NR 3/2023</w:t>
      </w:r>
      <w:r w:rsidRPr="008B43F7">
        <w:rPr>
          <w:color w:val="1B1B1B"/>
        </w:rPr>
        <w:t> z dnia 25.01.2023 roku w sprawie ustalenia cen detalicznych na drewno. Znak sprawy: ZG.805.1.2023.</w:t>
      </w:r>
    </w:p>
    <w:p w14:paraId="0C93D33A" w14:textId="77777777" w:rsidR="008B43F7" w:rsidRPr="008B43F7" w:rsidRDefault="008B43F7" w:rsidP="008B43F7">
      <w:pPr>
        <w:pStyle w:val="NormalnyWeb"/>
        <w:shd w:val="clear" w:color="auto" w:fill="FFFFFF"/>
        <w:spacing w:before="0" w:beforeAutospacing="0" w:after="0" w:afterAutospacing="0"/>
        <w:jc w:val="both"/>
        <w:textAlignment w:val="baseline"/>
        <w:rPr>
          <w:color w:val="1B1B1B"/>
        </w:rPr>
      </w:pPr>
    </w:p>
    <w:p w14:paraId="1DB0BF9D" w14:textId="77777777" w:rsidR="008B43F7" w:rsidRDefault="008B43F7" w:rsidP="008B43F7">
      <w:pPr>
        <w:pStyle w:val="NormalnyWeb"/>
        <w:shd w:val="clear" w:color="auto" w:fill="FFFFFF"/>
        <w:spacing w:before="0" w:beforeAutospacing="0" w:after="0" w:afterAutospacing="0"/>
        <w:jc w:val="both"/>
        <w:textAlignment w:val="baseline"/>
        <w:rPr>
          <w:color w:val="1B1B1B"/>
        </w:rPr>
      </w:pPr>
      <w:r w:rsidRPr="008B43F7">
        <w:rPr>
          <w:rStyle w:val="Pogrubienie"/>
          <w:color w:val="1B1B1B"/>
        </w:rPr>
        <w:t>DECYZJA NR 4/2023 </w:t>
      </w:r>
      <w:r w:rsidRPr="008B43F7">
        <w:rPr>
          <w:color w:val="1B1B1B"/>
        </w:rPr>
        <w:t>z dnia 06.02.2023 roku w sprawie ustalenia kwoty jaką zamawiający zamierza przeznaczyć na sfinansowanie zamówienia "Wykonywanie usług z zakresu gospodarki leśnej na terenie Nadleśnictwa Konstantynowo w roku 2023 - III postępowanie". Znak sprawy: NB.270.2.2023. </w:t>
      </w:r>
    </w:p>
    <w:p w14:paraId="7A5EDA3C" w14:textId="77777777" w:rsidR="008B43F7" w:rsidRPr="008B43F7" w:rsidRDefault="008B43F7" w:rsidP="008B43F7">
      <w:pPr>
        <w:pStyle w:val="NormalnyWeb"/>
        <w:shd w:val="clear" w:color="auto" w:fill="FFFFFF"/>
        <w:spacing w:before="0" w:beforeAutospacing="0" w:after="0" w:afterAutospacing="0"/>
        <w:jc w:val="both"/>
        <w:textAlignment w:val="baseline"/>
        <w:rPr>
          <w:color w:val="1B1B1B"/>
        </w:rPr>
      </w:pPr>
    </w:p>
    <w:p w14:paraId="20B3A634" w14:textId="77777777" w:rsidR="008B43F7" w:rsidRDefault="008B43F7" w:rsidP="008B43F7">
      <w:pPr>
        <w:pStyle w:val="NormalnyWeb"/>
        <w:shd w:val="clear" w:color="auto" w:fill="FFFFFF"/>
        <w:spacing w:before="0" w:beforeAutospacing="0" w:after="0" w:afterAutospacing="0"/>
        <w:jc w:val="both"/>
        <w:textAlignment w:val="baseline"/>
        <w:rPr>
          <w:color w:val="1B1B1B"/>
        </w:rPr>
      </w:pPr>
      <w:r w:rsidRPr="008B43F7">
        <w:rPr>
          <w:rStyle w:val="Pogrubienie"/>
          <w:color w:val="1B1B1B"/>
        </w:rPr>
        <w:t>DECYZJA NR 5/2023</w:t>
      </w:r>
      <w:r w:rsidRPr="008B43F7">
        <w:rPr>
          <w:color w:val="1B1B1B"/>
        </w:rPr>
        <w:t> z dnia 27.02.2023 roku w sprawie ustalenia cennika na materiał szkółkarski. Znak sprawy: ZG.7030.2.2023. </w:t>
      </w:r>
    </w:p>
    <w:p w14:paraId="76BC06A8" w14:textId="77777777" w:rsidR="008B43F7" w:rsidRPr="008B43F7" w:rsidRDefault="008B43F7" w:rsidP="008B43F7">
      <w:pPr>
        <w:pStyle w:val="NormalnyWeb"/>
        <w:shd w:val="clear" w:color="auto" w:fill="FFFFFF"/>
        <w:spacing w:before="0" w:beforeAutospacing="0" w:after="0" w:afterAutospacing="0"/>
        <w:jc w:val="both"/>
        <w:textAlignment w:val="baseline"/>
        <w:rPr>
          <w:color w:val="1B1B1B"/>
        </w:rPr>
      </w:pPr>
    </w:p>
    <w:p w14:paraId="26FBED43" w14:textId="77777777" w:rsidR="008B43F7" w:rsidRDefault="008B43F7" w:rsidP="008B43F7">
      <w:pPr>
        <w:pStyle w:val="NormalnyWeb"/>
        <w:shd w:val="clear" w:color="auto" w:fill="FFFFFF"/>
        <w:spacing w:before="0" w:beforeAutospacing="0" w:after="0" w:afterAutospacing="0"/>
        <w:jc w:val="both"/>
        <w:textAlignment w:val="baseline"/>
        <w:rPr>
          <w:color w:val="1B1B1B"/>
        </w:rPr>
      </w:pPr>
      <w:r w:rsidRPr="008B43F7">
        <w:rPr>
          <w:rStyle w:val="Pogrubienie"/>
          <w:color w:val="1B1B1B"/>
        </w:rPr>
        <w:t>DECYZJA NR 6/2023</w:t>
      </w:r>
      <w:r w:rsidRPr="008B43F7">
        <w:rPr>
          <w:color w:val="1B1B1B"/>
        </w:rPr>
        <w:t> z dnia 28.02.2023 roku w sprawie ustanowienia normy zużycia paliwa (oleju napędowego) w samochodzie Toyota Hilux nr rej. PZ 2X182. Znak sprawy: SA.422.1.2023. </w:t>
      </w:r>
    </w:p>
    <w:p w14:paraId="2823ADCA" w14:textId="77777777" w:rsidR="008B43F7" w:rsidRPr="008B43F7" w:rsidRDefault="008B43F7" w:rsidP="008B43F7">
      <w:pPr>
        <w:pStyle w:val="NormalnyWeb"/>
        <w:shd w:val="clear" w:color="auto" w:fill="FFFFFF"/>
        <w:spacing w:before="0" w:beforeAutospacing="0" w:after="0" w:afterAutospacing="0"/>
        <w:jc w:val="both"/>
        <w:textAlignment w:val="baseline"/>
        <w:rPr>
          <w:color w:val="1B1B1B"/>
        </w:rPr>
      </w:pPr>
    </w:p>
    <w:p w14:paraId="29C9EB0C" w14:textId="77777777" w:rsidR="008B43F7" w:rsidRDefault="008B43F7" w:rsidP="008B43F7">
      <w:pPr>
        <w:pStyle w:val="NormalnyWeb"/>
        <w:shd w:val="clear" w:color="auto" w:fill="FFFFFF"/>
        <w:spacing w:before="0" w:beforeAutospacing="0" w:after="0" w:afterAutospacing="0"/>
        <w:jc w:val="both"/>
        <w:textAlignment w:val="baseline"/>
        <w:rPr>
          <w:color w:val="1B1B1B"/>
        </w:rPr>
      </w:pPr>
      <w:r w:rsidRPr="008B43F7">
        <w:rPr>
          <w:rStyle w:val="Pogrubienie"/>
          <w:color w:val="1B1B1B"/>
        </w:rPr>
        <w:t>DECYZJA NR 7/2023</w:t>
      </w:r>
      <w:r w:rsidRPr="008B43F7">
        <w:rPr>
          <w:color w:val="1B1B1B"/>
        </w:rPr>
        <w:t> z dnia 08.03.2023 roku w sprawie ustalenia cen drewna w procedurach sprzedaży na 2023 rok. Znak sprawy: ZG.805.2.2023. </w:t>
      </w:r>
    </w:p>
    <w:p w14:paraId="49164DEE" w14:textId="77777777" w:rsidR="008B43F7" w:rsidRPr="008B43F7" w:rsidRDefault="008B43F7" w:rsidP="008B43F7">
      <w:pPr>
        <w:pStyle w:val="NormalnyWeb"/>
        <w:shd w:val="clear" w:color="auto" w:fill="FFFFFF"/>
        <w:spacing w:before="0" w:beforeAutospacing="0" w:after="0" w:afterAutospacing="0"/>
        <w:jc w:val="both"/>
        <w:textAlignment w:val="baseline"/>
        <w:rPr>
          <w:color w:val="1B1B1B"/>
        </w:rPr>
      </w:pPr>
    </w:p>
    <w:p w14:paraId="424AFEAE" w14:textId="77777777" w:rsidR="008B43F7" w:rsidRDefault="008B43F7" w:rsidP="008B43F7">
      <w:pPr>
        <w:pStyle w:val="NormalnyWeb"/>
        <w:shd w:val="clear" w:color="auto" w:fill="FFFFFF"/>
        <w:spacing w:before="0" w:beforeAutospacing="0" w:after="0" w:afterAutospacing="0"/>
        <w:jc w:val="both"/>
        <w:textAlignment w:val="baseline"/>
        <w:rPr>
          <w:color w:val="1B1B1B"/>
        </w:rPr>
      </w:pPr>
      <w:r w:rsidRPr="008B43F7">
        <w:rPr>
          <w:rStyle w:val="Pogrubienie"/>
          <w:color w:val="1B1B1B"/>
        </w:rPr>
        <w:t>DECYZJA NR 8/2023 </w:t>
      </w:r>
      <w:r w:rsidRPr="008B43F7">
        <w:rPr>
          <w:color w:val="1B1B1B"/>
        </w:rPr>
        <w:t>z dnia 10.03.2023 roku w sprawie ustalenia zasad oraz ceny najmu obiektów turystyczno - edukacyjnych. Znak sprawy: SA.234.2.2023. </w:t>
      </w:r>
    </w:p>
    <w:p w14:paraId="7A7B125A" w14:textId="77777777" w:rsidR="008B43F7" w:rsidRPr="008B43F7" w:rsidRDefault="008B43F7" w:rsidP="008B43F7">
      <w:pPr>
        <w:pStyle w:val="NormalnyWeb"/>
        <w:shd w:val="clear" w:color="auto" w:fill="FFFFFF"/>
        <w:spacing w:before="0" w:beforeAutospacing="0" w:after="0" w:afterAutospacing="0"/>
        <w:jc w:val="both"/>
        <w:textAlignment w:val="baseline"/>
        <w:rPr>
          <w:color w:val="1B1B1B"/>
        </w:rPr>
      </w:pPr>
    </w:p>
    <w:p w14:paraId="52193273" w14:textId="77777777" w:rsidR="008B43F7" w:rsidRDefault="008B43F7" w:rsidP="008B43F7">
      <w:pPr>
        <w:pStyle w:val="NormalnyWeb"/>
        <w:shd w:val="clear" w:color="auto" w:fill="FFFFFF"/>
        <w:spacing w:before="0" w:beforeAutospacing="0" w:after="0" w:afterAutospacing="0"/>
        <w:jc w:val="both"/>
        <w:textAlignment w:val="baseline"/>
        <w:rPr>
          <w:color w:val="1B1B1B"/>
        </w:rPr>
      </w:pPr>
      <w:r w:rsidRPr="008B43F7">
        <w:rPr>
          <w:rStyle w:val="Pogrubienie"/>
          <w:color w:val="1B1B1B"/>
        </w:rPr>
        <w:t>DECYZJA NR 9/2023</w:t>
      </w:r>
      <w:r w:rsidRPr="008B43F7">
        <w:rPr>
          <w:color w:val="1B1B1B"/>
        </w:rPr>
        <w:t> z dnia 21.03.2023 roku w sprawie ustalenia ceny detalicznej na drewno grupy jakości S1 (kopalniak). Znak sprawy: ZG.805.4.2023. </w:t>
      </w:r>
    </w:p>
    <w:p w14:paraId="5389A0AF" w14:textId="77777777" w:rsidR="008B43F7" w:rsidRPr="008B43F7" w:rsidRDefault="008B43F7" w:rsidP="008B43F7">
      <w:pPr>
        <w:pStyle w:val="NormalnyWeb"/>
        <w:shd w:val="clear" w:color="auto" w:fill="FFFFFF"/>
        <w:spacing w:before="0" w:beforeAutospacing="0" w:after="0" w:afterAutospacing="0"/>
        <w:jc w:val="both"/>
        <w:textAlignment w:val="baseline"/>
        <w:rPr>
          <w:color w:val="1B1B1B"/>
        </w:rPr>
      </w:pPr>
    </w:p>
    <w:p w14:paraId="2BB14C6E" w14:textId="77777777" w:rsidR="008B43F7" w:rsidRDefault="008B43F7" w:rsidP="008B43F7">
      <w:pPr>
        <w:pStyle w:val="NormalnyWeb"/>
        <w:shd w:val="clear" w:color="auto" w:fill="FFFFFF"/>
        <w:spacing w:before="0" w:beforeAutospacing="0" w:after="0" w:afterAutospacing="0"/>
        <w:jc w:val="both"/>
        <w:textAlignment w:val="baseline"/>
        <w:rPr>
          <w:color w:val="1B1B1B"/>
        </w:rPr>
      </w:pPr>
      <w:r w:rsidRPr="008B43F7">
        <w:rPr>
          <w:rStyle w:val="Pogrubienie"/>
          <w:color w:val="1B1B1B"/>
        </w:rPr>
        <w:t>DECYZJA NR 10/2023</w:t>
      </w:r>
      <w:r w:rsidRPr="008B43F7">
        <w:rPr>
          <w:color w:val="1B1B1B"/>
        </w:rPr>
        <w:t> z dnia 11.04.2023 roku w sprawie ustalenia kwoty jaką zamawiający zamierza przeznaczyć na sfinansowanie zamówienia „Wykonywanie zabiegów ochrony czynnej na terenie obszaru Natura 2000 Rogalińska Dolina Warty w roku 2023”. Znak sprawy: NB.270.6.2023. </w:t>
      </w:r>
    </w:p>
    <w:p w14:paraId="5A713719" w14:textId="77777777" w:rsidR="008B43F7" w:rsidRPr="008B43F7" w:rsidRDefault="008B43F7" w:rsidP="008B43F7">
      <w:pPr>
        <w:pStyle w:val="NormalnyWeb"/>
        <w:shd w:val="clear" w:color="auto" w:fill="FFFFFF"/>
        <w:spacing w:before="0" w:beforeAutospacing="0" w:after="0" w:afterAutospacing="0"/>
        <w:jc w:val="both"/>
        <w:textAlignment w:val="baseline"/>
        <w:rPr>
          <w:color w:val="1B1B1B"/>
        </w:rPr>
      </w:pPr>
    </w:p>
    <w:p w14:paraId="4BCDEBF5" w14:textId="77777777" w:rsidR="008B43F7" w:rsidRDefault="008B43F7" w:rsidP="008B43F7">
      <w:pPr>
        <w:pStyle w:val="NormalnyWeb"/>
        <w:shd w:val="clear" w:color="auto" w:fill="FFFFFF"/>
        <w:spacing w:before="0" w:beforeAutospacing="0" w:after="0" w:afterAutospacing="0"/>
        <w:jc w:val="both"/>
        <w:textAlignment w:val="baseline"/>
        <w:rPr>
          <w:color w:val="1B1B1B"/>
        </w:rPr>
      </w:pPr>
      <w:r w:rsidRPr="008B43F7">
        <w:rPr>
          <w:rStyle w:val="Pogrubienie"/>
          <w:color w:val="1B1B1B"/>
        </w:rPr>
        <w:t>DECYZJA NR 11/2023</w:t>
      </w:r>
      <w:r w:rsidRPr="008B43F7">
        <w:rPr>
          <w:color w:val="1B1B1B"/>
        </w:rPr>
        <w:t> z dnia 17.04.2023 roku w sprawie ustanowienia normy zużycia paliwa w samochodach służbowych w Nadleśnictwie Konstantynowo. Znak sprawy: SA.4000.13.2023. </w:t>
      </w:r>
    </w:p>
    <w:p w14:paraId="0860753F" w14:textId="77777777" w:rsidR="008B43F7" w:rsidRPr="008B43F7" w:rsidRDefault="008B43F7" w:rsidP="008B43F7">
      <w:pPr>
        <w:pStyle w:val="NormalnyWeb"/>
        <w:shd w:val="clear" w:color="auto" w:fill="FFFFFF"/>
        <w:spacing w:before="0" w:beforeAutospacing="0" w:after="0" w:afterAutospacing="0"/>
        <w:jc w:val="both"/>
        <w:textAlignment w:val="baseline"/>
        <w:rPr>
          <w:color w:val="1B1B1B"/>
        </w:rPr>
      </w:pPr>
    </w:p>
    <w:p w14:paraId="35E1E13C" w14:textId="77777777" w:rsidR="008B43F7" w:rsidRDefault="008B43F7" w:rsidP="008B43F7">
      <w:pPr>
        <w:pStyle w:val="NormalnyWeb"/>
        <w:shd w:val="clear" w:color="auto" w:fill="FFFFFF"/>
        <w:spacing w:before="0" w:beforeAutospacing="0" w:after="0" w:afterAutospacing="0"/>
        <w:jc w:val="both"/>
        <w:textAlignment w:val="baseline"/>
        <w:rPr>
          <w:color w:val="1B1B1B"/>
        </w:rPr>
      </w:pPr>
      <w:r w:rsidRPr="008B43F7">
        <w:rPr>
          <w:rStyle w:val="Pogrubienie"/>
          <w:color w:val="1B1B1B"/>
        </w:rPr>
        <w:t>DECYZJA NR 12/2023</w:t>
      </w:r>
      <w:r w:rsidRPr="008B43F7">
        <w:rPr>
          <w:color w:val="1B1B1B"/>
        </w:rPr>
        <w:t> z dnia 17.04.2023 roku w sprawie ustalenia kwoty jaką zamawiający zamierza przeznaczyć na sfinansowanie zamówienia „Wykonywanie usług z zakresu gospodarki leśnej na terenie Nadleśnictwa Konstantynowo w roku 2023 – IV postępowanie”. Znak sprawy: NB.270.5.2023.</w:t>
      </w:r>
    </w:p>
    <w:p w14:paraId="50BA5109" w14:textId="77777777" w:rsidR="008B43F7" w:rsidRPr="008B43F7" w:rsidRDefault="008B43F7" w:rsidP="008B43F7">
      <w:pPr>
        <w:pStyle w:val="NormalnyWeb"/>
        <w:shd w:val="clear" w:color="auto" w:fill="FFFFFF"/>
        <w:spacing w:before="0" w:beforeAutospacing="0" w:after="0" w:afterAutospacing="0"/>
        <w:jc w:val="both"/>
        <w:textAlignment w:val="baseline"/>
        <w:rPr>
          <w:color w:val="1B1B1B"/>
        </w:rPr>
      </w:pPr>
    </w:p>
    <w:p w14:paraId="358A7C5C" w14:textId="68C87084" w:rsidR="008B43F7" w:rsidRPr="008B43F7" w:rsidRDefault="008B43F7" w:rsidP="008B43F7">
      <w:pPr>
        <w:pStyle w:val="NormalnyWeb"/>
        <w:shd w:val="clear" w:color="auto" w:fill="FFFFFF"/>
        <w:spacing w:before="0" w:beforeAutospacing="0" w:after="0" w:afterAutospacing="0"/>
        <w:jc w:val="both"/>
        <w:textAlignment w:val="baseline"/>
        <w:rPr>
          <w:color w:val="1B1B1B"/>
        </w:rPr>
      </w:pPr>
      <w:r w:rsidRPr="008B43F7">
        <w:rPr>
          <w:rStyle w:val="Pogrubienie"/>
          <w:color w:val="1B1B1B"/>
        </w:rPr>
        <w:t>DECYZJA NR 13/2023</w:t>
      </w:r>
      <w:r w:rsidRPr="008B43F7">
        <w:rPr>
          <w:color w:val="1B1B1B"/>
        </w:rPr>
        <w:t xml:space="preserve"> z dnia 18.04.2023 roku zmieniająca decyzję nr 36/21 Nadleśniczego Nadleśnictwa Konstantynowo z dnia 30 czerwca 2021 r. dotyczącą wyznaczenia dysponenta oraz miejsca garażowania samochodu patrolowo-gaśniczego Ford Ranger 2AB, nr rej. PZ 318 PX. Znak </w:t>
      </w:r>
      <w:r w:rsidRPr="008B43F7">
        <w:rPr>
          <w:color w:val="1B1B1B"/>
        </w:rPr>
        <w:t>sprawy: SA.</w:t>
      </w:r>
      <w:r w:rsidRPr="008B43F7">
        <w:rPr>
          <w:color w:val="1B1B1B"/>
        </w:rPr>
        <w:t>4000.14.2023.</w:t>
      </w:r>
    </w:p>
    <w:p w14:paraId="1CD1ACCA" w14:textId="77777777" w:rsidR="008B43F7" w:rsidRDefault="008B43F7" w:rsidP="008B43F7">
      <w:pPr>
        <w:pStyle w:val="NormalnyWeb"/>
        <w:shd w:val="clear" w:color="auto" w:fill="FFFFFF"/>
        <w:spacing w:before="0" w:beforeAutospacing="0" w:after="0" w:afterAutospacing="0"/>
        <w:jc w:val="both"/>
        <w:textAlignment w:val="baseline"/>
        <w:rPr>
          <w:color w:val="1B1B1B"/>
        </w:rPr>
      </w:pPr>
      <w:r w:rsidRPr="008B43F7">
        <w:rPr>
          <w:rStyle w:val="Pogrubienie"/>
          <w:color w:val="1B1B1B"/>
        </w:rPr>
        <w:lastRenderedPageBreak/>
        <w:t>DECYZJA NR 14/2023 </w:t>
      </w:r>
      <w:r w:rsidRPr="008B43F7">
        <w:rPr>
          <w:color w:val="1B1B1B"/>
        </w:rPr>
        <w:t>z dnia 12.05.2023 roku w sprawie ustalenia kwoty jaką zamawiający zamierza przeznaczyć na sfinansowanie zamówienia "Konserwacja dróg leśnych przeciwpożarowych o nr DL 24 oraz DL 27". Znak sprawy: NB.270.9.2023. </w:t>
      </w:r>
    </w:p>
    <w:p w14:paraId="1597CC96" w14:textId="77777777" w:rsidR="00F3142B" w:rsidRPr="008B43F7" w:rsidRDefault="00F3142B" w:rsidP="008B43F7">
      <w:pPr>
        <w:pStyle w:val="NormalnyWeb"/>
        <w:shd w:val="clear" w:color="auto" w:fill="FFFFFF"/>
        <w:spacing w:before="0" w:beforeAutospacing="0" w:after="0" w:afterAutospacing="0"/>
        <w:jc w:val="both"/>
        <w:textAlignment w:val="baseline"/>
        <w:rPr>
          <w:color w:val="1B1B1B"/>
        </w:rPr>
      </w:pPr>
    </w:p>
    <w:p w14:paraId="32DE9348" w14:textId="77777777" w:rsidR="008B43F7" w:rsidRDefault="008B43F7" w:rsidP="008B43F7">
      <w:pPr>
        <w:pStyle w:val="NormalnyWeb"/>
        <w:shd w:val="clear" w:color="auto" w:fill="FFFFFF"/>
        <w:spacing w:before="0" w:beforeAutospacing="0" w:after="0" w:afterAutospacing="0"/>
        <w:jc w:val="both"/>
        <w:textAlignment w:val="baseline"/>
        <w:rPr>
          <w:color w:val="1B1B1B"/>
        </w:rPr>
      </w:pPr>
      <w:r w:rsidRPr="008B43F7">
        <w:rPr>
          <w:rStyle w:val="Pogrubienie"/>
          <w:color w:val="1B1B1B"/>
        </w:rPr>
        <w:t>DECYZJA NR 15/2023</w:t>
      </w:r>
      <w:r w:rsidRPr="008B43F7">
        <w:rPr>
          <w:color w:val="1B1B1B"/>
        </w:rPr>
        <w:t> z dnia 17.05.2023 roku w sprawie ustalenia stawki za dzierżawę gruntów Nadleśnictwa Konstantynowo zajętych pod utrzymanie infrastruktury do odgazowywania byłego składowiska odpadów w miejscowości Srocko Małe wykorzystywanej do produkcji prądu elektrycznego. Znak sprawy: ZG.2217.14.2023.</w:t>
      </w:r>
    </w:p>
    <w:p w14:paraId="6CFED7E5" w14:textId="77777777" w:rsidR="00F3142B" w:rsidRPr="008B43F7" w:rsidRDefault="00F3142B" w:rsidP="008B43F7">
      <w:pPr>
        <w:pStyle w:val="NormalnyWeb"/>
        <w:shd w:val="clear" w:color="auto" w:fill="FFFFFF"/>
        <w:spacing w:before="0" w:beforeAutospacing="0" w:after="0" w:afterAutospacing="0"/>
        <w:jc w:val="both"/>
        <w:textAlignment w:val="baseline"/>
        <w:rPr>
          <w:color w:val="1B1B1B"/>
        </w:rPr>
      </w:pPr>
    </w:p>
    <w:p w14:paraId="1FC4F917" w14:textId="77777777" w:rsidR="008B43F7" w:rsidRDefault="008B43F7" w:rsidP="008B43F7">
      <w:pPr>
        <w:pStyle w:val="NormalnyWeb"/>
        <w:shd w:val="clear" w:color="auto" w:fill="FFFFFF"/>
        <w:spacing w:before="0" w:beforeAutospacing="0" w:after="0" w:afterAutospacing="0"/>
        <w:jc w:val="both"/>
        <w:textAlignment w:val="baseline"/>
        <w:rPr>
          <w:color w:val="1B1B1B"/>
        </w:rPr>
      </w:pPr>
      <w:r w:rsidRPr="008B43F7">
        <w:rPr>
          <w:rStyle w:val="Pogrubienie"/>
          <w:color w:val="1B1B1B"/>
        </w:rPr>
        <w:t>DECYZJA NR 16/2023</w:t>
      </w:r>
      <w:r w:rsidRPr="008B43F7">
        <w:rPr>
          <w:color w:val="1B1B1B"/>
        </w:rPr>
        <w:t> z dnia 30.05.2023 roku w sprawie ustalenia kwoty jaką zamawiający zamierza przeznaczyć na sfinansowanie zamówienia "Budowa obiektów małej nizinnej retencji wodnej (2 szt. zastawek piętrzących) w Leśnictwie Będlewo na rowie melioracji wodnej o nr B-III". Znak sprawy: NB.270.10.2023. </w:t>
      </w:r>
    </w:p>
    <w:p w14:paraId="23692D56" w14:textId="77777777" w:rsidR="00F3142B" w:rsidRPr="008B43F7" w:rsidRDefault="00F3142B" w:rsidP="008B43F7">
      <w:pPr>
        <w:pStyle w:val="NormalnyWeb"/>
        <w:shd w:val="clear" w:color="auto" w:fill="FFFFFF"/>
        <w:spacing w:before="0" w:beforeAutospacing="0" w:after="0" w:afterAutospacing="0"/>
        <w:jc w:val="both"/>
        <w:textAlignment w:val="baseline"/>
        <w:rPr>
          <w:color w:val="1B1B1B"/>
        </w:rPr>
      </w:pPr>
    </w:p>
    <w:p w14:paraId="6294A937" w14:textId="77777777" w:rsidR="008B43F7" w:rsidRDefault="008B43F7" w:rsidP="008B43F7">
      <w:pPr>
        <w:pStyle w:val="NormalnyWeb"/>
        <w:shd w:val="clear" w:color="auto" w:fill="FFFFFF"/>
        <w:spacing w:before="0" w:beforeAutospacing="0" w:after="0" w:afterAutospacing="0"/>
        <w:jc w:val="both"/>
        <w:textAlignment w:val="baseline"/>
        <w:rPr>
          <w:color w:val="1B1B1B"/>
        </w:rPr>
      </w:pPr>
      <w:r w:rsidRPr="008B43F7">
        <w:rPr>
          <w:rStyle w:val="Pogrubienie"/>
          <w:color w:val="1B1B1B"/>
        </w:rPr>
        <w:t>DECYZJA NR 17/2023</w:t>
      </w:r>
      <w:r w:rsidRPr="008B43F7">
        <w:rPr>
          <w:color w:val="1B1B1B"/>
        </w:rPr>
        <w:t> z dnia 16.06.2023 roku w sprawie ustalenia kwoty jaką zamawiający zamierza przeznaczyć na sfinansowanie zamówienia „Rozbudowa budynku mieszkalnego Leśniczówki Czempiń o kancelarię leśnictwa”. Znak sprawy: NB.270.11.2023.</w:t>
      </w:r>
    </w:p>
    <w:p w14:paraId="49EC3054" w14:textId="77777777" w:rsidR="00F3142B" w:rsidRPr="008B43F7" w:rsidRDefault="00F3142B" w:rsidP="008B43F7">
      <w:pPr>
        <w:pStyle w:val="NormalnyWeb"/>
        <w:shd w:val="clear" w:color="auto" w:fill="FFFFFF"/>
        <w:spacing w:before="0" w:beforeAutospacing="0" w:after="0" w:afterAutospacing="0"/>
        <w:jc w:val="both"/>
        <w:textAlignment w:val="baseline"/>
        <w:rPr>
          <w:color w:val="1B1B1B"/>
        </w:rPr>
      </w:pPr>
    </w:p>
    <w:p w14:paraId="7C2C9638" w14:textId="77777777" w:rsidR="008B43F7" w:rsidRDefault="008B43F7" w:rsidP="008B43F7">
      <w:pPr>
        <w:pStyle w:val="NormalnyWeb"/>
        <w:shd w:val="clear" w:color="auto" w:fill="FFFFFF"/>
        <w:spacing w:before="0" w:beforeAutospacing="0" w:after="0" w:afterAutospacing="0"/>
        <w:jc w:val="both"/>
        <w:textAlignment w:val="baseline"/>
        <w:rPr>
          <w:color w:val="1B1B1B"/>
        </w:rPr>
      </w:pPr>
      <w:r w:rsidRPr="008B43F7">
        <w:rPr>
          <w:rStyle w:val="Pogrubienie"/>
          <w:color w:val="1B1B1B"/>
        </w:rPr>
        <w:t>DECYZJA NR 18/2023</w:t>
      </w:r>
      <w:r w:rsidRPr="008B43F7">
        <w:rPr>
          <w:color w:val="1B1B1B"/>
        </w:rPr>
        <w:t> z dnia 03.07.2023 roku w sprawie ustalenia cen detalicznych na drewno. Znak sprawy: ZG.805.6.2023.</w:t>
      </w:r>
    </w:p>
    <w:p w14:paraId="766097A1" w14:textId="77777777" w:rsidR="00F3142B" w:rsidRPr="008B43F7" w:rsidRDefault="00F3142B" w:rsidP="008B43F7">
      <w:pPr>
        <w:pStyle w:val="NormalnyWeb"/>
        <w:shd w:val="clear" w:color="auto" w:fill="FFFFFF"/>
        <w:spacing w:before="0" w:beforeAutospacing="0" w:after="0" w:afterAutospacing="0"/>
        <w:jc w:val="both"/>
        <w:textAlignment w:val="baseline"/>
        <w:rPr>
          <w:color w:val="1B1B1B"/>
        </w:rPr>
      </w:pPr>
    </w:p>
    <w:p w14:paraId="558BCA1E" w14:textId="77777777" w:rsidR="008B43F7" w:rsidRDefault="008B43F7" w:rsidP="008B43F7">
      <w:pPr>
        <w:pStyle w:val="NormalnyWeb"/>
        <w:shd w:val="clear" w:color="auto" w:fill="FFFFFF"/>
        <w:spacing w:before="0" w:beforeAutospacing="0" w:after="0" w:afterAutospacing="0"/>
        <w:jc w:val="both"/>
        <w:textAlignment w:val="baseline"/>
        <w:rPr>
          <w:color w:val="1B1B1B"/>
        </w:rPr>
      </w:pPr>
      <w:r w:rsidRPr="008B43F7">
        <w:rPr>
          <w:rStyle w:val="Pogrubienie"/>
          <w:color w:val="1B1B1B"/>
        </w:rPr>
        <w:t>DECYZJA NR 19/2023</w:t>
      </w:r>
      <w:r w:rsidRPr="008B43F7">
        <w:rPr>
          <w:color w:val="1B1B1B"/>
        </w:rPr>
        <w:t> z dnia 14.07.2023 roku w sprawie ustalenia kwoty jaką zamawiający zamierza przeznaczyć na sfinansowanie zamówienia "Rozbudowa budynku mieszkalnego Leśniczówki Czempiń o kancelarię leśnictwa - II postępowanie". Znak sprawy: NB.270.12.2023. </w:t>
      </w:r>
    </w:p>
    <w:p w14:paraId="63AA3326" w14:textId="77777777" w:rsidR="00F3142B" w:rsidRPr="008B43F7" w:rsidRDefault="00F3142B" w:rsidP="008B43F7">
      <w:pPr>
        <w:pStyle w:val="NormalnyWeb"/>
        <w:shd w:val="clear" w:color="auto" w:fill="FFFFFF"/>
        <w:spacing w:before="0" w:beforeAutospacing="0" w:after="0" w:afterAutospacing="0"/>
        <w:jc w:val="both"/>
        <w:textAlignment w:val="baseline"/>
        <w:rPr>
          <w:color w:val="1B1B1B"/>
        </w:rPr>
      </w:pPr>
    </w:p>
    <w:p w14:paraId="6ED5D0C4" w14:textId="77777777" w:rsidR="008B43F7" w:rsidRDefault="008B43F7" w:rsidP="008B43F7">
      <w:pPr>
        <w:pStyle w:val="NormalnyWeb"/>
        <w:shd w:val="clear" w:color="auto" w:fill="FFFFFF"/>
        <w:spacing w:before="0" w:beforeAutospacing="0" w:after="0" w:afterAutospacing="0"/>
        <w:jc w:val="both"/>
        <w:textAlignment w:val="baseline"/>
        <w:rPr>
          <w:color w:val="1B1B1B"/>
        </w:rPr>
      </w:pPr>
      <w:r w:rsidRPr="008B43F7">
        <w:rPr>
          <w:rStyle w:val="Pogrubienie"/>
          <w:color w:val="1B1B1B"/>
        </w:rPr>
        <w:t>DECYZJA NR 20/2023</w:t>
      </w:r>
      <w:r w:rsidRPr="008B43F7">
        <w:rPr>
          <w:color w:val="1B1B1B"/>
        </w:rPr>
        <w:t> z dnia 01.08.2023 roku w sprawie ustalenia kwoty jaką zamawiający zamierza przeznaczyć na sfinansowanie zamówienia "Bieżące utrzymanie dróg leśnych na terenie Nadleśnictwa Konstantynowo w roku 2023". Znak sprawy: NB.270.13.2023. </w:t>
      </w:r>
    </w:p>
    <w:p w14:paraId="28C6FEDB" w14:textId="77777777" w:rsidR="00F3142B" w:rsidRPr="008B43F7" w:rsidRDefault="00F3142B" w:rsidP="008B43F7">
      <w:pPr>
        <w:pStyle w:val="NormalnyWeb"/>
        <w:shd w:val="clear" w:color="auto" w:fill="FFFFFF"/>
        <w:spacing w:before="0" w:beforeAutospacing="0" w:after="0" w:afterAutospacing="0"/>
        <w:jc w:val="both"/>
        <w:textAlignment w:val="baseline"/>
        <w:rPr>
          <w:color w:val="1B1B1B"/>
        </w:rPr>
      </w:pPr>
    </w:p>
    <w:p w14:paraId="1BB6D050" w14:textId="77777777" w:rsidR="008B43F7" w:rsidRDefault="008B43F7" w:rsidP="008B43F7">
      <w:pPr>
        <w:pStyle w:val="NormalnyWeb"/>
        <w:shd w:val="clear" w:color="auto" w:fill="FFFFFF"/>
        <w:spacing w:before="0" w:beforeAutospacing="0" w:after="0" w:afterAutospacing="0"/>
        <w:jc w:val="both"/>
        <w:textAlignment w:val="baseline"/>
        <w:rPr>
          <w:color w:val="1B1B1B"/>
        </w:rPr>
      </w:pPr>
      <w:r w:rsidRPr="008B43F7">
        <w:rPr>
          <w:rStyle w:val="Pogrubienie"/>
          <w:color w:val="1B1B1B"/>
        </w:rPr>
        <w:t>DECYZJA NR 21/2023</w:t>
      </w:r>
      <w:r w:rsidRPr="008B43F7">
        <w:rPr>
          <w:color w:val="1B1B1B"/>
        </w:rPr>
        <w:t> z dnia 10.08.2023 roku w sprawie ustalenia kwoty jaką zamawiający zamierza przeznaczyć na sfinansowanie zamówienia "Remont biurowca Nadleśnictwa Konstantynowo w zakresie stolarki drzwiowej wewnętrznej, instalacji oświetleniowej wewnętrznej, schodów wewnętrznych". Znak sprawy: NB.270.14.2023. </w:t>
      </w:r>
    </w:p>
    <w:p w14:paraId="2C91A483" w14:textId="77777777" w:rsidR="00F3142B" w:rsidRPr="008B43F7" w:rsidRDefault="00F3142B" w:rsidP="008B43F7">
      <w:pPr>
        <w:pStyle w:val="NormalnyWeb"/>
        <w:shd w:val="clear" w:color="auto" w:fill="FFFFFF"/>
        <w:spacing w:before="0" w:beforeAutospacing="0" w:after="0" w:afterAutospacing="0"/>
        <w:jc w:val="both"/>
        <w:textAlignment w:val="baseline"/>
        <w:rPr>
          <w:color w:val="1B1B1B"/>
        </w:rPr>
      </w:pPr>
    </w:p>
    <w:p w14:paraId="4F62501F" w14:textId="77777777" w:rsidR="008B43F7" w:rsidRDefault="008B43F7" w:rsidP="008B43F7">
      <w:pPr>
        <w:pStyle w:val="NormalnyWeb"/>
        <w:shd w:val="clear" w:color="auto" w:fill="FFFFFF"/>
        <w:spacing w:before="0" w:beforeAutospacing="0" w:after="0" w:afterAutospacing="0"/>
        <w:jc w:val="both"/>
        <w:textAlignment w:val="baseline"/>
        <w:rPr>
          <w:color w:val="1B1B1B"/>
        </w:rPr>
      </w:pPr>
      <w:r w:rsidRPr="008B43F7">
        <w:rPr>
          <w:rStyle w:val="Pogrubienie"/>
          <w:color w:val="1B1B1B"/>
        </w:rPr>
        <w:t>DECYZJA NR 22/2023</w:t>
      </w:r>
      <w:r w:rsidRPr="008B43F7">
        <w:rPr>
          <w:color w:val="1B1B1B"/>
        </w:rPr>
        <w:t> z dnia 10.08.2023 roku w sprawie ustalenia kwoty jaką zamawiający zamierza przeznaczyć na sfinansowanie zamówienia "Remont biurowca Nadleśnictwa Konstantynowo w zakresie stolarki drzwiowej wewnętrznej, instalacji oświetleniowej wewnętrznej, schodów wewnętrznych". Znak sprawy: NB.270.14.2023. </w:t>
      </w:r>
    </w:p>
    <w:p w14:paraId="2597634B" w14:textId="77777777" w:rsidR="00F3142B" w:rsidRPr="008B43F7" w:rsidRDefault="00F3142B" w:rsidP="008B43F7">
      <w:pPr>
        <w:pStyle w:val="NormalnyWeb"/>
        <w:shd w:val="clear" w:color="auto" w:fill="FFFFFF"/>
        <w:spacing w:before="0" w:beforeAutospacing="0" w:after="0" w:afterAutospacing="0"/>
        <w:jc w:val="both"/>
        <w:textAlignment w:val="baseline"/>
        <w:rPr>
          <w:color w:val="1B1B1B"/>
        </w:rPr>
      </w:pPr>
    </w:p>
    <w:p w14:paraId="09A8A4E9" w14:textId="77777777" w:rsidR="008B43F7" w:rsidRDefault="008B43F7" w:rsidP="008B43F7">
      <w:pPr>
        <w:pStyle w:val="NormalnyWeb"/>
        <w:shd w:val="clear" w:color="auto" w:fill="FFFFFF"/>
        <w:spacing w:before="0" w:beforeAutospacing="0" w:after="0" w:afterAutospacing="0"/>
        <w:jc w:val="both"/>
        <w:textAlignment w:val="baseline"/>
        <w:rPr>
          <w:color w:val="1B1B1B"/>
        </w:rPr>
      </w:pPr>
      <w:r w:rsidRPr="008B43F7">
        <w:rPr>
          <w:rStyle w:val="Pogrubienie"/>
          <w:color w:val="1B1B1B"/>
        </w:rPr>
        <w:t>DECYZJA NR 23/2023</w:t>
      </w:r>
      <w:r w:rsidRPr="008B43F7">
        <w:rPr>
          <w:color w:val="1B1B1B"/>
        </w:rPr>
        <w:t> z dnia 30.08.2023 roku w sprawie ustalenia brakujących cen na e-drewno. Znak sprawy: ZG.805.7.2023. </w:t>
      </w:r>
    </w:p>
    <w:p w14:paraId="29E68269" w14:textId="77777777" w:rsidR="00F3142B" w:rsidRPr="008B43F7" w:rsidRDefault="00F3142B" w:rsidP="008B43F7">
      <w:pPr>
        <w:pStyle w:val="NormalnyWeb"/>
        <w:shd w:val="clear" w:color="auto" w:fill="FFFFFF"/>
        <w:spacing w:before="0" w:beforeAutospacing="0" w:after="0" w:afterAutospacing="0"/>
        <w:jc w:val="both"/>
        <w:textAlignment w:val="baseline"/>
        <w:rPr>
          <w:color w:val="1B1B1B"/>
        </w:rPr>
      </w:pPr>
    </w:p>
    <w:p w14:paraId="25CB247C" w14:textId="77777777" w:rsidR="008B43F7" w:rsidRDefault="008B43F7" w:rsidP="008B43F7">
      <w:pPr>
        <w:pStyle w:val="NormalnyWeb"/>
        <w:shd w:val="clear" w:color="auto" w:fill="FFFFFF"/>
        <w:spacing w:before="0" w:beforeAutospacing="0" w:after="0" w:afterAutospacing="0"/>
        <w:jc w:val="both"/>
        <w:textAlignment w:val="baseline"/>
        <w:rPr>
          <w:color w:val="1B1B1B"/>
        </w:rPr>
      </w:pPr>
      <w:r w:rsidRPr="008B43F7">
        <w:rPr>
          <w:rStyle w:val="Pogrubienie"/>
          <w:color w:val="1B1B1B"/>
        </w:rPr>
        <w:t>DECYZJA NR 24/2023</w:t>
      </w:r>
      <w:r w:rsidRPr="008B43F7">
        <w:rPr>
          <w:color w:val="1B1B1B"/>
        </w:rPr>
        <w:t> z dnia 25.08.2023 roku w sprawie zwiększenia kwoty jaką zamawiający zamierza przeznaczyć na sfinansowanie zamówienia „Remont biurowca Nadleśnictwa Konstantynowo w zakresie stolarki drzwiowej wewnętrznej, instalacji oświetleniowej wewnętrznej, schodów wewnętrznych”. Znak sprawy: NB.270.14.2023.  </w:t>
      </w:r>
    </w:p>
    <w:p w14:paraId="4041FAEA" w14:textId="77777777" w:rsidR="00F3142B" w:rsidRPr="008B43F7" w:rsidRDefault="00F3142B" w:rsidP="008B43F7">
      <w:pPr>
        <w:pStyle w:val="NormalnyWeb"/>
        <w:shd w:val="clear" w:color="auto" w:fill="FFFFFF"/>
        <w:spacing w:before="0" w:beforeAutospacing="0" w:after="0" w:afterAutospacing="0"/>
        <w:jc w:val="both"/>
        <w:textAlignment w:val="baseline"/>
        <w:rPr>
          <w:color w:val="1B1B1B"/>
        </w:rPr>
      </w:pPr>
    </w:p>
    <w:p w14:paraId="7D437878" w14:textId="77777777" w:rsidR="008B43F7" w:rsidRDefault="008B43F7" w:rsidP="008B43F7">
      <w:pPr>
        <w:pStyle w:val="NormalnyWeb"/>
        <w:shd w:val="clear" w:color="auto" w:fill="FFFFFF"/>
        <w:spacing w:before="0" w:beforeAutospacing="0" w:after="0" w:afterAutospacing="0"/>
        <w:jc w:val="both"/>
        <w:textAlignment w:val="baseline"/>
        <w:rPr>
          <w:color w:val="1B1B1B"/>
        </w:rPr>
      </w:pPr>
      <w:r w:rsidRPr="008B43F7">
        <w:rPr>
          <w:rStyle w:val="Pogrubienie"/>
          <w:color w:val="1B1B1B"/>
        </w:rPr>
        <w:t>DECYZJA NR 25/2023 </w:t>
      </w:r>
      <w:r w:rsidRPr="008B43F7">
        <w:rPr>
          <w:color w:val="1B1B1B"/>
        </w:rPr>
        <w:t xml:space="preserve">z dnia 30.08.2023 roku w sprawie stawki za dzierżawę gruntów Nadleśnictwa Konstantynowo zajętych pod utrzymanie istniejących i posadowienie nowych </w:t>
      </w:r>
      <w:r w:rsidRPr="008B43F7">
        <w:rPr>
          <w:color w:val="1B1B1B"/>
        </w:rPr>
        <w:lastRenderedPageBreak/>
        <w:t>wiat, wigwamów, chat myśliwskich, chłodni oraz innych obiektów wykorzystywanych przez koła łowieckie za wyjątkiem objętych indywidualną decyzją Nadleśniczego. Znak sprawy: ZG.2217.39.2023. </w:t>
      </w:r>
    </w:p>
    <w:p w14:paraId="48405C0A" w14:textId="77777777" w:rsidR="00F3142B" w:rsidRPr="008B43F7" w:rsidRDefault="00F3142B" w:rsidP="008B43F7">
      <w:pPr>
        <w:pStyle w:val="NormalnyWeb"/>
        <w:shd w:val="clear" w:color="auto" w:fill="FFFFFF"/>
        <w:spacing w:before="0" w:beforeAutospacing="0" w:after="0" w:afterAutospacing="0"/>
        <w:jc w:val="both"/>
        <w:textAlignment w:val="baseline"/>
        <w:rPr>
          <w:color w:val="1B1B1B"/>
        </w:rPr>
      </w:pPr>
    </w:p>
    <w:p w14:paraId="2071821E" w14:textId="77777777" w:rsidR="008B43F7" w:rsidRDefault="008B43F7" w:rsidP="008B43F7">
      <w:pPr>
        <w:pStyle w:val="NormalnyWeb"/>
        <w:shd w:val="clear" w:color="auto" w:fill="FFFFFF"/>
        <w:spacing w:before="0" w:beforeAutospacing="0" w:after="0" w:afterAutospacing="0"/>
        <w:jc w:val="both"/>
        <w:textAlignment w:val="baseline"/>
        <w:rPr>
          <w:color w:val="1B1B1B"/>
        </w:rPr>
      </w:pPr>
      <w:r w:rsidRPr="008B43F7">
        <w:rPr>
          <w:rStyle w:val="Pogrubienie"/>
          <w:color w:val="1B1B1B"/>
        </w:rPr>
        <w:t>DECYZJA NR 26/2023 </w:t>
      </w:r>
      <w:r w:rsidRPr="008B43F7">
        <w:rPr>
          <w:color w:val="1B1B1B"/>
        </w:rPr>
        <w:t>z dnia 13.09.2023 roku w sprawie ustalenia cen detalicznych na drewno. Znak sprawy: ZG.805.8.2023. </w:t>
      </w:r>
    </w:p>
    <w:p w14:paraId="70CC1DF9" w14:textId="77777777" w:rsidR="00F3142B" w:rsidRPr="008B43F7" w:rsidRDefault="00F3142B" w:rsidP="008B43F7">
      <w:pPr>
        <w:pStyle w:val="NormalnyWeb"/>
        <w:shd w:val="clear" w:color="auto" w:fill="FFFFFF"/>
        <w:spacing w:before="0" w:beforeAutospacing="0" w:after="0" w:afterAutospacing="0"/>
        <w:jc w:val="both"/>
        <w:textAlignment w:val="baseline"/>
        <w:rPr>
          <w:color w:val="1B1B1B"/>
        </w:rPr>
      </w:pPr>
    </w:p>
    <w:p w14:paraId="3D996961" w14:textId="77777777" w:rsidR="008B43F7" w:rsidRDefault="008B43F7" w:rsidP="008B43F7">
      <w:pPr>
        <w:pStyle w:val="NormalnyWeb"/>
        <w:shd w:val="clear" w:color="auto" w:fill="FFFFFF"/>
        <w:spacing w:before="0" w:beforeAutospacing="0" w:after="0" w:afterAutospacing="0"/>
        <w:jc w:val="both"/>
        <w:textAlignment w:val="baseline"/>
        <w:rPr>
          <w:color w:val="1B1B1B"/>
        </w:rPr>
      </w:pPr>
      <w:r w:rsidRPr="008B43F7">
        <w:rPr>
          <w:rStyle w:val="Pogrubienie"/>
          <w:color w:val="1B1B1B"/>
        </w:rPr>
        <w:t>DECYZJA NR 27/2023</w:t>
      </w:r>
      <w:r w:rsidRPr="008B43F7">
        <w:rPr>
          <w:color w:val="1B1B1B"/>
        </w:rPr>
        <w:t> z dnia 18.10.2023 roku w sprawie ustalenia cennika na skoble i gwoździe przeznaczone do sprzedaży. Znak sprawy: ZG.804.26.2023.</w:t>
      </w:r>
    </w:p>
    <w:p w14:paraId="5938374B" w14:textId="77777777" w:rsidR="00F3142B" w:rsidRPr="008B43F7" w:rsidRDefault="00F3142B" w:rsidP="008B43F7">
      <w:pPr>
        <w:pStyle w:val="NormalnyWeb"/>
        <w:shd w:val="clear" w:color="auto" w:fill="FFFFFF"/>
        <w:spacing w:before="0" w:beforeAutospacing="0" w:after="0" w:afterAutospacing="0"/>
        <w:jc w:val="both"/>
        <w:textAlignment w:val="baseline"/>
        <w:rPr>
          <w:color w:val="1B1B1B"/>
        </w:rPr>
      </w:pPr>
    </w:p>
    <w:p w14:paraId="416C75B8" w14:textId="77777777" w:rsidR="008B43F7" w:rsidRDefault="008B43F7" w:rsidP="008B43F7">
      <w:pPr>
        <w:pStyle w:val="NormalnyWeb"/>
        <w:shd w:val="clear" w:color="auto" w:fill="FFFFFF"/>
        <w:spacing w:before="0" w:beforeAutospacing="0" w:after="0" w:afterAutospacing="0"/>
        <w:jc w:val="both"/>
        <w:textAlignment w:val="baseline"/>
        <w:rPr>
          <w:color w:val="1B1B1B"/>
        </w:rPr>
      </w:pPr>
      <w:r w:rsidRPr="008B43F7">
        <w:rPr>
          <w:rStyle w:val="Pogrubienie"/>
          <w:color w:val="1B1B1B"/>
        </w:rPr>
        <w:t>DECYZJA NR 28/2023</w:t>
      </w:r>
      <w:r w:rsidRPr="008B43F7">
        <w:rPr>
          <w:color w:val="1B1B1B"/>
        </w:rPr>
        <w:t> z dnia 16.10.2023 roku w sprawie ustalenia kwoty jaką zamawiający zamierza przeznaczyć na sfinansowanie zamówienia „Bieżące utrzymanie dróg leśnych na terenie Nadleśnictwa Konstantynowo w roku 2023 – II tura”. Znak sprawy: NB.270.15.2023. </w:t>
      </w:r>
    </w:p>
    <w:p w14:paraId="219BD241" w14:textId="77777777" w:rsidR="00F3142B" w:rsidRPr="008B43F7" w:rsidRDefault="00F3142B" w:rsidP="008B43F7">
      <w:pPr>
        <w:pStyle w:val="NormalnyWeb"/>
        <w:shd w:val="clear" w:color="auto" w:fill="FFFFFF"/>
        <w:spacing w:before="0" w:beforeAutospacing="0" w:after="0" w:afterAutospacing="0"/>
        <w:jc w:val="both"/>
        <w:textAlignment w:val="baseline"/>
        <w:rPr>
          <w:color w:val="1B1B1B"/>
        </w:rPr>
      </w:pPr>
    </w:p>
    <w:p w14:paraId="78ECF89F" w14:textId="77777777" w:rsidR="008B43F7" w:rsidRDefault="008B43F7" w:rsidP="008B43F7">
      <w:pPr>
        <w:pStyle w:val="NormalnyWeb"/>
        <w:shd w:val="clear" w:color="auto" w:fill="FFFFFF"/>
        <w:spacing w:before="0" w:beforeAutospacing="0" w:after="0" w:afterAutospacing="0"/>
        <w:jc w:val="both"/>
        <w:textAlignment w:val="baseline"/>
        <w:rPr>
          <w:color w:val="1B1B1B"/>
        </w:rPr>
      </w:pPr>
      <w:r w:rsidRPr="008B43F7">
        <w:rPr>
          <w:rStyle w:val="Pogrubienie"/>
          <w:color w:val="1B1B1B"/>
        </w:rPr>
        <w:t>DECYZJA NR 29/2023</w:t>
      </w:r>
      <w:r w:rsidRPr="008B43F7">
        <w:rPr>
          <w:color w:val="1B1B1B"/>
        </w:rPr>
        <w:t xml:space="preserve"> z dnia 19.10.2023 roku w sprawie zwiększenia kwoty jaką zamawiający zamierza przeznaczyć na sfinansowanie zamówienia „Bieżące utrzymanie dróg leśnych na terenie Nadleśnictwa Konstantynowo w roku 2023 – II tura”. Znak </w:t>
      </w:r>
      <w:proofErr w:type="gramStart"/>
      <w:r w:rsidRPr="008B43F7">
        <w:rPr>
          <w:color w:val="1B1B1B"/>
        </w:rPr>
        <w:t>sprawy:  NB.</w:t>
      </w:r>
      <w:proofErr w:type="gramEnd"/>
      <w:r w:rsidRPr="008B43F7">
        <w:rPr>
          <w:color w:val="1B1B1B"/>
        </w:rPr>
        <w:t>270.15.2023. </w:t>
      </w:r>
    </w:p>
    <w:p w14:paraId="65F429C5" w14:textId="77777777" w:rsidR="00F3142B" w:rsidRPr="008B43F7" w:rsidRDefault="00F3142B" w:rsidP="008B43F7">
      <w:pPr>
        <w:pStyle w:val="NormalnyWeb"/>
        <w:shd w:val="clear" w:color="auto" w:fill="FFFFFF"/>
        <w:spacing w:before="0" w:beforeAutospacing="0" w:after="0" w:afterAutospacing="0"/>
        <w:jc w:val="both"/>
        <w:textAlignment w:val="baseline"/>
        <w:rPr>
          <w:color w:val="1B1B1B"/>
        </w:rPr>
      </w:pPr>
    </w:p>
    <w:p w14:paraId="360AD15E" w14:textId="77777777" w:rsidR="008B43F7" w:rsidRDefault="008B43F7" w:rsidP="008B43F7">
      <w:pPr>
        <w:pStyle w:val="NormalnyWeb"/>
        <w:shd w:val="clear" w:color="auto" w:fill="FFFFFF"/>
        <w:spacing w:before="0" w:beforeAutospacing="0" w:after="0" w:afterAutospacing="0"/>
        <w:jc w:val="both"/>
        <w:textAlignment w:val="baseline"/>
        <w:rPr>
          <w:color w:val="1B1B1B"/>
        </w:rPr>
      </w:pPr>
      <w:r w:rsidRPr="008B43F7">
        <w:rPr>
          <w:rStyle w:val="Pogrubienie"/>
          <w:color w:val="1B1B1B"/>
        </w:rPr>
        <w:t>DECYZJA NR 30/2023 </w:t>
      </w:r>
      <w:r w:rsidRPr="008B43F7">
        <w:rPr>
          <w:color w:val="1B1B1B"/>
        </w:rPr>
        <w:t>z dnia 25.10.2023 roku w sprawie wprowadzenia urealnionej ceny otwarcia netto S_S2A SO do procedury E-DREWNO na rok 2023. Znak sprawy: ZG.805.9.2023.</w:t>
      </w:r>
    </w:p>
    <w:p w14:paraId="2DBBAB9B" w14:textId="77777777" w:rsidR="00F3142B" w:rsidRPr="008B43F7" w:rsidRDefault="00F3142B" w:rsidP="008B43F7">
      <w:pPr>
        <w:pStyle w:val="NormalnyWeb"/>
        <w:shd w:val="clear" w:color="auto" w:fill="FFFFFF"/>
        <w:spacing w:before="0" w:beforeAutospacing="0" w:after="0" w:afterAutospacing="0"/>
        <w:jc w:val="both"/>
        <w:textAlignment w:val="baseline"/>
        <w:rPr>
          <w:color w:val="1B1B1B"/>
        </w:rPr>
      </w:pPr>
    </w:p>
    <w:p w14:paraId="580EC250" w14:textId="77777777" w:rsidR="008B43F7" w:rsidRDefault="008B43F7" w:rsidP="008B43F7">
      <w:pPr>
        <w:pStyle w:val="NormalnyWeb"/>
        <w:shd w:val="clear" w:color="auto" w:fill="FFFFFF"/>
        <w:spacing w:before="0" w:beforeAutospacing="0" w:after="0" w:afterAutospacing="0"/>
        <w:jc w:val="both"/>
        <w:textAlignment w:val="baseline"/>
        <w:rPr>
          <w:color w:val="1B1B1B"/>
        </w:rPr>
      </w:pPr>
      <w:r w:rsidRPr="008B43F7">
        <w:rPr>
          <w:rStyle w:val="Pogrubienie"/>
          <w:color w:val="1B1B1B"/>
        </w:rPr>
        <w:t>DECYZJA nr 31/2023</w:t>
      </w:r>
      <w:r w:rsidRPr="008B43F7">
        <w:rPr>
          <w:color w:val="1B1B1B"/>
        </w:rPr>
        <w:t> z dnia 25.10.2023 roku w sprawie wprowadzenia cen do procedury PLD LP oraz do procedury E-DREWNO na 2024 rok. Znak sprawy: ZG.805.10.2023. </w:t>
      </w:r>
    </w:p>
    <w:p w14:paraId="5862BCA7" w14:textId="77777777" w:rsidR="00F3142B" w:rsidRPr="008B43F7" w:rsidRDefault="00F3142B" w:rsidP="008B43F7">
      <w:pPr>
        <w:pStyle w:val="NormalnyWeb"/>
        <w:shd w:val="clear" w:color="auto" w:fill="FFFFFF"/>
        <w:spacing w:before="0" w:beforeAutospacing="0" w:after="0" w:afterAutospacing="0"/>
        <w:jc w:val="both"/>
        <w:textAlignment w:val="baseline"/>
        <w:rPr>
          <w:color w:val="1B1B1B"/>
        </w:rPr>
      </w:pPr>
    </w:p>
    <w:p w14:paraId="4941559F" w14:textId="77777777" w:rsidR="008B43F7" w:rsidRDefault="008B43F7" w:rsidP="008B43F7">
      <w:pPr>
        <w:pStyle w:val="NormalnyWeb"/>
        <w:shd w:val="clear" w:color="auto" w:fill="FFFFFF"/>
        <w:spacing w:before="0" w:beforeAutospacing="0" w:after="0" w:afterAutospacing="0"/>
        <w:jc w:val="both"/>
        <w:textAlignment w:val="baseline"/>
        <w:rPr>
          <w:color w:val="1B1B1B"/>
        </w:rPr>
      </w:pPr>
      <w:r w:rsidRPr="008B43F7">
        <w:rPr>
          <w:rStyle w:val="Pogrubienie"/>
          <w:color w:val="1B1B1B"/>
        </w:rPr>
        <w:t>DECYZJA NR 32/2023</w:t>
      </w:r>
      <w:r w:rsidRPr="008B43F7">
        <w:rPr>
          <w:color w:val="1B1B1B"/>
        </w:rPr>
        <w:t> z dnia 25.10.2023 roku w sprawie ustalenia cennika na skoble i gwoździe przeznaczone do sprzedaży. Znak sprawy: ZG.804.27.2023.</w:t>
      </w:r>
    </w:p>
    <w:p w14:paraId="294B5CAC" w14:textId="77777777" w:rsidR="00F3142B" w:rsidRPr="008B43F7" w:rsidRDefault="00F3142B" w:rsidP="008B43F7">
      <w:pPr>
        <w:pStyle w:val="NormalnyWeb"/>
        <w:shd w:val="clear" w:color="auto" w:fill="FFFFFF"/>
        <w:spacing w:before="0" w:beforeAutospacing="0" w:after="0" w:afterAutospacing="0"/>
        <w:jc w:val="both"/>
        <w:textAlignment w:val="baseline"/>
        <w:rPr>
          <w:color w:val="1B1B1B"/>
        </w:rPr>
      </w:pPr>
    </w:p>
    <w:p w14:paraId="6A7E9771" w14:textId="5EFD0145" w:rsidR="008B43F7" w:rsidRDefault="008B43F7" w:rsidP="008B43F7">
      <w:pPr>
        <w:pStyle w:val="NormalnyWeb"/>
        <w:shd w:val="clear" w:color="auto" w:fill="FFFFFF"/>
        <w:spacing w:before="0" w:beforeAutospacing="0" w:after="0" w:afterAutospacing="0"/>
        <w:jc w:val="both"/>
        <w:textAlignment w:val="baseline"/>
        <w:rPr>
          <w:color w:val="1B1B1B"/>
        </w:rPr>
      </w:pPr>
      <w:r w:rsidRPr="008B43F7">
        <w:rPr>
          <w:rStyle w:val="Pogrubienie"/>
          <w:color w:val="1B1B1B"/>
        </w:rPr>
        <w:t>DECYZJA NR 33/2023</w:t>
      </w:r>
      <w:r w:rsidRPr="008B43F7">
        <w:rPr>
          <w:color w:val="1B1B1B"/>
        </w:rPr>
        <w:t xml:space="preserve"> z dnia 08.11.2023 roku w sprawie ustalenia cennika na materiał szkółkarski. Znak </w:t>
      </w:r>
      <w:r w:rsidR="00F3142B" w:rsidRPr="008B43F7">
        <w:rPr>
          <w:color w:val="1B1B1B"/>
        </w:rPr>
        <w:t>sprawy: ZG</w:t>
      </w:r>
      <w:r w:rsidRPr="008B43F7">
        <w:rPr>
          <w:color w:val="1B1B1B"/>
        </w:rPr>
        <w:t>.7030.18.2023.</w:t>
      </w:r>
    </w:p>
    <w:p w14:paraId="62A8CF7C" w14:textId="77777777" w:rsidR="00F3142B" w:rsidRPr="008B43F7" w:rsidRDefault="00F3142B" w:rsidP="008B43F7">
      <w:pPr>
        <w:pStyle w:val="NormalnyWeb"/>
        <w:shd w:val="clear" w:color="auto" w:fill="FFFFFF"/>
        <w:spacing w:before="0" w:beforeAutospacing="0" w:after="0" w:afterAutospacing="0"/>
        <w:jc w:val="both"/>
        <w:textAlignment w:val="baseline"/>
        <w:rPr>
          <w:color w:val="1B1B1B"/>
        </w:rPr>
      </w:pPr>
    </w:p>
    <w:p w14:paraId="1584AC5C" w14:textId="05D058E6" w:rsidR="008B43F7" w:rsidRDefault="008B43F7" w:rsidP="008B43F7">
      <w:pPr>
        <w:pStyle w:val="NormalnyWeb"/>
        <w:shd w:val="clear" w:color="auto" w:fill="FFFFFF"/>
        <w:spacing w:before="0" w:beforeAutospacing="0" w:after="0" w:afterAutospacing="0"/>
        <w:jc w:val="both"/>
        <w:textAlignment w:val="baseline"/>
        <w:rPr>
          <w:color w:val="1B1B1B"/>
        </w:rPr>
      </w:pPr>
      <w:r w:rsidRPr="008B43F7">
        <w:rPr>
          <w:rStyle w:val="Pogrubienie"/>
          <w:color w:val="1B1B1B"/>
        </w:rPr>
        <w:t>DECYZJA NR 34/2023</w:t>
      </w:r>
      <w:r w:rsidRPr="008B43F7">
        <w:rPr>
          <w:color w:val="1B1B1B"/>
        </w:rPr>
        <w:t xml:space="preserve"> z dnia 14.11.2023 roku w sprawie ustalenia kwoty jaką zamawiający zamierza przeznaczyć na sfinansowanie zamówienia „Wykonywanie usług z zakresu gospodarki leśnej na terenie Nadleśnictwa Konstantynowo w roku 2024”. Znak </w:t>
      </w:r>
      <w:r w:rsidR="00F3142B" w:rsidRPr="008B43F7">
        <w:rPr>
          <w:color w:val="1B1B1B"/>
        </w:rPr>
        <w:t>sprawy: NB.</w:t>
      </w:r>
      <w:r w:rsidRPr="008B43F7">
        <w:rPr>
          <w:color w:val="1B1B1B"/>
        </w:rPr>
        <w:t>270.16.2023. </w:t>
      </w:r>
    </w:p>
    <w:p w14:paraId="29AA035C" w14:textId="77777777" w:rsidR="00F3142B" w:rsidRPr="008B43F7" w:rsidRDefault="00F3142B" w:rsidP="008B43F7">
      <w:pPr>
        <w:pStyle w:val="NormalnyWeb"/>
        <w:shd w:val="clear" w:color="auto" w:fill="FFFFFF"/>
        <w:spacing w:before="0" w:beforeAutospacing="0" w:after="0" w:afterAutospacing="0"/>
        <w:jc w:val="both"/>
        <w:textAlignment w:val="baseline"/>
        <w:rPr>
          <w:color w:val="1B1B1B"/>
        </w:rPr>
      </w:pPr>
    </w:p>
    <w:p w14:paraId="1DD504E3" w14:textId="77777777" w:rsidR="008B43F7" w:rsidRDefault="008B43F7" w:rsidP="008B43F7">
      <w:pPr>
        <w:pStyle w:val="NormalnyWeb"/>
        <w:shd w:val="clear" w:color="auto" w:fill="FFFFFF"/>
        <w:spacing w:before="0" w:beforeAutospacing="0" w:after="0" w:afterAutospacing="0"/>
        <w:jc w:val="both"/>
        <w:textAlignment w:val="baseline"/>
        <w:rPr>
          <w:color w:val="1B1B1B"/>
        </w:rPr>
      </w:pPr>
      <w:r w:rsidRPr="008B43F7">
        <w:rPr>
          <w:rStyle w:val="Pogrubienie"/>
          <w:color w:val="1B1B1B"/>
        </w:rPr>
        <w:t>DECYZJA NR 35/2023</w:t>
      </w:r>
      <w:r w:rsidRPr="008B43F7">
        <w:rPr>
          <w:color w:val="1B1B1B"/>
        </w:rPr>
        <w:t> z dnia 23.11.2023 roku w sprawie ustalenia kwoty jaką zamawiający zamierza przeznaczyć na sfinansowanie zamówienia „Remont nawierzchni miejsca postoju pojazdów w Leśnictwie Grzybno – oddział 12p”. Z nak sprawy: NB.270.18.2023.</w:t>
      </w:r>
    </w:p>
    <w:p w14:paraId="059E35E4" w14:textId="77777777" w:rsidR="00F3142B" w:rsidRPr="008B43F7" w:rsidRDefault="00F3142B" w:rsidP="008B43F7">
      <w:pPr>
        <w:pStyle w:val="NormalnyWeb"/>
        <w:shd w:val="clear" w:color="auto" w:fill="FFFFFF"/>
        <w:spacing w:before="0" w:beforeAutospacing="0" w:after="0" w:afterAutospacing="0"/>
        <w:jc w:val="both"/>
        <w:textAlignment w:val="baseline"/>
        <w:rPr>
          <w:color w:val="1B1B1B"/>
        </w:rPr>
      </w:pPr>
    </w:p>
    <w:p w14:paraId="10294C8A" w14:textId="77777777" w:rsidR="008B43F7" w:rsidRDefault="008B43F7" w:rsidP="008B43F7">
      <w:pPr>
        <w:pStyle w:val="NormalnyWeb"/>
        <w:shd w:val="clear" w:color="auto" w:fill="FFFFFF"/>
        <w:spacing w:before="0" w:beforeAutospacing="0" w:after="0" w:afterAutospacing="0"/>
        <w:jc w:val="both"/>
        <w:textAlignment w:val="baseline"/>
        <w:rPr>
          <w:color w:val="1B1B1B"/>
        </w:rPr>
      </w:pPr>
      <w:r w:rsidRPr="008B43F7">
        <w:rPr>
          <w:rStyle w:val="Pogrubienie"/>
          <w:color w:val="1B1B1B"/>
        </w:rPr>
        <w:t>DECYZJA NR 36/2023</w:t>
      </w:r>
      <w:r w:rsidRPr="008B43F7">
        <w:rPr>
          <w:color w:val="1B1B1B"/>
        </w:rPr>
        <w:t> z dnia 06.12.2023 roku w sprawie ustalenia ceny na choinki. Znak sprawy: ZG.805.12.2023. </w:t>
      </w:r>
    </w:p>
    <w:p w14:paraId="32ECF3AE" w14:textId="77777777" w:rsidR="00F3142B" w:rsidRPr="008B43F7" w:rsidRDefault="00F3142B" w:rsidP="008B43F7">
      <w:pPr>
        <w:pStyle w:val="NormalnyWeb"/>
        <w:shd w:val="clear" w:color="auto" w:fill="FFFFFF"/>
        <w:spacing w:before="0" w:beforeAutospacing="0" w:after="0" w:afterAutospacing="0"/>
        <w:jc w:val="both"/>
        <w:textAlignment w:val="baseline"/>
        <w:rPr>
          <w:color w:val="1B1B1B"/>
        </w:rPr>
      </w:pPr>
    </w:p>
    <w:p w14:paraId="1B69F5F8" w14:textId="77777777" w:rsidR="008B43F7" w:rsidRPr="008B43F7" w:rsidRDefault="008B43F7" w:rsidP="008B43F7">
      <w:pPr>
        <w:pStyle w:val="NormalnyWeb"/>
        <w:shd w:val="clear" w:color="auto" w:fill="FFFFFF"/>
        <w:spacing w:before="0" w:beforeAutospacing="0" w:after="0" w:afterAutospacing="0"/>
        <w:jc w:val="both"/>
        <w:textAlignment w:val="baseline"/>
        <w:rPr>
          <w:color w:val="1B1B1B"/>
        </w:rPr>
      </w:pPr>
      <w:r w:rsidRPr="008B43F7">
        <w:rPr>
          <w:rStyle w:val="Pogrubienie"/>
          <w:color w:val="1B1B1B"/>
        </w:rPr>
        <w:t>DECYZJA NR 37/2023</w:t>
      </w:r>
      <w:r w:rsidRPr="008B43F7">
        <w:rPr>
          <w:color w:val="1B1B1B"/>
        </w:rPr>
        <w:t> z dnia 19.12.2023 roku w sprawie stawki za dzierżawę gruntów Nadleśnictwa Konstantynowo zajętych pod utrzymanie bazy Związku Harcerstwa Polskiego w miejscowości Rybojedzko posadowionej na dz. ewid. nr 315. obr. ewid. Krąplewo, gm. Stęszew. Znak sprawy: ZG.2217.53.2023.</w:t>
      </w:r>
    </w:p>
    <w:p w14:paraId="4B0DE889" w14:textId="77777777" w:rsidR="008B43F7" w:rsidRPr="008B43F7" w:rsidRDefault="008B43F7" w:rsidP="008B43F7">
      <w:pPr>
        <w:pStyle w:val="NormalnyWeb"/>
        <w:shd w:val="clear" w:color="auto" w:fill="FFFFFF"/>
        <w:spacing w:before="0" w:beforeAutospacing="0" w:after="0" w:afterAutospacing="0"/>
        <w:jc w:val="both"/>
        <w:textAlignment w:val="baseline"/>
        <w:rPr>
          <w:color w:val="1B1B1B"/>
        </w:rPr>
      </w:pPr>
      <w:r w:rsidRPr="008B43F7">
        <w:rPr>
          <w:rStyle w:val="Pogrubienie"/>
          <w:color w:val="1B1B1B"/>
        </w:rPr>
        <w:lastRenderedPageBreak/>
        <w:t>DECYZJA NR 38/2023</w:t>
      </w:r>
      <w:r w:rsidRPr="008B43F7">
        <w:rPr>
          <w:color w:val="1B1B1B"/>
        </w:rPr>
        <w:t> z dnia 29.12.2023 roku w sprawie stawki za najem/dzierżawę zbiorników wodnych na terenie Nadleśnictwa Konstantynowo wyrażoną w równowartości średniej ceny netto 1kg karpia. Znak sprawy: ZG.2217.56.2023. </w:t>
      </w:r>
    </w:p>
    <w:p w14:paraId="6F9EA782" w14:textId="77777777" w:rsidR="008B43F7" w:rsidRPr="008B43F7" w:rsidRDefault="008B43F7" w:rsidP="008B43F7">
      <w:pPr>
        <w:pStyle w:val="NormalnyWeb"/>
        <w:shd w:val="clear" w:color="auto" w:fill="FFFFFF"/>
        <w:spacing w:before="0" w:beforeAutospacing="0" w:after="240" w:afterAutospacing="0"/>
        <w:jc w:val="both"/>
        <w:textAlignment w:val="baseline"/>
        <w:rPr>
          <w:color w:val="1B1B1B"/>
        </w:rPr>
      </w:pPr>
      <w:r w:rsidRPr="008B43F7">
        <w:rPr>
          <w:color w:val="1B1B1B"/>
        </w:rPr>
        <w:t> </w:t>
      </w:r>
    </w:p>
    <w:p w14:paraId="6906880F" w14:textId="348D1AF7" w:rsidR="00985B72" w:rsidRPr="008B43F7" w:rsidRDefault="00985B72" w:rsidP="008B43F7">
      <w:pPr>
        <w:pStyle w:val="NormalnyWeb"/>
        <w:jc w:val="both"/>
      </w:pPr>
    </w:p>
    <w:sectPr w:rsidR="00985B72" w:rsidRPr="008B43F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313C"/>
    <w:rsid w:val="000705E6"/>
    <w:rsid w:val="000C5AB5"/>
    <w:rsid w:val="000E43C0"/>
    <w:rsid w:val="001A521A"/>
    <w:rsid w:val="00271F5E"/>
    <w:rsid w:val="004F018D"/>
    <w:rsid w:val="00582E1F"/>
    <w:rsid w:val="00585551"/>
    <w:rsid w:val="00704069"/>
    <w:rsid w:val="008A04B7"/>
    <w:rsid w:val="008B43F7"/>
    <w:rsid w:val="00985B72"/>
    <w:rsid w:val="009C555A"/>
    <w:rsid w:val="00A24690"/>
    <w:rsid w:val="00B935FD"/>
    <w:rsid w:val="00BD3135"/>
    <w:rsid w:val="00C9313C"/>
    <w:rsid w:val="00CA2EA8"/>
    <w:rsid w:val="00DF3847"/>
    <w:rsid w:val="00F314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08A417"/>
  <w15:docId w15:val="{84CB4FCD-24BC-4DD0-8CF1-DE17AF4DF0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C931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C9313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465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34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16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6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1159</Words>
  <Characters>6957</Characters>
  <Application>Microsoft Office Word</Application>
  <DocSecurity>0</DocSecurity>
  <Lines>57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Nowacka Wanda</dc:creator>
  <cp:lastModifiedBy>Nadlesnictwo Konstantynowo</cp:lastModifiedBy>
  <cp:revision>6</cp:revision>
  <dcterms:created xsi:type="dcterms:W3CDTF">2024-01-16T11:05:00Z</dcterms:created>
  <dcterms:modified xsi:type="dcterms:W3CDTF">2024-01-16T11:09:00Z</dcterms:modified>
</cp:coreProperties>
</file>